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186A" w14:textId="3D1FE062" w:rsidR="005414B1" w:rsidRPr="00DD1AC8" w:rsidRDefault="005414B1" w:rsidP="005414B1">
      <w:pPr>
        <w:jc w:val="center"/>
        <w:rPr>
          <w:rFonts w:ascii="Times New Roman" w:hAnsi="Times New Roman"/>
          <w:b/>
          <w:sz w:val="86"/>
          <w:szCs w:val="86"/>
        </w:rPr>
      </w:pPr>
      <w:proofErr w:type="spellStart"/>
      <w:r w:rsidRPr="00DD1AC8">
        <w:rPr>
          <w:rFonts w:ascii="Times New Roman" w:hAnsi="Times New Roman"/>
          <w:b/>
          <w:sz w:val="86"/>
          <w:szCs w:val="86"/>
        </w:rPr>
        <w:t>Testbank</w:t>
      </w:r>
      <w:proofErr w:type="spellEnd"/>
      <w:r w:rsidR="000C50D0">
        <w:rPr>
          <w:rFonts w:ascii="Times New Roman" w:hAnsi="Times New Roman"/>
          <w:sz w:val="24"/>
          <w:szCs w:val="24"/>
        </w:rPr>
        <w:tab/>
      </w:r>
    </w:p>
    <w:p w14:paraId="5BA155ED" w14:textId="77777777" w:rsidR="005414B1" w:rsidRPr="00DD1AC8" w:rsidRDefault="005414B1" w:rsidP="005414B1">
      <w:pPr>
        <w:jc w:val="center"/>
        <w:rPr>
          <w:rFonts w:ascii="Times New Roman" w:hAnsi="Times New Roman"/>
          <w:b/>
          <w:sz w:val="52"/>
          <w:szCs w:val="36"/>
        </w:rPr>
      </w:pPr>
    </w:p>
    <w:p w14:paraId="576A4082" w14:textId="77777777" w:rsidR="005414B1" w:rsidRPr="00DD1AC8" w:rsidRDefault="005414B1" w:rsidP="005414B1">
      <w:pPr>
        <w:jc w:val="center"/>
        <w:rPr>
          <w:rFonts w:ascii="Times New Roman" w:hAnsi="Times New Roman"/>
          <w:sz w:val="52"/>
          <w:szCs w:val="52"/>
        </w:rPr>
      </w:pPr>
      <w:r w:rsidRPr="00DD1AC8">
        <w:rPr>
          <w:rFonts w:ascii="Times New Roman" w:hAnsi="Times New Roman"/>
          <w:sz w:val="52"/>
          <w:szCs w:val="52"/>
        </w:rPr>
        <w:t>to accompany</w:t>
      </w:r>
    </w:p>
    <w:p w14:paraId="2239AC25" w14:textId="77777777" w:rsidR="005414B1" w:rsidRPr="00DD1AC8" w:rsidRDefault="005414B1" w:rsidP="005414B1">
      <w:pPr>
        <w:jc w:val="center"/>
        <w:rPr>
          <w:rFonts w:ascii="Times New Roman" w:hAnsi="Times New Roman"/>
          <w:b/>
          <w:sz w:val="52"/>
          <w:szCs w:val="28"/>
        </w:rPr>
      </w:pPr>
    </w:p>
    <w:p w14:paraId="198DD705" w14:textId="77777777" w:rsidR="005414B1" w:rsidRPr="00DD1AC8" w:rsidRDefault="005414B1" w:rsidP="005414B1">
      <w:pPr>
        <w:jc w:val="center"/>
        <w:rPr>
          <w:rFonts w:ascii="Times New Roman" w:hAnsi="Times New Roman"/>
          <w:b/>
          <w:i/>
          <w:sz w:val="50"/>
          <w:szCs w:val="50"/>
        </w:rPr>
      </w:pPr>
      <w:r w:rsidRPr="00DD1AC8">
        <w:rPr>
          <w:rFonts w:ascii="Times New Roman" w:hAnsi="Times New Roman"/>
          <w:b/>
          <w:sz w:val="76"/>
          <w:szCs w:val="76"/>
        </w:rPr>
        <w:t>Audit and assurance</w:t>
      </w:r>
    </w:p>
    <w:p w14:paraId="717E8A8B" w14:textId="77777777" w:rsidR="005414B1" w:rsidRPr="00DD1AC8" w:rsidRDefault="005414B1" w:rsidP="005414B1">
      <w:pPr>
        <w:ind w:left="357" w:hanging="357"/>
        <w:jc w:val="center"/>
        <w:rPr>
          <w:rFonts w:ascii="Times New Roman" w:hAnsi="Times New Roman"/>
          <w:sz w:val="52"/>
          <w:szCs w:val="52"/>
        </w:rPr>
      </w:pPr>
    </w:p>
    <w:p w14:paraId="1E95EB63" w14:textId="7A6070B8" w:rsidR="005414B1" w:rsidRPr="00DD1AC8" w:rsidRDefault="001D149C" w:rsidP="005414B1">
      <w:pPr>
        <w:ind w:left="357" w:hanging="357"/>
        <w:jc w:val="center"/>
        <w:rPr>
          <w:rFonts w:ascii="Times New Roman" w:hAnsi="Times New Roman"/>
          <w:b/>
          <w:sz w:val="68"/>
          <w:szCs w:val="68"/>
        </w:rPr>
      </w:pPr>
      <w:r>
        <w:rPr>
          <w:rFonts w:ascii="Times New Roman" w:hAnsi="Times New Roman"/>
          <w:b/>
          <w:sz w:val="68"/>
          <w:szCs w:val="68"/>
        </w:rPr>
        <w:t>2</w:t>
      </w:r>
      <w:r w:rsidRPr="001D149C">
        <w:rPr>
          <w:rFonts w:ascii="Times New Roman" w:hAnsi="Times New Roman"/>
          <w:b/>
          <w:sz w:val="68"/>
          <w:szCs w:val="68"/>
          <w:vertAlign w:val="superscript"/>
        </w:rPr>
        <w:t>nd</w:t>
      </w:r>
      <w:r>
        <w:rPr>
          <w:rFonts w:ascii="Times New Roman" w:hAnsi="Times New Roman"/>
          <w:b/>
          <w:sz w:val="68"/>
          <w:szCs w:val="68"/>
        </w:rPr>
        <w:t xml:space="preserve"> </w:t>
      </w:r>
      <w:r w:rsidR="005414B1" w:rsidRPr="00DD1AC8">
        <w:rPr>
          <w:rFonts w:ascii="Times New Roman" w:hAnsi="Times New Roman"/>
          <w:b/>
          <w:sz w:val="68"/>
          <w:szCs w:val="68"/>
        </w:rPr>
        <w:t>edition</w:t>
      </w:r>
    </w:p>
    <w:p w14:paraId="7873F639" w14:textId="77777777" w:rsidR="005414B1" w:rsidRPr="00DD1AC8" w:rsidRDefault="005414B1" w:rsidP="005414B1">
      <w:pPr>
        <w:ind w:left="357" w:hanging="357"/>
        <w:jc w:val="center"/>
        <w:rPr>
          <w:rFonts w:ascii="Times New Roman" w:hAnsi="Times New Roman"/>
          <w:sz w:val="52"/>
          <w:szCs w:val="52"/>
        </w:rPr>
      </w:pPr>
    </w:p>
    <w:p w14:paraId="13B9F0EE" w14:textId="77777777" w:rsidR="005414B1" w:rsidRPr="00DD1AC8" w:rsidRDefault="005414B1" w:rsidP="005414B1">
      <w:pPr>
        <w:ind w:left="357" w:hanging="357"/>
        <w:jc w:val="center"/>
        <w:rPr>
          <w:rFonts w:ascii="Times New Roman" w:hAnsi="Times New Roman"/>
          <w:sz w:val="52"/>
          <w:szCs w:val="52"/>
        </w:rPr>
      </w:pPr>
      <w:r w:rsidRPr="00DD1AC8">
        <w:rPr>
          <w:rFonts w:ascii="Times New Roman" w:hAnsi="Times New Roman"/>
          <w:sz w:val="52"/>
          <w:szCs w:val="52"/>
        </w:rPr>
        <w:t>by</w:t>
      </w:r>
    </w:p>
    <w:p w14:paraId="5F5C96A0" w14:textId="77777777" w:rsidR="005414B1" w:rsidRPr="00DD1AC8" w:rsidRDefault="005414B1" w:rsidP="005414B1">
      <w:pPr>
        <w:ind w:left="357" w:hanging="357"/>
        <w:jc w:val="center"/>
        <w:rPr>
          <w:rFonts w:ascii="Times New Roman" w:hAnsi="Times New Roman"/>
          <w:b/>
          <w:sz w:val="52"/>
          <w:szCs w:val="52"/>
        </w:rPr>
      </w:pPr>
    </w:p>
    <w:p w14:paraId="7E0B72DB" w14:textId="77777777" w:rsidR="005414B1" w:rsidRPr="00DD1AC8" w:rsidRDefault="005414B1" w:rsidP="005414B1">
      <w:pPr>
        <w:ind w:left="357" w:hanging="357"/>
        <w:jc w:val="center"/>
        <w:rPr>
          <w:rFonts w:ascii="Times New Roman" w:hAnsi="Times New Roman"/>
          <w:sz w:val="52"/>
          <w:szCs w:val="52"/>
        </w:rPr>
      </w:pPr>
      <w:r w:rsidRPr="00DD1AC8">
        <w:rPr>
          <w:rFonts w:ascii="Times New Roman" w:hAnsi="Times New Roman"/>
          <w:sz w:val="52"/>
          <w:szCs w:val="52"/>
        </w:rPr>
        <w:t>Leung et al.</w:t>
      </w:r>
    </w:p>
    <w:p w14:paraId="184229A2" w14:textId="77777777" w:rsidR="005414B1" w:rsidRPr="00DD1AC8" w:rsidRDefault="005414B1" w:rsidP="005414B1">
      <w:pPr>
        <w:ind w:left="357" w:hanging="357"/>
        <w:jc w:val="center"/>
        <w:rPr>
          <w:rFonts w:ascii="Times New Roman" w:hAnsi="Times New Roman"/>
          <w:sz w:val="72"/>
          <w:szCs w:val="72"/>
        </w:rPr>
      </w:pPr>
    </w:p>
    <w:p w14:paraId="3D43D8E2" w14:textId="77777777" w:rsidR="005414B1" w:rsidRPr="00DD1AC8" w:rsidRDefault="005414B1" w:rsidP="005414B1">
      <w:pPr>
        <w:jc w:val="center"/>
        <w:rPr>
          <w:rFonts w:ascii="Times New Roman" w:hAnsi="Times New Roman"/>
          <w:b/>
          <w:sz w:val="18"/>
          <w:szCs w:val="48"/>
        </w:rPr>
      </w:pPr>
    </w:p>
    <w:p w14:paraId="6EE4364F" w14:textId="77777777" w:rsidR="005414B1" w:rsidRPr="00DD1AC8" w:rsidRDefault="005414B1" w:rsidP="005414B1">
      <w:pPr>
        <w:jc w:val="center"/>
        <w:rPr>
          <w:rFonts w:ascii="Times New Roman" w:hAnsi="Times New Roman"/>
          <w:b/>
          <w:sz w:val="18"/>
          <w:szCs w:val="48"/>
        </w:rPr>
      </w:pPr>
    </w:p>
    <w:p w14:paraId="4404573B" w14:textId="77777777" w:rsidR="005414B1" w:rsidRPr="00DD1AC8" w:rsidRDefault="005414B1" w:rsidP="005414B1">
      <w:pPr>
        <w:jc w:val="center"/>
        <w:rPr>
          <w:rFonts w:ascii="Times New Roman" w:hAnsi="Times New Roman"/>
          <w:b/>
          <w:sz w:val="18"/>
          <w:szCs w:val="48"/>
        </w:rPr>
      </w:pPr>
    </w:p>
    <w:p w14:paraId="759346E0" w14:textId="77777777" w:rsidR="005414B1" w:rsidRPr="00DD1AC8" w:rsidRDefault="005414B1" w:rsidP="005414B1">
      <w:pPr>
        <w:jc w:val="center"/>
        <w:rPr>
          <w:rFonts w:ascii="Times New Roman" w:hAnsi="Times New Roman"/>
          <w:b/>
          <w:sz w:val="18"/>
          <w:szCs w:val="48"/>
        </w:rPr>
      </w:pPr>
    </w:p>
    <w:p w14:paraId="2E12F46A" w14:textId="77777777" w:rsidR="005414B1" w:rsidRPr="00DD1AC8" w:rsidRDefault="005414B1" w:rsidP="005414B1">
      <w:pPr>
        <w:jc w:val="center"/>
        <w:rPr>
          <w:rFonts w:ascii="Times New Roman" w:hAnsi="Times New Roman"/>
          <w:b/>
          <w:sz w:val="18"/>
          <w:szCs w:val="48"/>
        </w:rPr>
      </w:pPr>
    </w:p>
    <w:p w14:paraId="283755DC" w14:textId="77777777" w:rsidR="005414B1" w:rsidRPr="00DD1AC8" w:rsidRDefault="005414B1" w:rsidP="005414B1">
      <w:pPr>
        <w:jc w:val="center"/>
        <w:rPr>
          <w:rFonts w:ascii="Times New Roman" w:hAnsi="Times New Roman"/>
          <w:b/>
          <w:sz w:val="18"/>
          <w:szCs w:val="48"/>
        </w:rPr>
      </w:pPr>
    </w:p>
    <w:p w14:paraId="6DE59A1B" w14:textId="77777777" w:rsidR="005414B1" w:rsidRPr="00DD1AC8" w:rsidRDefault="005414B1" w:rsidP="005414B1">
      <w:pPr>
        <w:jc w:val="center"/>
        <w:rPr>
          <w:rFonts w:ascii="Times New Roman" w:hAnsi="Times New Roman"/>
          <w:b/>
          <w:sz w:val="18"/>
          <w:szCs w:val="48"/>
        </w:rPr>
      </w:pPr>
    </w:p>
    <w:p w14:paraId="1C55FF10" w14:textId="77777777" w:rsidR="005414B1" w:rsidRPr="00DD1AC8" w:rsidRDefault="005414B1" w:rsidP="005414B1">
      <w:pPr>
        <w:jc w:val="center"/>
        <w:rPr>
          <w:rFonts w:ascii="Times New Roman" w:hAnsi="Times New Roman"/>
          <w:b/>
          <w:sz w:val="18"/>
          <w:szCs w:val="48"/>
        </w:rPr>
      </w:pPr>
    </w:p>
    <w:p w14:paraId="2A26C907" w14:textId="77777777" w:rsidR="005414B1" w:rsidRPr="00630C39" w:rsidRDefault="00C75448" w:rsidP="005414B1">
      <w:pPr>
        <w:jc w:val="center"/>
        <w:rPr>
          <w:noProof/>
          <w:sz w:val="48"/>
          <w:szCs w:val="48"/>
          <w:lang w:eastAsia="en-AU"/>
        </w:rPr>
      </w:pPr>
      <w:r>
        <w:rPr>
          <w:rFonts w:ascii="Times New Roman" w:hAnsi="Times New Roman"/>
          <w:noProof/>
          <w:sz w:val="22"/>
          <w:szCs w:val="22"/>
          <w:lang w:eastAsia="en-AU"/>
        </w:rPr>
        <w:pict w14:anchorId="522B4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in;height:86.25pt;visibility:visible">
            <v:imagedata r:id="rId8" o:title="Wiley_Wordmark_black"/>
          </v:shape>
        </w:pict>
      </w:r>
    </w:p>
    <w:p w14:paraId="2CFADE92" w14:textId="77777777" w:rsidR="005414B1" w:rsidRPr="005414B1" w:rsidRDefault="005414B1" w:rsidP="005414B1">
      <w:pPr>
        <w:jc w:val="center"/>
        <w:rPr>
          <w:b/>
          <w:sz w:val="56"/>
          <w:szCs w:val="56"/>
        </w:rPr>
      </w:pPr>
    </w:p>
    <w:p w14:paraId="2F395664" w14:textId="61D9BD0D" w:rsidR="005414B1" w:rsidRPr="005414B1" w:rsidRDefault="005414B1" w:rsidP="005414B1">
      <w:pPr>
        <w:tabs>
          <w:tab w:val="left" w:pos="3402"/>
        </w:tabs>
        <w:jc w:val="center"/>
        <w:rPr>
          <w:rFonts w:ascii="Times New Roman" w:hAnsi="Times New Roman"/>
          <w:snapToGrid w:val="0"/>
          <w:sz w:val="28"/>
          <w:szCs w:val="28"/>
        </w:rPr>
      </w:pPr>
      <w:r w:rsidRPr="005414B1">
        <w:rPr>
          <w:rFonts w:ascii="Times New Roman" w:hAnsi="Times New Roman"/>
          <w:snapToGrid w:val="0"/>
          <w:sz w:val="28"/>
          <w:szCs w:val="28"/>
        </w:rPr>
        <w:t>© John Wiley &amp; Sons Australia, Ltd 20</w:t>
      </w:r>
      <w:r w:rsidR="001D149C">
        <w:rPr>
          <w:rFonts w:ascii="Times New Roman" w:hAnsi="Times New Roman"/>
          <w:snapToGrid w:val="0"/>
          <w:sz w:val="28"/>
          <w:szCs w:val="28"/>
        </w:rPr>
        <w:t>23</w:t>
      </w:r>
    </w:p>
    <w:p w14:paraId="45B3FB84" w14:textId="0C7E9914" w:rsidR="00BB242E" w:rsidRPr="005414B1" w:rsidRDefault="005414B1" w:rsidP="005414B1">
      <w:pPr>
        <w:tabs>
          <w:tab w:val="left" w:pos="3402"/>
        </w:tabs>
        <w:rPr>
          <w:rFonts w:ascii="Times New Roman" w:hAnsi="Times New Roman"/>
          <w:b/>
          <w:bCs/>
          <w:sz w:val="32"/>
          <w:szCs w:val="32"/>
        </w:rPr>
      </w:pPr>
      <w:r>
        <w:rPr>
          <w:rFonts w:ascii="Times New Roman" w:eastAsia="MS Mincho" w:hAnsi="Times New Roman"/>
          <w:b/>
          <w:snapToGrid w:val="0"/>
          <w:sz w:val="36"/>
          <w:szCs w:val="23"/>
          <w:lang w:val="en-GB" w:eastAsia="en-AU" w:bidi="th-TH"/>
        </w:rPr>
        <w:br w:type="page"/>
      </w:r>
      <w:r w:rsidR="00BB242E" w:rsidRPr="005414B1">
        <w:rPr>
          <w:rFonts w:ascii="Times New Roman" w:hAnsi="Times New Roman"/>
          <w:b/>
          <w:bCs/>
          <w:sz w:val="32"/>
          <w:szCs w:val="32"/>
        </w:rPr>
        <w:lastRenderedPageBreak/>
        <w:t>Chapter</w:t>
      </w:r>
      <w:r w:rsidR="00D013BE" w:rsidRPr="005414B1">
        <w:rPr>
          <w:rFonts w:ascii="Times New Roman" w:hAnsi="Times New Roman"/>
          <w:b/>
          <w:bCs/>
          <w:sz w:val="32"/>
          <w:szCs w:val="32"/>
        </w:rPr>
        <w:t xml:space="preserve"> </w:t>
      </w:r>
      <w:r w:rsidR="00BB242E" w:rsidRPr="005414B1">
        <w:rPr>
          <w:rFonts w:ascii="Times New Roman" w:hAnsi="Times New Roman"/>
          <w:b/>
          <w:bCs/>
          <w:sz w:val="32"/>
          <w:szCs w:val="32"/>
        </w:rPr>
        <w:t>1</w:t>
      </w:r>
      <w:r w:rsidR="004779ED" w:rsidRPr="005414B1">
        <w:rPr>
          <w:rFonts w:ascii="Times New Roman" w:hAnsi="Times New Roman"/>
          <w:b/>
          <w:bCs/>
          <w:sz w:val="32"/>
          <w:szCs w:val="32"/>
        </w:rPr>
        <w:t>:</w:t>
      </w:r>
      <w:r w:rsidRPr="005414B1">
        <w:rPr>
          <w:rFonts w:ascii="Times New Roman" w:hAnsi="Times New Roman"/>
          <w:b/>
          <w:bCs/>
          <w:sz w:val="32"/>
          <w:szCs w:val="32"/>
        </w:rPr>
        <w:t xml:space="preserve"> </w:t>
      </w:r>
      <w:r w:rsidR="001B2956" w:rsidRPr="005414B1">
        <w:rPr>
          <w:rFonts w:ascii="Times New Roman" w:hAnsi="Times New Roman"/>
          <w:b/>
          <w:bCs/>
          <w:sz w:val="32"/>
          <w:szCs w:val="32"/>
        </w:rPr>
        <w:t>A</w:t>
      </w:r>
      <w:r w:rsidR="001B2956">
        <w:rPr>
          <w:rFonts w:ascii="Times New Roman" w:hAnsi="Times New Roman"/>
          <w:b/>
          <w:bCs/>
          <w:sz w:val="32"/>
          <w:szCs w:val="32"/>
        </w:rPr>
        <w:t xml:space="preserve">uditing and </w:t>
      </w:r>
      <w:r w:rsidR="00BB242E" w:rsidRPr="005414B1">
        <w:rPr>
          <w:rFonts w:ascii="Times New Roman" w:hAnsi="Times New Roman"/>
          <w:b/>
          <w:bCs/>
          <w:sz w:val="32"/>
          <w:szCs w:val="32"/>
        </w:rPr>
        <w:t>g</w:t>
      </w:r>
      <w:r w:rsidR="001B2956">
        <w:rPr>
          <w:rFonts w:ascii="Times New Roman" w:hAnsi="Times New Roman"/>
          <w:b/>
          <w:bCs/>
          <w:sz w:val="32"/>
          <w:szCs w:val="32"/>
        </w:rPr>
        <w:t>overnance</w:t>
      </w:r>
    </w:p>
    <w:p w14:paraId="24C4D1D8" w14:textId="77777777" w:rsidR="001233A5" w:rsidRDefault="001233A5" w:rsidP="007B7F24">
      <w:pPr>
        <w:rPr>
          <w:rFonts w:ascii="Times New Roman" w:hAnsi="Times New Roman"/>
          <w:b/>
          <w:bCs/>
          <w:sz w:val="24"/>
          <w:szCs w:val="32"/>
        </w:rPr>
      </w:pPr>
    </w:p>
    <w:p w14:paraId="2DB30B9C" w14:textId="77777777" w:rsidR="001233A5" w:rsidRPr="001233A5" w:rsidRDefault="001233A5" w:rsidP="007B7F24">
      <w:pPr>
        <w:rPr>
          <w:rFonts w:ascii="Times New Roman" w:hAnsi="Times New Roman"/>
          <w:b/>
          <w:bCs/>
          <w:sz w:val="24"/>
          <w:szCs w:val="32"/>
        </w:rPr>
      </w:pPr>
    </w:p>
    <w:p w14:paraId="48D125BB" w14:textId="77777777" w:rsidR="001233A5" w:rsidRPr="005414B1" w:rsidRDefault="001233A5" w:rsidP="001233A5">
      <w:pPr>
        <w:jc w:val="both"/>
        <w:rPr>
          <w:rFonts w:ascii="Times New Roman" w:hAnsi="Times New Roman"/>
          <w:b/>
          <w:sz w:val="28"/>
          <w:szCs w:val="28"/>
        </w:rPr>
      </w:pPr>
      <w:r w:rsidRPr="005414B1">
        <w:rPr>
          <w:rFonts w:ascii="Times New Roman" w:hAnsi="Times New Roman"/>
          <w:b/>
          <w:sz w:val="28"/>
          <w:szCs w:val="28"/>
        </w:rPr>
        <w:t xml:space="preserve">Multiple-choice questions </w:t>
      </w:r>
    </w:p>
    <w:p w14:paraId="1AA14A68" w14:textId="77777777" w:rsidR="007B7F24" w:rsidRDefault="007B7F24" w:rsidP="007B7F24">
      <w:pPr>
        <w:rPr>
          <w:rFonts w:ascii="Times New Roman" w:hAnsi="Times New Roman"/>
          <w:sz w:val="24"/>
        </w:rPr>
      </w:pPr>
    </w:p>
    <w:p w14:paraId="38B03898" w14:textId="77777777" w:rsidR="007B7F24" w:rsidRPr="007B7F24" w:rsidRDefault="005414B1" w:rsidP="005414B1">
      <w:pPr>
        <w:ind w:left="360" w:hanging="360"/>
        <w:rPr>
          <w:rFonts w:ascii="Times New Roman" w:hAnsi="Times New Roman"/>
          <w:sz w:val="24"/>
        </w:rPr>
      </w:pPr>
      <w:r w:rsidRPr="007B7F24">
        <w:rPr>
          <w:rFonts w:ascii="Times New Roman" w:hAnsi="Times New Roman"/>
          <w:sz w:val="24"/>
        </w:rPr>
        <w:t>1.</w:t>
      </w:r>
      <w:r w:rsidRPr="007B7F24">
        <w:rPr>
          <w:rFonts w:ascii="Times New Roman" w:hAnsi="Times New Roman"/>
          <w:sz w:val="24"/>
        </w:rPr>
        <w:tab/>
      </w:r>
      <w:r w:rsidR="007B7F24" w:rsidRPr="007B7F24">
        <w:rPr>
          <w:rFonts w:ascii="Times New Roman" w:hAnsi="Times New Roman"/>
          <w:sz w:val="24"/>
        </w:rPr>
        <w:t>The</w:t>
      </w:r>
      <w:r w:rsidR="00D013BE">
        <w:rPr>
          <w:rFonts w:ascii="Times New Roman" w:hAnsi="Times New Roman"/>
          <w:sz w:val="24"/>
        </w:rPr>
        <w:t xml:space="preserve"> </w:t>
      </w:r>
      <w:r w:rsidR="007B7F24" w:rsidRPr="007B7F24">
        <w:rPr>
          <w:rFonts w:ascii="Times New Roman" w:hAnsi="Times New Roman"/>
          <w:sz w:val="24"/>
        </w:rPr>
        <w:t>three</w:t>
      </w:r>
      <w:r w:rsidR="00D013BE">
        <w:rPr>
          <w:rFonts w:ascii="Times New Roman" w:hAnsi="Times New Roman"/>
          <w:sz w:val="24"/>
        </w:rPr>
        <w:t xml:space="preserve"> </w:t>
      </w:r>
      <w:r w:rsidR="007B7F24" w:rsidRPr="007B7F24">
        <w:rPr>
          <w:rFonts w:ascii="Times New Roman" w:hAnsi="Times New Roman"/>
          <w:sz w:val="24"/>
        </w:rPr>
        <w:t>major</w:t>
      </w:r>
      <w:r w:rsidR="00D013BE">
        <w:rPr>
          <w:rFonts w:ascii="Times New Roman" w:hAnsi="Times New Roman"/>
          <w:sz w:val="24"/>
        </w:rPr>
        <w:t xml:space="preserve"> </w:t>
      </w:r>
      <w:r w:rsidR="007B7F24" w:rsidRPr="007B7F24">
        <w:rPr>
          <w:rFonts w:ascii="Times New Roman" w:hAnsi="Times New Roman"/>
          <w:sz w:val="24"/>
        </w:rPr>
        <w:t>professional</w:t>
      </w:r>
      <w:r w:rsidR="00D013BE">
        <w:rPr>
          <w:rFonts w:ascii="Times New Roman" w:hAnsi="Times New Roman"/>
          <w:sz w:val="24"/>
        </w:rPr>
        <w:t xml:space="preserve"> </w:t>
      </w:r>
      <w:r w:rsidR="007B7F24" w:rsidRPr="007B7F24">
        <w:rPr>
          <w:rFonts w:ascii="Times New Roman" w:hAnsi="Times New Roman"/>
          <w:sz w:val="24"/>
        </w:rPr>
        <w:t>accounting</w:t>
      </w:r>
      <w:r w:rsidR="00D013BE">
        <w:rPr>
          <w:rFonts w:ascii="Times New Roman" w:hAnsi="Times New Roman"/>
          <w:sz w:val="24"/>
        </w:rPr>
        <w:t xml:space="preserve"> </w:t>
      </w:r>
      <w:r w:rsidR="00EC4765">
        <w:rPr>
          <w:rFonts w:ascii="Times New Roman" w:hAnsi="Times New Roman"/>
          <w:sz w:val="24"/>
        </w:rPr>
        <w:t>bodies</w:t>
      </w:r>
      <w:r w:rsidR="00D013BE">
        <w:rPr>
          <w:rFonts w:ascii="Times New Roman" w:hAnsi="Times New Roman"/>
          <w:sz w:val="24"/>
        </w:rPr>
        <w:t xml:space="preserve"> </w:t>
      </w:r>
      <w:r w:rsidR="007B7F24" w:rsidRPr="007B7F24">
        <w:rPr>
          <w:rFonts w:ascii="Times New Roman" w:hAnsi="Times New Roman"/>
          <w:sz w:val="24"/>
        </w:rPr>
        <w:t>in</w:t>
      </w:r>
      <w:r w:rsidR="00D013BE">
        <w:rPr>
          <w:rFonts w:ascii="Times New Roman" w:hAnsi="Times New Roman"/>
          <w:sz w:val="24"/>
        </w:rPr>
        <w:t xml:space="preserve"> </w:t>
      </w:r>
      <w:r w:rsidR="007B7F24" w:rsidRPr="007B7F24">
        <w:rPr>
          <w:rFonts w:ascii="Times New Roman" w:hAnsi="Times New Roman"/>
          <w:sz w:val="24"/>
        </w:rPr>
        <w:t>Australia</w:t>
      </w:r>
      <w:r w:rsidR="00D013BE">
        <w:rPr>
          <w:rFonts w:ascii="Times New Roman" w:hAnsi="Times New Roman"/>
          <w:sz w:val="24"/>
        </w:rPr>
        <w:t xml:space="preserve"> </w:t>
      </w:r>
      <w:r w:rsidR="007B7F24" w:rsidRPr="007B7F24">
        <w:rPr>
          <w:rFonts w:ascii="Times New Roman" w:hAnsi="Times New Roman"/>
          <w:sz w:val="24"/>
        </w:rPr>
        <w:t>are:</w:t>
      </w:r>
    </w:p>
    <w:p w14:paraId="5B77FDA1" w14:textId="77777777" w:rsidR="005414B1" w:rsidRDefault="005414B1" w:rsidP="005414B1">
      <w:pPr>
        <w:ind w:left="805" w:hanging="357"/>
        <w:rPr>
          <w:rFonts w:ascii="Times New Roman" w:hAnsi="Times New Roman"/>
          <w:sz w:val="24"/>
        </w:rPr>
      </w:pPr>
    </w:p>
    <w:p w14:paraId="2549DE3C" w14:textId="77777777" w:rsidR="007B7F24"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7B7F24" w:rsidRPr="007B7F24">
        <w:rPr>
          <w:rFonts w:ascii="Times New Roman" w:hAnsi="Times New Roman"/>
          <w:sz w:val="24"/>
        </w:rPr>
        <w:t>CAA</w:t>
      </w:r>
      <w:r w:rsidR="00795571">
        <w:rPr>
          <w:rFonts w:ascii="Times New Roman" w:hAnsi="Times New Roman"/>
          <w:sz w:val="24"/>
        </w:rPr>
        <w:t>NZ</w:t>
      </w:r>
      <w:r w:rsidR="007B7F24" w:rsidRPr="007B7F24">
        <w:rPr>
          <w:rFonts w:ascii="Times New Roman" w:hAnsi="Times New Roman"/>
          <w:sz w:val="24"/>
        </w:rPr>
        <w:t>,</w:t>
      </w:r>
      <w:r w:rsidR="00D013BE">
        <w:rPr>
          <w:rFonts w:ascii="Times New Roman" w:hAnsi="Times New Roman"/>
          <w:sz w:val="24"/>
        </w:rPr>
        <w:t xml:space="preserve"> </w:t>
      </w:r>
      <w:r w:rsidR="007B7F24" w:rsidRPr="007B7F24">
        <w:rPr>
          <w:rFonts w:ascii="Times New Roman" w:hAnsi="Times New Roman"/>
          <w:sz w:val="24"/>
        </w:rPr>
        <w:t>CPA</w:t>
      </w:r>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7B7F24" w:rsidRPr="007B7F24">
        <w:rPr>
          <w:rFonts w:ascii="Times New Roman" w:hAnsi="Times New Roman"/>
          <w:sz w:val="24"/>
        </w:rPr>
        <w:t>ASIC.</w:t>
      </w:r>
    </w:p>
    <w:p w14:paraId="1DDF67FC" w14:textId="77777777" w:rsidR="007B7F24" w:rsidRPr="007B7F24" w:rsidRDefault="005414B1" w:rsidP="005414B1">
      <w:pPr>
        <w:ind w:left="810" w:hanging="360"/>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7B7F24" w:rsidRPr="007B7F24">
        <w:rPr>
          <w:rFonts w:ascii="Times New Roman" w:hAnsi="Times New Roman"/>
          <w:sz w:val="24"/>
        </w:rPr>
        <w:t>CPA</w:t>
      </w:r>
      <w:r w:rsidR="00D013BE">
        <w:rPr>
          <w:rFonts w:ascii="Times New Roman" w:hAnsi="Times New Roman"/>
          <w:sz w:val="24"/>
        </w:rPr>
        <w:t xml:space="preserve"> </w:t>
      </w:r>
      <w:r w:rsidR="007B7F24" w:rsidRPr="007B7F24">
        <w:rPr>
          <w:rFonts w:ascii="Times New Roman" w:hAnsi="Times New Roman"/>
          <w:sz w:val="24"/>
        </w:rPr>
        <w:t>Australia,</w:t>
      </w:r>
      <w:r w:rsidR="00D013BE">
        <w:rPr>
          <w:rFonts w:ascii="Times New Roman" w:hAnsi="Times New Roman"/>
          <w:sz w:val="24"/>
        </w:rPr>
        <w:t xml:space="preserve"> </w:t>
      </w:r>
      <w:proofErr w:type="gramStart"/>
      <w:r w:rsidR="00987FB6">
        <w:rPr>
          <w:rFonts w:ascii="Times New Roman" w:hAnsi="Times New Roman"/>
          <w:sz w:val="24"/>
        </w:rPr>
        <w:t>IPA</w:t>
      </w:r>
      <w:proofErr w:type="gramEnd"/>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7B7F24" w:rsidRPr="007B7F24">
        <w:rPr>
          <w:rFonts w:ascii="Times New Roman" w:hAnsi="Times New Roman"/>
          <w:sz w:val="24"/>
        </w:rPr>
        <w:t>AARF.</w:t>
      </w:r>
    </w:p>
    <w:p w14:paraId="1EA4ED44" w14:textId="77777777" w:rsidR="007B7F24" w:rsidRPr="007B7F24" w:rsidRDefault="005414B1" w:rsidP="005414B1">
      <w:pPr>
        <w:ind w:left="810" w:hanging="360"/>
        <w:rPr>
          <w:rFonts w:ascii="Times New Roman" w:hAnsi="Times New Roman"/>
          <w:sz w:val="24"/>
        </w:rPr>
      </w:pPr>
      <w:smartTag w:uri="urn:schemas-microsoft-com:office:smarttags" w:element="stockticker">
        <w:r w:rsidRPr="007B7F24">
          <w:rPr>
            <w:rFonts w:ascii="Times New Roman" w:hAnsi="Times New Roman"/>
            <w:sz w:val="24"/>
          </w:rPr>
          <w:t>c.</w:t>
        </w:r>
        <w:r w:rsidRPr="007B7F24">
          <w:rPr>
            <w:rFonts w:ascii="Times New Roman" w:hAnsi="Times New Roman"/>
            <w:sz w:val="24"/>
          </w:rPr>
          <w:tab/>
        </w:r>
        <w:r w:rsidR="007B7F24" w:rsidRPr="007B7F24">
          <w:rPr>
            <w:rFonts w:ascii="Times New Roman" w:hAnsi="Times New Roman"/>
            <w:sz w:val="24"/>
          </w:rPr>
          <w:t>ATO</w:t>
        </w:r>
      </w:smartTag>
      <w:r w:rsidR="007B7F24" w:rsidRPr="007B7F24">
        <w:rPr>
          <w:rFonts w:ascii="Times New Roman" w:hAnsi="Times New Roman"/>
          <w:sz w:val="24"/>
        </w:rPr>
        <w:t>,</w:t>
      </w:r>
      <w:r w:rsidR="00D013BE">
        <w:rPr>
          <w:rFonts w:ascii="Times New Roman" w:hAnsi="Times New Roman"/>
          <w:sz w:val="24"/>
        </w:rPr>
        <w:t xml:space="preserve"> </w:t>
      </w:r>
      <w:r w:rsidR="007B7F24" w:rsidRPr="007B7F24">
        <w:rPr>
          <w:rFonts w:ascii="Times New Roman" w:hAnsi="Times New Roman"/>
          <w:sz w:val="24"/>
        </w:rPr>
        <w:t>AUASB</w:t>
      </w:r>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7B7F24" w:rsidRPr="007B7F24">
        <w:rPr>
          <w:rFonts w:ascii="Times New Roman" w:hAnsi="Times New Roman"/>
          <w:sz w:val="24"/>
        </w:rPr>
        <w:t>ASIC.</w:t>
      </w:r>
    </w:p>
    <w:p w14:paraId="382EFE74" w14:textId="77777777" w:rsidR="007B7F24" w:rsidRPr="007B7F24" w:rsidRDefault="005414B1" w:rsidP="005414B1">
      <w:pPr>
        <w:ind w:left="810" w:hanging="360"/>
        <w:rPr>
          <w:rFonts w:ascii="Times New Roman" w:hAnsi="Times New Roman"/>
          <w:sz w:val="24"/>
        </w:rPr>
      </w:pPr>
      <w:r>
        <w:rPr>
          <w:rFonts w:ascii="Times New Roman" w:hAnsi="Times New Roman"/>
          <w:sz w:val="24"/>
        </w:rPr>
        <w:t>*</w:t>
      </w:r>
      <w:r w:rsidRPr="007B7F24">
        <w:rPr>
          <w:rFonts w:ascii="Times New Roman" w:hAnsi="Times New Roman"/>
          <w:sz w:val="24"/>
        </w:rPr>
        <w:t>d.</w:t>
      </w:r>
      <w:r w:rsidRPr="007B7F24">
        <w:rPr>
          <w:rFonts w:ascii="Times New Roman" w:hAnsi="Times New Roman"/>
          <w:sz w:val="24"/>
        </w:rPr>
        <w:tab/>
      </w:r>
      <w:r w:rsidR="007B7F24" w:rsidRPr="007B7F24">
        <w:rPr>
          <w:rFonts w:ascii="Times New Roman" w:hAnsi="Times New Roman"/>
          <w:sz w:val="24"/>
        </w:rPr>
        <w:t>CAA</w:t>
      </w:r>
      <w:r w:rsidR="00795571">
        <w:rPr>
          <w:rFonts w:ascii="Times New Roman" w:hAnsi="Times New Roman"/>
          <w:sz w:val="24"/>
        </w:rPr>
        <w:t>NZ</w:t>
      </w:r>
      <w:r w:rsidR="007B7F24" w:rsidRPr="007B7F24">
        <w:rPr>
          <w:rFonts w:ascii="Times New Roman" w:hAnsi="Times New Roman"/>
          <w:sz w:val="24"/>
        </w:rPr>
        <w:t>,</w:t>
      </w:r>
      <w:r w:rsidR="00D013BE">
        <w:rPr>
          <w:rFonts w:ascii="Times New Roman" w:hAnsi="Times New Roman"/>
          <w:sz w:val="24"/>
        </w:rPr>
        <w:t xml:space="preserve"> </w:t>
      </w:r>
      <w:r w:rsidR="007B7F24" w:rsidRPr="007B7F24">
        <w:rPr>
          <w:rFonts w:ascii="Times New Roman" w:hAnsi="Times New Roman"/>
          <w:sz w:val="24"/>
        </w:rPr>
        <w:t>CPA</w:t>
      </w:r>
      <w:r w:rsidR="00D013BE">
        <w:rPr>
          <w:rFonts w:ascii="Times New Roman" w:hAnsi="Times New Roman"/>
          <w:sz w:val="24"/>
        </w:rPr>
        <w:t xml:space="preserve"> </w:t>
      </w:r>
      <w:r w:rsidR="007B7F24" w:rsidRPr="007B7F24">
        <w:rPr>
          <w:rFonts w:ascii="Times New Roman" w:hAnsi="Times New Roman"/>
          <w:sz w:val="24"/>
        </w:rPr>
        <w:t>Australia</w:t>
      </w:r>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987FB6">
        <w:rPr>
          <w:rFonts w:ascii="Times New Roman" w:hAnsi="Times New Roman"/>
          <w:sz w:val="24"/>
        </w:rPr>
        <w:t>IPA</w:t>
      </w:r>
      <w:r w:rsidR="007B7F24" w:rsidRPr="007B7F24">
        <w:rPr>
          <w:rFonts w:ascii="Times New Roman" w:hAnsi="Times New Roman"/>
          <w:sz w:val="24"/>
        </w:rPr>
        <w:t>.</w:t>
      </w:r>
    </w:p>
    <w:p w14:paraId="7DE47D2E" w14:textId="77777777" w:rsidR="00BB242E" w:rsidRDefault="00BB242E" w:rsidP="00BB242E">
      <w:pPr>
        <w:rPr>
          <w:rFonts w:ascii="Times New Roman" w:hAnsi="Times New Roman"/>
          <w:sz w:val="24"/>
        </w:rPr>
      </w:pPr>
    </w:p>
    <w:p w14:paraId="41A35422" w14:textId="77777777" w:rsidR="00BB242E" w:rsidRDefault="00BB242E" w:rsidP="00BB242E">
      <w:pPr>
        <w:rPr>
          <w:rFonts w:ascii="Times New Roman" w:hAnsi="Times New Roman"/>
          <w:sz w:val="24"/>
        </w:rPr>
      </w:pPr>
      <w:r>
        <w:rPr>
          <w:rFonts w:ascii="Times New Roman" w:hAnsi="Times New Roman"/>
          <w:sz w:val="24"/>
        </w:rPr>
        <w:t>The</w:t>
      </w:r>
      <w:r w:rsidR="00D013BE">
        <w:rPr>
          <w:rFonts w:ascii="Times New Roman" w:hAnsi="Times New Roman"/>
          <w:sz w:val="24"/>
        </w:rPr>
        <w:t xml:space="preserve"> </w:t>
      </w:r>
      <w:r>
        <w:rPr>
          <w:rFonts w:ascii="Times New Roman" w:hAnsi="Times New Roman"/>
          <w:sz w:val="24"/>
        </w:rPr>
        <w:t>correct</w:t>
      </w:r>
      <w:r w:rsidR="00D013BE">
        <w:rPr>
          <w:rFonts w:ascii="Times New Roman" w:hAnsi="Times New Roman"/>
          <w:sz w:val="24"/>
        </w:rPr>
        <w:t xml:space="preserve"> </w:t>
      </w:r>
      <w:r>
        <w:rPr>
          <w:rFonts w:ascii="Times New Roman" w:hAnsi="Times New Roman"/>
          <w:sz w:val="24"/>
        </w:rPr>
        <w:t>option</w:t>
      </w:r>
      <w:r w:rsidR="00D013BE">
        <w:rPr>
          <w:rFonts w:ascii="Times New Roman" w:hAnsi="Times New Roman"/>
          <w:sz w:val="24"/>
        </w:rPr>
        <w:t xml:space="preserve"> </w:t>
      </w:r>
      <w:r>
        <w:rPr>
          <w:rFonts w:ascii="Times New Roman" w:hAnsi="Times New Roman"/>
          <w:sz w:val="24"/>
        </w:rPr>
        <w:t>is</w:t>
      </w:r>
      <w:r w:rsidR="00D013BE">
        <w:rPr>
          <w:rFonts w:ascii="Times New Roman" w:hAnsi="Times New Roman"/>
          <w:sz w:val="24"/>
        </w:rPr>
        <w:t xml:space="preserve"> </w:t>
      </w:r>
      <w:r>
        <w:rPr>
          <w:rFonts w:ascii="Times New Roman" w:hAnsi="Times New Roman"/>
          <w:sz w:val="24"/>
        </w:rPr>
        <w:t>d.</w:t>
      </w:r>
    </w:p>
    <w:p w14:paraId="158847B1"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64029044" w14:textId="77777777" w:rsidR="007B7F24" w:rsidRDefault="007B7F24" w:rsidP="007B7F24">
      <w:pPr>
        <w:rPr>
          <w:rFonts w:ascii="Times New Roman" w:hAnsi="Times New Roman"/>
          <w:sz w:val="24"/>
        </w:rPr>
      </w:pPr>
    </w:p>
    <w:p w14:paraId="516565C8" w14:textId="77777777" w:rsidR="00DF61E5" w:rsidRPr="007B7F24" w:rsidRDefault="00DF61E5" w:rsidP="007B7F24">
      <w:pPr>
        <w:rPr>
          <w:rFonts w:ascii="Times New Roman" w:hAnsi="Times New Roman"/>
          <w:sz w:val="24"/>
        </w:rPr>
      </w:pPr>
    </w:p>
    <w:p w14:paraId="58DEDCB9" w14:textId="421E6E76" w:rsidR="007B7F24" w:rsidRPr="007B7F24" w:rsidRDefault="001D149C" w:rsidP="005414B1">
      <w:pPr>
        <w:ind w:left="360" w:hanging="360"/>
        <w:rPr>
          <w:rFonts w:ascii="Times New Roman" w:hAnsi="Times New Roman"/>
          <w:sz w:val="24"/>
        </w:rPr>
      </w:pPr>
      <w:r>
        <w:rPr>
          <w:rFonts w:ascii="Times New Roman" w:hAnsi="Times New Roman"/>
          <w:sz w:val="24"/>
        </w:rPr>
        <w:t>2</w:t>
      </w:r>
      <w:r w:rsidR="005414B1" w:rsidRPr="007B7F24">
        <w:rPr>
          <w:rFonts w:ascii="Times New Roman" w:hAnsi="Times New Roman"/>
          <w:sz w:val="24"/>
        </w:rPr>
        <w:t>.</w:t>
      </w:r>
      <w:r w:rsidR="005414B1" w:rsidRPr="007B7F24">
        <w:rPr>
          <w:rFonts w:ascii="Times New Roman" w:hAnsi="Times New Roman"/>
          <w:sz w:val="24"/>
        </w:rPr>
        <w:tab/>
      </w:r>
      <w:r w:rsidR="007B7F24" w:rsidRPr="007B7F24">
        <w:rPr>
          <w:rFonts w:ascii="Times New Roman" w:hAnsi="Times New Roman"/>
          <w:sz w:val="24"/>
        </w:rPr>
        <w:t>Which</w:t>
      </w:r>
      <w:r w:rsidR="00D013BE">
        <w:rPr>
          <w:rFonts w:ascii="Times New Roman" w:hAnsi="Times New Roman"/>
          <w:sz w:val="24"/>
        </w:rPr>
        <w:t xml:space="preserve"> </w:t>
      </w:r>
      <w:r w:rsidR="007B7F24" w:rsidRPr="007B7F24">
        <w:rPr>
          <w:rFonts w:ascii="Times New Roman" w:hAnsi="Times New Roman"/>
          <w:sz w:val="24"/>
        </w:rPr>
        <w:t>of</w:t>
      </w:r>
      <w:r w:rsidR="00D013BE">
        <w:rPr>
          <w:rFonts w:ascii="Times New Roman" w:hAnsi="Times New Roman"/>
          <w:sz w:val="24"/>
        </w:rPr>
        <w:t xml:space="preserve"> </w:t>
      </w:r>
      <w:r w:rsidR="007B7F24" w:rsidRPr="007B7F24">
        <w:rPr>
          <w:rFonts w:ascii="Times New Roman" w:hAnsi="Times New Roman"/>
          <w:sz w:val="24"/>
        </w:rPr>
        <w:t>the</w:t>
      </w:r>
      <w:r w:rsidR="00E9613E">
        <w:rPr>
          <w:rFonts w:ascii="Times New Roman" w:hAnsi="Times New Roman"/>
          <w:sz w:val="24"/>
        </w:rPr>
        <w:t>se</w:t>
      </w:r>
      <w:r w:rsidR="00D013BE">
        <w:rPr>
          <w:rFonts w:ascii="Times New Roman" w:hAnsi="Times New Roman"/>
          <w:sz w:val="24"/>
        </w:rPr>
        <w:t xml:space="preserve"> </w:t>
      </w:r>
      <w:r w:rsidR="007B7F24" w:rsidRPr="007B7F24">
        <w:rPr>
          <w:rFonts w:ascii="Times New Roman" w:hAnsi="Times New Roman"/>
          <w:sz w:val="24"/>
        </w:rPr>
        <w:t>was</w:t>
      </w:r>
      <w:r w:rsidR="00D013BE">
        <w:rPr>
          <w:rFonts w:ascii="Times New Roman" w:hAnsi="Times New Roman"/>
          <w:sz w:val="24"/>
        </w:rPr>
        <w:t xml:space="preserve"> </w:t>
      </w:r>
      <w:r w:rsidR="007B7F24" w:rsidRPr="0039701B">
        <w:rPr>
          <w:rFonts w:ascii="Times New Roman" w:hAnsi="Times New Roman"/>
          <w:sz w:val="24"/>
          <w:u w:val="single"/>
        </w:rPr>
        <w:t>not</w:t>
      </w:r>
      <w:r w:rsidR="00D013BE">
        <w:rPr>
          <w:rFonts w:ascii="Times New Roman" w:hAnsi="Times New Roman"/>
          <w:sz w:val="24"/>
        </w:rPr>
        <w:t xml:space="preserve"> </w:t>
      </w:r>
      <w:r w:rsidR="007B7F24" w:rsidRPr="007B7F24">
        <w:rPr>
          <w:rFonts w:ascii="Times New Roman" w:hAnsi="Times New Roman"/>
          <w:sz w:val="24"/>
        </w:rPr>
        <w:t>an</w:t>
      </w:r>
      <w:r w:rsidR="00D013BE">
        <w:rPr>
          <w:rFonts w:ascii="Times New Roman" w:hAnsi="Times New Roman"/>
          <w:sz w:val="24"/>
        </w:rPr>
        <w:t xml:space="preserve"> </w:t>
      </w:r>
      <w:r w:rsidR="007B7F24" w:rsidRPr="007B7F24">
        <w:rPr>
          <w:rFonts w:ascii="Times New Roman" w:hAnsi="Times New Roman"/>
          <w:sz w:val="24"/>
        </w:rPr>
        <w:t>Australian</w:t>
      </w:r>
      <w:r w:rsidR="00D013BE">
        <w:rPr>
          <w:rFonts w:ascii="Times New Roman" w:hAnsi="Times New Roman"/>
          <w:sz w:val="24"/>
        </w:rPr>
        <w:t xml:space="preserve"> </w:t>
      </w:r>
      <w:r w:rsidR="007B7F24" w:rsidRPr="007B7F24">
        <w:rPr>
          <w:rFonts w:ascii="Times New Roman" w:hAnsi="Times New Roman"/>
          <w:sz w:val="24"/>
        </w:rPr>
        <w:t>corporate</w:t>
      </w:r>
      <w:r w:rsidR="00D013BE">
        <w:rPr>
          <w:rFonts w:ascii="Times New Roman" w:hAnsi="Times New Roman"/>
          <w:sz w:val="24"/>
        </w:rPr>
        <w:t xml:space="preserve"> </w:t>
      </w:r>
      <w:r w:rsidR="007B7F24" w:rsidRPr="007B7F24">
        <w:rPr>
          <w:rFonts w:ascii="Times New Roman" w:hAnsi="Times New Roman"/>
          <w:sz w:val="24"/>
        </w:rPr>
        <w:t>collapse?</w:t>
      </w:r>
    </w:p>
    <w:p w14:paraId="78C67B85" w14:textId="77777777" w:rsidR="005414B1" w:rsidRDefault="005414B1" w:rsidP="005414B1">
      <w:pPr>
        <w:ind w:left="805" w:hanging="357"/>
        <w:rPr>
          <w:rFonts w:ascii="Times New Roman" w:hAnsi="Times New Roman"/>
          <w:sz w:val="24"/>
        </w:rPr>
      </w:pPr>
    </w:p>
    <w:p w14:paraId="717DA71B" w14:textId="77777777" w:rsidR="007B7F24"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AC4B1E">
        <w:rPr>
          <w:rFonts w:ascii="Times New Roman" w:hAnsi="Times New Roman"/>
          <w:sz w:val="24"/>
        </w:rPr>
        <w:t>Harris Scarfe</w:t>
      </w:r>
      <w:r w:rsidR="00AC4B1E" w:rsidRPr="007B7F24">
        <w:rPr>
          <w:rFonts w:ascii="Times New Roman" w:hAnsi="Times New Roman"/>
          <w:sz w:val="24"/>
        </w:rPr>
        <w:t>.</w:t>
      </w:r>
    </w:p>
    <w:p w14:paraId="7C80B882" w14:textId="77777777" w:rsidR="007B7F24" w:rsidRPr="007B7F24" w:rsidRDefault="005414B1" w:rsidP="005414B1">
      <w:pPr>
        <w:ind w:left="810" w:hanging="360"/>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AC4B1E" w:rsidRPr="007B7F24">
        <w:rPr>
          <w:rFonts w:ascii="Times New Roman" w:hAnsi="Times New Roman"/>
          <w:sz w:val="24"/>
        </w:rPr>
        <w:t>HIH</w:t>
      </w:r>
      <w:r w:rsidR="00AC4B1E">
        <w:rPr>
          <w:rFonts w:ascii="Times New Roman" w:hAnsi="Times New Roman"/>
          <w:sz w:val="24"/>
        </w:rPr>
        <w:t xml:space="preserve"> </w:t>
      </w:r>
      <w:r w:rsidR="00AC4B1E" w:rsidRPr="007B7F24">
        <w:rPr>
          <w:rFonts w:ascii="Times New Roman" w:hAnsi="Times New Roman"/>
          <w:sz w:val="24"/>
        </w:rPr>
        <w:t>Insurance</w:t>
      </w:r>
      <w:r w:rsidR="00AC4B1E">
        <w:rPr>
          <w:rFonts w:ascii="Times New Roman" w:hAnsi="Times New Roman"/>
          <w:sz w:val="24"/>
        </w:rPr>
        <w:t xml:space="preserve"> </w:t>
      </w:r>
      <w:r w:rsidR="00AC4B1E" w:rsidRPr="007B7F24">
        <w:rPr>
          <w:rFonts w:ascii="Times New Roman" w:hAnsi="Times New Roman"/>
          <w:sz w:val="24"/>
        </w:rPr>
        <w:t>Ltd</w:t>
      </w:r>
      <w:r w:rsidR="00C26D7D">
        <w:rPr>
          <w:rFonts w:ascii="Times New Roman" w:hAnsi="Times New Roman"/>
          <w:sz w:val="24"/>
        </w:rPr>
        <w:t>.</w:t>
      </w:r>
    </w:p>
    <w:p w14:paraId="71333D3F" w14:textId="77777777" w:rsidR="007B7F24" w:rsidRPr="007B7F24" w:rsidRDefault="005414B1" w:rsidP="005414B1">
      <w:pPr>
        <w:ind w:left="810" w:hanging="360"/>
        <w:rPr>
          <w:rFonts w:ascii="Times New Roman" w:hAnsi="Times New Roman"/>
          <w:sz w:val="24"/>
        </w:rPr>
      </w:pPr>
      <w:r w:rsidRPr="007B7F24">
        <w:rPr>
          <w:rFonts w:ascii="Times New Roman" w:hAnsi="Times New Roman"/>
          <w:sz w:val="24"/>
        </w:rPr>
        <w:t>c.</w:t>
      </w:r>
      <w:r w:rsidRPr="007B7F24">
        <w:rPr>
          <w:rFonts w:ascii="Times New Roman" w:hAnsi="Times New Roman"/>
          <w:sz w:val="24"/>
        </w:rPr>
        <w:tab/>
      </w:r>
      <w:proofErr w:type="spellStart"/>
      <w:r w:rsidR="00AC4B1E" w:rsidRPr="007B7F24">
        <w:rPr>
          <w:rFonts w:ascii="Times New Roman" w:hAnsi="Times New Roman"/>
          <w:sz w:val="24"/>
        </w:rPr>
        <w:t>One.Tel</w:t>
      </w:r>
      <w:proofErr w:type="spellEnd"/>
      <w:r w:rsidR="00AC4B1E" w:rsidRPr="007B7F24">
        <w:rPr>
          <w:rFonts w:ascii="Times New Roman" w:hAnsi="Times New Roman"/>
          <w:sz w:val="24"/>
        </w:rPr>
        <w:t>.</w:t>
      </w:r>
    </w:p>
    <w:p w14:paraId="55C19AFD" w14:textId="77777777" w:rsidR="007B7F24" w:rsidRPr="007B7F24" w:rsidRDefault="005414B1" w:rsidP="005414B1">
      <w:pPr>
        <w:ind w:left="810" w:hanging="360"/>
        <w:rPr>
          <w:rFonts w:ascii="Times New Roman" w:hAnsi="Times New Roman"/>
          <w:sz w:val="24"/>
        </w:rPr>
      </w:pPr>
      <w:r>
        <w:rPr>
          <w:rFonts w:ascii="Times New Roman" w:hAnsi="Times New Roman"/>
          <w:sz w:val="24"/>
        </w:rPr>
        <w:t>*</w:t>
      </w:r>
      <w:r w:rsidRPr="007B7F24">
        <w:rPr>
          <w:rFonts w:ascii="Times New Roman" w:hAnsi="Times New Roman"/>
          <w:sz w:val="24"/>
        </w:rPr>
        <w:t>d.</w:t>
      </w:r>
      <w:r w:rsidRPr="007B7F24">
        <w:rPr>
          <w:rFonts w:ascii="Times New Roman" w:hAnsi="Times New Roman"/>
          <w:sz w:val="24"/>
        </w:rPr>
        <w:tab/>
      </w:r>
      <w:r w:rsidR="002D2E28">
        <w:rPr>
          <w:rFonts w:ascii="Times New Roman" w:hAnsi="Times New Roman"/>
          <w:sz w:val="24"/>
        </w:rPr>
        <w:t>A</w:t>
      </w:r>
      <w:r w:rsidR="0039701B">
        <w:rPr>
          <w:rFonts w:ascii="Times New Roman" w:hAnsi="Times New Roman"/>
          <w:sz w:val="24"/>
        </w:rPr>
        <w:t>ll</w:t>
      </w:r>
      <w:r w:rsidR="00D013BE">
        <w:rPr>
          <w:rFonts w:ascii="Times New Roman" w:hAnsi="Times New Roman"/>
          <w:sz w:val="24"/>
        </w:rPr>
        <w:t xml:space="preserve"> </w:t>
      </w:r>
      <w:r w:rsidR="0039701B">
        <w:rPr>
          <w:rFonts w:ascii="Times New Roman" w:hAnsi="Times New Roman"/>
          <w:sz w:val="24"/>
        </w:rPr>
        <w:t>were</w:t>
      </w:r>
      <w:r w:rsidR="00D013BE">
        <w:rPr>
          <w:rFonts w:ascii="Times New Roman" w:hAnsi="Times New Roman"/>
          <w:sz w:val="24"/>
        </w:rPr>
        <w:t xml:space="preserve"> </w:t>
      </w:r>
      <w:r w:rsidR="0039701B">
        <w:rPr>
          <w:rFonts w:ascii="Times New Roman" w:hAnsi="Times New Roman"/>
          <w:sz w:val="24"/>
        </w:rPr>
        <w:t>Australian</w:t>
      </w:r>
      <w:r w:rsidR="00D013BE">
        <w:rPr>
          <w:rFonts w:ascii="Times New Roman" w:hAnsi="Times New Roman"/>
          <w:sz w:val="24"/>
        </w:rPr>
        <w:t xml:space="preserve"> </w:t>
      </w:r>
      <w:r w:rsidR="0039701B">
        <w:rPr>
          <w:rFonts w:ascii="Times New Roman" w:hAnsi="Times New Roman"/>
          <w:sz w:val="24"/>
        </w:rPr>
        <w:t>corporate</w:t>
      </w:r>
      <w:r w:rsidR="00D013BE">
        <w:rPr>
          <w:rFonts w:ascii="Times New Roman" w:hAnsi="Times New Roman"/>
          <w:sz w:val="24"/>
        </w:rPr>
        <w:t xml:space="preserve"> </w:t>
      </w:r>
      <w:r w:rsidR="0039701B">
        <w:rPr>
          <w:rFonts w:ascii="Times New Roman" w:hAnsi="Times New Roman"/>
          <w:sz w:val="24"/>
        </w:rPr>
        <w:t>collapses</w:t>
      </w:r>
      <w:r w:rsidR="001712FB">
        <w:rPr>
          <w:rFonts w:ascii="Times New Roman" w:hAnsi="Times New Roman"/>
          <w:sz w:val="24"/>
        </w:rPr>
        <w:t>.</w:t>
      </w:r>
    </w:p>
    <w:p w14:paraId="7F63B48C" w14:textId="77777777" w:rsidR="007B7F24" w:rsidRDefault="007B7F24" w:rsidP="007B7F24">
      <w:pPr>
        <w:rPr>
          <w:rFonts w:ascii="Times New Roman" w:hAnsi="Times New Roman"/>
          <w:sz w:val="24"/>
        </w:rPr>
      </w:pPr>
    </w:p>
    <w:p w14:paraId="2F125A7E" w14:textId="77777777" w:rsidR="00BB242E" w:rsidRDefault="00BB242E" w:rsidP="007B7F24">
      <w:pPr>
        <w:rPr>
          <w:rFonts w:ascii="Times New Roman" w:hAnsi="Times New Roman"/>
          <w:sz w:val="24"/>
        </w:rPr>
      </w:pPr>
      <w:r>
        <w:rPr>
          <w:rFonts w:ascii="Times New Roman" w:hAnsi="Times New Roman"/>
          <w:sz w:val="24"/>
        </w:rPr>
        <w:t>The</w:t>
      </w:r>
      <w:r w:rsidR="00D013BE">
        <w:rPr>
          <w:rFonts w:ascii="Times New Roman" w:hAnsi="Times New Roman"/>
          <w:sz w:val="24"/>
        </w:rPr>
        <w:t xml:space="preserve"> </w:t>
      </w:r>
      <w:r>
        <w:rPr>
          <w:rFonts w:ascii="Times New Roman" w:hAnsi="Times New Roman"/>
          <w:sz w:val="24"/>
        </w:rPr>
        <w:t>correct</w:t>
      </w:r>
      <w:r w:rsidR="00D013BE">
        <w:rPr>
          <w:rFonts w:ascii="Times New Roman" w:hAnsi="Times New Roman"/>
          <w:sz w:val="24"/>
        </w:rPr>
        <w:t xml:space="preserve"> </w:t>
      </w:r>
      <w:r>
        <w:rPr>
          <w:rFonts w:ascii="Times New Roman" w:hAnsi="Times New Roman"/>
          <w:sz w:val="24"/>
        </w:rPr>
        <w:t>option</w:t>
      </w:r>
      <w:r w:rsidR="00D013BE">
        <w:rPr>
          <w:rFonts w:ascii="Times New Roman" w:hAnsi="Times New Roman"/>
          <w:sz w:val="24"/>
        </w:rPr>
        <w:t xml:space="preserve"> </w:t>
      </w:r>
      <w:r>
        <w:rPr>
          <w:rFonts w:ascii="Times New Roman" w:hAnsi="Times New Roman"/>
          <w:sz w:val="24"/>
        </w:rPr>
        <w:t>is</w:t>
      </w:r>
      <w:r w:rsidR="00D013BE">
        <w:rPr>
          <w:rFonts w:ascii="Times New Roman" w:hAnsi="Times New Roman"/>
          <w:sz w:val="24"/>
        </w:rPr>
        <w:t xml:space="preserve"> </w:t>
      </w:r>
      <w:r>
        <w:rPr>
          <w:rFonts w:ascii="Times New Roman" w:hAnsi="Times New Roman"/>
          <w:sz w:val="24"/>
        </w:rPr>
        <w:t>d.</w:t>
      </w:r>
    </w:p>
    <w:p w14:paraId="0BDC17C3"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519E84D9" w14:textId="77777777" w:rsidR="00DF61E5" w:rsidRPr="007B7F24" w:rsidRDefault="00DF61E5" w:rsidP="007B7F24">
      <w:pPr>
        <w:rPr>
          <w:rFonts w:ascii="Times New Roman" w:hAnsi="Times New Roman"/>
          <w:sz w:val="24"/>
        </w:rPr>
      </w:pPr>
    </w:p>
    <w:p w14:paraId="0A4C568A" w14:textId="77777777" w:rsidR="006D5C1D" w:rsidRDefault="006D5C1D" w:rsidP="006D5C1D">
      <w:pPr>
        <w:ind w:left="1080"/>
        <w:rPr>
          <w:rFonts w:ascii="Times New Roman" w:hAnsi="Times New Roman"/>
          <w:sz w:val="24"/>
        </w:rPr>
      </w:pPr>
    </w:p>
    <w:p w14:paraId="2DA0A5E7" w14:textId="17768266" w:rsidR="006D5C1D" w:rsidRDefault="001D149C" w:rsidP="005414B1">
      <w:pPr>
        <w:ind w:left="360" w:hanging="360"/>
        <w:rPr>
          <w:rFonts w:ascii="Times New Roman" w:hAnsi="Times New Roman"/>
          <w:sz w:val="24"/>
        </w:rPr>
      </w:pPr>
      <w:r>
        <w:rPr>
          <w:rFonts w:ascii="Times New Roman" w:hAnsi="Times New Roman"/>
          <w:sz w:val="24"/>
        </w:rPr>
        <w:t>3</w:t>
      </w:r>
      <w:r w:rsidR="005414B1" w:rsidRPr="007B7F24">
        <w:rPr>
          <w:rFonts w:ascii="Times New Roman" w:hAnsi="Times New Roman"/>
          <w:sz w:val="24"/>
        </w:rPr>
        <w:t>.</w:t>
      </w:r>
      <w:r w:rsidR="005414B1" w:rsidRPr="007B7F24">
        <w:rPr>
          <w:rFonts w:ascii="Times New Roman" w:hAnsi="Times New Roman"/>
          <w:sz w:val="24"/>
        </w:rPr>
        <w:tab/>
      </w:r>
      <w:r w:rsidR="006D5C1D">
        <w:rPr>
          <w:rFonts w:ascii="Times New Roman" w:hAnsi="Times New Roman"/>
          <w:sz w:val="24"/>
        </w:rPr>
        <w:t>In relation to auditing the information hypothesis relates:</w:t>
      </w:r>
    </w:p>
    <w:p w14:paraId="07096A7C" w14:textId="77777777" w:rsidR="005414B1" w:rsidRPr="007B7F24" w:rsidRDefault="005414B1" w:rsidP="005414B1">
      <w:pPr>
        <w:ind w:left="360" w:hanging="360"/>
        <w:rPr>
          <w:rFonts w:ascii="Times New Roman" w:hAnsi="Times New Roman"/>
          <w:sz w:val="24"/>
        </w:rPr>
      </w:pPr>
    </w:p>
    <w:p w14:paraId="0F46C92D" w14:textId="2F766EC9" w:rsidR="006D5C1D"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FF3653">
        <w:rPr>
          <w:rFonts w:ascii="Times New Roman" w:hAnsi="Times New Roman"/>
          <w:sz w:val="24"/>
        </w:rPr>
        <w:t>T</w:t>
      </w:r>
      <w:r w:rsidR="006D5C1D">
        <w:rPr>
          <w:rFonts w:ascii="Times New Roman" w:hAnsi="Times New Roman"/>
          <w:sz w:val="24"/>
        </w:rPr>
        <w:t xml:space="preserve">o ‘does the audit meet the demands of </w:t>
      </w:r>
      <w:proofErr w:type="gramStart"/>
      <w:r w:rsidR="006D5C1D">
        <w:rPr>
          <w:rFonts w:ascii="Times New Roman" w:hAnsi="Times New Roman"/>
          <w:sz w:val="24"/>
        </w:rPr>
        <w:t>users’</w:t>
      </w:r>
      <w:proofErr w:type="gramEnd"/>
      <w:r w:rsidR="006D5C1D">
        <w:rPr>
          <w:rFonts w:ascii="Times New Roman" w:hAnsi="Times New Roman"/>
          <w:sz w:val="24"/>
        </w:rPr>
        <w:t>.</w:t>
      </w:r>
    </w:p>
    <w:p w14:paraId="29A08AAE" w14:textId="6D84E843" w:rsidR="006D5C1D" w:rsidRPr="007B7F24" w:rsidRDefault="00162A78" w:rsidP="005414B1">
      <w:pPr>
        <w:ind w:left="805" w:hanging="357"/>
        <w:rPr>
          <w:rFonts w:ascii="Times New Roman" w:hAnsi="Times New Roman"/>
          <w:sz w:val="24"/>
        </w:rPr>
      </w:pPr>
      <w:r>
        <w:rPr>
          <w:rFonts w:ascii="Times New Roman" w:hAnsi="Times New Roman"/>
          <w:sz w:val="24"/>
        </w:rPr>
        <w:t>*</w:t>
      </w:r>
      <w:r w:rsidR="005414B1" w:rsidRPr="007B7F24">
        <w:rPr>
          <w:rFonts w:ascii="Times New Roman" w:hAnsi="Times New Roman"/>
          <w:sz w:val="24"/>
        </w:rPr>
        <w:t>b.</w:t>
      </w:r>
      <w:r w:rsidR="005414B1" w:rsidRPr="007B7F24">
        <w:rPr>
          <w:rFonts w:ascii="Times New Roman" w:hAnsi="Times New Roman"/>
          <w:sz w:val="24"/>
        </w:rPr>
        <w:tab/>
      </w:r>
      <w:r w:rsidR="00FF3653">
        <w:rPr>
          <w:rFonts w:ascii="Times New Roman" w:hAnsi="Times New Roman"/>
          <w:sz w:val="24"/>
        </w:rPr>
        <w:t>T</w:t>
      </w:r>
      <w:r w:rsidR="006D5C1D">
        <w:rPr>
          <w:rFonts w:ascii="Times New Roman" w:hAnsi="Times New Roman"/>
          <w:sz w:val="24"/>
        </w:rPr>
        <w:t>o why there is a demand for audits.</w:t>
      </w:r>
    </w:p>
    <w:p w14:paraId="0EF50C0E" w14:textId="1ECF4AFA" w:rsidR="006D5C1D" w:rsidRDefault="005414B1" w:rsidP="005414B1">
      <w:pPr>
        <w:ind w:left="805" w:hanging="357"/>
        <w:rPr>
          <w:rFonts w:ascii="Times New Roman" w:hAnsi="Times New Roman"/>
          <w:sz w:val="24"/>
        </w:rPr>
      </w:pPr>
      <w:r>
        <w:rPr>
          <w:rFonts w:ascii="Times New Roman" w:hAnsi="Times New Roman"/>
          <w:sz w:val="24"/>
        </w:rPr>
        <w:t>c.</w:t>
      </w:r>
      <w:r>
        <w:rPr>
          <w:rFonts w:ascii="Times New Roman" w:hAnsi="Times New Roman"/>
          <w:sz w:val="24"/>
        </w:rPr>
        <w:tab/>
      </w:r>
      <w:r w:rsidR="00FF3653">
        <w:rPr>
          <w:rFonts w:ascii="Times New Roman" w:hAnsi="Times New Roman"/>
          <w:sz w:val="24"/>
        </w:rPr>
        <w:t>T</w:t>
      </w:r>
      <w:r w:rsidR="006D5C1D">
        <w:rPr>
          <w:rFonts w:ascii="Times New Roman" w:hAnsi="Times New Roman"/>
          <w:sz w:val="24"/>
        </w:rPr>
        <w:t>o what auditing is.</w:t>
      </w:r>
    </w:p>
    <w:p w14:paraId="69DC3C91" w14:textId="117C1D62" w:rsidR="006D5C1D" w:rsidRPr="007B7F24" w:rsidRDefault="005414B1" w:rsidP="005414B1">
      <w:pPr>
        <w:ind w:left="805" w:hanging="357"/>
        <w:rPr>
          <w:rFonts w:ascii="Times New Roman" w:hAnsi="Times New Roman"/>
          <w:sz w:val="24"/>
        </w:rPr>
      </w:pPr>
      <w:r w:rsidRPr="007B7F24">
        <w:rPr>
          <w:rFonts w:ascii="Times New Roman" w:hAnsi="Times New Roman"/>
          <w:sz w:val="24"/>
        </w:rPr>
        <w:t>d.</w:t>
      </w:r>
      <w:r w:rsidRPr="007B7F24">
        <w:rPr>
          <w:rFonts w:ascii="Times New Roman" w:hAnsi="Times New Roman"/>
          <w:sz w:val="24"/>
        </w:rPr>
        <w:tab/>
      </w:r>
      <w:r w:rsidR="00FF3653">
        <w:rPr>
          <w:rFonts w:ascii="Times New Roman" w:hAnsi="Times New Roman"/>
          <w:sz w:val="24"/>
        </w:rPr>
        <w:t>T</w:t>
      </w:r>
      <w:r w:rsidR="006D5C1D">
        <w:rPr>
          <w:rFonts w:ascii="Times New Roman" w:hAnsi="Times New Roman"/>
          <w:sz w:val="24"/>
        </w:rPr>
        <w:t>o which auditing standards are produced.</w:t>
      </w:r>
    </w:p>
    <w:p w14:paraId="410C6B74" w14:textId="77777777" w:rsidR="006D5C1D" w:rsidRDefault="006D5C1D" w:rsidP="006D5C1D">
      <w:pPr>
        <w:rPr>
          <w:rFonts w:ascii="Times New Roman" w:hAnsi="Times New Roman"/>
          <w:sz w:val="24"/>
        </w:rPr>
      </w:pPr>
    </w:p>
    <w:p w14:paraId="148326BF" w14:textId="77777777" w:rsidR="006D5C1D" w:rsidRDefault="006D5C1D" w:rsidP="006D5C1D">
      <w:pPr>
        <w:rPr>
          <w:rFonts w:ascii="Times New Roman" w:hAnsi="Times New Roman"/>
          <w:sz w:val="24"/>
        </w:rPr>
      </w:pPr>
      <w:r>
        <w:rPr>
          <w:rFonts w:ascii="Times New Roman" w:hAnsi="Times New Roman"/>
          <w:sz w:val="24"/>
        </w:rPr>
        <w:t>The correct option is b.</w:t>
      </w:r>
    </w:p>
    <w:p w14:paraId="24026B53"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6523FBC8" w14:textId="77777777" w:rsidR="006D5C1D" w:rsidRDefault="006D5C1D" w:rsidP="006D5C1D">
      <w:pPr>
        <w:ind w:left="1080"/>
        <w:rPr>
          <w:rFonts w:ascii="Times New Roman" w:hAnsi="Times New Roman"/>
          <w:sz w:val="24"/>
        </w:rPr>
      </w:pPr>
    </w:p>
    <w:p w14:paraId="307F0A57" w14:textId="77777777" w:rsidR="006D5C1D" w:rsidRDefault="006D5C1D" w:rsidP="006D5C1D">
      <w:pPr>
        <w:ind w:left="1080"/>
        <w:rPr>
          <w:rFonts w:ascii="Times New Roman" w:hAnsi="Times New Roman"/>
          <w:sz w:val="24"/>
        </w:rPr>
      </w:pPr>
    </w:p>
    <w:p w14:paraId="14BC678D" w14:textId="07F2A075" w:rsidR="006D5C1D" w:rsidRDefault="001D149C" w:rsidP="005414B1">
      <w:pPr>
        <w:pStyle w:val="Reviewtext"/>
        <w:widowControl/>
        <w:tabs>
          <w:tab w:val="clear" w:pos="520"/>
        </w:tabs>
        <w:spacing w:before="0" w:line="240" w:lineRule="auto"/>
        <w:ind w:left="357" w:hanging="357"/>
        <w:rPr>
          <w:rFonts w:ascii="Times New Roman" w:hAnsi="Times New Roman" w:cs="Times New Roman"/>
          <w:color w:val="auto"/>
          <w:sz w:val="24"/>
          <w:szCs w:val="24"/>
        </w:rPr>
      </w:pPr>
      <w:r>
        <w:rPr>
          <w:rFonts w:ascii="Times New Roman" w:hAnsi="Times New Roman" w:cs="Times New Roman"/>
          <w:color w:val="auto"/>
          <w:sz w:val="24"/>
          <w:szCs w:val="24"/>
        </w:rPr>
        <w:t>4</w:t>
      </w:r>
      <w:r w:rsidR="005414B1" w:rsidRPr="00A04113">
        <w:rPr>
          <w:rFonts w:ascii="Times New Roman" w:hAnsi="Times New Roman" w:cs="Times New Roman"/>
          <w:color w:val="auto"/>
          <w:sz w:val="24"/>
          <w:szCs w:val="24"/>
        </w:rPr>
        <w:t>.</w:t>
      </w:r>
      <w:r w:rsidR="005414B1" w:rsidRPr="00A04113">
        <w:rPr>
          <w:rFonts w:ascii="Times New Roman" w:hAnsi="Times New Roman" w:cs="Times New Roman"/>
          <w:color w:val="auto"/>
          <w:sz w:val="24"/>
          <w:szCs w:val="24"/>
        </w:rPr>
        <w:tab/>
      </w:r>
      <w:r w:rsidR="006D5C1D" w:rsidRPr="00A04113">
        <w:rPr>
          <w:rFonts w:ascii="Times New Roman" w:hAnsi="Times New Roman" w:cs="Times New Roman"/>
          <w:color w:val="auto"/>
          <w:sz w:val="24"/>
          <w:szCs w:val="24"/>
        </w:rPr>
        <w:t>Under</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ASA</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200/</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IAS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200</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primary</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objective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of</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financial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report</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audit</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to:</w:t>
      </w:r>
    </w:p>
    <w:p w14:paraId="1ADD4BB1" w14:textId="77777777" w:rsidR="005414B1" w:rsidRPr="00A04113" w:rsidRDefault="005414B1" w:rsidP="005414B1">
      <w:pPr>
        <w:pStyle w:val="Reviewtext"/>
        <w:widowControl/>
        <w:tabs>
          <w:tab w:val="clear" w:pos="520"/>
        </w:tabs>
        <w:spacing w:before="0" w:line="240" w:lineRule="auto"/>
        <w:ind w:left="357" w:hanging="357"/>
        <w:rPr>
          <w:rFonts w:ascii="Times New Roman" w:hAnsi="Times New Roman" w:cs="Times New Roman"/>
          <w:color w:val="auto"/>
          <w:sz w:val="24"/>
          <w:szCs w:val="24"/>
        </w:rPr>
      </w:pPr>
    </w:p>
    <w:p w14:paraId="36AD7302" w14:textId="617FF3CB" w:rsidR="006D5C1D" w:rsidRPr="00A04113" w:rsidRDefault="005414B1" w:rsidP="005414B1">
      <w:pPr>
        <w:pStyle w:val="Reviewtexta"/>
        <w:widowControl/>
        <w:tabs>
          <w:tab w:val="clear" w:pos="859"/>
        </w:tabs>
        <w:spacing w:line="240" w:lineRule="auto"/>
        <w:ind w:left="805"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a.</w:t>
      </w:r>
      <w:r w:rsidRPr="00A04113">
        <w:rPr>
          <w:rFonts w:ascii="Times New Roman" w:hAnsi="Times New Roman" w:cs="Times New Roman"/>
          <w:color w:val="auto"/>
          <w:sz w:val="24"/>
          <w:szCs w:val="24"/>
        </w:rPr>
        <w:tab/>
      </w:r>
      <w:r w:rsidR="00FF3653">
        <w:rPr>
          <w:rFonts w:ascii="Times New Roman" w:hAnsi="Times New Roman" w:cs="Times New Roman"/>
          <w:color w:val="auto"/>
          <w:sz w:val="24"/>
          <w:szCs w:val="24"/>
        </w:rPr>
        <w:t>E</w:t>
      </w:r>
      <w:r w:rsidR="006D5C1D" w:rsidRPr="00A04113">
        <w:rPr>
          <w:rFonts w:ascii="Times New Roman" w:hAnsi="Times New Roman" w:cs="Times New Roman"/>
          <w:color w:val="auto"/>
          <w:sz w:val="24"/>
          <w:szCs w:val="24"/>
        </w:rPr>
        <w:t>nsure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that</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company</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free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from</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all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fraud</w:t>
      </w:r>
      <w:r w:rsidR="006D5C1D">
        <w:rPr>
          <w:rFonts w:ascii="Times New Roman" w:hAnsi="Times New Roman" w:cs="Times New Roman"/>
          <w:color w:val="auto"/>
          <w:sz w:val="24"/>
          <w:szCs w:val="24"/>
        </w:rPr>
        <w:t>.</w:t>
      </w:r>
    </w:p>
    <w:p w14:paraId="3721E5EC" w14:textId="04B89F9F" w:rsidR="006D5C1D" w:rsidRPr="00A04113" w:rsidRDefault="005414B1"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b.</w:t>
      </w:r>
      <w:r w:rsidRPr="00A04113">
        <w:rPr>
          <w:rFonts w:ascii="Times New Roman" w:hAnsi="Times New Roman" w:cs="Times New Roman"/>
          <w:color w:val="auto"/>
          <w:sz w:val="24"/>
          <w:szCs w:val="24"/>
        </w:rPr>
        <w:tab/>
      </w:r>
      <w:r w:rsidR="00FF3653">
        <w:rPr>
          <w:rFonts w:ascii="Times New Roman" w:hAnsi="Times New Roman" w:cs="Times New Roman"/>
          <w:color w:val="auto"/>
          <w:sz w:val="24"/>
          <w:szCs w:val="24"/>
        </w:rPr>
        <w:t>P</w:t>
      </w:r>
      <w:r w:rsidR="006D5C1D" w:rsidRPr="00A04113">
        <w:rPr>
          <w:rFonts w:ascii="Times New Roman" w:hAnsi="Times New Roman" w:cs="Times New Roman"/>
          <w:color w:val="auto"/>
          <w:sz w:val="24"/>
          <w:szCs w:val="24"/>
        </w:rPr>
        <w:t>rovide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assurance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about</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future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viability</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of</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entity</w:t>
      </w:r>
      <w:r w:rsidR="006D5C1D">
        <w:rPr>
          <w:rFonts w:ascii="Times New Roman" w:hAnsi="Times New Roman" w:cs="Times New Roman"/>
          <w:color w:val="auto"/>
          <w:sz w:val="24"/>
          <w:szCs w:val="24"/>
        </w:rPr>
        <w:t>.</w:t>
      </w:r>
    </w:p>
    <w:p w14:paraId="2A7E728A" w14:textId="39D04751" w:rsidR="006D5C1D" w:rsidRPr="00A04113" w:rsidRDefault="00162A78"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w:t>
      </w:r>
      <w:r w:rsidR="005414B1" w:rsidRPr="00A04113">
        <w:rPr>
          <w:rFonts w:ascii="Times New Roman" w:hAnsi="Times New Roman" w:cs="Times New Roman"/>
          <w:color w:val="auto"/>
          <w:sz w:val="24"/>
          <w:szCs w:val="24"/>
        </w:rPr>
        <w:t>c.</w:t>
      </w:r>
      <w:r w:rsidR="005414B1" w:rsidRPr="00A04113">
        <w:rPr>
          <w:rFonts w:ascii="Times New Roman" w:hAnsi="Times New Roman" w:cs="Times New Roman"/>
          <w:color w:val="auto"/>
          <w:sz w:val="24"/>
          <w:szCs w:val="24"/>
        </w:rPr>
        <w:tab/>
      </w:r>
      <w:r w:rsidR="00FF3653">
        <w:rPr>
          <w:rFonts w:ascii="Times New Roman" w:hAnsi="Times New Roman" w:cs="Times New Roman"/>
          <w:color w:val="auto"/>
          <w:sz w:val="24"/>
          <w:szCs w:val="24"/>
        </w:rPr>
        <w:t>T</w:t>
      </w:r>
      <w:r w:rsidR="006D5C1D" w:rsidRPr="00A04113">
        <w:rPr>
          <w:rFonts w:ascii="Times New Roman" w:hAnsi="Times New Roman" w:cs="Times New Roman"/>
          <w:color w:val="auto"/>
          <w:sz w:val="24"/>
          <w:szCs w:val="24"/>
        </w:rPr>
        <w:t>o</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express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an</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opinion</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to</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whether</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financial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report</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prepared</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in</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all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material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aspects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in</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accordance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with</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financial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reporting</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framework</w:t>
      </w:r>
      <w:r w:rsidR="006D5C1D">
        <w:rPr>
          <w:rFonts w:ascii="Times New Roman" w:hAnsi="Times New Roman" w:cs="Times New Roman"/>
          <w:color w:val="auto"/>
          <w:sz w:val="24"/>
          <w:szCs w:val="24"/>
        </w:rPr>
        <w:t>.</w:t>
      </w:r>
    </w:p>
    <w:p w14:paraId="4FFCEFE0" w14:textId="064CBCE1" w:rsidR="006D5C1D" w:rsidRDefault="005414B1"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sidR="00FF3653">
        <w:rPr>
          <w:rFonts w:ascii="Times New Roman" w:hAnsi="Times New Roman" w:cs="Times New Roman"/>
          <w:color w:val="auto"/>
          <w:sz w:val="24"/>
          <w:szCs w:val="24"/>
        </w:rPr>
        <w:t>E</w:t>
      </w:r>
      <w:r w:rsidR="006D5C1D" w:rsidRPr="00A04113">
        <w:rPr>
          <w:rFonts w:ascii="Times New Roman" w:hAnsi="Times New Roman" w:cs="Times New Roman"/>
          <w:color w:val="auto"/>
          <w:sz w:val="24"/>
          <w:szCs w:val="24"/>
        </w:rPr>
        <w:t>nsure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the</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company</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complies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with</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all</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aspects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of</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Corporations</w:t>
      </w:r>
      <w:r w:rsidR="006D5C1D">
        <w:rPr>
          <w:rFonts w:ascii="Times New Roman" w:hAnsi="Times New Roman" w:cs="Times New Roman"/>
          <w:color w:val="auto"/>
          <w:sz w:val="24"/>
          <w:szCs w:val="24"/>
        </w:rPr>
        <w:t xml:space="preserve"> </w:t>
      </w:r>
      <w:r w:rsidR="006D5C1D" w:rsidRPr="00A04113">
        <w:rPr>
          <w:rFonts w:ascii="Times New Roman" w:hAnsi="Times New Roman" w:cs="Times New Roman"/>
          <w:color w:val="auto"/>
          <w:sz w:val="24"/>
          <w:szCs w:val="24"/>
        </w:rPr>
        <w:t>Law</w:t>
      </w:r>
      <w:r w:rsidR="006D5C1D">
        <w:rPr>
          <w:rFonts w:ascii="Times New Roman" w:hAnsi="Times New Roman" w:cs="Times New Roman"/>
          <w:color w:val="auto"/>
          <w:sz w:val="24"/>
          <w:szCs w:val="24"/>
        </w:rPr>
        <w:t>.</w:t>
      </w:r>
    </w:p>
    <w:p w14:paraId="358B32C0" w14:textId="77777777" w:rsidR="006D5C1D" w:rsidRPr="00A04113" w:rsidRDefault="006D5C1D" w:rsidP="006D5C1D">
      <w:pPr>
        <w:pStyle w:val="Reviewtexta0"/>
        <w:widowControl/>
        <w:tabs>
          <w:tab w:val="clear" w:pos="859"/>
          <w:tab w:val="left" w:pos="567"/>
        </w:tabs>
        <w:spacing w:line="240" w:lineRule="auto"/>
        <w:ind w:left="0" w:firstLine="0"/>
        <w:rPr>
          <w:rFonts w:ascii="Times New Roman" w:hAnsi="Times New Roman" w:cs="Times New Roman"/>
          <w:color w:val="auto"/>
          <w:sz w:val="24"/>
          <w:szCs w:val="24"/>
        </w:rPr>
      </w:pPr>
    </w:p>
    <w:p w14:paraId="3826C971" w14:textId="77777777" w:rsidR="006D5C1D" w:rsidRDefault="006D5C1D" w:rsidP="006D5C1D">
      <w:pPr>
        <w:rPr>
          <w:rFonts w:ascii="Times New Roman" w:hAnsi="Times New Roman"/>
          <w:sz w:val="24"/>
        </w:rPr>
      </w:pPr>
      <w:r>
        <w:rPr>
          <w:rFonts w:ascii="Times New Roman" w:hAnsi="Times New Roman"/>
          <w:sz w:val="24"/>
        </w:rPr>
        <w:t>The correct option is c.</w:t>
      </w:r>
    </w:p>
    <w:p w14:paraId="04C566B9"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0D397BA8" w14:textId="77777777" w:rsidR="006D5C1D" w:rsidRDefault="006D5C1D" w:rsidP="007B7F24">
      <w:pPr>
        <w:rPr>
          <w:rFonts w:ascii="Times New Roman" w:hAnsi="Times New Roman"/>
          <w:sz w:val="24"/>
        </w:rPr>
      </w:pPr>
    </w:p>
    <w:p w14:paraId="71498324" w14:textId="77777777" w:rsidR="00DF61E5" w:rsidRPr="007B7F24" w:rsidRDefault="00DF61E5" w:rsidP="007B7F24">
      <w:pPr>
        <w:rPr>
          <w:rFonts w:ascii="Times New Roman" w:hAnsi="Times New Roman"/>
          <w:sz w:val="24"/>
        </w:rPr>
      </w:pPr>
    </w:p>
    <w:p w14:paraId="2C38F53D" w14:textId="2D3F587F" w:rsidR="007B7F24" w:rsidRDefault="001D149C" w:rsidP="005414B1">
      <w:pPr>
        <w:ind w:left="357" w:hanging="357"/>
        <w:rPr>
          <w:rFonts w:ascii="Times New Roman" w:hAnsi="Times New Roman"/>
          <w:sz w:val="24"/>
        </w:rPr>
      </w:pPr>
      <w:r>
        <w:rPr>
          <w:rFonts w:ascii="Times New Roman" w:hAnsi="Times New Roman"/>
          <w:sz w:val="24"/>
        </w:rPr>
        <w:lastRenderedPageBreak/>
        <w:t>5</w:t>
      </w:r>
      <w:r w:rsidR="005414B1" w:rsidRPr="007B7F24">
        <w:rPr>
          <w:rFonts w:ascii="Times New Roman" w:hAnsi="Times New Roman"/>
          <w:sz w:val="24"/>
        </w:rPr>
        <w:t>.</w:t>
      </w:r>
      <w:r w:rsidR="005414B1" w:rsidRPr="007B7F24">
        <w:rPr>
          <w:rFonts w:ascii="Times New Roman" w:hAnsi="Times New Roman"/>
          <w:sz w:val="24"/>
        </w:rPr>
        <w:tab/>
      </w:r>
      <w:r w:rsidR="00E9613E">
        <w:rPr>
          <w:rFonts w:ascii="Times New Roman" w:hAnsi="Times New Roman"/>
          <w:sz w:val="24"/>
        </w:rPr>
        <w:t>It</w:t>
      </w:r>
      <w:r w:rsidR="00D013BE">
        <w:rPr>
          <w:rFonts w:ascii="Times New Roman" w:hAnsi="Times New Roman"/>
          <w:sz w:val="24"/>
        </w:rPr>
        <w:t xml:space="preserve"> </w:t>
      </w:r>
      <w:r w:rsidR="00E9613E">
        <w:rPr>
          <w:rFonts w:ascii="Times New Roman" w:hAnsi="Times New Roman"/>
          <w:sz w:val="24"/>
        </w:rPr>
        <w:t>is</w:t>
      </w:r>
      <w:r w:rsidR="00D013BE">
        <w:rPr>
          <w:rFonts w:ascii="Times New Roman" w:hAnsi="Times New Roman"/>
          <w:sz w:val="24"/>
        </w:rPr>
        <w:t xml:space="preserve"> </w:t>
      </w:r>
      <w:r w:rsidR="00E9613E" w:rsidRPr="0091349F">
        <w:rPr>
          <w:rFonts w:ascii="Times New Roman" w:hAnsi="Times New Roman"/>
          <w:sz w:val="24"/>
          <w:u w:val="single"/>
        </w:rPr>
        <w:t>not</w:t>
      </w:r>
      <w:r w:rsidR="00D013BE">
        <w:rPr>
          <w:rFonts w:ascii="Times New Roman" w:hAnsi="Times New Roman"/>
          <w:sz w:val="24"/>
        </w:rPr>
        <w:t xml:space="preserve"> </w:t>
      </w:r>
      <w:r w:rsidR="00E9613E">
        <w:rPr>
          <w:rFonts w:ascii="Times New Roman" w:hAnsi="Times New Roman"/>
          <w:sz w:val="24"/>
        </w:rPr>
        <w:t>a</w:t>
      </w:r>
      <w:r w:rsidR="00D013BE">
        <w:rPr>
          <w:rFonts w:ascii="Times New Roman" w:hAnsi="Times New Roman"/>
          <w:sz w:val="24"/>
        </w:rPr>
        <w:t xml:space="preserve"> </w:t>
      </w:r>
      <w:r w:rsidR="00E9613E">
        <w:rPr>
          <w:rFonts w:ascii="Times New Roman" w:hAnsi="Times New Roman"/>
          <w:sz w:val="24"/>
        </w:rPr>
        <w:t>requirement</w:t>
      </w:r>
      <w:r w:rsidR="00D013BE">
        <w:rPr>
          <w:rFonts w:ascii="Times New Roman" w:hAnsi="Times New Roman"/>
          <w:sz w:val="24"/>
        </w:rPr>
        <w:t xml:space="preserve"> </w:t>
      </w:r>
      <w:r w:rsidR="00E9613E">
        <w:rPr>
          <w:rFonts w:ascii="Times New Roman" w:hAnsi="Times New Roman"/>
          <w:sz w:val="24"/>
        </w:rPr>
        <w:t>t</w:t>
      </w:r>
      <w:r w:rsidR="0091349F">
        <w:rPr>
          <w:rFonts w:ascii="Times New Roman" w:hAnsi="Times New Roman"/>
          <w:sz w:val="24"/>
        </w:rPr>
        <w:t>o</w:t>
      </w:r>
      <w:r w:rsidR="00D013BE">
        <w:rPr>
          <w:rFonts w:ascii="Times New Roman" w:hAnsi="Times New Roman"/>
          <w:sz w:val="24"/>
        </w:rPr>
        <w:t xml:space="preserve"> </w:t>
      </w:r>
      <w:r w:rsidR="0091349F">
        <w:rPr>
          <w:rFonts w:ascii="Times New Roman" w:hAnsi="Times New Roman"/>
          <w:sz w:val="24"/>
        </w:rPr>
        <w:t>be</w:t>
      </w:r>
      <w:r w:rsidR="00D013BE">
        <w:rPr>
          <w:rFonts w:ascii="Times New Roman" w:hAnsi="Times New Roman"/>
          <w:sz w:val="24"/>
        </w:rPr>
        <w:t xml:space="preserve"> </w:t>
      </w:r>
      <w:r w:rsidR="0091349F">
        <w:rPr>
          <w:rFonts w:ascii="Times New Roman" w:hAnsi="Times New Roman"/>
          <w:sz w:val="24"/>
        </w:rPr>
        <w:t>registered</w:t>
      </w:r>
      <w:r w:rsidR="00D013BE">
        <w:rPr>
          <w:rFonts w:ascii="Times New Roman" w:hAnsi="Times New Roman"/>
          <w:sz w:val="24"/>
        </w:rPr>
        <w:t xml:space="preserve"> </w:t>
      </w:r>
      <w:r w:rsidR="0091349F">
        <w:rPr>
          <w:rFonts w:ascii="Times New Roman" w:hAnsi="Times New Roman"/>
          <w:sz w:val="24"/>
        </w:rPr>
        <w:t>as</w:t>
      </w:r>
      <w:r w:rsidR="00D013BE">
        <w:rPr>
          <w:rFonts w:ascii="Times New Roman" w:hAnsi="Times New Roman"/>
          <w:sz w:val="24"/>
        </w:rPr>
        <w:t xml:space="preserve"> </w:t>
      </w:r>
      <w:r w:rsidR="0091349F">
        <w:rPr>
          <w:rFonts w:ascii="Times New Roman" w:hAnsi="Times New Roman"/>
          <w:sz w:val="24"/>
        </w:rPr>
        <w:t>an</w:t>
      </w:r>
      <w:r w:rsidR="00D013BE">
        <w:rPr>
          <w:rFonts w:ascii="Times New Roman" w:hAnsi="Times New Roman"/>
          <w:sz w:val="24"/>
        </w:rPr>
        <w:t xml:space="preserve"> </w:t>
      </w:r>
      <w:r w:rsidR="0091349F">
        <w:rPr>
          <w:rFonts w:ascii="Times New Roman" w:hAnsi="Times New Roman"/>
          <w:sz w:val="24"/>
        </w:rPr>
        <w:t>auditor</w:t>
      </w:r>
      <w:r w:rsidR="00D013BE">
        <w:rPr>
          <w:rFonts w:ascii="Times New Roman" w:hAnsi="Times New Roman"/>
          <w:sz w:val="24"/>
        </w:rPr>
        <w:t xml:space="preserve"> </w:t>
      </w:r>
      <w:r w:rsidR="00EC4765">
        <w:rPr>
          <w:rFonts w:ascii="Times New Roman" w:hAnsi="Times New Roman"/>
          <w:sz w:val="24"/>
        </w:rPr>
        <w:t>in</w:t>
      </w:r>
      <w:r w:rsidR="00D013BE">
        <w:rPr>
          <w:rFonts w:ascii="Times New Roman" w:hAnsi="Times New Roman"/>
          <w:sz w:val="24"/>
        </w:rPr>
        <w:t xml:space="preserve"> </w:t>
      </w:r>
      <w:r w:rsidR="00EC4765">
        <w:rPr>
          <w:rFonts w:ascii="Times New Roman" w:hAnsi="Times New Roman"/>
          <w:sz w:val="24"/>
        </w:rPr>
        <w:t>Australia</w:t>
      </w:r>
      <w:r w:rsidR="00D013BE">
        <w:rPr>
          <w:rFonts w:ascii="Times New Roman" w:hAnsi="Times New Roman"/>
          <w:sz w:val="24"/>
        </w:rPr>
        <w:t xml:space="preserve"> </w:t>
      </w:r>
      <w:r w:rsidR="0091349F">
        <w:rPr>
          <w:rFonts w:ascii="Times New Roman" w:hAnsi="Times New Roman"/>
          <w:sz w:val="24"/>
        </w:rPr>
        <w:t>to:</w:t>
      </w:r>
    </w:p>
    <w:p w14:paraId="2024F410" w14:textId="77777777" w:rsidR="005414B1" w:rsidRPr="007B7F24" w:rsidRDefault="005414B1" w:rsidP="005414B1">
      <w:pPr>
        <w:ind w:left="357" w:hanging="357"/>
        <w:rPr>
          <w:rFonts w:ascii="Times New Roman" w:hAnsi="Times New Roman"/>
          <w:sz w:val="24"/>
        </w:rPr>
      </w:pPr>
    </w:p>
    <w:p w14:paraId="44B3C78E" w14:textId="3CE51EE2" w:rsidR="007B7F24"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FF3653">
        <w:rPr>
          <w:rFonts w:ascii="Times New Roman" w:hAnsi="Times New Roman"/>
          <w:sz w:val="24"/>
        </w:rPr>
        <w:t xml:space="preserve">Be </w:t>
      </w:r>
      <w:r w:rsidR="001F2E31">
        <w:rPr>
          <w:rFonts w:ascii="Times New Roman" w:hAnsi="Times New Roman"/>
          <w:sz w:val="24"/>
        </w:rPr>
        <w:t>a</w:t>
      </w:r>
      <w:r w:rsidR="00D013BE">
        <w:rPr>
          <w:rFonts w:ascii="Times New Roman" w:hAnsi="Times New Roman"/>
          <w:sz w:val="24"/>
        </w:rPr>
        <w:t xml:space="preserve"> </w:t>
      </w:r>
      <w:r w:rsidR="001F2E31">
        <w:rPr>
          <w:rFonts w:ascii="Times New Roman" w:hAnsi="Times New Roman"/>
          <w:sz w:val="24"/>
        </w:rPr>
        <w:t>fit</w:t>
      </w:r>
      <w:r w:rsidR="00D013BE">
        <w:rPr>
          <w:rFonts w:ascii="Times New Roman" w:hAnsi="Times New Roman"/>
          <w:sz w:val="24"/>
        </w:rPr>
        <w:t xml:space="preserve"> </w:t>
      </w:r>
      <w:r w:rsidR="001F2E31">
        <w:rPr>
          <w:rFonts w:ascii="Times New Roman" w:hAnsi="Times New Roman"/>
          <w:sz w:val="24"/>
        </w:rPr>
        <w:t>and</w:t>
      </w:r>
      <w:r w:rsidR="00D013BE">
        <w:rPr>
          <w:rFonts w:ascii="Times New Roman" w:hAnsi="Times New Roman"/>
          <w:sz w:val="24"/>
        </w:rPr>
        <w:t xml:space="preserve"> </w:t>
      </w:r>
      <w:r w:rsidR="001F2E31">
        <w:rPr>
          <w:rFonts w:ascii="Times New Roman" w:hAnsi="Times New Roman"/>
          <w:sz w:val="24"/>
        </w:rPr>
        <w:t>proper</w:t>
      </w:r>
      <w:r w:rsidR="00D013BE">
        <w:rPr>
          <w:rFonts w:ascii="Times New Roman" w:hAnsi="Times New Roman"/>
          <w:sz w:val="24"/>
        </w:rPr>
        <w:t xml:space="preserve"> </w:t>
      </w:r>
      <w:r w:rsidR="001F2E31">
        <w:rPr>
          <w:rFonts w:ascii="Times New Roman" w:hAnsi="Times New Roman"/>
          <w:sz w:val="24"/>
        </w:rPr>
        <w:t>person</w:t>
      </w:r>
      <w:r w:rsidR="00E93259">
        <w:rPr>
          <w:rFonts w:ascii="Times New Roman" w:hAnsi="Times New Roman"/>
          <w:sz w:val="24"/>
        </w:rPr>
        <w:t>.</w:t>
      </w:r>
    </w:p>
    <w:p w14:paraId="3FFB5FD6" w14:textId="44974A20" w:rsidR="007B7F24" w:rsidRPr="007B7F24" w:rsidRDefault="005414B1" w:rsidP="005414B1">
      <w:pPr>
        <w:ind w:left="810" w:hanging="360"/>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FF3653">
        <w:rPr>
          <w:rFonts w:ascii="Times New Roman" w:hAnsi="Times New Roman"/>
          <w:sz w:val="24"/>
        </w:rPr>
        <w:t xml:space="preserve">Be </w:t>
      </w:r>
      <w:r w:rsidR="0091349F">
        <w:rPr>
          <w:rFonts w:ascii="Times New Roman" w:hAnsi="Times New Roman"/>
          <w:sz w:val="24"/>
        </w:rPr>
        <w:t>a</w:t>
      </w:r>
      <w:r w:rsidR="00D013BE">
        <w:rPr>
          <w:rFonts w:ascii="Times New Roman" w:hAnsi="Times New Roman"/>
          <w:sz w:val="24"/>
        </w:rPr>
        <w:t xml:space="preserve"> </w:t>
      </w:r>
      <w:r w:rsidR="0091349F">
        <w:rPr>
          <w:rFonts w:ascii="Times New Roman" w:hAnsi="Times New Roman"/>
          <w:sz w:val="24"/>
        </w:rPr>
        <w:t>member</w:t>
      </w:r>
      <w:r w:rsidR="00D013BE">
        <w:rPr>
          <w:rFonts w:ascii="Times New Roman" w:hAnsi="Times New Roman"/>
          <w:sz w:val="24"/>
        </w:rPr>
        <w:t xml:space="preserve"> </w:t>
      </w:r>
      <w:r w:rsidR="0091349F">
        <w:rPr>
          <w:rFonts w:ascii="Times New Roman" w:hAnsi="Times New Roman"/>
          <w:sz w:val="24"/>
        </w:rPr>
        <w:t>of</w:t>
      </w:r>
      <w:r w:rsidR="00D013BE">
        <w:rPr>
          <w:rFonts w:ascii="Times New Roman" w:hAnsi="Times New Roman"/>
          <w:sz w:val="24"/>
        </w:rPr>
        <w:t xml:space="preserve"> </w:t>
      </w:r>
      <w:r w:rsidR="00E45AD0">
        <w:rPr>
          <w:rFonts w:ascii="Times New Roman" w:hAnsi="Times New Roman"/>
          <w:sz w:val="24"/>
        </w:rPr>
        <w:t>CPA</w:t>
      </w:r>
      <w:r w:rsidR="00D013BE">
        <w:rPr>
          <w:rFonts w:ascii="Times New Roman" w:hAnsi="Times New Roman"/>
          <w:sz w:val="24"/>
        </w:rPr>
        <w:t xml:space="preserve"> </w:t>
      </w:r>
      <w:r w:rsidR="00E45AD0">
        <w:rPr>
          <w:rFonts w:ascii="Times New Roman" w:hAnsi="Times New Roman"/>
          <w:sz w:val="24"/>
        </w:rPr>
        <w:t>Australia,</w:t>
      </w:r>
      <w:r w:rsidR="00D013BE">
        <w:rPr>
          <w:rFonts w:ascii="Times New Roman" w:hAnsi="Times New Roman"/>
          <w:sz w:val="24"/>
        </w:rPr>
        <w:t xml:space="preserve"> </w:t>
      </w:r>
      <w:r w:rsidR="007B7F24" w:rsidRPr="007B7F24">
        <w:rPr>
          <w:rFonts w:ascii="Times New Roman" w:hAnsi="Times New Roman"/>
          <w:sz w:val="24"/>
        </w:rPr>
        <w:t>CAA</w:t>
      </w:r>
      <w:r w:rsidR="00DB0F82">
        <w:rPr>
          <w:rFonts w:ascii="Times New Roman" w:hAnsi="Times New Roman"/>
          <w:sz w:val="24"/>
        </w:rPr>
        <w:t>NZ</w:t>
      </w:r>
      <w:r w:rsidR="00D013BE">
        <w:rPr>
          <w:rFonts w:ascii="Times New Roman" w:hAnsi="Times New Roman"/>
          <w:sz w:val="24"/>
        </w:rPr>
        <w:t xml:space="preserve"> </w:t>
      </w:r>
      <w:r w:rsidR="007B7F24" w:rsidRPr="007B7F24">
        <w:rPr>
          <w:rFonts w:ascii="Times New Roman" w:hAnsi="Times New Roman"/>
          <w:sz w:val="24"/>
        </w:rPr>
        <w:t>or</w:t>
      </w:r>
      <w:r w:rsidR="00D013BE">
        <w:rPr>
          <w:rFonts w:ascii="Times New Roman" w:hAnsi="Times New Roman"/>
          <w:sz w:val="24"/>
        </w:rPr>
        <w:t xml:space="preserve"> </w:t>
      </w:r>
      <w:r w:rsidR="007B7F24" w:rsidRPr="007B7F24">
        <w:rPr>
          <w:rFonts w:ascii="Times New Roman" w:hAnsi="Times New Roman"/>
          <w:sz w:val="24"/>
        </w:rPr>
        <w:t>other</w:t>
      </w:r>
      <w:r w:rsidR="00D013BE">
        <w:rPr>
          <w:rFonts w:ascii="Times New Roman" w:hAnsi="Times New Roman"/>
          <w:sz w:val="24"/>
        </w:rPr>
        <w:t xml:space="preserve"> </w:t>
      </w:r>
      <w:r w:rsidR="007B7F24" w:rsidRPr="007B7F24">
        <w:rPr>
          <w:rFonts w:ascii="Times New Roman" w:hAnsi="Times New Roman"/>
          <w:sz w:val="24"/>
        </w:rPr>
        <w:t>approved</w:t>
      </w:r>
      <w:r w:rsidR="00D013BE">
        <w:rPr>
          <w:rFonts w:ascii="Times New Roman" w:hAnsi="Times New Roman"/>
          <w:sz w:val="24"/>
        </w:rPr>
        <w:t xml:space="preserve"> </w:t>
      </w:r>
      <w:r w:rsidR="007B7F24" w:rsidRPr="007B7F24">
        <w:rPr>
          <w:rFonts w:ascii="Times New Roman" w:hAnsi="Times New Roman"/>
          <w:sz w:val="24"/>
        </w:rPr>
        <w:t>body.</w:t>
      </w:r>
    </w:p>
    <w:p w14:paraId="299878FF" w14:textId="530BBF68" w:rsidR="007B7F24" w:rsidRDefault="005414B1" w:rsidP="005414B1">
      <w:pPr>
        <w:ind w:left="810" w:hanging="360"/>
        <w:rPr>
          <w:rFonts w:ascii="Times New Roman" w:hAnsi="Times New Roman"/>
          <w:sz w:val="24"/>
        </w:rPr>
      </w:pPr>
      <w:r>
        <w:rPr>
          <w:rFonts w:ascii="Times New Roman" w:hAnsi="Times New Roman"/>
          <w:sz w:val="24"/>
        </w:rPr>
        <w:t>c.</w:t>
      </w:r>
      <w:r>
        <w:rPr>
          <w:rFonts w:ascii="Times New Roman" w:hAnsi="Times New Roman"/>
          <w:sz w:val="24"/>
        </w:rPr>
        <w:tab/>
      </w:r>
      <w:r w:rsidR="00FF3653">
        <w:rPr>
          <w:rFonts w:ascii="Times New Roman" w:hAnsi="Times New Roman"/>
          <w:sz w:val="24"/>
        </w:rPr>
        <w:t xml:space="preserve">Has </w:t>
      </w:r>
      <w:r w:rsidR="007B7F24" w:rsidRPr="007B7F24">
        <w:rPr>
          <w:rFonts w:ascii="Times New Roman" w:hAnsi="Times New Roman"/>
          <w:sz w:val="24"/>
        </w:rPr>
        <w:t>a</w:t>
      </w:r>
      <w:r w:rsidR="00D013BE">
        <w:rPr>
          <w:rFonts w:ascii="Times New Roman" w:hAnsi="Times New Roman"/>
          <w:sz w:val="24"/>
        </w:rPr>
        <w:t xml:space="preserve"> </w:t>
      </w:r>
      <w:r w:rsidR="007B7F24" w:rsidRPr="007B7F24">
        <w:rPr>
          <w:rFonts w:ascii="Times New Roman" w:hAnsi="Times New Roman"/>
          <w:sz w:val="24"/>
        </w:rPr>
        <w:t>degree</w:t>
      </w:r>
      <w:r w:rsidR="00D013BE">
        <w:rPr>
          <w:rFonts w:ascii="Times New Roman" w:hAnsi="Times New Roman"/>
          <w:sz w:val="24"/>
        </w:rPr>
        <w:t xml:space="preserve"> </w:t>
      </w:r>
      <w:r w:rsidR="007B7F24" w:rsidRPr="007B7F24">
        <w:rPr>
          <w:rFonts w:ascii="Times New Roman" w:hAnsi="Times New Roman"/>
          <w:sz w:val="24"/>
        </w:rPr>
        <w:t>or</w:t>
      </w:r>
      <w:r w:rsidR="00D013BE">
        <w:rPr>
          <w:rFonts w:ascii="Times New Roman" w:hAnsi="Times New Roman"/>
          <w:sz w:val="24"/>
        </w:rPr>
        <w:t xml:space="preserve"> </w:t>
      </w:r>
      <w:r w:rsidR="007B7F24" w:rsidRPr="007B7F24">
        <w:rPr>
          <w:rFonts w:ascii="Times New Roman" w:hAnsi="Times New Roman"/>
          <w:sz w:val="24"/>
        </w:rPr>
        <w:t>diploma</w:t>
      </w:r>
      <w:r w:rsidR="00D013BE">
        <w:rPr>
          <w:rFonts w:ascii="Times New Roman" w:hAnsi="Times New Roman"/>
          <w:sz w:val="24"/>
        </w:rPr>
        <w:t xml:space="preserve"> </w:t>
      </w:r>
      <w:r w:rsidR="007B7F24" w:rsidRPr="007B7F24">
        <w:rPr>
          <w:rFonts w:ascii="Times New Roman" w:hAnsi="Times New Roman"/>
          <w:sz w:val="24"/>
        </w:rPr>
        <w:t>from</w:t>
      </w:r>
      <w:r w:rsidR="00D013BE">
        <w:rPr>
          <w:rFonts w:ascii="Times New Roman" w:hAnsi="Times New Roman"/>
          <w:sz w:val="24"/>
        </w:rPr>
        <w:t xml:space="preserve"> </w:t>
      </w:r>
      <w:r w:rsidR="007B7F24" w:rsidRPr="007B7F24">
        <w:rPr>
          <w:rFonts w:ascii="Times New Roman" w:hAnsi="Times New Roman"/>
          <w:sz w:val="24"/>
        </w:rPr>
        <w:t>a</w:t>
      </w:r>
      <w:r w:rsidR="00D013BE">
        <w:rPr>
          <w:rFonts w:ascii="Times New Roman" w:hAnsi="Times New Roman"/>
          <w:sz w:val="24"/>
        </w:rPr>
        <w:t xml:space="preserve"> </w:t>
      </w:r>
      <w:r w:rsidR="007B7F24" w:rsidRPr="007B7F24">
        <w:rPr>
          <w:rFonts w:ascii="Times New Roman" w:hAnsi="Times New Roman"/>
          <w:sz w:val="24"/>
        </w:rPr>
        <w:t>course</w:t>
      </w:r>
      <w:r w:rsidR="00D013BE">
        <w:rPr>
          <w:rFonts w:ascii="Times New Roman" w:hAnsi="Times New Roman"/>
          <w:sz w:val="24"/>
        </w:rPr>
        <w:t xml:space="preserve"> </w:t>
      </w:r>
      <w:r w:rsidR="007B7F24" w:rsidRPr="007B7F24">
        <w:rPr>
          <w:rFonts w:ascii="Times New Roman" w:hAnsi="Times New Roman"/>
          <w:sz w:val="24"/>
        </w:rPr>
        <w:t>in</w:t>
      </w:r>
      <w:r w:rsidR="00D013BE">
        <w:rPr>
          <w:rFonts w:ascii="Times New Roman" w:hAnsi="Times New Roman"/>
          <w:sz w:val="24"/>
        </w:rPr>
        <w:t xml:space="preserve"> </w:t>
      </w:r>
      <w:r w:rsidR="007B7F24" w:rsidRPr="007B7F24">
        <w:rPr>
          <w:rFonts w:ascii="Times New Roman" w:hAnsi="Times New Roman"/>
          <w:sz w:val="24"/>
        </w:rPr>
        <w:t>accounting</w:t>
      </w:r>
      <w:r w:rsidR="00D013BE">
        <w:rPr>
          <w:rFonts w:ascii="Times New Roman" w:hAnsi="Times New Roman"/>
          <w:sz w:val="24"/>
        </w:rPr>
        <w:t xml:space="preserve"> </w:t>
      </w:r>
      <w:r w:rsidR="007B7F24" w:rsidRPr="007B7F24">
        <w:rPr>
          <w:rFonts w:ascii="Times New Roman" w:hAnsi="Times New Roman"/>
          <w:sz w:val="24"/>
        </w:rPr>
        <w:t>(including</w:t>
      </w:r>
      <w:r w:rsidR="00D013BE">
        <w:rPr>
          <w:rFonts w:ascii="Times New Roman" w:hAnsi="Times New Roman"/>
          <w:sz w:val="24"/>
        </w:rPr>
        <w:t xml:space="preserve"> </w:t>
      </w:r>
      <w:r w:rsidR="007B7F24" w:rsidRPr="007B7F24">
        <w:rPr>
          <w:rFonts w:ascii="Times New Roman" w:hAnsi="Times New Roman"/>
          <w:sz w:val="24"/>
        </w:rPr>
        <w:t>auditing)</w:t>
      </w:r>
      <w:r w:rsidR="00D013BE">
        <w:rPr>
          <w:rFonts w:ascii="Times New Roman" w:hAnsi="Times New Roman"/>
          <w:sz w:val="24"/>
        </w:rPr>
        <w:t xml:space="preserve"> </w:t>
      </w:r>
      <w:r w:rsidR="007B7F24" w:rsidRPr="007B7F24">
        <w:rPr>
          <w:rFonts w:ascii="Times New Roman" w:hAnsi="Times New Roman"/>
          <w:sz w:val="24"/>
        </w:rPr>
        <w:t>of</w:t>
      </w:r>
      <w:r w:rsidR="00D013BE">
        <w:rPr>
          <w:rFonts w:ascii="Times New Roman" w:hAnsi="Times New Roman"/>
          <w:sz w:val="24"/>
        </w:rPr>
        <w:t xml:space="preserve"> </w:t>
      </w:r>
      <w:r w:rsidR="007B7F24" w:rsidRPr="007B7F24">
        <w:rPr>
          <w:rFonts w:ascii="Times New Roman" w:hAnsi="Times New Roman"/>
          <w:sz w:val="24"/>
        </w:rPr>
        <w:t>not</w:t>
      </w:r>
      <w:r w:rsidR="00D013BE">
        <w:rPr>
          <w:rFonts w:ascii="Times New Roman" w:hAnsi="Times New Roman"/>
          <w:sz w:val="24"/>
        </w:rPr>
        <w:t xml:space="preserve"> </w:t>
      </w:r>
      <w:r w:rsidR="007B7F24" w:rsidRPr="007B7F24">
        <w:rPr>
          <w:rFonts w:ascii="Times New Roman" w:hAnsi="Times New Roman"/>
          <w:sz w:val="24"/>
        </w:rPr>
        <w:t>less</w:t>
      </w:r>
      <w:r w:rsidR="00D013BE">
        <w:rPr>
          <w:rFonts w:ascii="Times New Roman" w:hAnsi="Times New Roman"/>
          <w:sz w:val="24"/>
        </w:rPr>
        <w:t xml:space="preserve"> </w:t>
      </w:r>
      <w:r w:rsidR="007B7F24" w:rsidRPr="007B7F24">
        <w:rPr>
          <w:rFonts w:ascii="Times New Roman" w:hAnsi="Times New Roman"/>
          <w:sz w:val="24"/>
        </w:rPr>
        <w:t>than</w:t>
      </w:r>
      <w:r w:rsidR="00D013BE">
        <w:rPr>
          <w:rFonts w:ascii="Times New Roman" w:hAnsi="Times New Roman"/>
          <w:sz w:val="24"/>
        </w:rPr>
        <w:t xml:space="preserve"> </w:t>
      </w:r>
      <w:r w:rsidR="007B7F24" w:rsidRPr="007B7F24">
        <w:rPr>
          <w:rFonts w:ascii="Times New Roman" w:hAnsi="Times New Roman"/>
          <w:sz w:val="24"/>
        </w:rPr>
        <w:t>3</w:t>
      </w:r>
      <w:r w:rsidR="00D013BE">
        <w:rPr>
          <w:rFonts w:ascii="Times New Roman" w:hAnsi="Times New Roman"/>
          <w:sz w:val="24"/>
        </w:rPr>
        <w:t xml:space="preserve"> </w:t>
      </w:r>
      <w:r w:rsidR="007B7F24" w:rsidRPr="007B7F24">
        <w:rPr>
          <w:rFonts w:ascii="Times New Roman" w:hAnsi="Times New Roman"/>
          <w:sz w:val="24"/>
        </w:rPr>
        <w:t>years</w:t>
      </w:r>
      <w:r w:rsidR="00D013BE">
        <w:rPr>
          <w:rFonts w:ascii="Times New Roman" w:hAnsi="Times New Roman"/>
          <w:sz w:val="24"/>
        </w:rPr>
        <w:t xml:space="preserve"> </w:t>
      </w:r>
      <w:r w:rsidR="007B7F24" w:rsidRPr="007B7F24">
        <w:rPr>
          <w:rFonts w:ascii="Times New Roman" w:hAnsi="Times New Roman"/>
          <w:sz w:val="24"/>
        </w:rPr>
        <w:t>duration</w:t>
      </w:r>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7B7F24" w:rsidRPr="007B7F24">
        <w:rPr>
          <w:rFonts w:ascii="Times New Roman" w:hAnsi="Times New Roman"/>
          <w:sz w:val="24"/>
        </w:rPr>
        <w:t>in</w:t>
      </w:r>
      <w:r w:rsidR="00D013BE">
        <w:rPr>
          <w:rFonts w:ascii="Times New Roman" w:hAnsi="Times New Roman"/>
          <w:sz w:val="24"/>
        </w:rPr>
        <w:t xml:space="preserve"> </w:t>
      </w:r>
      <w:r w:rsidR="007B7F24" w:rsidRPr="007B7F24">
        <w:rPr>
          <w:rFonts w:ascii="Times New Roman" w:hAnsi="Times New Roman"/>
          <w:sz w:val="24"/>
        </w:rPr>
        <w:t>commercial</w:t>
      </w:r>
      <w:r w:rsidR="00D013BE">
        <w:rPr>
          <w:rFonts w:ascii="Times New Roman" w:hAnsi="Times New Roman"/>
          <w:sz w:val="24"/>
        </w:rPr>
        <w:t xml:space="preserve"> </w:t>
      </w:r>
      <w:r w:rsidR="00DD1AC8" w:rsidRPr="007B7F24">
        <w:rPr>
          <w:rFonts w:ascii="Times New Roman" w:hAnsi="Times New Roman"/>
          <w:sz w:val="24"/>
        </w:rPr>
        <w:t>law</w:t>
      </w:r>
      <w:r w:rsidR="00DD1AC8">
        <w:rPr>
          <w:rFonts w:ascii="Times New Roman" w:hAnsi="Times New Roman"/>
          <w:sz w:val="24"/>
        </w:rPr>
        <w:t xml:space="preserve"> (</w:t>
      </w:r>
      <w:r w:rsidR="0091349F">
        <w:rPr>
          <w:rFonts w:ascii="Times New Roman" w:hAnsi="Times New Roman"/>
          <w:sz w:val="24"/>
        </w:rPr>
        <w:t>including</w:t>
      </w:r>
      <w:r w:rsidR="00D013BE">
        <w:rPr>
          <w:rFonts w:ascii="Times New Roman" w:hAnsi="Times New Roman"/>
          <w:sz w:val="24"/>
        </w:rPr>
        <w:t xml:space="preserve"> </w:t>
      </w:r>
      <w:r w:rsidR="0091349F">
        <w:rPr>
          <w:rFonts w:ascii="Times New Roman" w:hAnsi="Times New Roman"/>
          <w:sz w:val="24"/>
        </w:rPr>
        <w:t>company</w:t>
      </w:r>
      <w:r w:rsidR="00D013BE">
        <w:rPr>
          <w:rFonts w:ascii="Times New Roman" w:hAnsi="Times New Roman"/>
          <w:sz w:val="24"/>
        </w:rPr>
        <w:t xml:space="preserve"> </w:t>
      </w:r>
      <w:r w:rsidR="0091349F">
        <w:rPr>
          <w:rFonts w:ascii="Times New Roman" w:hAnsi="Times New Roman"/>
          <w:sz w:val="24"/>
        </w:rPr>
        <w:t>law)</w:t>
      </w:r>
      <w:r w:rsidR="00D013BE">
        <w:rPr>
          <w:rFonts w:ascii="Times New Roman" w:hAnsi="Times New Roman"/>
          <w:sz w:val="24"/>
        </w:rPr>
        <w:t xml:space="preserve"> </w:t>
      </w:r>
      <w:r w:rsidR="007B7F24" w:rsidRPr="007B7F24">
        <w:rPr>
          <w:rFonts w:ascii="Times New Roman" w:hAnsi="Times New Roman"/>
          <w:sz w:val="24"/>
        </w:rPr>
        <w:t>of</w:t>
      </w:r>
      <w:r w:rsidR="00D013BE">
        <w:rPr>
          <w:rFonts w:ascii="Times New Roman" w:hAnsi="Times New Roman"/>
          <w:sz w:val="24"/>
        </w:rPr>
        <w:t xml:space="preserve"> </w:t>
      </w:r>
      <w:r w:rsidR="007B7F24" w:rsidRPr="007B7F24">
        <w:rPr>
          <w:rFonts w:ascii="Times New Roman" w:hAnsi="Times New Roman"/>
          <w:sz w:val="24"/>
        </w:rPr>
        <w:t>n</w:t>
      </w:r>
      <w:r w:rsidR="0091349F">
        <w:rPr>
          <w:rFonts w:ascii="Times New Roman" w:hAnsi="Times New Roman"/>
          <w:sz w:val="24"/>
        </w:rPr>
        <w:t>ot</w:t>
      </w:r>
      <w:r w:rsidR="00D013BE">
        <w:rPr>
          <w:rFonts w:ascii="Times New Roman" w:hAnsi="Times New Roman"/>
          <w:sz w:val="24"/>
        </w:rPr>
        <w:t xml:space="preserve"> </w:t>
      </w:r>
      <w:r w:rsidR="0091349F">
        <w:rPr>
          <w:rFonts w:ascii="Times New Roman" w:hAnsi="Times New Roman"/>
          <w:sz w:val="24"/>
        </w:rPr>
        <w:t>less</w:t>
      </w:r>
      <w:r w:rsidR="00D013BE">
        <w:rPr>
          <w:rFonts w:ascii="Times New Roman" w:hAnsi="Times New Roman"/>
          <w:sz w:val="24"/>
        </w:rPr>
        <w:t xml:space="preserve"> </w:t>
      </w:r>
      <w:r w:rsidR="0091349F">
        <w:rPr>
          <w:rFonts w:ascii="Times New Roman" w:hAnsi="Times New Roman"/>
          <w:sz w:val="24"/>
        </w:rPr>
        <w:t>than</w:t>
      </w:r>
      <w:r w:rsidR="00D013BE">
        <w:rPr>
          <w:rFonts w:ascii="Times New Roman" w:hAnsi="Times New Roman"/>
          <w:sz w:val="24"/>
        </w:rPr>
        <w:t xml:space="preserve"> </w:t>
      </w:r>
      <w:r w:rsidR="0091349F">
        <w:rPr>
          <w:rFonts w:ascii="Times New Roman" w:hAnsi="Times New Roman"/>
          <w:sz w:val="24"/>
        </w:rPr>
        <w:t>2</w:t>
      </w:r>
      <w:r w:rsidR="00D013BE">
        <w:rPr>
          <w:rFonts w:ascii="Times New Roman" w:hAnsi="Times New Roman"/>
          <w:sz w:val="24"/>
        </w:rPr>
        <w:t xml:space="preserve"> </w:t>
      </w:r>
      <w:r w:rsidR="0091349F">
        <w:rPr>
          <w:rFonts w:ascii="Times New Roman" w:hAnsi="Times New Roman"/>
          <w:sz w:val="24"/>
        </w:rPr>
        <w:t>years</w:t>
      </w:r>
      <w:r w:rsidR="00D013BE">
        <w:rPr>
          <w:rFonts w:ascii="Times New Roman" w:hAnsi="Times New Roman"/>
          <w:sz w:val="24"/>
        </w:rPr>
        <w:t xml:space="preserve"> </w:t>
      </w:r>
      <w:r w:rsidR="0091349F">
        <w:rPr>
          <w:rFonts w:ascii="Times New Roman" w:hAnsi="Times New Roman"/>
          <w:sz w:val="24"/>
        </w:rPr>
        <w:t>duration</w:t>
      </w:r>
      <w:r w:rsidR="00D013BE">
        <w:rPr>
          <w:rFonts w:ascii="Times New Roman" w:hAnsi="Times New Roman"/>
          <w:sz w:val="24"/>
        </w:rPr>
        <w:t xml:space="preserve"> </w:t>
      </w:r>
      <w:r w:rsidR="0091349F">
        <w:rPr>
          <w:rFonts w:ascii="Times New Roman" w:hAnsi="Times New Roman"/>
          <w:sz w:val="24"/>
        </w:rPr>
        <w:t>or</w:t>
      </w:r>
      <w:r w:rsidR="00D013BE">
        <w:rPr>
          <w:rFonts w:ascii="Times New Roman" w:hAnsi="Times New Roman"/>
          <w:sz w:val="24"/>
        </w:rPr>
        <w:t xml:space="preserve"> </w:t>
      </w:r>
      <w:r w:rsidR="0091349F">
        <w:rPr>
          <w:rFonts w:ascii="Times New Roman" w:hAnsi="Times New Roman"/>
          <w:sz w:val="24"/>
        </w:rPr>
        <w:t>have</w:t>
      </w:r>
      <w:r w:rsidR="00D013BE">
        <w:rPr>
          <w:rFonts w:ascii="Times New Roman" w:hAnsi="Times New Roman"/>
          <w:sz w:val="24"/>
        </w:rPr>
        <w:t xml:space="preserve"> </w:t>
      </w:r>
      <w:r w:rsidR="0091349F">
        <w:rPr>
          <w:rFonts w:ascii="Times New Roman" w:hAnsi="Times New Roman"/>
          <w:sz w:val="24"/>
        </w:rPr>
        <w:t>other</w:t>
      </w:r>
      <w:r w:rsidR="00D013BE">
        <w:rPr>
          <w:rFonts w:ascii="Times New Roman" w:hAnsi="Times New Roman"/>
          <w:sz w:val="24"/>
        </w:rPr>
        <w:t xml:space="preserve"> </w:t>
      </w:r>
      <w:r w:rsidR="0091349F">
        <w:rPr>
          <w:rFonts w:ascii="Times New Roman" w:hAnsi="Times New Roman"/>
          <w:sz w:val="24"/>
        </w:rPr>
        <w:t>equivalent</w:t>
      </w:r>
      <w:r w:rsidR="00D013BE">
        <w:rPr>
          <w:rFonts w:ascii="Times New Roman" w:hAnsi="Times New Roman"/>
          <w:sz w:val="24"/>
        </w:rPr>
        <w:t xml:space="preserve"> </w:t>
      </w:r>
      <w:r w:rsidR="0091349F">
        <w:rPr>
          <w:rFonts w:ascii="Times New Roman" w:hAnsi="Times New Roman"/>
          <w:sz w:val="24"/>
        </w:rPr>
        <w:t>qualifications</w:t>
      </w:r>
      <w:r w:rsidR="00D013BE">
        <w:rPr>
          <w:rFonts w:ascii="Times New Roman" w:hAnsi="Times New Roman"/>
          <w:sz w:val="24"/>
        </w:rPr>
        <w:t xml:space="preserve"> </w:t>
      </w:r>
      <w:r w:rsidR="0091349F">
        <w:rPr>
          <w:rFonts w:ascii="Times New Roman" w:hAnsi="Times New Roman"/>
          <w:sz w:val="24"/>
        </w:rPr>
        <w:t>acceptable</w:t>
      </w:r>
      <w:r w:rsidR="00D013BE">
        <w:rPr>
          <w:rFonts w:ascii="Times New Roman" w:hAnsi="Times New Roman"/>
          <w:sz w:val="24"/>
        </w:rPr>
        <w:t xml:space="preserve"> </w:t>
      </w:r>
      <w:r w:rsidR="0091349F">
        <w:rPr>
          <w:rFonts w:ascii="Times New Roman" w:hAnsi="Times New Roman"/>
          <w:sz w:val="24"/>
        </w:rPr>
        <w:t>to</w:t>
      </w:r>
      <w:r w:rsidR="00D013BE">
        <w:rPr>
          <w:rFonts w:ascii="Times New Roman" w:hAnsi="Times New Roman"/>
          <w:sz w:val="24"/>
        </w:rPr>
        <w:t xml:space="preserve"> </w:t>
      </w:r>
      <w:r w:rsidR="0091349F">
        <w:rPr>
          <w:rFonts w:ascii="Times New Roman" w:hAnsi="Times New Roman"/>
          <w:sz w:val="24"/>
        </w:rPr>
        <w:t>ASIC.</w:t>
      </w:r>
    </w:p>
    <w:p w14:paraId="5966A9D3" w14:textId="11CC85CB" w:rsidR="00EC4765" w:rsidRPr="007B7F24" w:rsidRDefault="00162A78" w:rsidP="005414B1">
      <w:pPr>
        <w:ind w:left="810" w:hanging="360"/>
        <w:rPr>
          <w:rFonts w:ascii="Times New Roman" w:hAnsi="Times New Roman"/>
          <w:sz w:val="24"/>
        </w:rPr>
      </w:pPr>
      <w:r>
        <w:rPr>
          <w:rFonts w:ascii="Times New Roman" w:hAnsi="Times New Roman"/>
          <w:sz w:val="24"/>
        </w:rPr>
        <w:t>*</w:t>
      </w:r>
      <w:r w:rsidR="005414B1" w:rsidRPr="007B7F24">
        <w:rPr>
          <w:rFonts w:ascii="Times New Roman" w:hAnsi="Times New Roman"/>
          <w:sz w:val="24"/>
        </w:rPr>
        <w:t>d.</w:t>
      </w:r>
      <w:r w:rsidR="005414B1" w:rsidRPr="007B7F24">
        <w:rPr>
          <w:rFonts w:ascii="Times New Roman" w:hAnsi="Times New Roman"/>
          <w:sz w:val="24"/>
        </w:rPr>
        <w:tab/>
      </w:r>
      <w:r w:rsidR="00FF3653">
        <w:rPr>
          <w:rFonts w:ascii="Times New Roman" w:hAnsi="Times New Roman"/>
          <w:sz w:val="24"/>
        </w:rPr>
        <w:t xml:space="preserve">All </w:t>
      </w:r>
      <w:r w:rsidR="00EC4765">
        <w:rPr>
          <w:rFonts w:ascii="Times New Roman" w:hAnsi="Times New Roman"/>
          <w:sz w:val="24"/>
        </w:rPr>
        <w:t>are</w:t>
      </w:r>
      <w:r w:rsidR="00D013BE">
        <w:rPr>
          <w:rFonts w:ascii="Times New Roman" w:hAnsi="Times New Roman"/>
          <w:sz w:val="24"/>
        </w:rPr>
        <w:t xml:space="preserve"> </w:t>
      </w:r>
      <w:r w:rsidR="00EC4765">
        <w:rPr>
          <w:rFonts w:ascii="Times New Roman" w:hAnsi="Times New Roman"/>
          <w:sz w:val="24"/>
        </w:rPr>
        <w:t>requirements</w:t>
      </w:r>
      <w:r w:rsidR="00D013BE">
        <w:rPr>
          <w:rFonts w:ascii="Times New Roman" w:hAnsi="Times New Roman"/>
          <w:sz w:val="24"/>
        </w:rPr>
        <w:t xml:space="preserve"> </w:t>
      </w:r>
      <w:r w:rsidR="00EC4765">
        <w:rPr>
          <w:rFonts w:ascii="Times New Roman" w:hAnsi="Times New Roman"/>
          <w:sz w:val="24"/>
        </w:rPr>
        <w:t>to</w:t>
      </w:r>
      <w:r w:rsidR="00D013BE">
        <w:rPr>
          <w:rFonts w:ascii="Times New Roman" w:hAnsi="Times New Roman"/>
          <w:sz w:val="24"/>
        </w:rPr>
        <w:t xml:space="preserve"> </w:t>
      </w:r>
      <w:r w:rsidR="00EC4765">
        <w:rPr>
          <w:rFonts w:ascii="Times New Roman" w:hAnsi="Times New Roman"/>
          <w:sz w:val="24"/>
        </w:rPr>
        <w:t>be</w:t>
      </w:r>
      <w:r w:rsidR="00D013BE">
        <w:rPr>
          <w:rFonts w:ascii="Times New Roman" w:hAnsi="Times New Roman"/>
          <w:sz w:val="24"/>
        </w:rPr>
        <w:t xml:space="preserve"> </w:t>
      </w:r>
      <w:r w:rsidR="00EC4765">
        <w:rPr>
          <w:rFonts w:ascii="Times New Roman" w:hAnsi="Times New Roman"/>
          <w:sz w:val="24"/>
        </w:rPr>
        <w:t>registered</w:t>
      </w:r>
      <w:r w:rsidR="00D013BE">
        <w:rPr>
          <w:rFonts w:ascii="Times New Roman" w:hAnsi="Times New Roman"/>
          <w:sz w:val="24"/>
        </w:rPr>
        <w:t xml:space="preserve"> </w:t>
      </w:r>
      <w:r w:rsidR="00EC4765">
        <w:rPr>
          <w:rFonts w:ascii="Times New Roman" w:hAnsi="Times New Roman"/>
          <w:sz w:val="24"/>
        </w:rPr>
        <w:t>as</w:t>
      </w:r>
      <w:r w:rsidR="00D013BE">
        <w:rPr>
          <w:rFonts w:ascii="Times New Roman" w:hAnsi="Times New Roman"/>
          <w:sz w:val="24"/>
        </w:rPr>
        <w:t xml:space="preserve"> </w:t>
      </w:r>
      <w:r w:rsidR="00EC4765">
        <w:rPr>
          <w:rFonts w:ascii="Times New Roman" w:hAnsi="Times New Roman"/>
          <w:sz w:val="24"/>
        </w:rPr>
        <w:t>an</w:t>
      </w:r>
      <w:r w:rsidR="00D013BE">
        <w:rPr>
          <w:rFonts w:ascii="Times New Roman" w:hAnsi="Times New Roman"/>
          <w:sz w:val="24"/>
        </w:rPr>
        <w:t xml:space="preserve"> </w:t>
      </w:r>
      <w:r w:rsidR="00EC4765">
        <w:rPr>
          <w:rFonts w:ascii="Times New Roman" w:hAnsi="Times New Roman"/>
          <w:sz w:val="24"/>
        </w:rPr>
        <w:t>auditor</w:t>
      </w:r>
      <w:r w:rsidR="00D013BE">
        <w:rPr>
          <w:rFonts w:ascii="Times New Roman" w:hAnsi="Times New Roman"/>
          <w:sz w:val="24"/>
        </w:rPr>
        <w:t xml:space="preserve"> </w:t>
      </w:r>
      <w:r w:rsidR="00EC4765">
        <w:rPr>
          <w:rFonts w:ascii="Times New Roman" w:hAnsi="Times New Roman"/>
          <w:sz w:val="24"/>
        </w:rPr>
        <w:t>in</w:t>
      </w:r>
      <w:r w:rsidR="00D013BE">
        <w:rPr>
          <w:rFonts w:ascii="Times New Roman" w:hAnsi="Times New Roman"/>
          <w:sz w:val="24"/>
        </w:rPr>
        <w:t xml:space="preserve"> </w:t>
      </w:r>
      <w:r w:rsidR="00EC4765">
        <w:rPr>
          <w:rFonts w:ascii="Times New Roman" w:hAnsi="Times New Roman"/>
          <w:sz w:val="24"/>
        </w:rPr>
        <w:t>Australia.</w:t>
      </w:r>
    </w:p>
    <w:p w14:paraId="528DDFAA" w14:textId="77777777" w:rsidR="00DF61E5" w:rsidRDefault="00DF61E5" w:rsidP="00BB242E">
      <w:pPr>
        <w:rPr>
          <w:rFonts w:ascii="Times New Roman" w:hAnsi="Times New Roman"/>
          <w:sz w:val="24"/>
        </w:rPr>
      </w:pPr>
    </w:p>
    <w:p w14:paraId="27CA58B2" w14:textId="77777777" w:rsidR="00DF61E5" w:rsidRDefault="00DF61E5" w:rsidP="00BB242E">
      <w:pPr>
        <w:rPr>
          <w:rFonts w:ascii="Times New Roman" w:hAnsi="Times New Roman"/>
          <w:sz w:val="24"/>
        </w:rPr>
      </w:pPr>
      <w:r>
        <w:rPr>
          <w:rFonts w:ascii="Times New Roman" w:hAnsi="Times New Roman"/>
          <w:sz w:val="24"/>
        </w:rPr>
        <w:t>The</w:t>
      </w:r>
      <w:r w:rsidR="00D013BE">
        <w:rPr>
          <w:rFonts w:ascii="Times New Roman" w:hAnsi="Times New Roman"/>
          <w:sz w:val="24"/>
        </w:rPr>
        <w:t xml:space="preserve"> </w:t>
      </w:r>
      <w:r>
        <w:rPr>
          <w:rFonts w:ascii="Times New Roman" w:hAnsi="Times New Roman"/>
          <w:sz w:val="24"/>
        </w:rPr>
        <w:t>correct</w:t>
      </w:r>
      <w:r w:rsidR="00D013BE">
        <w:rPr>
          <w:rFonts w:ascii="Times New Roman" w:hAnsi="Times New Roman"/>
          <w:sz w:val="24"/>
        </w:rPr>
        <w:t xml:space="preserve"> </w:t>
      </w:r>
      <w:r>
        <w:rPr>
          <w:rFonts w:ascii="Times New Roman" w:hAnsi="Times New Roman"/>
          <w:sz w:val="24"/>
        </w:rPr>
        <w:t>option</w:t>
      </w:r>
      <w:r w:rsidR="00D013BE">
        <w:rPr>
          <w:rFonts w:ascii="Times New Roman" w:hAnsi="Times New Roman"/>
          <w:sz w:val="24"/>
        </w:rPr>
        <w:t xml:space="preserve"> </w:t>
      </w:r>
      <w:r>
        <w:rPr>
          <w:rFonts w:ascii="Times New Roman" w:hAnsi="Times New Roman"/>
          <w:sz w:val="24"/>
        </w:rPr>
        <w:t>is</w:t>
      </w:r>
      <w:r w:rsidR="00D013BE">
        <w:rPr>
          <w:rFonts w:ascii="Times New Roman" w:hAnsi="Times New Roman"/>
          <w:sz w:val="24"/>
        </w:rPr>
        <w:t xml:space="preserve"> </w:t>
      </w:r>
      <w:r>
        <w:rPr>
          <w:rFonts w:ascii="Times New Roman" w:hAnsi="Times New Roman"/>
          <w:sz w:val="24"/>
        </w:rPr>
        <w:t>d.</w:t>
      </w:r>
    </w:p>
    <w:p w14:paraId="1443B6B8"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1E7C14F2" w14:textId="77777777" w:rsidR="007B7F24" w:rsidRDefault="007B7F24" w:rsidP="007B7F24">
      <w:pPr>
        <w:rPr>
          <w:rFonts w:ascii="Times New Roman" w:hAnsi="Times New Roman"/>
          <w:sz w:val="24"/>
        </w:rPr>
      </w:pPr>
    </w:p>
    <w:p w14:paraId="193C3A45" w14:textId="77777777" w:rsidR="006D5C1D" w:rsidRDefault="006D5C1D" w:rsidP="006D5C1D">
      <w:pPr>
        <w:rPr>
          <w:rFonts w:ascii="Times New Roman" w:hAnsi="Times New Roman"/>
          <w:sz w:val="24"/>
          <w:szCs w:val="24"/>
        </w:rPr>
      </w:pPr>
    </w:p>
    <w:p w14:paraId="36941EF1" w14:textId="248DACBD" w:rsidR="006D5C1D" w:rsidRDefault="001D149C" w:rsidP="005414B1">
      <w:pPr>
        <w:ind w:left="360" w:hanging="360"/>
        <w:rPr>
          <w:rFonts w:ascii="Times New Roman" w:hAnsi="Times New Roman"/>
          <w:sz w:val="24"/>
        </w:rPr>
      </w:pPr>
      <w:r>
        <w:rPr>
          <w:rFonts w:ascii="Times New Roman" w:hAnsi="Times New Roman"/>
          <w:sz w:val="24"/>
        </w:rPr>
        <w:t>6</w:t>
      </w:r>
      <w:r w:rsidR="005414B1">
        <w:rPr>
          <w:rFonts w:ascii="Times New Roman" w:hAnsi="Times New Roman"/>
          <w:sz w:val="24"/>
        </w:rPr>
        <w:t>.</w:t>
      </w:r>
      <w:r w:rsidR="005414B1">
        <w:rPr>
          <w:rFonts w:ascii="Times New Roman" w:hAnsi="Times New Roman"/>
          <w:sz w:val="24"/>
        </w:rPr>
        <w:tab/>
      </w:r>
      <w:r w:rsidR="006D5C1D">
        <w:rPr>
          <w:rFonts w:ascii="Times New Roman" w:hAnsi="Times New Roman"/>
          <w:sz w:val="24"/>
        </w:rPr>
        <w:t>Investors shift financial responsibility for audited financial information to the auditor in order to lower the expected loss from litigation or related settlements. This describes which theory of auditing?</w:t>
      </w:r>
    </w:p>
    <w:p w14:paraId="6B73CE07" w14:textId="77777777" w:rsidR="00162A78" w:rsidRDefault="00162A78" w:rsidP="005414B1">
      <w:pPr>
        <w:ind w:left="360" w:hanging="360"/>
        <w:rPr>
          <w:rFonts w:ascii="Times New Roman" w:hAnsi="Times New Roman"/>
          <w:sz w:val="24"/>
        </w:rPr>
      </w:pPr>
    </w:p>
    <w:p w14:paraId="54B3D183" w14:textId="77777777" w:rsidR="006D5C1D" w:rsidRDefault="005414B1" w:rsidP="005414B1">
      <w:pPr>
        <w:ind w:left="805" w:hanging="357"/>
        <w:rPr>
          <w:rFonts w:ascii="Times New Roman" w:hAnsi="Times New Roman"/>
          <w:sz w:val="24"/>
        </w:rPr>
      </w:pPr>
      <w:r>
        <w:rPr>
          <w:rFonts w:ascii="Times New Roman" w:hAnsi="Times New Roman"/>
          <w:sz w:val="24"/>
        </w:rPr>
        <w:t>a.</w:t>
      </w:r>
      <w:r>
        <w:rPr>
          <w:rFonts w:ascii="Times New Roman" w:hAnsi="Times New Roman"/>
          <w:sz w:val="24"/>
        </w:rPr>
        <w:tab/>
      </w:r>
      <w:r w:rsidR="006D5C1D">
        <w:rPr>
          <w:rFonts w:ascii="Times New Roman" w:hAnsi="Times New Roman"/>
          <w:sz w:val="24"/>
        </w:rPr>
        <w:t>Agency.</w:t>
      </w:r>
    </w:p>
    <w:p w14:paraId="117968E2" w14:textId="77777777" w:rsidR="006D5C1D" w:rsidRDefault="005414B1" w:rsidP="005414B1">
      <w:pPr>
        <w:ind w:left="805" w:hanging="357"/>
        <w:rPr>
          <w:rFonts w:ascii="Times New Roman" w:hAnsi="Times New Roman"/>
          <w:sz w:val="24"/>
        </w:rPr>
      </w:pPr>
      <w:r>
        <w:rPr>
          <w:rFonts w:ascii="Times New Roman" w:hAnsi="Times New Roman"/>
          <w:sz w:val="24"/>
        </w:rPr>
        <w:t>b.</w:t>
      </w:r>
      <w:r>
        <w:rPr>
          <w:rFonts w:ascii="Times New Roman" w:hAnsi="Times New Roman"/>
          <w:sz w:val="24"/>
        </w:rPr>
        <w:tab/>
      </w:r>
      <w:r w:rsidR="006D5C1D">
        <w:rPr>
          <w:rFonts w:ascii="Times New Roman" w:hAnsi="Times New Roman"/>
          <w:sz w:val="24"/>
        </w:rPr>
        <w:t>Explanatory.</w:t>
      </w:r>
    </w:p>
    <w:p w14:paraId="79B954DB" w14:textId="77777777" w:rsidR="006D5C1D" w:rsidRDefault="00162A78" w:rsidP="005414B1">
      <w:pPr>
        <w:ind w:left="805" w:hanging="357"/>
        <w:rPr>
          <w:rFonts w:ascii="Times New Roman" w:hAnsi="Times New Roman"/>
          <w:sz w:val="24"/>
        </w:rPr>
      </w:pPr>
      <w:r>
        <w:rPr>
          <w:rFonts w:ascii="Times New Roman" w:hAnsi="Times New Roman"/>
          <w:sz w:val="24"/>
        </w:rPr>
        <w:t>*</w:t>
      </w:r>
      <w:r w:rsidR="005414B1">
        <w:rPr>
          <w:rFonts w:ascii="Times New Roman" w:hAnsi="Times New Roman"/>
          <w:sz w:val="24"/>
        </w:rPr>
        <w:t>c.</w:t>
      </w:r>
      <w:r w:rsidR="005414B1">
        <w:rPr>
          <w:rFonts w:ascii="Times New Roman" w:hAnsi="Times New Roman"/>
          <w:sz w:val="24"/>
        </w:rPr>
        <w:tab/>
      </w:r>
      <w:r w:rsidR="006D5C1D">
        <w:rPr>
          <w:rFonts w:ascii="Times New Roman" w:hAnsi="Times New Roman"/>
          <w:sz w:val="24"/>
        </w:rPr>
        <w:t>Insurance hypothesis.</w:t>
      </w:r>
    </w:p>
    <w:p w14:paraId="55F93C96" w14:textId="77777777" w:rsidR="006D5C1D" w:rsidRDefault="005414B1" w:rsidP="005414B1">
      <w:pPr>
        <w:ind w:left="805" w:hanging="357"/>
        <w:rPr>
          <w:rFonts w:ascii="Times New Roman" w:hAnsi="Times New Roman"/>
          <w:sz w:val="24"/>
        </w:rPr>
      </w:pPr>
      <w:r>
        <w:rPr>
          <w:rFonts w:ascii="Times New Roman" w:hAnsi="Times New Roman"/>
          <w:sz w:val="24"/>
        </w:rPr>
        <w:t>d.</w:t>
      </w:r>
      <w:r>
        <w:rPr>
          <w:rFonts w:ascii="Times New Roman" w:hAnsi="Times New Roman"/>
          <w:sz w:val="24"/>
        </w:rPr>
        <w:tab/>
      </w:r>
      <w:r w:rsidR="006D5C1D">
        <w:rPr>
          <w:rFonts w:ascii="Times New Roman" w:hAnsi="Times New Roman"/>
          <w:sz w:val="24"/>
        </w:rPr>
        <w:t>Information hypothesis.</w:t>
      </w:r>
    </w:p>
    <w:p w14:paraId="5596170A" w14:textId="77777777" w:rsidR="006D5C1D" w:rsidRDefault="006D5C1D" w:rsidP="006D5C1D">
      <w:pPr>
        <w:rPr>
          <w:rFonts w:ascii="Times New Roman" w:hAnsi="Times New Roman"/>
          <w:sz w:val="24"/>
        </w:rPr>
      </w:pPr>
    </w:p>
    <w:p w14:paraId="79FEBE95" w14:textId="77777777" w:rsidR="006D5C1D" w:rsidRDefault="006D5C1D" w:rsidP="006D5C1D">
      <w:pPr>
        <w:rPr>
          <w:rFonts w:ascii="Times New Roman" w:hAnsi="Times New Roman"/>
          <w:sz w:val="24"/>
        </w:rPr>
      </w:pPr>
      <w:r>
        <w:rPr>
          <w:rFonts w:ascii="Times New Roman" w:hAnsi="Times New Roman"/>
          <w:sz w:val="24"/>
        </w:rPr>
        <w:t>The correct option is c.</w:t>
      </w:r>
    </w:p>
    <w:p w14:paraId="7D2875FF"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54766C31" w14:textId="77777777" w:rsidR="00DF61E5" w:rsidRDefault="00DF61E5" w:rsidP="007B7F24">
      <w:pPr>
        <w:rPr>
          <w:rFonts w:ascii="Times New Roman" w:hAnsi="Times New Roman"/>
          <w:sz w:val="24"/>
        </w:rPr>
      </w:pPr>
    </w:p>
    <w:p w14:paraId="5E217535" w14:textId="77777777" w:rsidR="006D5C1D" w:rsidRDefault="006D5C1D" w:rsidP="006D5C1D">
      <w:pPr>
        <w:ind w:left="1080"/>
        <w:rPr>
          <w:rFonts w:ascii="Times New Roman" w:hAnsi="Times New Roman"/>
          <w:sz w:val="24"/>
        </w:rPr>
      </w:pPr>
    </w:p>
    <w:p w14:paraId="449A5130" w14:textId="30DB75F4" w:rsidR="006D5C1D" w:rsidRDefault="001D149C" w:rsidP="005414B1">
      <w:pPr>
        <w:ind w:left="360" w:hanging="360"/>
        <w:rPr>
          <w:rFonts w:ascii="Times New Roman" w:hAnsi="Times New Roman"/>
          <w:sz w:val="24"/>
        </w:rPr>
      </w:pPr>
      <w:r>
        <w:rPr>
          <w:rFonts w:ascii="Times New Roman" w:hAnsi="Times New Roman"/>
          <w:sz w:val="24"/>
        </w:rPr>
        <w:t>7</w:t>
      </w:r>
      <w:r w:rsidR="005414B1" w:rsidRPr="00E93259">
        <w:rPr>
          <w:rFonts w:ascii="Times New Roman" w:hAnsi="Times New Roman"/>
          <w:sz w:val="24"/>
        </w:rPr>
        <w:t>.</w:t>
      </w:r>
      <w:r w:rsidR="005414B1" w:rsidRPr="00E93259">
        <w:rPr>
          <w:rFonts w:ascii="Times New Roman" w:hAnsi="Times New Roman"/>
          <w:sz w:val="24"/>
        </w:rPr>
        <w:tab/>
      </w:r>
      <w:r w:rsidR="006D5C1D">
        <w:rPr>
          <w:rFonts w:ascii="Times New Roman" w:hAnsi="Times New Roman"/>
          <w:sz w:val="24"/>
        </w:rPr>
        <w:t>In Australia</w:t>
      </w:r>
      <w:r w:rsidR="00162A78">
        <w:rPr>
          <w:rFonts w:ascii="Times New Roman" w:hAnsi="Times New Roman"/>
          <w:sz w:val="24"/>
        </w:rPr>
        <w:t>,</w:t>
      </w:r>
      <w:r w:rsidR="006D5C1D">
        <w:rPr>
          <w:rFonts w:ascii="Times New Roman" w:hAnsi="Times New Roman"/>
          <w:sz w:val="24"/>
        </w:rPr>
        <w:t xml:space="preserve"> the </w:t>
      </w:r>
      <w:r w:rsidR="00DD1AC8">
        <w:rPr>
          <w:rFonts w:ascii="Times New Roman" w:hAnsi="Times New Roman"/>
          <w:sz w:val="24"/>
        </w:rPr>
        <w:t>auditor’s</w:t>
      </w:r>
      <w:r w:rsidR="006D5C1D">
        <w:rPr>
          <w:rFonts w:ascii="Times New Roman" w:hAnsi="Times New Roman"/>
          <w:sz w:val="24"/>
        </w:rPr>
        <w:t xml:space="preserve"> opinion in the audit report must state:</w:t>
      </w:r>
    </w:p>
    <w:p w14:paraId="6F297D98" w14:textId="77777777" w:rsidR="00162A78" w:rsidRPr="00E93259" w:rsidRDefault="00162A78" w:rsidP="005414B1">
      <w:pPr>
        <w:ind w:left="360" w:hanging="360"/>
        <w:rPr>
          <w:rFonts w:ascii="Times New Roman" w:hAnsi="Times New Roman"/>
          <w:sz w:val="24"/>
        </w:rPr>
      </w:pPr>
    </w:p>
    <w:p w14:paraId="25C42449" w14:textId="6E357F81" w:rsidR="006D5C1D"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FF3653">
        <w:rPr>
          <w:rFonts w:ascii="Times New Roman" w:hAnsi="Times New Roman"/>
          <w:sz w:val="24"/>
        </w:rPr>
        <w:t>W</w:t>
      </w:r>
      <w:r w:rsidR="006D5C1D">
        <w:rPr>
          <w:rFonts w:ascii="Times New Roman" w:hAnsi="Times New Roman"/>
          <w:sz w:val="24"/>
        </w:rPr>
        <w:t>hether the financial report is presented fairly, in all material respects, in accordance with the applicable financial reporting framework.</w:t>
      </w:r>
    </w:p>
    <w:p w14:paraId="70B0C5EE" w14:textId="15697200" w:rsidR="006D5C1D" w:rsidRPr="007B7F24" w:rsidRDefault="005414B1" w:rsidP="005414B1">
      <w:pPr>
        <w:ind w:left="805" w:hanging="357"/>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FF3653">
        <w:rPr>
          <w:rFonts w:ascii="Times New Roman" w:hAnsi="Times New Roman"/>
          <w:sz w:val="24"/>
        </w:rPr>
        <w:t xml:space="preserve">Whether </w:t>
      </w:r>
      <w:r w:rsidR="006D5C1D">
        <w:rPr>
          <w:rFonts w:ascii="Times New Roman" w:hAnsi="Times New Roman"/>
          <w:sz w:val="24"/>
        </w:rPr>
        <w:t>the financial report presents a true and fair view, in all material respects, in accordance with the applicable financial reporting framework.</w:t>
      </w:r>
    </w:p>
    <w:p w14:paraId="48A62B41" w14:textId="0947207A" w:rsidR="006D5C1D" w:rsidRPr="007B7F24" w:rsidRDefault="005414B1" w:rsidP="005414B1">
      <w:pPr>
        <w:ind w:left="805" w:hanging="357"/>
        <w:rPr>
          <w:rFonts w:ascii="Times New Roman" w:hAnsi="Times New Roman"/>
          <w:sz w:val="24"/>
        </w:rPr>
      </w:pPr>
      <w:r w:rsidRPr="007B7F24">
        <w:rPr>
          <w:rFonts w:ascii="Times New Roman" w:hAnsi="Times New Roman"/>
          <w:sz w:val="24"/>
        </w:rPr>
        <w:t>c.</w:t>
      </w:r>
      <w:r w:rsidRPr="007B7F24">
        <w:rPr>
          <w:rFonts w:ascii="Times New Roman" w:hAnsi="Times New Roman"/>
          <w:sz w:val="24"/>
        </w:rPr>
        <w:tab/>
      </w:r>
      <w:r w:rsidR="00FF3653">
        <w:rPr>
          <w:rFonts w:ascii="Times New Roman" w:hAnsi="Times New Roman"/>
          <w:sz w:val="24"/>
        </w:rPr>
        <w:t xml:space="preserve">Whether </w:t>
      </w:r>
      <w:r w:rsidR="006D5C1D">
        <w:rPr>
          <w:rFonts w:ascii="Times New Roman" w:hAnsi="Times New Roman"/>
          <w:sz w:val="24"/>
        </w:rPr>
        <w:t>the financial report provides a reasonable level of assurance, in all material respects, in accordance with the applicable financial reporting framework.</w:t>
      </w:r>
    </w:p>
    <w:p w14:paraId="29D636C1" w14:textId="77777777" w:rsidR="006D5C1D" w:rsidRDefault="00162A78" w:rsidP="005414B1">
      <w:pPr>
        <w:ind w:left="805" w:hanging="357"/>
        <w:rPr>
          <w:rFonts w:ascii="Times New Roman" w:hAnsi="Times New Roman"/>
          <w:sz w:val="24"/>
        </w:rPr>
      </w:pPr>
      <w:r>
        <w:rPr>
          <w:rFonts w:ascii="Times New Roman" w:hAnsi="Times New Roman"/>
          <w:sz w:val="24"/>
        </w:rPr>
        <w:t>*</w:t>
      </w:r>
      <w:r w:rsidR="005414B1">
        <w:rPr>
          <w:rFonts w:ascii="Times New Roman" w:hAnsi="Times New Roman"/>
          <w:sz w:val="24"/>
        </w:rPr>
        <w:t>d.</w:t>
      </w:r>
      <w:r w:rsidR="005414B1">
        <w:rPr>
          <w:rFonts w:ascii="Times New Roman" w:hAnsi="Times New Roman"/>
          <w:sz w:val="24"/>
        </w:rPr>
        <w:tab/>
      </w:r>
      <w:proofErr w:type="gramStart"/>
      <w:r w:rsidR="006D5C1D">
        <w:rPr>
          <w:rFonts w:ascii="Times New Roman" w:hAnsi="Times New Roman"/>
          <w:sz w:val="24"/>
        </w:rPr>
        <w:t>a or</w:t>
      </w:r>
      <w:proofErr w:type="gramEnd"/>
      <w:r w:rsidR="006D5C1D">
        <w:rPr>
          <w:rFonts w:ascii="Times New Roman" w:hAnsi="Times New Roman"/>
          <w:sz w:val="24"/>
        </w:rPr>
        <w:t xml:space="preserve"> b.</w:t>
      </w:r>
    </w:p>
    <w:p w14:paraId="19FF514C" w14:textId="77777777" w:rsidR="006D5C1D" w:rsidRDefault="006D5C1D" w:rsidP="006D5C1D">
      <w:pPr>
        <w:rPr>
          <w:rFonts w:ascii="Times New Roman" w:hAnsi="Times New Roman"/>
          <w:sz w:val="24"/>
        </w:rPr>
      </w:pPr>
    </w:p>
    <w:p w14:paraId="72DE9983" w14:textId="77777777" w:rsidR="006D5C1D" w:rsidRPr="007B7F24" w:rsidRDefault="006D5C1D" w:rsidP="006D5C1D">
      <w:pPr>
        <w:rPr>
          <w:rFonts w:ascii="Times New Roman" w:hAnsi="Times New Roman"/>
          <w:sz w:val="24"/>
        </w:rPr>
      </w:pPr>
      <w:r>
        <w:rPr>
          <w:rFonts w:ascii="Times New Roman" w:hAnsi="Times New Roman"/>
          <w:sz w:val="24"/>
        </w:rPr>
        <w:t>The correct option is d.</w:t>
      </w:r>
    </w:p>
    <w:p w14:paraId="2EAB4FFD"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7B22CCE0" w14:textId="77777777" w:rsidR="006D5C1D" w:rsidRDefault="006D5C1D" w:rsidP="006D5C1D">
      <w:pPr>
        <w:ind w:left="1080"/>
        <w:rPr>
          <w:rFonts w:ascii="Times New Roman" w:hAnsi="Times New Roman"/>
          <w:sz w:val="24"/>
        </w:rPr>
      </w:pPr>
    </w:p>
    <w:p w14:paraId="011A9A06" w14:textId="77777777" w:rsidR="006D5C1D" w:rsidRDefault="006D5C1D" w:rsidP="006D5C1D">
      <w:pPr>
        <w:ind w:left="1080"/>
        <w:rPr>
          <w:rFonts w:ascii="Times New Roman" w:hAnsi="Times New Roman"/>
          <w:sz w:val="24"/>
        </w:rPr>
      </w:pPr>
    </w:p>
    <w:p w14:paraId="74939A57" w14:textId="7E959E51" w:rsidR="006D5C1D" w:rsidRDefault="001D149C" w:rsidP="005414B1">
      <w:pPr>
        <w:ind w:left="360" w:hanging="360"/>
        <w:rPr>
          <w:rFonts w:ascii="Times New Roman" w:hAnsi="Times New Roman"/>
          <w:sz w:val="24"/>
        </w:rPr>
      </w:pPr>
      <w:r>
        <w:rPr>
          <w:rFonts w:ascii="Times New Roman" w:hAnsi="Times New Roman"/>
          <w:sz w:val="24"/>
        </w:rPr>
        <w:t>8</w:t>
      </w:r>
      <w:r w:rsidR="005414B1" w:rsidRPr="00572360">
        <w:rPr>
          <w:rFonts w:ascii="Times New Roman" w:hAnsi="Times New Roman"/>
          <w:sz w:val="24"/>
        </w:rPr>
        <w:t>.</w:t>
      </w:r>
      <w:r w:rsidR="005414B1" w:rsidRPr="00572360">
        <w:rPr>
          <w:rFonts w:ascii="Times New Roman" w:hAnsi="Times New Roman"/>
          <w:sz w:val="24"/>
        </w:rPr>
        <w:tab/>
      </w:r>
      <w:r w:rsidR="006D5C1D">
        <w:rPr>
          <w:rFonts w:ascii="Times New Roman" w:hAnsi="Times New Roman"/>
          <w:sz w:val="24"/>
        </w:rPr>
        <w:t xml:space="preserve">In Australia, all of the following are required to have an annual audit, </w:t>
      </w:r>
      <w:r w:rsidR="006D5C1D" w:rsidRPr="001F2E31">
        <w:rPr>
          <w:rFonts w:ascii="Times New Roman" w:hAnsi="Times New Roman"/>
          <w:sz w:val="24"/>
          <w:u w:val="single"/>
        </w:rPr>
        <w:t>except</w:t>
      </w:r>
      <w:r w:rsidR="006D5C1D">
        <w:rPr>
          <w:rFonts w:ascii="Times New Roman" w:hAnsi="Times New Roman"/>
          <w:sz w:val="24"/>
        </w:rPr>
        <w:t>:</w:t>
      </w:r>
    </w:p>
    <w:p w14:paraId="5D94E45B" w14:textId="77777777" w:rsidR="00162A78" w:rsidRPr="00572360" w:rsidRDefault="00162A78" w:rsidP="005414B1">
      <w:pPr>
        <w:ind w:left="360" w:hanging="360"/>
        <w:rPr>
          <w:rFonts w:ascii="Times New Roman" w:hAnsi="Times New Roman"/>
          <w:sz w:val="24"/>
        </w:rPr>
      </w:pPr>
    </w:p>
    <w:p w14:paraId="340959E4" w14:textId="08B59DD3" w:rsidR="006D5C1D"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FF3653">
        <w:rPr>
          <w:rFonts w:ascii="Times New Roman" w:hAnsi="Times New Roman"/>
          <w:sz w:val="24"/>
        </w:rPr>
        <w:t>N</w:t>
      </w:r>
      <w:r w:rsidR="006D5C1D">
        <w:rPr>
          <w:rFonts w:ascii="Times New Roman" w:hAnsi="Times New Roman"/>
          <w:sz w:val="24"/>
        </w:rPr>
        <w:t xml:space="preserve">ot-for-profit </w:t>
      </w:r>
      <w:proofErr w:type="spellStart"/>
      <w:r w:rsidR="006D5C1D">
        <w:rPr>
          <w:rFonts w:ascii="Times New Roman" w:hAnsi="Times New Roman"/>
          <w:sz w:val="24"/>
        </w:rPr>
        <w:t>organisations</w:t>
      </w:r>
      <w:proofErr w:type="spellEnd"/>
      <w:r w:rsidR="006D5C1D">
        <w:rPr>
          <w:rFonts w:ascii="Times New Roman" w:hAnsi="Times New Roman"/>
          <w:sz w:val="24"/>
        </w:rPr>
        <w:t>.</w:t>
      </w:r>
    </w:p>
    <w:p w14:paraId="65CA49B5" w14:textId="3A744F4A" w:rsidR="006D5C1D" w:rsidRPr="007B7F24" w:rsidRDefault="005414B1" w:rsidP="005414B1">
      <w:pPr>
        <w:ind w:left="805" w:hanging="357"/>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FF3653">
        <w:rPr>
          <w:rFonts w:ascii="Times New Roman" w:hAnsi="Times New Roman"/>
          <w:sz w:val="24"/>
        </w:rPr>
        <w:t>S</w:t>
      </w:r>
      <w:r w:rsidR="006D5C1D">
        <w:rPr>
          <w:rFonts w:ascii="Times New Roman" w:hAnsi="Times New Roman"/>
          <w:sz w:val="24"/>
        </w:rPr>
        <w:t>tatutory authorities.</w:t>
      </w:r>
    </w:p>
    <w:p w14:paraId="1C7A8258" w14:textId="1B12A719" w:rsidR="006D5C1D" w:rsidRDefault="00162A78" w:rsidP="005414B1">
      <w:pPr>
        <w:ind w:left="805" w:hanging="357"/>
        <w:rPr>
          <w:rFonts w:ascii="Times New Roman" w:hAnsi="Times New Roman"/>
          <w:sz w:val="24"/>
        </w:rPr>
      </w:pPr>
      <w:r>
        <w:rPr>
          <w:rFonts w:ascii="Times New Roman" w:hAnsi="Times New Roman"/>
          <w:sz w:val="24"/>
        </w:rPr>
        <w:t>*</w:t>
      </w:r>
      <w:r w:rsidR="005414B1">
        <w:rPr>
          <w:rFonts w:ascii="Times New Roman" w:hAnsi="Times New Roman"/>
          <w:sz w:val="24"/>
        </w:rPr>
        <w:t>c.</w:t>
      </w:r>
      <w:r w:rsidR="005414B1">
        <w:rPr>
          <w:rFonts w:ascii="Times New Roman" w:hAnsi="Times New Roman"/>
          <w:sz w:val="24"/>
        </w:rPr>
        <w:tab/>
      </w:r>
      <w:r w:rsidR="00FF3653">
        <w:rPr>
          <w:rFonts w:ascii="Times New Roman" w:hAnsi="Times New Roman"/>
          <w:sz w:val="24"/>
        </w:rPr>
        <w:t>S</w:t>
      </w:r>
      <w:r w:rsidR="006D5C1D">
        <w:rPr>
          <w:rFonts w:ascii="Times New Roman" w:hAnsi="Times New Roman"/>
          <w:sz w:val="24"/>
        </w:rPr>
        <w:t>mall proprietary companies.</w:t>
      </w:r>
    </w:p>
    <w:p w14:paraId="22E7186D" w14:textId="35A11C0F" w:rsidR="006D5C1D" w:rsidRPr="007B7F24" w:rsidRDefault="005414B1" w:rsidP="005414B1">
      <w:pPr>
        <w:ind w:left="805" w:hanging="357"/>
        <w:rPr>
          <w:rFonts w:ascii="Times New Roman" w:hAnsi="Times New Roman"/>
          <w:sz w:val="24"/>
        </w:rPr>
      </w:pPr>
      <w:r w:rsidRPr="007B7F24">
        <w:rPr>
          <w:rFonts w:ascii="Times New Roman" w:hAnsi="Times New Roman"/>
          <w:sz w:val="24"/>
        </w:rPr>
        <w:t>d.</w:t>
      </w:r>
      <w:r w:rsidRPr="007B7F24">
        <w:rPr>
          <w:rFonts w:ascii="Times New Roman" w:hAnsi="Times New Roman"/>
          <w:sz w:val="24"/>
        </w:rPr>
        <w:tab/>
      </w:r>
      <w:proofErr w:type="gramStart"/>
      <w:r w:rsidR="00FF3653">
        <w:rPr>
          <w:rFonts w:ascii="Times New Roman" w:hAnsi="Times New Roman"/>
          <w:sz w:val="24"/>
        </w:rPr>
        <w:t>A</w:t>
      </w:r>
      <w:r w:rsidR="006D5C1D">
        <w:rPr>
          <w:rFonts w:ascii="Times New Roman" w:hAnsi="Times New Roman"/>
          <w:sz w:val="24"/>
        </w:rPr>
        <w:t>ll of</w:t>
      </w:r>
      <w:proofErr w:type="gramEnd"/>
      <w:r w:rsidR="006D5C1D">
        <w:rPr>
          <w:rFonts w:ascii="Times New Roman" w:hAnsi="Times New Roman"/>
          <w:sz w:val="24"/>
        </w:rPr>
        <w:t xml:space="preserve"> the above are required to have an annual audit with no exceptions.</w:t>
      </w:r>
    </w:p>
    <w:p w14:paraId="16A0D8C1" w14:textId="77777777" w:rsidR="006D5C1D" w:rsidRDefault="006D5C1D" w:rsidP="006D5C1D">
      <w:pPr>
        <w:rPr>
          <w:rFonts w:ascii="Times New Roman" w:hAnsi="Times New Roman"/>
          <w:sz w:val="24"/>
        </w:rPr>
      </w:pPr>
    </w:p>
    <w:p w14:paraId="33A81EB5" w14:textId="77777777" w:rsidR="006D5C1D" w:rsidRDefault="006D5C1D" w:rsidP="006D5C1D">
      <w:pPr>
        <w:rPr>
          <w:rFonts w:ascii="Times New Roman" w:hAnsi="Times New Roman"/>
          <w:sz w:val="24"/>
        </w:rPr>
      </w:pPr>
      <w:r>
        <w:rPr>
          <w:rFonts w:ascii="Times New Roman" w:hAnsi="Times New Roman"/>
          <w:sz w:val="24"/>
        </w:rPr>
        <w:t>The correct option is c.</w:t>
      </w:r>
    </w:p>
    <w:p w14:paraId="55440CC9"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7703D90B" w14:textId="77777777" w:rsidR="006D5C1D" w:rsidRDefault="006D5C1D" w:rsidP="006D5C1D">
      <w:pPr>
        <w:rPr>
          <w:rFonts w:ascii="Times New Roman" w:hAnsi="Times New Roman"/>
          <w:sz w:val="24"/>
        </w:rPr>
      </w:pPr>
    </w:p>
    <w:p w14:paraId="69AA6CCF" w14:textId="77777777" w:rsidR="006D5C1D" w:rsidRDefault="006D5C1D" w:rsidP="006D5C1D">
      <w:pPr>
        <w:rPr>
          <w:rFonts w:ascii="Times New Roman" w:hAnsi="Times New Roman"/>
          <w:sz w:val="24"/>
        </w:rPr>
      </w:pPr>
    </w:p>
    <w:p w14:paraId="4A1D3E1B" w14:textId="6A5B2E70" w:rsidR="006D5C1D" w:rsidRDefault="001D149C" w:rsidP="005414B1">
      <w:pPr>
        <w:pStyle w:val="Reviewtext"/>
        <w:widowControl/>
        <w:tabs>
          <w:tab w:val="clear" w:pos="520"/>
        </w:tabs>
        <w:spacing w:before="0" w:line="240" w:lineRule="auto"/>
        <w:ind w:left="357" w:hanging="357"/>
        <w:rPr>
          <w:rFonts w:ascii="Times New Roman" w:hAnsi="Times New Roman"/>
          <w:color w:val="auto"/>
          <w:sz w:val="24"/>
        </w:rPr>
      </w:pPr>
      <w:r>
        <w:rPr>
          <w:rFonts w:ascii="Times New Roman" w:hAnsi="Times New Roman" w:cs="Times New Roman"/>
          <w:color w:val="auto"/>
          <w:sz w:val="24"/>
          <w:szCs w:val="24"/>
        </w:rPr>
        <w:t>9</w:t>
      </w:r>
      <w:r w:rsidR="005414B1" w:rsidRPr="00536AFF">
        <w:rPr>
          <w:rFonts w:ascii="Times New Roman" w:hAnsi="Times New Roman" w:cs="Times New Roman"/>
          <w:color w:val="auto"/>
          <w:sz w:val="24"/>
          <w:szCs w:val="24"/>
        </w:rPr>
        <w:t>.</w:t>
      </w:r>
      <w:r w:rsidR="005414B1" w:rsidRPr="00536AFF">
        <w:rPr>
          <w:rFonts w:ascii="Times New Roman" w:hAnsi="Times New Roman" w:cs="Times New Roman"/>
          <w:color w:val="auto"/>
          <w:sz w:val="24"/>
          <w:szCs w:val="24"/>
        </w:rPr>
        <w:tab/>
      </w:r>
      <w:r w:rsidR="006D5C1D" w:rsidRPr="004779ED">
        <w:rPr>
          <w:rFonts w:ascii="Times New Roman" w:hAnsi="Times New Roman"/>
          <w:color w:val="auto"/>
          <w:sz w:val="24"/>
        </w:rPr>
        <w:t xml:space="preserve">Which theory of auditing focuses more </w:t>
      </w:r>
      <w:proofErr w:type="gramStart"/>
      <w:r w:rsidR="006D5C1D" w:rsidRPr="004779ED">
        <w:rPr>
          <w:rFonts w:ascii="Times New Roman" w:hAnsi="Times New Roman"/>
          <w:color w:val="auto"/>
          <w:sz w:val="24"/>
        </w:rPr>
        <w:t>towards</w:t>
      </w:r>
      <w:proofErr w:type="gramEnd"/>
      <w:r w:rsidR="006D5C1D" w:rsidRPr="004779ED">
        <w:rPr>
          <w:rFonts w:ascii="Times New Roman" w:hAnsi="Times New Roman"/>
          <w:color w:val="auto"/>
          <w:sz w:val="24"/>
        </w:rPr>
        <w:t xml:space="preserve"> the decision usefulness role of accounting?</w:t>
      </w:r>
    </w:p>
    <w:p w14:paraId="5EE463C7" w14:textId="77777777" w:rsidR="00162A78" w:rsidRPr="00536AFF" w:rsidRDefault="00162A78" w:rsidP="005414B1">
      <w:pPr>
        <w:pStyle w:val="Reviewtext"/>
        <w:widowControl/>
        <w:tabs>
          <w:tab w:val="clear" w:pos="520"/>
        </w:tabs>
        <w:spacing w:before="0" w:line="240" w:lineRule="auto"/>
        <w:ind w:left="357" w:hanging="357"/>
        <w:rPr>
          <w:rFonts w:ascii="Times New Roman" w:hAnsi="Times New Roman" w:cs="Times New Roman"/>
          <w:color w:val="auto"/>
          <w:sz w:val="24"/>
          <w:szCs w:val="24"/>
        </w:rPr>
      </w:pPr>
    </w:p>
    <w:p w14:paraId="7AD4BE8D" w14:textId="77777777" w:rsidR="006D5C1D" w:rsidRPr="00A04113" w:rsidRDefault="005414B1" w:rsidP="005414B1">
      <w:pPr>
        <w:pStyle w:val="Reviewtexta0"/>
        <w:widowControl/>
        <w:tabs>
          <w:tab w:val="clear" w:pos="859"/>
          <w:tab w:val="left" w:pos="567"/>
        </w:tabs>
        <w:spacing w:line="240" w:lineRule="auto"/>
        <w:ind w:left="805"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a.</w:t>
      </w:r>
      <w:r w:rsidRPr="00A04113">
        <w:rPr>
          <w:rFonts w:ascii="Times New Roman" w:hAnsi="Times New Roman" w:cs="Times New Roman"/>
          <w:color w:val="auto"/>
          <w:sz w:val="24"/>
          <w:szCs w:val="24"/>
        </w:rPr>
        <w:tab/>
      </w:r>
      <w:r w:rsidR="006D5C1D">
        <w:rPr>
          <w:rFonts w:ascii="Times New Roman" w:hAnsi="Times New Roman" w:cs="Times New Roman"/>
          <w:color w:val="auto"/>
          <w:sz w:val="24"/>
          <w:szCs w:val="24"/>
        </w:rPr>
        <w:t>Insurance hypothesis.</w:t>
      </w:r>
    </w:p>
    <w:p w14:paraId="4E9F31B1" w14:textId="77777777" w:rsidR="006D5C1D" w:rsidRPr="00A04113" w:rsidRDefault="005414B1" w:rsidP="005414B1">
      <w:pPr>
        <w:pStyle w:val="Reviewtexta0"/>
        <w:widowControl/>
        <w:tabs>
          <w:tab w:val="clear" w:pos="859"/>
          <w:tab w:val="left" w:pos="567"/>
        </w:tabs>
        <w:spacing w:line="240" w:lineRule="auto"/>
        <w:ind w:left="805"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b.</w:t>
      </w:r>
      <w:r w:rsidRPr="00A04113">
        <w:rPr>
          <w:rFonts w:ascii="Times New Roman" w:hAnsi="Times New Roman" w:cs="Times New Roman"/>
          <w:color w:val="auto"/>
          <w:sz w:val="24"/>
          <w:szCs w:val="24"/>
        </w:rPr>
        <w:tab/>
      </w:r>
      <w:r w:rsidR="006D5C1D">
        <w:rPr>
          <w:rFonts w:ascii="Times New Roman" w:hAnsi="Times New Roman" w:cs="Times New Roman"/>
          <w:color w:val="auto"/>
          <w:sz w:val="24"/>
          <w:szCs w:val="24"/>
        </w:rPr>
        <w:t>Agency theory.</w:t>
      </w:r>
    </w:p>
    <w:p w14:paraId="4C42208D" w14:textId="77777777" w:rsidR="006D5C1D" w:rsidRDefault="00162A78" w:rsidP="005414B1">
      <w:pPr>
        <w:pStyle w:val="Reviewtexta0"/>
        <w:widowControl/>
        <w:tabs>
          <w:tab w:val="clear" w:pos="859"/>
          <w:tab w:val="left" w:pos="567"/>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w:t>
      </w:r>
      <w:r w:rsidR="005414B1">
        <w:rPr>
          <w:rFonts w:ascii="Times New Roman" w:hAnsi="Times New Roman" w:cs="Times New Roman"/>
          <w:color w:val="auto"/>
          <w:sz w:val="24"/>
          <w:szCs w:val="24"/>
        </w:rPr>
        <w:t>c.</w:t>
      </w:r>
      <w:r w:rsidR="005414B1">
        <w:rPr>
          <w:rFonts w:ascii="Times New Roman" w:hAnsi="Times New Roman" w:cs="Times New Roman"/>
          <w:color w:val="auto"/>
          <w:sz w:val="24"/>
          <w:szCs w:val="24"/>
        </w:rPr>
        <w:tab/>
      </w:r>
      <w:r w:rsidR="006D5C1D">
        <w:rPr>
          <w:rFonts w:ascii="Times New Roman" w:hAnsi="Times New Roman" w:cs="Times New Roman"/>
          <w:color w:val="auto"/>
          <w:sz w:val="24"/>
          <w:szCs w:val="24"/>
        </w:rPr>
        <w:t>Information hypothesis.</w:t>
      </w:r>
    </w:p>
    <w:p w14:paraId="1FE7A57B" w14:textId="77777777" w:rsidR="006D5C1D" w:rsidRDefault="005414B1" w:rsidP="005414B1">
      <w:pPr>
        <w:pStyle w:val="Reviewtexta0"/>
        <w:widowControl/>
        <w:tabs>
          <w:tab w:val="clear" w:pos="859"/>
          <w:tab w:val="left" w:pos="567"/>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sidR="006D5C1D">
        <w:rPr>
          <w:rFonts w:ascii="Times New Roman" w:hAnsi="Times New Roman" w:cs="Times New Roman"/>
          <w:color w:val="auto"/>
          <w:sz w:val="24"/>
          <w:szCs w:val="24"/>
        </w:rPr>
        <w:t>None of the above.</w:t>
      </w:r>
    </w:p>
    <w:p w14:paraId="14C41483" w14:textId="77777777" w:rsidR="006D5C1D" w:rsidRPr="00A04113" w:rsidRDefault="006D5C1D" w:rsidP="006D5C1D">
      <w:pPr>
        <w:pStyle w:val="Reviewtexta0"/>
        <w:widowControl/>
        <w:tabs>
          <w:tab w:val="clear" w:pos="859"/>
          <w:tab w:val="left" w:pos="567"/>
        </w:tabs>
        <w:spacing w:line="240" w:lineRule="auto"/>
        <w:ind w:left="0" w:firstLine="0"/>
        <w:rPr>
          <w:rFonts w:ascii="Times New Roman" w:hAnsi="Times New Roman" w:cs="Times New Roman"/>
          <w:color w:val="auto"/>
          <w:sz w:val="24"/>
          <w:szCs w:val="24"/>
        </w:rPr>
      </w:pPr>
    </w:p>
    <w:p w14:paraId="41539B3D" w14:textId="77777777" w:rsidR="006D5C1D" w:rsidRPr="00AC4B1E" w:rsidRDefault="006D5C1D" w:rsidP="006D5C1D">
      <w:pPr>
        <w:rPr>
          <w:rFonts w:ascii="Times New Roman" w:hAnsi="Times New Roman"/>
          <w:sz w:val="24"/>
        </w:rPr>
      </w:pPr>
      <w:r>
        <w:rPr>
          <w:rFonts w:ascii="Times New Roman" w:hAnsi="Times New Roman"/>
          <w:sz w:val="24"/>
        </w:rPr>
        <w:t xml:space="preserve">The correct option is </w:t>
      </w:r>
      <w:r w:rsidRPr="004779ED">
        <w:rPr>
          <w:rFonts w:ascii="Times New Roman" w:hAnsi="Times New Roman"/>
          <w:sz w:val="24"/>
        </w:rPr>
        <w:t>c.</w:t>
      </w:r>
    </w:p>
    <w:p w14:paraId="3F774F19" w14:textId="7E228CFD" w:rsidR="006D5C1D" w:rsidRDefault="006D5C1D" w:rsidP="006D5C1D">
      <w:pPr>
        <w:rPr>
          <w:rFonts w:ascii="Times New Roman" w:hAnsi="Times New Roman"/>
          <w:sz w:val="24"/>
        </w:rPr>
      </w:pPr>
      <w:r w:rsidRPr="004779ED">
        <w:rPr>
          <w:rFonts w:ascii="Times New Roman" w:hAnsi="Times New Roman"/>
          <w:sz w:val="24"/>
          <w:szCs w:val="24"/>
        </w:rPr>
        <w:t xml:space="preserve">Learning objective 1.1 ~ </w:t>
      </w:r>
      <w:r w:rsidR="000533B1"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4A7F9079" w14:textId="77777777" w:rsidR="006D5C1D" w:rsidRDefault="006D5C1D" w:rsidP="006D5C1D">
      <w:pPr>
        <w:rPr>
          <w:rFonts w:ascii="Times New Roman" w:hAnsi="Times New Roman"/>
          <w:sz w:val="24"/>
          <w:szCs w:val="24"/>
        </w:rPr>
      </w:pPr>
    </w:p>
    <w:p w14:paraId="1AD657A3" w14:textId="77777777" w:rsidR="006D5C1D" w:rsidRDefault="006D5C1D" w:rsidP="006D5C1D">
      <w:pPr>
        <w:rPr>
          <w:rFonts w:ascii="Times New Roman" w:hAnsi="Times New Roman"/>
          <w:sz w:val="24"/>
        </w:rPr>
      </w:pPr>
    </w:p>
    <w:p w14:paraId="2BECCE59" w14:textId="7460F76E" w:rsidR="006D5C1D" w:rsidRPr="007B7F24" w:rsidRDefault="001D149C" w:rsidP="005414B1">
      <w:pPr>
        <w:ind w:left="360" w:hanging="360"/>
        <w:rPr>
          <w:rFonts w:ascii="Times New Roman" w:hAnsi="Times New Roman"/>
          <w:sz w:val="24"/>
        </w:rPr>
      </w:pPr>
      <w:r>
        <w:rPr>
          <w:rFonts w:ascii="Times New Roman" w:hAnsi="Times New Roman"/>
          <w:sz w:val="24"/>
        </w:rPr>
        <w:t>10</w:t>
      </w:r>
      <w:r w:rsidR="005414B1" w:rsidRPr="007B7F24">
        <w:rPr>
          <w:rFonts w:ascii="Times New Roman" w:hAnsi="Times New Roman"/>
          <w:sz w:val="24"/>
        </w:rPr>
        <w:t>.</w:t>
      </w:r>
      <w:r w:rsidR="005414B1" w:rsidRPr="007B7F24">
        <w:rPr>
          <w:rFonts w:ascii="Times New Roman" w:hAnsi="Times New Roman"/>
          <w:sz w:val="24"/>
        </w:rPr>
        <w:tab/>
      </w:r>
      <w:r w:rsidR="006D5C1D">
        <w:rPr>
          <w:rFonts w:ascii="Times New Roman" w:hAnsi="Times New Roman"/>
          <w:sz w:val="24"/>
        </w:rPr>
        <w:t xml:space="preserve">The separation of ownership and control in large </w:t>
      </w:r>
      <w:proofErr w:type="spellStart"/>
      <w:r w:rsidR="006D5C1D">
        <w:rPr>
          <w:rFonts w:ascii="Times New Roman" w:hAnsi="Times New Roman"/>
          <w:sz w:val="24"/>
        </w:rPr>
        <w:t>organisations</w:t>
      </w:r>
      <w:proofErr w:type="spellEnd"/>
      <w:r w:rsidR="006D5C1D">
        <w:rPr>
          <w:rFonts w:ascii="Times New Roman" w:hAnsi="Times New Roman"/>
          <w:sz w:val="24"/>
        </w:rPr>
        <w:t xml:space="preserve"> has resulted in:</w:t>
      </w:r>
    </w:p>
    <w:p w14:paraId="36B506C5" w14:textId="77777777" w:rsidR="00162A78" w:rsidRDefault="00162A78" w:rsidP="005414B1">
      <w:pPr>
        <w:ind w:left="805" w:hanging="357"/>
        <w:rPr>
          <w:rFonts w:ascii="Times New Roman" w:hAnsi="Times New Roman"/>
          <w:sz w:val="24"/>
        </w:rPr>
      </w:pPr>
    </w:p>
    <w:p w14:paraId="59D1969F" w14:textId="10514358" w:rsidR="006D5C1D" w:rsidRPr="007B7F24" w:rsidRDefault="00162A78" w:rsidP="005414B1">
      <w:pPr>
        <w:ind w:left="805" w:hanging="357"/>
        <w:rPr>
          <w:rFonts w:ascii="Times New Roman" w:hAnsi="Times New Roman"/>
          <w:sz w:val="24"/>
        </w:rPr>
      </w:pPr>
      <w:r>
        <w:rPr>
          <w:rFonts w:ascii="Times New Roman" w:hAnsi="Times New Roman"/>
          <w:sz w:val="24"/>
        </w:rPr>
        <w:t>*</w:t>
      </w:r>
      <w:r w:rsidR="005414B1" w:rsidRPr="007B7F24">
        <w:rPr>
          <w:rFonts w:ascii="Times New Roman" w:hAnsi="Times New Roman"/>
          <w:sz w:val="24"/>
        </w:rPr>
        <w:t>a.</w:t>
      </w:r>
      <w:r w:rsidR="005414B1" w:rsidRPr="007B7F24">
        <w:rPr>
          <w:rFonts w:ascii="Times New Roman" w:hAnsi="Times New Roman"/>
          <w:sz w:val="24"/>
        </w:rPr>
        <w:tab/>
      </w:r>
      <w:r w:rsidR="00FF3653">
        <w:rPr>
          <w:rFonts w:ascii="Times New Roman" w:hAnsi="Times New Roman"/>
          <w:sz w:val="24"/>
        </w:rPr>
        <w:t>A</w:t>
      </w:r>
      <w:r w:rsidR="006D5C1D">
        <w:rPr>
          <w:rFonts w:ascii="Times New Roman" w:hAnsi="Times New Roman"/>
          <w:sz w:val="24"/>
        </w:rPr>
        <w:t>n agency problem.</w:t>
      </w:r>
    </w:p>
    <w:p w14:paraId="588C308B" w14:textId="18913191" w:rsidR="006D5C1D" w:rsidRPr="00AB766A" w:rsidRDefault="005414B1" w:rsidP="005414B1">
      <w:pPr>
        <w:ind w:left="805" w:hanging="357"/>
        <w:rPr>
          <w:rFonts w:ascii="Times New Roman" w:hAnsi="Times New Roman"/>
          <w:sz w:val="24"/>
        </w:rPr>
      </w:pPr>
      <w:r w:rsidRPr="00AB766A">
        <w:rPr>
          <w:rFonts w:ascii="Times New Roman" w:hAnsi="Times New Roman"/>
          <w:sz w:val="24"/>
        </w:rPr>
        <w:t>b.</w:t>
      </w:r>
      <w:r w:rsidRPr="00AB766A">
        <w:rPr>
          <w:rFonts w:ascii="Times New Roman" w:hAnsi="Times New Roman"/>
          <w:sz w:val="24"/>
        </w:rPr>
        <w:tab/>
      </w:r>
      <w:r w:rsidR="00FF3653">
        <w:rPr>
          <w:rFonts w:ascii="Times New Roman" w:hAnsi="Times New Roman"/>
          <w:sz w:val="24"/>
        </w:rPr>
        <w:t>T</w:t>
      </w:r>
      <w:r w:rsidR="006D5C1D">
        <w:rPr>
          <w:rFonts w:ascii="Times New Roman" w:hAnsi="Times New Roman"/>
          <w:sz w:val="24"/>
        </w:rPr>
        <w:t>he insurance hypothesis</w:t>
      </w:r>
      <w:r w:rsidR="006D5C1D" w:rsidRPr="00AB766A">
        <w:rPr>
          <w:rFonts w:ascii="Times New Roman" w:hAnsi="Times New Roman"/>
          <w:sz w:val="24"/>
        </w:rPr>
        <w:t xml:space="preserve">. </w:t>
      </w:r>
    </w:p>
    <w:p w14:paraId="152F3C16" w14:textId="77777777" w:rsidR="006D5C1D" w:rsidRDefault="005414B1" w:rsidP="005414B1">
      <w:pPr>
        <w:ind w:left="805" w:hanging="357"/>
        <w:rPr>
          <w:rFonts w:ascii="Times New Roman" w:hAnsi="Times New Roman"/>
          <w:sz w:val="24"/>
        </w:rPr>
      </w:pPr>
      <w:r>
        <w:rPr>
          <w:rFonts w:ascii="Times New Roman" w:hAnsi="Times New Roman"/>
          <w:sz w:val="24"/>
        </w:rPr>
        <w:t>c.</w:t>
      </w:r>
      <w:r>
        <w:rPr>
          <w:rFonts w:ascii="Times New Roman" w:hAnsi="Times New Roman"/>
          <w:sz w:val="24"/>
        </w:rPr>
        <w:tab/>
      </w:r>
      <w:r w:rsidR="006D5C1D">
        <w:rPr>
          <w:rFonts w:ascii="Times New Roman" w:hAnsi="Times New Roman"/>
          <w:sz w:val="24"/>
        </w:rPr>
        <w:t>CLERP.</w:t>
      </w:r>
    </w:p>
    <w:p w14:paraId="5020C792" w14:textId="1527586A" w:rsidR="006D5C1D" w:rsidRPr="00AB766A" w:rsidRDefault="005414B1" w:rsidP="005414B1">
      <w:pPr>
        <w:ind w:left="805" w:hanging="357"/>
        <w:rPr>
          <w:rFonts w:ascii="Times New Roman" w:hAnsi="Times New Roman"/>
          <w:sz w:val="24"/>
        </w:rPr>
      </w:pPr>
      <w:r w:rsidRPr="00AB766A">
        <w:rPr>
          <w:rFonts w:ascii="Times New Roman" w:hAnsi="Times New Roman"/>
          <w:sz w:val="24"/>
        </w:rPr>
        <w:t>d.</w:t>
      </w:r>
      <w:r w:rsidRPr="00AB766A">
        <w:rPr>
          <w:rFonts w:ascii="Times New Roman" w:hAnsi="Times New Roman"/>
          <w:sz w:val="24"/>
        </w:rPr>
        <w:tab/>
      </w:r>
      <w:r w:rsidR="00FF3653">
        <w:rPr>
          <w:rFonts w:ascii="Times New Roman" w:hAnsi="Times New Roman"/>
          <w:sz w:val="24"/>
        </w:rPr>
        <w:t>A</w:t>
      </w:r>
      <w:r w:rsidR="006D5C1D">
        <w:rPr>
          <w:rFonts w:ascii="Times New Roman" w:hAnsi="Times New Roman"/>
          <w:sz w:val="24"/>
        </w:rPr>
        <w:t>n audit expectation gap.</w:t>
      </w:r>
    </w:p>
    <w:p w14:paraId="149512FE" w14:textId="77777777" w:rsidR="006D5C1D" w:rsidRDefault="006D5C1D" w:rsidP="006D5C1D">
      <w:pPr>
        <w:rPr>
          <w:rFonts w:ascii="Times New Roman" w:hAnsi="Times New Roman"/>
          <w:sz w:val="24"/>
        </w:rPr>
      </w:pPr>
    </w:p>
    <w:p w14:paraId="360663C7" w14:textId="77777777" w:rsidR="006D5C1D" w:rsidRDefault="006D5C1D" w:rsidP="006D5C1D">
      <w:pPr>
        <w:rPr>
          <w:rFonts w:ascii="Times New Roman" w:hAnsi="Times New Roman"/>
          <w:sz w:val="24"/>
        </w:rPr>
      </w:pPr>
      <w:r>
        <w:rPr>
          <w:rFonts w:ascii="Times New Roman" w:hAnsi="Times New Roman"/>
          <w:sz w:val="24"/>
        </w:rPr>
        <w:t>The correct option is a.</w:t>
      </w:r>
    </w:p>
    <w:p w14:paraId="3B2C518D" w14:textId="7777777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4F4BF47A" w14:textId="77777777" w:rsidR="006D5C1D" w:rsidRDefault="006D5C1D" w:rsidP="006D5C1D">
      <w:pPr>
        <w:ind w:left="1080"/>
        <w:rPr>
          <w:rFonts w:ascii="Times New Roman" w:hAnsi="Times New Roman"/>
          <w:sz w:val="24"/>
        </w:rPr>
      </w:pPr>
    </w:p>
    <w:p w14:paraId="2FEEDBF7" w14:textId="77777777" w:rsidR="006D5C1D" w:rsidRDefault="006D5C1D" w:rsidP="006D5C1D">
      <w:pPr>
        <w:ind w:left="1080"/>
        <w:rPr>
          <w:rFonts w:ascii="Times New Roman" w:hAnsi="Times New Roman"/>
          <w:sz w:val="24"/>
        </w:rPr>
      </w:pPr>
    </w:p>
    <w:p w14:paraId="79795EEE" w14:textId="14D09675" w:rsidR="006D5C1D" w:rsidRDefault="005414B1" w:rsidP="005414B1">
      <w:pPr>
        <w:ind w:left="360" w:hanging="360"/>
        <w:rPr>
          <w:rFonts w:ascii="Times New Roman" w:hAnsi="Times New Roman"/>
          <w:sz w:val="24"/>
        </w:rPr>
      </w:pPr>
      <w:r>
        <w:rPr>
          <w:rFonts w:ascii="Times New Roman" w:hAnsi="Times New Roman"/>
          <w:sz w:val="24"/>
        </w:rPr>
        <w:t>1</w:t>
      </w:r>
      <w:r w:rsidR="001D149C">
        <w:rPr>
          <w:rFonts w:ascii="Times New Roman" w:hAnsi="Times New Roman"/>
          <w:sz w:val="24"/>
        </w:rPr>
        <w:t>1</w:t>
      </w:r>
      <w:r>
        <w:rPr>
          <w:rFonts w:ascii="Times New Roman" w:hAnsi="Times New Roman"/>
          <w:sz w:val="24"/>
        </w:rPr>
        <w:t>.</w:t>
      </w:r>
      <w:r>
        <w:rPr>
          <w:rFonts w:ascii="Times New Roman" w:hAnsi="Times New Roman"/>
          <w:sz w:val="24"/>
        </w:rPr>
        <w:tab/>
      </w:r>
      <w:r w:rsidR="006D5C1D">
        <w:rPr>
          <w:rFonts w:ascii="Times New Roman" w:hAnsi="Times New Roman"/>
          <w:sz w:val="24"/>
        </w:rPr>
        <w:t>Any situation where information is prepared by one party and then attested as to its accuracy by another party is known as:</w:t>
      </w:r>
    </w:p>
    <w:p w14:paraId="403BC640" w14:textId="77777777" w:rsidR="00162A78" w:rsidRDefault="00162A78" w:rsidP="005414B1">
      <w:pPr>
        <w:ind w:left="805" w:hanging="357"/>
        <w:rPr>
          <w:rFonts w:ascii="Times New Roman" w:hAnsi="Times New Roman"/>
          <w:sz w:val="24"/>
        </w:rPr>
      </w:pPr>
    </w:p>
    <w:p w14:paraId="50314D68" w14:textId="21779657" w:rsidR="006D5C1D" w:rsidRPr="007B7F24" w:rsidRDefault="005414B1" w:rsidP="005414B1">
      <w:pPr>
        <w:ind w:left="805" w:hanging="357"/>
        <w:rPr>
          <w:rFonts w:ascii="Times New Roman" w:hAnsi="Times New Roman"/>
          <w:sz w:val="24"/>
        </w:rPr>
      </w:pPr>
      <w:r w:rsidRPr="007B7F24">
        <w:rPr>
          <w:rFonts w:ascii="Times New Roman" w:hAnsi="Times New Roman"/>
          <w:sz w:val="24"/>
        </w:rPr>
        <w:t>a.</w:t>
      </w:r>
      <w:r w:rsidRPr="007B7F24">
        <w:rPr>
          <w:rFonts w:ascii="Times New Roman" w:hAnsi="Times New Roman"/>
          <w:sz w:val="24"/>
        </w:rPr>
        <w:tab/>
      </w:r>
      <w:r w:rsidR="00FF3653">
        <w:rPr>
          <w:rFonts w:ascii="Times New Roman" w:hAnsi="Times New Roman"/>
          <w:sz w:val="24"/>
        </w:rPr>
        <w:t>A</w:t>
      </w:r>
      <w:r w:rsidR="006D5C1D">
        <w:rPr>
          <w:rFonts w:ascii="Times New Roman" w:hAnsi="Times New Roman"/>
          <w:sz w:val="24"/>
        </w:rPr>
        <w:t>gency theory.</w:t>
      </w:r>
    </w:p>
    <w:p w14:paraId="0E73658D" w14:textId="03CF4FCE" w:rsidR="006D5C1D" w:rsidRPr="007B7F24" w:rsidRDefault="005414B1" w:rsidP="005414B1">
      <w:pPr>
        <w:ind w:left="805" w:hanging="357"/>
        <w:rPr>
          <w:rFonts w:ascii="Times New Roman" w:hAnsi="Times New Roman"/>
          <w:sz w:val="24"/>
        </w:rPr>
      </w:pPr>
      <w:r w:rsidRPr="007B7F24">
        <w:rPr>
          <w:rFonts w:ascii="Times New Roman" w:hAnsi="Times New Roman"/>
          <w:sz w:val="24"/>
        </w:rPr>
        <w:t>b.</w:t>
      </w:r>
      <w:r w:rsidRPr="007B7F24">
        <w:rPr>
          <w:rFonts w:ascii="Times New Roman" w:hAnsi="Times New Roman"/>
          <w:sz w:val="24"/>
        </w:rPr>
        <w:tab/>
      </w:r>
      <w:r w:rsidR="00FF3653">
        <w:rPr>
          <w:rFonts w:ascii="Times New Roman" w:hAnsi="Times New Roman"/>
          <w:sz w:val="24"/>
        </w:rPr>
        <w:t>A</w:t>
      </w:r>
      <w:r w:rsidR="006D5C1D">
        <w:rPr>
          <w:rFonts w:ascii="Times New Roman" w:hAnsi="Times New Roman"/>
          <w:sz w:val="24"/>
        </w:rPr>
        <w:t>n audit engagement.</w:t>
      </w:r>
    </w:p>
    <w:p w14:paraId="7C0B92BC" w14:textId="4335328B" w:rsidR="006D5C1D" w:rsidRDefault="005414B1" w:rsidP="005414B1">
      <w:pPr>
        <w:ind w:left="805" w:hanging="357"/>
        <w:rPr>
          <w:rFonts w:ascii="Times New Roman" w:hAnsi="Times New Roman"/>
          <w:sz w:val="24"/>
        </w:rPr>
      </w:pPr>
      <w:r>
        <w:rPr>
          <w:rFonts w:ascii="Times New Roman" w:hAnsi="Times New Roman"/>
          <w:sz w:val="24"/>
        </w:rPr>
        <w:t>c.</w:t>
      </w:r>
      <w:r>
        <w:rPr>
          <w:rFonts w:ascii="Times New Roman" w:hAnsi="Times New Roman"/>
          <w:sz w:val="24"/>
        </w:rPr>
        <w:tab/>
      </w:r>
      <w:r w:rsidR="00FF3653">
        <w:rPr>
          <w:rFonts w:ascii="Times New Roman" w:hAnsi="Times New Roman"/>
          <w:sz w:val="24"/>
        </w:rPr>
        <w:t>A</w:t>
      </w:r>
      <w:r w:rsidR="006D5C1D">
        <w:rPr>
          <w:rFonts w:ascii="Times New Roman" w:hAnsi="Times New Roman"/>
          <w:sz w:val="24"/>
        </w:rPr>
        <w:t>n assertion engagement.</w:t>
      </w:r>
    </w:p>
    <w:p w14:paraId="63091F32" w14:textId="6AE0D021" w:rsidR="006D5C1D" w:rsidRDefault="00162A78" w:rsidP="005414B1">
      <w:pPr>
        <w:ind w:left="805" w:hanging="357"/>
        <w:rPr>
          <w:rFonts w:ascii="Times New Roman" w:hAnsi="Times New Roman"/>
          <w:sz w:val="24"/>
        </w:rPr>
      </w:pPr>
      <w:r>
        <w:rPr>
          <w:rFonts w:ascii="Times New Roman" w:hAnsi="Times New Roman"/>
          <w:sz w:val="24"/>
        </w:rPr>
        <w:t>*</w:t>
      </w:r>
      <w:r w:rsidR="005414B1">
        <w:rPr>
          <w:rFonts w:ascii="Times New Roman" w:hAnsi="Times New Roman"/>
          <w:sz w:val="24"/>
        </w:rPr>
        <w:t>d.</w:t>
      </w:r>
      <w:r w:rsidR="005414B1">
        <w:rPr>
          <w:rFonts w:ascii="Times New Roman" w:hAnsi="Times New Roman"/>
          <w:sz w:val="24"/>
        </w:rPr>
        <w:tab/>
      </w:r>
      <w:r w:rsidR="00FF3653">
        <w:rPr>
          <w:rFonts w:ascii="Times New Roman" w:hAnsi="Times New Roman"/>
          <w:sz w:val="24"/>
        </w:rPr>
        <w:t>A</w:t>
      </w:r>
      <w:r w:rsidR="006D5C1D">
        <w:rPr>
          <w:rFonts w:ascii="Times New Roman" w:hAnsi="Times New Roman"/>
          <w:sz w:val="24"/>
        </w:rPr>
        <w:t>n assurance</w:t>
      </w:r>
      <w:r w:rsidR="006D5C1D" w:rsidDel="00AB766A">
        <w:rPr>
          <w:rFonts w:ascii="Times New Roman" w:hAnsi="Times New Roman"/>
          <w:sz w:val="24"/>
        </w:rPr>
        <w:t xml:space="preserve"> </w:t>
      </w:r>
      <w:r w:rsidR="006D5C1D">
        <w:rPr>
          <w:rFonts w:ascii="Times New Roman" w:hAnsi="Times New Roman"/>
          <w:sz w:val="24"/>
        </w:rPr>
        <w:t>engagement.</w:t>
      </w:r>
    </w:p>
    <w:p w14:paraId="6FFEA664" w14:textId="77777777" w:rsidR="006D5C1D" w:rsidRDefault="006D5C1D" w:rsidP="006D5C1D">
      <w:pPr>
        <w:rPr>
          <w:rFonts w:ascii="Times New Roman" w:hAnsi="Times New Roman"/>
          <w:sz w:val="24"/>
        </w:rPr>
      </w:pPr>
    </w:p>
    <w:p w14:paraId="17423361" w14:textId="77777777" w:rsidR="006D5C1D" w:rsidRPr="007B7F24" w:rsidRDefault="006D5C1D" w:rsidP="006D5C1D">
      <w:pPr>
        <w:rPr>
          <w:rFonts w:ascii="Times New Roman" w:hAnsi="Times New Roman"/>
          <w:sz w:val="24"/>
        </w:rPr>
      </w:pPr>
      <w:r>
        <w:rPr>
          <w:rFonts w:ascii="Times New Roman" w:hAnsi="Times New Roman"/>
          <w:sz w:val="24"/>
        </w:rPr>
        <w:t>The correct option is d.</w:t>
      </w:r>
    </w:p>
    <w:p w14:paraId="61B9DD30" w14:textId="2E41661D" w:rsidR="006D5C1D" w:rsidRDefault="006D5C1D" w:rsidP="006D5C1D">
      <w:pPr>
        <w:rPr>
          <w:rFonts w:ascii="Times New Roman" w:hAnsi="Times New Roman"/>
          <w:sz w:val="24"/>
        </w:rPr>
      </w:pPr>
      <w:r w:rsidRPr="004779ED">
        <w:rPr>
          <w:rFonts w:ascii="Times New Roman" w:hAnsi="Times New Roman"/>
          <w:sz w:val="24"/>
        </w:rPr>
        <w:t xml:space="preserve">Learning objective 1.2 ~ </w:t>
      </w:r>
      <w:r w:rsidR="000533B1" w:rsidRPr="000533B1">
        <w:rPr>
          <w:rFonts w:ascii="Times New Roman" w:hAnsi="Times New Roman"/>
          <w:sz w:val="24"/>
        </w:rPr>
        <w:t>describe the nature of assurance and how it relates to auditing</w:t>
      </w:r>
      <w:r w:rsidR="000533B1">
        <w:rPr>
          <w:rFonts w:ascii="Times New Roman" w:hAnsi="Times New Roman"/>
          <w:sz w:val="24"/>
        </w:rPr>
        <w:t>.</w:t>
      </w:r>
    </w:p>
    <w:p w14:paraId="3267692F" w14:textId="77777777" w:rsidR="006D5C1D" w:rsidRDefault="006D5C1D" w:rsidP="006D5C1D">
      <w:pPr>
        <w:ind w:left="1080"/>
        <w:rPr>
          <w:rFonts w:ascii="Times New Roman" w:hAnsi="Times New Roman"/>
          <w:sz w:val="24"/>
        </w:rPr>
      </w:pPr>
    </w:p>
    <w:p w14:paraId="443AF562" w14:textId="77777777" w:rsidR="006D5C1D" w:rsidRDefault="006D5C1D" w:rsidP="006D5C1D">
      <w:pPr>
        <w:rPr>
          <w:rFonts w:ascii="Times New Roman" w:hAnsi="Times New Roman"/>
          <w:sz w:val="24"/>
        </w:rPr>
      </w:pPr>
    </w:p>
    <w:p w14:paraId="24E48B1E" w14:textId="31C44BBF" w:rsidR="006D5C1D" w:rsidRPr="00A04113" w:rsidRDefault="005414B1" w:rsidP="005414B1">
      <w:pPr>
        <w:pStyle w:val="Reviewtext"/>
        <w:widowControl/>
        <w:tabs>
          <w:tab w:val="clear" w:pos="520"/>
        </w:tabs>
        <w:spacing w:before="0" w:line="240" w:lineRule="auto"/>
        <w:ind w:left="357"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1</w:t>
      </w:r>
      <w:r w:rsidR="001D149C">
        <w:rPr>
          <w:rFonts w:ascii="Times New Roman" w:hAnsi="Times New Roman" w:cs="Times New Roman"/>
          <w:color w:val="auto"/>
          <w:sz w:val="24"/>
          <w:szCs w:val="24"/>
        </w:rPr>
        <w:t>2</w:t>
      </w:r>
      <w:r w:rsidRPr="00A04113">
        <w:rPr>
          <w:rFonts w:ascii="Times New Roman" w:hAnsi="Times New Roman" w:cs="Times New Roman"/>
          <w:color w:val="auto"/>
          <w:sz w:val="24"/>
          <w:szCs w:val="24"/>
        </w:rPr>
        <w:t>.</w:t>
      </w:r>
      <w:r w:rsidRPr="00A04113">
        <w:rPr>
          <w:rFonts w:ascii="Times New Roman" w:hAnsi="Times New Roman" w:cs="Times New Roman"/>
          <w:color w:val="auto"/>
          <w:sz w:val="24"/>
          <w:szCs w:val="24"/>
        </w:rPr>
        <w:tab/>
      </w:r>
      <w:r w:rsidR="006D5C1D">
        <w:rPr>
          <w:rFonts w:ascii="Times New Roman" w:hAnsi="Times New Roman" w:cs="Times New Roman"/>
          <w:color w:val="auto"/>
          <w:sz w:val="24"/>
          <w:szCs w:val="24"/>
        </w:rPr>
        <w:t>Auditing bears what relationship to assurance?</w:t>
      </w:r>
    </w:p>
    <w:p w14:paraId="6EB9C18E" w14:textId="77777777" w:rsidR="00162A78" w:rsidRDefault="00162A78"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p>
    <w:p w14:paraId="6743659C" w14:textId="77777777" w:rsidR="006D5C1D" w:rsidRPr="00A04113" w:rsidRDefault="00162A78"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w:t>
      </w:r>
      <w:r w:rsidR="005414B1" w:rsidRPr="00A04113">
        <w:rPr>
          <w:rFonts w:ascii="Times New Roman" w:hAnsi="Times New Roman" w:cs="Times New Roman"/>
          <w:color w:val="auto"/>
          <w:sz w:val="24"/>
          <w:szCs w:val="24"/>
        </w:rPr>
        <w:t>a.</w:t>
      </w:r>
      <w:r w:rsidR="005414B1" w:rsidRPr="00A04113">
        <w:rPr>
          <w:rFonts w:ascii="Times New Roman" w:hAnsi="Times New Roman" w:cs="Times New Roman"/>
          <w:color w:val="auto"/>
          <w:sz w:val="24"/>
          <w:szCs w:val="24"/>
        </w:rPr>
        <w:tab/>
      </w:r>
      <w:r w:rsidR="006D5C1D">
        <w:rPr>
          <w:rFonts w:ascii="Times New Roman" w:hAnsi="Times New Roman" w:cs="Times New Roman"/>
          <w:color w:val="auto"/>
          <w:sz w:val="24"/>
          <w:szCs w:val="24"/>
        </w:rPr>
        <w:t>Auditing is a sub-category of assurance.</w:t>
      </w:r>
    </w:p>
    <w:p w14:paraId="1F9E09C9" w14:textId="77777777" w:rsidR="006D5C1D" w:rsidRPr="00A04113" w:rsidRDefault="005414B1"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sidRPr="00A04113">
        <w:rPr>
          <w:rFonts w:ascii="Times New Roman" w:hAnsi="Times New Roman" w:cs="Times New Roman"/>
          <w:color w:val="auto"/>
          <w:sz w:val="24"/>
          <w:szCs w:val="24"/>
        </w:rPr>
        <w:t>b.</w:t>
      </w:r>
      <w:r w:rsidRPr="00A04113">
        <w:rPr>
          <w:rFonts w:ascii="Times New Roman" w:hAnsi="Times New Roman" w:cs="Times New Roman"/>
          <w:color w:val="auto"/>
          <w:sz w:val="24"/>
          <w:szCs w:val="24"/>
        </w:rPr>
        <w:tab/>
      </w:r>
      <w:r w:rsidR="006D5C1D">
        <w:rPr>
          <w:rFonts w:ascii="Times New Roman" w:hAnsi="Times New Roman" w:cs="Times New Roman"/>
          <w:color w:val="auto"/>
          <w:sz w:val="24"/>
          <w:szCs w:val="24"/>
        </w:rPr>
        <w:t>Assurance is a sub-category of auditing.</w:t>
      </w:r>
    </w:p>
    <w:p w14:paraId="0CEA1E04" w14:textId="77777777" w:rsidR="006D5C1D" w:rsidRDefault="005414B1"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sidR="006D5C1D">
        <w:rPr>
          <w:rFonts w:ascii="Times New Roman" w:hAnsi="Times New Roman" w:cs="Times New Roman"/>
          <w:color w:val="auto"/>
          <w:sz w:val="24"/>
          <w:szCs w:val="24"/>
        </w:rPr>
        <w:t>They are different names for the same thing.</w:t>
      </w:r>
    </w:p>
    <w:p w14:paraId="0C8E4990" w14:textId="77777777" w:rsidR="006D5C1D" w:rsidRDefault="005414B1" w:rsidP="005414B1">
      <w:pPr>
        <w:pStyle w:val="Reviewtexta0"/>
        <w:widowControl/>
        <w:tabs>
          <w:tab w:val="clear" w:pos="859"/>
        </w:tabs>
        <w:spacing w:line="240" w:lineRule="auto"/>
        <w:ind w:left="805" w:hanging="357"/>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proofErr w:type="gramStart"/>
      <w:r w:rsidR="006D5C1D">
        <w:rPr>
          <w:rFonts w:ascii="Times New Roman" w:hAnsi="Times New Roman" w:cs="Times New Roman"/>
          <w:color w:val="auto"/>
          <w:sz w:val="24"/>
          <w:szCs w:val="24"/>
        </w:rPr>
        <w:t>Public</w:t>
      </w:r>
      <w:proofErr w:type="gramEnd"/>
      <w:r w:rsidR="006D5C1D">
        <w:rPr>
          <w:rFonts w:ascii="Times New Roman" w:hAnsi="Times New Roman" w:cs="Times New Roman"/>
          <w:color w:val="auto"/>
          <w:sz w:val="24"/>
          <w:szCs w:val="24"/>
        </w:rPr>
        <w:t xml:space="preserve"> accounting firms perform auditing engagements but not assurance engagements.</w:t>
      </w:r>
    </w:p>
    <w:p w14:paraId="49A8BF13" w14:textId="77777777" w:rsidR="006D5C1D" w:rsidRPr="00A04113" w:rsidRDefault="006D5C1D" w:rsidP="006D5C1D">
      <w:pPr>
        <w:pStyle w:val="Reviewtexta0"/>
        <w:widowControl/>
        <w:tabs>
          <w:tab w:val="clear" w:pos="859"/>
          <w:tab w:val="left" w:pos="567"/>
        </w:tabs>
        <w:spacing w:line="240" w:lineRule="auto"/>
        <w:ind w:left="0" w:firstLine="0"/>
        <w:rPr>
          <w:rFonts w:ascii="Times New Roman" w:hAnsi="Times New Roman" w:cs="Times New Roman"/>
          <w:color w:val="auto"/>
          <w:sz w:val="24"/>
          <w:szCs w:val="24"/>
        </w:rPr>
      </w:pPr>
    </w:p>
    <w:p w14:paraId="69B72AB8" w14:textId="77777777" w:rsidR="006D5C1D" w:rsidRDefault="006D5C1D" w:rsidP="006D5C1D">
      <w:pPr>
        <w:rPr>
          <w:rFonts w:ascii="Times New Roman" w:hAnsi="Times New Roman"/>
          <w:sz w:val="24"/>
        </w:rPr>
      </w:pPr>
      <w:r>
        <w:rPr>
          <w:rFonts w:ascii="Times New Roman" w:hAnsi="Times New Roman"/>
          <w:sz w:val="24"/>
        </w:rPr>
        <w:t>The correct option is a</w:t>
      </w:r>
      <w:r w:rsidRPr="004779ED">
        <w:rPr>
          <w:rFonts w:ascii="Times New Roman" w:hAnsi="Times New Roman"/>
          <w:sz w:val="24"/>
        </w:rPr>
        <w:t>.</w:t>
      </w:r>
    </w:p>
    <w:p w14:paraId="0D67B671" w14:textId="1DF742D9" w:rsidR="006D5C1D" w:rsidRDefault="006D5C1D" w:rsidP="000533B1">
      <w:pPr>
        <w:rPr>
          <w:rFonts w:ascii="Times New Roman" w:hAnsi="Times New Roman"/>
          <w:sz w:val="24"/>
        </w:rPr>
      </w:pPr>
      <w:r w:rsidRPr="004779ED">
        <w:rPr>
          <w:rFonts w:ascii="Times New Roman" w:hAnsi="Times New Roman"/>
          <w:sz w:val="24"/>
          <w:szCs w:val="24"/>
        </w:rPr>
        <w:t xml:space="preserve">Learning objective 1.2 ~ </w:t>
      </w:r>
      <w:r w:rsidR="000533B1" w:rsidRPr="000533B1">
        <w:rPr>
          <w:rFonts w:ascii="Times New Roman" w:hAnsi="Times New Roman"/>
          <w:sz w:val="24"/>
          <w:szCs w:val="24"/>
        </w:rPr>
        <w:t>describe the nature of assurance and how it relates to auditing</w:t>
      </w:r>
      <w:r w:rsidR="000533B1">
        <w:rPr>
          <w:rFonts w:ascii="Times New Roman" w:hAnsi="Times New Roman"/>
          <w:sz w:val="24"/>
          <w:szCs w:val="24"/>
        </w:rPr>
        <w:t>.</w:t>
      </w:r>
    </w:p>
    <w:p w14:paraId="5ECED116" w14:textId="77777777" w:rsidR="006D5C1D" w:rsidRDefault="006D5C1D" w:rsidP="007B7F24">
      <w:pPr>
        <w:rPr>
          <w:rFonts w:ascii="Times New Roman" w:hAnsi="Times New Roman"/>
          <w:sz w:val="24"/>
        </w:rPr>
      </w:pPr>
    </w:p>
    <w:p w14:paraId="57B16EA5" w14:textId="77777777" w:rsidR="00D66CE7" w:rsidRDefault="00D66CE7" w:rsidP="007B7F24">
      <w:pPr>
        <w:rPr>
          <w:rFonts w:ascii="Times New Roman" w:hAnsi="Times New Roman"/>
          <w:sz w:val="24"/>
        </w:rPr>
      </w:pPr>
    </w:p>
    <w:p w14:paraId="2C55827F" w14:textId="5F6363A3"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13</w:t>
      </w:r>
      <w:r w:rsidR="001D149C" w:rsidRPr="000533B1">
        <w:rPr>
          <w:rFonts w:ascii="Times New Roman" w:hAnsi="Times New Roman"/>
          <w:sz w:val="24"/>
          <w:szCs w:val="24"/>
        </w:rPr>
        <w:t>.</w:t>
      </w:r>
      <w:r w:rsidR="001D149C" w:rsidRPr="000533B1">
        <w:rPr>
          <w:rFonts w:ascii="Times New Roman" w:hAnsi="Times New Roman"/>
          <w:sz w:val="24"/>
          <w:szCs w:val="24"/>
        </w:rPr>
        <w:tab/>
        <w:t>Governance is a concept that can be applied to:</w:t>
      </w:r>
    </w:p>
    <w:p w14:paraId="677C14B5" w14:textId="77777777" w:rsidR="001D149C" w:rsidRPr="000533B1" w:rsidRDefault="001D149C" w:rsidP="001D149C">
      <w:pPr>
        <w:ind w:left="357"/>
        <w:rPr>
          <w:rFonts w:ascii="Times New Roman" w:hAnsi="Times New Roman"/>
          <w:sz w:val="24"/>
          <w:szCs w:val="24"/>
        </w:rPr>
      </w:pPr>
    </w:p>
    <w:p w14:paraId="1E33440A" w14:textId="4D9D6B0A"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lastRenderedPageBreak/>
        <w:t>a.</w:t>
      </w:r>
      <w:r w:rsidRPr="000533B1">
        <w:rPr>
          <w:rFonts w:ascii="Times New Roman" w:hAnsi="Times New Roman"/>
          <w:sz w:val="24"/>
          <w:szCs w:val="24"/>
        </w:rPr>
        <w:tab/>
      </w:r>
      <w:r w:rsidR="00FF3653">
        <w:rPr>
          <w:rFonts w:ascii="Times New Roman" w:hAnsi="Times New Roman"/>
          <w:sz w:val="24"/>
          <w:szCs w:val="24"/>
        </w:rPr>
        <w:t>N</w:t>
      </w:r>
      <w:r w:rsidRPr="000533B1">
        <w:rPr>
          <w:rFonts w:ascii="Times New Roman" w:hAnsi="Times New Roman"/>
          <w:sz w:val="24"/>
          <w:szCs w:val="24"/>
        </w:rPr>
        <w:t xml:space="preserve">ot-for-profit </w:t>
      </w:r>
      <w:proofErr w:type="spellStart"/>
      <w:r w:rsidRPr="000533B1">
        <w:rPr>
          <w:rFonts w:ascii="Times New Roman" w:hAnsi="Times New Roman"/>
          <w:sz w:val="24"/>
          <w:szCs w:val="24"/>
        </w:rPr>
        <w:t>organisations</w:t>
      </w:r>
      <w:proofErr w:type="spellEnd"/>
      <w:r w:rsidRPr="000533B1">
        <w:rPr>
          <w:rFonts w:ascii="Times New Roman" w:hAnsi="Times New Roman"/>
          <w:sz w:val="24"/>
          <w:szCs w:val="24"/>
        </w:rPr>
        <w:t>.</w:t>
      </w:r>
    </w:p>
    <w:p w14:paraId="2FC5F6C5" w14:textId="2B202B96"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Pr>
          <w:rFonts w:ascii="Times New Roman" w:hAnsi="Times New Roman"/>
          <w:sz w:val="24"/>
          <w:szCs w:val="24"/>
        </w:rPr>
        <w:t>T</w:t>
      </w:r>
      <w:r w:rsidRPr="000533B1">
        <w:rPr>
          <w:rFonts w:ascii="Times New Roman" w:hAnsi="Times New Roman"/>
          <w:sz w:val="24"/>
          <w:szCs w:val="24"/>
        </w:rPr>
        <w:t>he public sector.</w:t>
      </w:r>
    </w:p>
    <w:p w14:paraId="5898B3D0" w14:textId="0C34E1E0" w:rsidR="001D149C" w:rsidRPr="000533B1" w:rsidRDefault="001D149C" w:rsidP="001D149C">
      <w:pPr>
        <w:tabs>
          <w:tab w:val="left" w:pos="630"/>
        </w:tabs>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Pr="000533B1">
        <w:rPr>
          <w:rFonts w:ascii="Times New Roman" w:hAnsi="Times New Roman"/>
          <w:sz w:val="24"/>
          <w:szCs w:val="24"/>
        </w:rPr>
        <w:tab/>
      </w:r>
      <w:r w:rsidR="00FF3653">
        <w:rPr>
          <w:rFonts w:ascii="Times New Roman" w:hAnsi="Times New Roman"/>
          <w:sz w:val="24"/>
          <w:szCs w:val="24"/>
        </w:rPr>
        <w:t>C</w:t>
      </w:r>
      <w:r w:rsidRPr="000533B1">
        <w:rPr>
          <w:rFonts w:ascii="Times New Roman" w:hAnsi="Times New Roman"/>
          <w:sz w:val="24"/>
          <w:szCs w:val="24"/>
        </w:rPr>
        <w:t>orporations.</w:t>
      </w:r>
    </w:p>
    <w:p w14:paraId="75372101" w14:textId="63CA13AF"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proofErr w:type="gramStart"/>
      <w:r w:rsidR="00FF3653">
        <w:rPr>
          <w:rFonts w:ascii="Times New Roman" w:hAnsi="Times New Roman"/>
          <w:sz w:val="24"/>
          <w:szCs w:val="24"/>
        </w:rPr>
        <w:t>A</w:t>
      </w:r>
      <w:r w:rsidRPr="000533B1">
        <w:rPr>
          <w:rFonts w:ascii="Times New Roman" w:hAnsi="Times New Roman"/>
          <w:sz w:val="24"/>
          <w:szCs w:val="24"/>
        </w:rPr>
        <w:t>ll of</w:t>
      </w:r>
      <w:proofErr w:type="gramEnd"/>
      <w:r w:rsidRPr="000533B1">
        <w:rPr>
          <w:rFonts w:ascii="Times New Roman" w:hAnsi="Times New Roman"/>
          <w:sz w:val="24"/>
          <w:szCs w:val="24"/>
        </w:rPr>
        <w:t xml:space="preserve"> the above.</w:t>
      </w:r>
    </w:p>
    <w:p w14:paraId="5EFA1986" w14:textId="77777777" w:rsidR="001D149C" w:rsidRPr="000533B1" w:rsidRDefault="001D149C" w:rsidP="001D149C">
      <w:pPr>
        <w:rPr>
          <w:rFonts w:ascii="Times New Roman" w:hAnsi="Times New Roman"/>
          <w:sz w:val="24"/>
          <w:szCs w:val="24"/>
        </w:rPr>
      </w:pPr>
    </w:p>
    <w:p w14:paraId="3BB214C1" w14:textId="77777777" w:rsidR="001D149C" w:rsidRPr="000533B1" w:rsidRDefault="001D149C" w:rsidP="001D149C">
      <w:pPr>
        <w:tabs>
          <w:tab w:val="left" w:pos="720"/>
        </w:tabs>
        <w:rPr>
          <w:rFonts w:ascii="Times New Roman" w:hAnsi="Times New Roman"/>
          <w:sz w:val="24"/>
          <w:szCs w:val="24"/>
        </w:rPr>
      </w:pPr>
      <w:r w:rsidRPr="000533B1">
        <w:rPr>
          <w:rFonts w:ascii="Times New Roman" w:hAnsi="Times New Roman"/>
          <w:sz w:val="24"/>
          <w:szCs w:val="24"/>
        </w:rPr>
        <w:t>The correct option is d.</w:t>
      </w:r>
    </w:p>
    <w:p w14:paraId="39D2F93E" w14:textId="31CC5048"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1.3</w:t>
      </w:r>
      <w:r w:rsidRPr="000533B1">
        <w:rPr>
          <w:rFonts w:ascii="Times New Roman" w:hAnsi="Times New Roman"/>
          <w:sz w:val="24"/>
          <w:szCs w:val="24"/>
        </w:rPr>
        <w:t xml:space="preserve"> ~ </w:t>
      </w:r>
      <w:r w:rsidR="000533B1" w:rsidRPr="000533B1">
        <w:rPr>
          <w:rFonts w:ascii="Times New Roman" w:hAnsi="Times New Roman"/>
          <w:sz w:val="24"/>
          <w:szCs w:val="24"/>
        </w:rPr>
        <w:t>describe the nature of governance.</w:t>
      </w:r>
    </w:p>
    <w:p w14:paraId="6DB0A426" w14:textId="77777777" w:rsidR="001D149C" w:rsidRDefault="001D149C" w:rsidP="001D149C">
      <w:pPr>
        <w:rPr>
          <w:rFonts w:ascii="Times New Roman" w:hAnsi="Times New Roman"/>
          <w:sz w:val="24"/>
          <w:szCs w:val="24"/>
        </w:rPr>
      </w:pPr>
    </w:p>
    <w:p w14:paraId="43CCD57E" w14:textId="77777777" w:rsidR="00826FF7" w:rsidRPr="000533B1" w:rsidRDefault="00826FF7" w:rsidP="001D149C">
      <w:pPr>
        <w:rPr>
          <w:rFonts w:ascii="Times New Roman" w:hAnsi="Times New Roman"/>
          <w:sz w:val="24"/>
          <w:szCs w:val="24"/>
        </w:rPr>
      </w:pPr>
    </w:p>
    <w:p w14:paraId="2C9643D6" w14:textId="4F01D823" w:rsidR="001D149C" w:rsidRDefault="00AA4A6D" w:rsidP="00C75448">
      <w:pPr>
        <w:ind w:left="357" w:hanging="357"/>
        <w:rPr>
          <w:rFonts w:ascii="Times New Roman" w:hAnsi="Times New Roman"/>
          <w:sz w:val="24"/>
          <w:szCs w:val="24"/>
        </w:rPr>
      </w:pPr>
      <w:r>
        <w:rPr>
          <w:rFonts w:ascii="Times New Roman" w:hAnsi="Times New Roman"/>
          <w:sz w:val="24"/>
          <w:szCs w:val="24"/>
        </w:rPr>
        <w:t xml:space="preserve">14. </w:t>
      </w:r>
      <w:r w:rsidR="00F66AC1">
        <w:rPr>
          <w:rFonts w:ascii="Times New Roman" w:hAnsi="Times New Roman"/>
          <w:sz w:val="24"/>
          <w:szCs w:val="24"/>
        </w:rPr>
        <w:t xml:space="preserve">The overall objectives of an auditor are: </w:t>
      </w:r>
    </w:p>
    <w:p w14:paraId="63438D7B" w14:textId="194E536C" w:rsidR="00782B8D" w:rsidRDefault="00F66AC1" w:rsidP="00F66AC1">
      <w:pPr>
        <w:ind w:left="805" w:hanging="357"/>
        <w:rPr>
          <w:rFonts w:ascii="Times New Roman" w:hAnsi="Times New Roman"/>
          <w:sz w:val="24"/>
          <w:szCs w:val="24"/>
        </w:rPr>
      </w:pPr>
      <w:r>
        <w:rPr>
          <w:rFonts w:ascii="Times New Roman" w:hAnsi="Times New Roman"/>
          <w:sz w:val="24"/>
          <w:szCs w:val="24"/>
        </w:rPr>
        <w:t>a.</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T</w:t>
      </w:r>
      <w:r>
        <w:rPr>
          <w:rFonts w:ascii="Times New Roman" w:hAnsi="Times New Roman"/>
          <w:sz w:val="24"/>
          <w:szCs w:val="24"/>
        </w:rPr>
        <w:t>o obtain a reasonable assurance about whether the financial report as a whole is free from material misstatement.</w:t>
      </w:r>
    </w:p>
    <w:p w14:paraId="56B37B46" w14:textId="619FF246" w:rsidR="00F66AC1" w:rsidRDefault="00F66AC1" w:rsidP="00F66AC1">
      <w:pPr>
        <w:ind w:left="805" w:hanging="357"/>
        <w:rPr>
          <w:rFonts w:ascii="Times New Roman" w:hAnsi="Times New Roman"/>
          <w:sz w:val="24"/>
          <w:szCs w:val="24"/>
        </w:rPr>
      </w:pPr>
      <w:r>
        <w:rPr>
          <w:rFonts w:ascii="Times New Roman" w:hAnsi="Times New Roman"/>
          <w:sz w:val="24"/>
          <w:szCs w:val="24"/>
        </w:rPr>
        <w:t>b.</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T</w:t>
      </w:r>
      <w:r>
        <w:rPr>
          <w:rFonts w:ascii="Times New Roman" w:hAnsi="Times New Roman"/>
          <w:sz w:val="24"/>
          <w:szCs w:val="24"/>
        </w:rPr>
        <w:t xml:space="preserve">o report on financial reports. </w:t>
      </w:r>
    </w:p>
    <w:p w14:paraId="18AE3F13" w14:textId="289C856D" w:rsidR="00F66AC1" w:rsidRDefault="00F66AC1" w:rsidP="00F66AC1">
      <w:pPr>
        <w:ind w:left="805" w:hanging="357"/>
        <w:rPr>
          <w:rFonts w:ascii="Times New Roman" w:hAnsi="Times New Roman"/>
          <w:sz w:val="24"/>
          <w:szCs w:val="24"/>
        </w:rPr>
      </w:pPr>
      <w:r>
        <w:rPr>
          <w:rFonts w:ascii="Times New Roman" w:hAnsi="Times New Roman"/>
          <w:sz w:val="24"/>
          <w:szCs w:val="24"/>
        </w:rPr>
        <w:t>c.</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T</w:t>
      </w:r>
      <w:r>
        <w:rPr>
          <w:rFonts w:ascii="Times New Roman" w:hAnsi="Times New Roman"/>
          <w:sz w:val="24"/>
          <w:szCs w:val="24"/>
        </w:rPr>
        <w:t>o communicate the findings as required by Australian Auditing Standards.</w:t>
      </w:r>
    </w:p>
    <w:p w14:paraId="33B46140" w14:textId="71EFA6F4" w:rsidR="00F66AC1" w:rsidRDefault="00F66AC1" w:rsidP="00C75448">
      <w:pPr>
        <w:ind w:left="805" w:hanging="357"/>
        <w:rPr>
          <w:rFonts w:ascii="Times New Roman" w:hAnsi="Times New Roman"/>
          <w:sz w:val="24"/>
          <w:szCs w:val="24"/>
        </w:rPr>
      </w:pPr>
      <w:r>
        <w:rPr>
          <w:rFonts w:ascii="Times New Roman" w:hAnsi="Times New Roman"/>
          <w:sz w:val="24"/>
          <w:szCs w:val="24"/>
        </w:rPr>
        <w:t>*d.</w:t>
      </w:r>
      <w:r w:rsidR="00FF3653" w:rsidRPr="000533B1">
        <w:rPr>
          <w:rFonts w:ascii="Times New Roman" w:hAnsi="Times New Roman"/>
          <w:sz w:val="24"/>
          <w:szCs w:val="24"/>
        </w:rPr>
        <w:tab/>
      </w:r>
      <w:r w:rsidR="00FF3653">
        <w:rPr>
          <w:rFonts w:ascii="Times New Roman" w:hAnsi="Times New Roman"/>
          <w:sz w:val="24"/>
          <w:szCs w:val="24"/>
        </w:rPr>
        <w:t>A</w:t>
      </w:r>
      <w:r>
        <w:rPr>
          <w:rFonts w:ascii="Times New Roman" w:hAnsi="Times New Roman"/>
          <w:sz w:val="24"/>
          <w:szCs w:val="24"/>
        </w:rPr>
        <w:t>ll of the above</w:t>
      </w:r>
      <w:r w:rsidR="00FF3653">
        <w:rPr>
          <w:rFonts w:ascii="Times New Roman" w:hAnsi="Times New Roman"/>
          <w:sz w:val="24"/>
          <w:szCs w:val="24"/>
        </w:rPr>
        <w:t>.</w:t>
      </w:r>
    </w:p>
    <w:p w14:paraId="3BA883AA" w14:textId="77777777" w:rsidR="00782B8D" w:rsidRDefault="00782B8D" w:rsidP="001D149C">
      <w:pPr>
        <w:rPr>
          <w:rFonts w:ascii="Times New Roman" w:hAnsi="Times New Roman"/>
          <w:sz w:val="24"/>
          <w:szCs w:val="24"/>
        </w:rPr>
      </w:pPr>
    </w:p>
    <w:p w14:paraId="0E0FA724" w14:textId="1C64B259" w:rsidR="00AA4A6D" w:rsidRDefault="00782B8D" w:rsidP="001D149C">
      <w:pPr>
        <w:rPr>
          <w:rFonts w:ascii="Times New Roman" w:hAnsi="Times New Roman"/>
          <w:sz w:val="24"/>
          <w:szCs w:val="24"/>
        </w:rPr>
      </w:pPr>
      <w:r w:rsidRPr="000533B1">
        <w:rPr>
          <w:rFonts w:ascii="Times New Roman" w:hAnsi="Times New Roman"/>
          <w:sz w:val="24"/>
          <w:szCs w:val="24"/>
        </w:rPr>
        <w:t>The correct option is</w:t>
      </w:r>
      <w:r w:rsidR="00F66AC1">
        <w:rPr>
          <w:rFonts w:ascii="Times New Roman" w:hAnsi="Times New Roman"/>
          <w:sz w:val="24"/>
          <w:szCs w:val="24"/>
        </w:rPr>
        <w:t xml:space="preserve"> </w:t>
      </w:r>
      <w:proofErr w:type="gramStart"/>
      <w:r w:rsidR="00F66AC1">
        <w:rPr>
          <w:rFonts w:ascii="Times New Roman" w:hAnsi="Times New Roman"/>
          <w:sz w:val="24"/>
          <w:szCs w:val="24"/>
        </w:rPr>
        <w:t>d</w:t>
      </w:r>
      <w:proofErr w:type="gramEnd"/>
    </w:p>
    <w:p w14:paraId="7F59B08F" w14:textId="74A3370B" w:rsidR="004606D3" w:rsidRPr="000533B1" w:rsidRDefault="004606D3" w:rsidP="004606D3">
      <w:pPr>
        <w:jc w:val="both"/>
        <w:rPr>
          <w:rFonts w:ascii="Times New Roman" w:hAnsi="Times New Roman"/>
          <w:b/>
          <w:sz w:val="24"/>
          <w:szCs w:val="24"/>
        </w:rPr>
      </w:pPr>
      <w:r w:rsidRPr="000533B1">
        <w:rPr>
          <w:rFonts w:ascii="Times New Roman" w:hAnsi="Times New Roman"/>
          <w:sz w:val="24"/>
          <w:szCs w:val="24"/>
        </w:rPr>
        <w:t>Learning objective 1.</w:t>
      </w:r>
      <w:r>
        <w:rPr>
          <w:rFonts w:ascii="Times New Roman" w:hAnsi="Times New Roman"/>
          <w:sz w:val="24"/>
          <w:szCs w:val="24"/>
        </w:rPr>
        <w:t>4</w:t>
      </w:r>
      <w:r w:rsidRPr="000533B1">
        <w:rPr>
          <w:rFonts w:ascii="Times New Roman" w:hAnsi="Times New Roman"/>
          <w:sz w:val="24"/>
          <w:szCs w:val="24"/>
        </w:rPr>
        <w:t xml:space="preserve"> ~ d</w:t>
      </w:r>
      <w:r>
        <w:rPr>
          <w:rFonts w:ascii="Times New Roman" w:hAnsi="Times New Roman"/>
          <w:sz w:val="24"/>
          <w:szCs w:val="24"/>
        </w:rPr>
        <w:t>iscuss the role of the auditor in governance.</w:t>
      </w:r>
    </w:p>
    <w:p w14:paraId="494D2193" w14:textId="77777777" w:rsidR="00AA4A6D" w:rsidRDefault="00AA4A6D" w:rsidP="001D149C">
      <w:pPr>
        <w:rPr>
          <w:rFonts w:ascii="Times New Roman" w:hAnsi="Times New Roman"/>
          <w:sz w:val="24"/>
          <w:szCs w:val="24"/>
        </w:rPr>
      </w:pPr>
    </w:p>
    <w:p w14:paraId="6307D79A" w14:textId="77777777" w:rsidR="00AA4A6D" w:rsidRPr="000533B1" w:rsidRDefault="00AA4A6D" w:rsidP="001D149C">
      <w:pPr>
        <w:rPr>
          <w:rFonts w:ascii="Times New Roman" w:hAnsi="Times New Roman"/>
          <w:sz w:val="24"/>
          <w:szCs w:val="24"/>
        </w:rPr>
      </w:pPr>
    </w:p>
    <w:p w14:paraId="27690BD6" w14:textId="5A61FB16"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1</w:t>
      </w:r>
      <w:r w:rsidR="00AA4A6D">
        <w:rPr>
          <w:rFonts w:ascii="Times New Roman" w:hAnsi="Times New Roman"/>
          <w:sz w:val="24"/>
          <w:szCs w:val="24"/>
        </w:rPr>
        <w:t>5</w:t>
      </w:r>
      <w:r w:rsidR="001D149C" w:rsidRPr="000533B1">
        <w:rPr>
          <w:rFonts w:ascii="Times New Roman" w:hAnsi="Times New Roman"/>
          <w:sz w:val="24"/>
          <w:szCs w:val="24"/>
        </w:rPr>
        <w:t>.</w:t>
      </w:r>
      <w:r w:rsidR="001D149C" w:rsidRPr="000533B1">
        <w:rPr>
          <w:rFonts w:ascii="Times New Roman" w:hAnsi="Times New Roman"/>
          <w:sz w:val="24"/>
          <w:szCs w:val="24"/>
        </w:rPr>
        <w:tab/>
        <w:t>Earnings management occurs when:</w:t>
      </w:r>
    </w:p>
    <w:p w14:paraId="03F7E231" w14:textId="7BEA6503"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I</w:t>
      </w:r>
      <w:r w:rsidRPr="000533B1">
        <w:rPr>
          <w:rFonts w:ascii="Times New Roman" w:hAnsi="Times New Roman"/>
          <w:sz w:val="24"/>
          <w:szCs w:val="24"/>
        </w:rPr>
        <w:t>ncome and expenses are managed to influence the performance of the entity.</w:t>
      </w:r>
    </w:p>
    <w:p w14:paraId="57AD3649" w14:textId="6A32251D" w:rsidR="001D149C" w:rsidRPr="000533B1" w:rsidRDefault="001D149C" w:rsidP="001D149C">
      <w:pPr>
        <w:ind w:left="851" w:hanging="403"/>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sidRPr="000533B1">
        <w:rPr>
          <w:rFonts w:ascii="Times New Roman" w:hAnsi="Times New Roman"/>
          <w:sz w:val="24"/>
          <w:szCs w:val="24"/>
        </w:rPr>
        <w:t>Financial</w:t>
      </w:r>
      <w:r w:rsidRPr="000533B1">
        <w:rPr>
          <w:rFonts w:ascii="Times New Roman" w:hAnsi="Times New Roman"/>
          <w:sz w:val="24"/>
          <w:szCs w:val="24"/>
        </w:rPr>
        <w:t xml:space="preserve"> statements and transactions are manipulated to influence perceptions about the entity. </w:t>
      </w:r>
    </w:p>
    <w:p w14:paraId="2B08691C" w14:textId="20C6C1A6"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FF3653">
        <w:rPr>
          <w:rFonts w:ascii="Times New Roman" w:hAnsi="Times New Roman"/>
          <w:sz w:val="24"/>
          <w:szCs w:val="24"/>
        </w:rPr>
        <w:t>E</w:t>
      </w:r>
      <w:r w:rsidRPr="000533B1">
        <w:rPr>
          <w:rFonts w:ascii="Times New Roman" w:hAnsi="Times New Roman"/>
          <w:sz w:val="24"/>
          <w:szCs w:val="24"/>
        </w:rPr>
        <w:t xml:space="preserve">xecutive salaries are increased surreptitiously by including the raises in late night meetings. </w:t>
      </w:r>
    </w:p>
    <w:p w14:paraId="7CB521CC" w14:textId="03FFB74E"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E</w:t>
      </w:r>
      <w:r w:rsidRPr="000533B1">
        <w:rPr>
          <w:rFonts w:ascii="Times New Roman" w:hAnsi="Times New Roman"/>
          <w:sz w:val="24"/>
          <w:szCs w:val="24"/>
        </w:rPr>
        <w:t>arnings are manipulated to improve the company’s tax position.</w:t>
      </w:r>
    </w:p>
    <w:p w14:paraId="4BDE8C04" w14:textId="77777777" w:rsidR="001D149C" w:rsidRPr="000533B1" w:rsidRDefault="001D149C" w:rsidP="001D149C">
      <w:pPr>
        <w:rPr>
          <w:rFonts w:ascii="Times New Roman" w:hAnsi="Times New Roman"/>
          <w:sz w:val="24"/>
          <w:szCs w:val="24"/>
        </w:rPr>
      </w:pPr>
    </w:p>
    <w:p w14:paraId="33AE4780"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b.</w:t>
      </w:r>
      <w:r w:rsidRPr="000533B1">
        <w:rPr>
          <w:rFonts w:ascii="Times New Roman" w:hAnsi="Times New Roman"/>
          <w:sz w:val="24"/>
          <w:szCs w:val="24"/>
        </w:rPr>
        <w:tab/>
      </w:r>
    </w:p>
    <w:p w14:paraId="3FF9CF5E" w14:textId="06309EA5"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1.5</w:t>
      </w:r>
      <w:r w:rsidRPr="000533B1">
        <w:rPr>
          <w:rFonts w:ascii="Times New Roman" w:hAnsi="Times New Roman"/>
          <w:sz w:val="24"/>
          <w:szCs w:val="24"/>
        </w:rPr>
        <w:t xml:space="preserve"> ~ </w:t>
      </w:r>
      <w:r w:rsidR="000533B1" w:rsidRPr="000533B1">
        <w:rPr>
          <w:rFonts w:ascii="Times New Roman" w:hAnsi="Times New Roman"/>
          <w:sz w:val="24"/>
          <w:szCs w:val="24"/>
        </w:rPr>
        <w:t>evaluate the issues relating to governance.</w:t>
      </w:r>
    </w:p>
    <w:p w14:paraId="58840A3E" w14:textId="77777777" w:rsidR="001D149C" w:rsidRPr="000533B1" w:rsidRDefault="001D149C" w:rsidP="001D149C">
      <w:pPr>
        <w:ind w:left="357" w:hanging="357"/>
        <w:rPr>
          <w:rFonts w:ascii="Times New Roman" w:hAnsi="Times New Roman"/>
          <w:sz w:val="24"/>
          <w:szCs w:val="24"/>
        </w:rPr>
      </w:pPr>
    </w:p>
    <w:p w14:paraId="30AA9FFF" w14:textId="77777777" w:rsidR="001D149C" w:rsidRPr="000533B1" w:rsidRDefault="001D149C" w:rsidP="001D149C">
      <w:pPr>
        <w:ind w:left="357" w:hanging="357"/>
        <w:rPr>
          <w:rFonts w:ascii="Times New Roman" w:hAnsi="Times New Roman"/>
          <w:sz w:val="24"/>
          <w:szCs w:val="24"/>
        </w:rPr>
      </w:pPr>
    </w:p>
    <w:p w14:paraId="6D952921" w14:textId="0427CF15"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1</w:t>
      </w:r>
      <w:r w:rsidR="00AA4A6D">
        <w:rPr>
          <w:rFonts w:ascii="Times New Roman" w:hAnsi="Times New Roman"/>
          <w:sz w:val="24"/>
          <w:szCs w:val="24"/>
        </w:rPr>
        <w:t>6</w:t>
      </w:r>
      <w:r w:rsidR="001D149C" w:rsidRPr="000533B1">
        <w:rPr>
          <w:rFonts w:ascii="Times New Roman" w:hAnsi="Times New Roman"/>
          <w:sz w:val="24"/>
          <w:szCs w:val="24"/>
        </w:rPr>
        <w:t>.</w:t>
      </w:r>
      <w:r w:rsidR="001D149C" w:rsidRPr="000533B1">
        <w:rPr>
          <w:rFonts w:ascii="Times New Roman" w:hAnsi="Times New Roman"/>
          <w:sz w:val="24"/>
          <w:szCs w:val="24"/>
        </w:rPr>
        <w:tab/>
        <w:t>Incentives for earnings management are inherent in the management structure but are least likely to originate from:</w:t>
      </w:r>
    </w:p>
    <w:p w14:paraId="0E57CAFB" w14:textId="77777777" w:rsidR="001D149C" w:rsidRPr="000533B1" w:rsidRDefault="001D149C" w:rsidP="001D149C">
      <w:pPr>
        <w:ind w:left="357" w:hanging="357"/>
        <w:rPr>
          <w:rFonts w:ascii="Times New Roman" w:hAnsi="Times New Roman"/>
          <w:sz w:val="24"/>
          <w:szCs w:val="24"/>
        </w:rPr>
      </w:pPr>
    </w:p>
    <w:p w14:paraId="5912B98D" w14:textId="063FFE66"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E</w:t>
      </w:r>
      <w:r w:rsidRPr="000533B1">
        <w:rPr>
          <w:rFonts w:ascii="Times New Roman" w:hAnsi="Times New Roman"/>
          <w:sz w:val="24"/>
          <w:szCs w:val="24"/>
        </w:rPr>
        <w:t>xecutive remunerations.</w:t>
      </w:r>
    </w:p>
    <w:p w14:paraId="3E65432B" w14:textId="600F3125"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Pr>
          <w:rFonts w:ascii="Times New Roman" w:hAnsi="Times New Roman"/>
          <w:sz w:val="24"/>
          <w:szCs w:val="24"/>
        </w:rPr>
        <w:t>S</w:t>
      </w:r>
      <w:r w:rsidRPr="000533B1">
        <w:rPr>
          <w:rFonts w:ascii="Times New Roman" w:hAnsi="Times New Roman"/>
          <w:sz w:val="24"/>
          <w:szCs w:val="24"/>
        </w:rPr>
        <w:t>ituations including financial distress.</w:t>
      </w:r>
    </w:p>
    <w:p w14:paraId="4DCEA681" w14:textId="41DD4B15"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FF3653">
        <w:rPr>
          <w:rFonts w:ascii="Times New Roman" w:hAnsi="Times New Roman"/>
          <w:sz w:val="24"/>
          <w:szCs w:val="24"/>
        </w:rPr>
        <w:t>P</w:t>
      </w:r>
      <w:r w:rsidRPr="000533B1">
        <w:rPr>
          <w:rFonts w:ascii="Times New Roman" w:hAnsi="Times New Roman"/>
          <w:sz w:val="24"/>
          <w:szCs w:val="24"/>
        </w:rPr>
        <w:t>olitical considerations.</w:t>
      </w:r>
    </w:p>
    <w:p w14:paraId="0BD6938F" w14:textId="61963B05"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H</w:t>
      </w:r>
      <w:r w:rsidRPr="000533B1">
        <w:rPr>
          <w:rFonts w:ascii="Times New Roman" w:hAnsi="Times New Roman"/>
          <w:sz w:val="24"/>
          <w:szCs w:val="24"/>
        </w:rPr>
        <w:t>igh positive cash flows.</w:t>
      </w:r>
    </w:p>
    <w:p w14:paraId="41E78F9E" w14:textId="77777777" w:rsidR="001D149C" w:rsidRPr="000533B1" w:rsidRDefault="001D149C" w:rsidP="001D149C">
      <w:pPr>
        <w:rPr>
          <w:rFonts w:ascii="Times New Roman" w:hAnsi="Times New Roman"/>
          <w:sz w:val="24"/>
          <w:szCs w:val="24"/>
        </w:rPr>
      </w:pPr>
    </w:p>
    <w:p w14:paraId="6B7D82DA"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d.</w:t>
      </w:r>
    </w:p>
    <w:p w14:paraId="4911D8F6" w14:textId="1242D42B"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1.5</w:t>
      </w:r>
      <w:r w:rsidRPr="000533B1">
        <w:rPr>
          <w:rFonts w:ascii="Times New Roman" w:hAnsi="Times New Roman"/>
          <w:sz w:val="24"/>
          <w:szCs w:val="24"/>
        </w:rPr>
        <w:t xml:space="preserve"> ~ </w:t>
      </w:r>
      <w:r w:rsidR="000533B1" w:rsidRPr="000533B1">
        <w:rPr>
          <w:rFonts w:ascii="Times New Roman" w:hAnsi="Times New Roman"/>
          <w:sz w:val="24"/>
          <w:szCs w:val="24"/>
        </w:rPr>
        <w:t>evaluate the issues relating to governance.</w:t>
      </w:r>
    </w:p>
    <w:p w14:paraId="4CBD2145" w14:textId="77777777" w:rsidR="001D149C" w:rsidRPr="000533B1" w:rsidRDefault="001D149C" w:rsidP="001D149C">
      <w:pPr>
        <w:rPr>
          <w:rFonts w:ascii="Times New Roman" w:hAnsi="Times New Roman"/>
          <w:sz w:val="24"/>
          <w:szCs w:val="24"/>
        </w:rPr>
      </w:pPr>
    </w:p>
    <w:p w14:paraId="0EB22DFC" w14:textId="77777777" w:rsidR="001D149C" w:rsidRPr="000533B1" w:rsidRDefault="001D149C" w:rsidP="001D149C">
      <w:pPr>
        <w:rPr>
          <w:rFonts w:ascii="Times New Roman" w:hAnsi="Times New Roman"/>
          <w:sz w:val="24"/>
          <w:szCs w:val="24"/>
        </w:rPr>
      </w:pPr>
    </w:p>
    <w:p w14:paraId="649ACED2" w14:textId="5B631937"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1</w:t>
      </w:r>
      <w:r w:rsidR="00AA4A6D">
        <w:rPr>
          <w:rFonts w:ascii="Times New Roman" w:hAnsi="Times New Roman"/>
          <w:sz w:val="24"/>
          <w:szCs w:val="24"/>
        </w:rPr>
        <w:t>7</w:t>
      </w:r>
      <w:r w:rsidR="001D149C" w:rsidRPr="000533B1">
        <w:rPr>
          <w:rFonts w:ascii="Times New Roman" w:hAnsi="Times New Roman"/>
          <w:sz w:val="24"/>
          <w:szCs w:val="24"/>
        </w:rPr>
        <w:t>.</w:t>
      </w:r>
      <w:r w:rsidR="001D149C" w:rsidRPr="000533B1">
        <w:rPr>
          <w:rFonts w:ascii="Times New Roman" w:hAnsi="Times New Roman"/>
          <w:sz w:val="24"/>
          <w:szCs w:val="24"/>
        </w:rPr>
        <w:tab/>
        <w:t xml:space="preserve">The </w:t>
      </w:r>
      <w:smartTag w:uri="urn:schemas-microsoft-com:office:smarttags" w:element="stockticker">
        <w:r w:rsidR="001D149C" w:rsidRPr="000533B1">
          <w:rPr>
            <w:rFonts w:ascii="Times New Roman" w:hAnsi="Times New Roman"/>
            <w:sz w:val="24"/>
            <w:szCs w:val="24"/>
          </w:rPr>
          <w:t>COSO</w:t>
        </w:r>
      </w:smartTag>
      <w:r w:rsidR="001D149C" w:rsidRPr="000533B1">
        <w:rPr>
          <w:rFonts w:ascii="Times New Roman" w:hAnsi="Times New Roman"/>
          <w:sz w:val="24"/>
          <w:szCs w:val="24"/>
        </w:rPr>
        <w:t xml:space="preserve"> enterprise risk management integrated framework covers five components of internal control. Which of the following is not a component?</w:t>
      </w:r>
    </w:p>
    <w:p w14:paraId="21FD49EC" w14:textId="77777777" w:rsidR="001D149C" w:rsidRPr="000533B1" w:rsidRDefault="001D149C" w:rsidP="001D149C">
      <w:pPr>
        <w:ind w:left="357" w:hanging="357"/>
        <w:rPr>
          <w:rFonts w:ascii="Times New Roman" w:hAnsi="Times New Roman"/>
          <w:sz w:val="24"/>
          <w:szCs w:val="24"/>
        </w:rPr>
      </w:pPr>
    </w:p>
    <w:p w14:paraId="0D09B156"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t>Governance and culture.</w:t>
      </w:r>
    </w:p>
    <w:p w14:paraId="47E4F879"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t>Strategy and objective-setting.</w:t>
      </w:r>
    </w:p>
    <w:p w14:paraId="361D17B1"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t>Performance.</w:t>
      </w:r>
    </w:p>
    <w:p w14:paraId="1522C40F"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lastRenderedPageBreak/>
        <w:t>*d.</w:t>
      </w:r>
      <w:r w:rsidRPr="000533B1">
        <w:rPr>
          <w:rFonts w:ascii="Times New Roman" w:hAnsi="Times New Roman"/>
          <w:sz w:val="24"/>
          <w:szCs w:val="24"/>
        </w:rPr>
        <w:tab/>
        <w:t>Risk management.</w:t>
      </w:r>
    </w:p>
    <w:p w14:paraId="71C8365C" w14:textId="77777777" w:rsidR="001D149C" w:rsidRPr="000533B1" w:rsidRDefault="001D149C" w:rsidP="001D149C">
      <w:pPr>
        <w:ind w:left="720"/>
        <w:rPr>
          <w:rFonts w:ascii="Times New Roman" w:hAnsi="Times New Roman"/>
          <w:sz w:val="24"/>
          <w:szCs w:val="24"/>
        </w:rPr>
      </w:pPr>
    </w:p>
    <w:p w14:paraId="28DA4921"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d.</w:t>
      </w:r>
    </w:p>
    <w:p w14:paraId="59344B6E" w14:textId="28D24040"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1.5</w:t>
      </w:r>
      <w:r w:rsidRPr="000533B1">
        <w:rPr>
          <w:rFonts w:ascii="Times New Roman" w:hAnsi="Times New Roman"/>
          <w:sz w:val="24"/>
          <w:szCs w:val="24"/>
        </w:rPr>
        <w:t xml:space="preserve"> ~ </w:t>
      </w:r>
      <w:r w:rsidR="000533B1" w:rsidRPr="000533B1">
        <w:rPr>
          <w:rFonts w:ascii="Times New Roman" w:hAnsi="Times New Roman"/>
          <w:sz w:val="24"/>
          <w:szCs w:val="24"/>
        </w:rPr>
        <w:t>evaluate the issues relating to governance.</w:t>
      </w:r>
    </w:p>
    <w:p w14:paraId="463EB000" w14:textId="77777777" w:rsidR="001D149C" w:rsidRPr="000533B1" w:rsidRDefault="001D149C" w:rsidP="001D149C">
      <w:pPr>
        <w:rPr>
          <w:rFonts w:ascii="Times New Roman" w:hAnsi="Times New Roman"/>
          <w:sz w:val="24"/>
          <w:szCs w:val="24"/>
        </w:rPr>
      </w:pPr>
    </w:p>
    <w:p w14:paraId="457BA802" w14:textId="77777777" w:rsidR="001D149C" w:rsidRPr="000533B1" w:rsidRDefault="001D149C" w:rsidP="001D149C">
      <w:pPr>
        <w:rPr>
          <w:rFonts w:ascii="Times New Roman" w:hAnsi="Times New Roman"/>
          <w:sz w:val="24"/>
          <w:szCs w:val="24"/>
        </w:rPr>
      </w:pPr>
    </w:p>
    <w:p w14:paraId="33E921D4" w14:textId="03CB2A20" w:rsidR="001D149C" w:rsidRPr="000533B1" w:rsidRDefault="001D149C" w:rsidP="001D149C">
      <w:pPr>
        <w:ind w:left="357" w:hanging="357"/>
        <w:rPr>
          <w:rFonts w:ascii="Times New Roman" w:hAnsi="Times New Roman"/>
          <w:sz w:val="24"/>
          <w:szCs w:val="24"/>
        </w:rPr>
      </w:pPr>
      <w:r w:rsidRPr="000533B1">
        <w:rPr>
          <w:rFonts w:ascii="Times New Roman" w:hAnsi="Times New Roman"/>
          <w:sz w:val="24"/>
          <w:szCs w:val="24"/>
        </w:rPr>
        <w:t>1</w:t>
      </w:r>
      <w:r w:rsidR="00AA4A6D">
        <w:rPr>
          <w:rFonts w:ascii="Times New Roman" w:hAnsi="Times New Roman"/>
          <w:sz w:val="24"/>
          <w:szCs w:val="24"/>
        </w:rPr>
        <w:t>8</w:t>
      </w:r>
      <w:r w:rsidRPr="000533B1">
        <w:rPr>
          <w:rFonts w:ascii="Times New Roman" w:hAnsi="Times New Roman"/>
          <w:sz w:val="24"/>
          <w:szCs w:val="24"/>
        </w:rPr>
        <w:t>.</w:t>
      </w:r>
      <w:r w:rsidRPr="000533B1">
        <w:rPr>
          <w:rFonts w:ascii="Times New Roman" w:hAnsi="Times New Roman"/>
          <w:sz w:val="24"/>
          <w:szCs w:val="24"/>
        </w:rPr>
        <w:tab/>
        <w:t xml:space="preserve">The SEC proposal on audit committees did </w:t>
      </w:r>
      <w:r w:rsidRPr="000533B1">
        <w:rPr>
          <w:rFonts w:ascii="Times New Roman" w:hAnsi="Times New Roman"/>
          <w:sz w:val="24"/>
          <w:szCs w:val="24"/>
          <w:u w:val="single"/>
        </w:rPr>
        <w:t>not</w:t>
      </w:r>
      <w:r w:rsidRPr="000533B1">
        <w:rPr>
          <w:rFonts w:ascii="Times New Roman" w:hAnsi="Times New Roman"/>
          <w:sz w:val="24"/>
          <w:szCs w:val="24"/>
        </w:rPr>
        <w:t xml:space="preserve"> require:</w:t>
      </w:r>
    </w:p>
    <w:p w14:paraId="11C39856" w14:textId="77777777" w:rsidR="001D149C" w:rsidRPr="000533B1" w:rsidRDefault="001D149C" w:rsidP="001D149C">
      <w:pPr>
        <w:ind w:left="357" w:hanging="357"/>
        <w:rPr>
          <w:rFonts w:ascii="Times New Roman" w:hAnsi="Times New Roman"/>
          <w:sz w:val="24"/>
          <w:szCs w:val="24"/>
        </w:rPr>
      </w:pPr>
    </w:p>
    <w:p w14:paraId="17B7D850" w14:textId="241BCA9E"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T</w:t>
      </w:r>
      <w:r w:rsidRPr="000533B1">
        <w:rPr>
          <w:rFonts w:ascii="Times New Roman" w:hAnsi="Times New Roman"/>
          <w:sz w:val="24"/>
          <w:szCs w:val="24"/>
        </w:rPr>
        <w:t>he audit committee to be directly responsible for the hiring of an independent auditor.</w:t>
      </w:r>
    </w:p>
    <w:p w14:paraId="02F229F7" w14:textId="5938E3B1"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Pr>
          <w:rFonts w:ascii="Times New Roman" w:hAnsi="Times New Roman"/>
          <w:sz w:val="24"/>
          <w:szCs w:val="24"/>
        </w:rPr>
        <w:t>T</w:t>
      </w:r>
      <w:r w:rsidRPr="000533B1">
        <w:rPr>
          <w:rFonts w:ascii="Times New Roman" w:hAnsi="Times New Roman"/>
          <w:sz w:val="24"/>
          <w:szCs w:val="24"/>
        </w:rPr>
        <w:t>he audit committee to be directly responsible for the oversight of an independent auditor.</w:t>
      </w:r>
    </w:p>
    <w:p w14:paraId="1F40A55A" w14:textId="7683E466"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FF3653">
        <w:rPr>
          <w:rFonts w:ascii="Times New Roman" w:hAnsi="Times New Roman"/>
          <w:sz w:val="24"/>
          <w:szCs w:val="24"/>
        </w:rPr>
        <w:t>T</w:t>
      </w:r>
      <w:r w:rsidRPr="000533B1">
        <w:rPr>
          <w:rFonts w:ascii="Times New Roman" w:hAnsi="Times New Roman"/>
          <w:sz w:val="24"/>
          <w:szCs w:val="24"/>
        </w:rPr>
        <w:t xml:space="preserve">he audit committee to be directly responsible for the internal auditor. </w:t>
      </w:r>
    </w:p>
    <w:p w14:paraId="0E141F27" w14:textId="3CDE1ADC"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T</w:t>
      </w:r>
      <w:r w:rsidRPr="000533B1">
        <w:rPr>
          <w:rFonts w:ascii="Times New Roman" w:hAnsi="Times New Roman"/>
          <w:sz w:val="24"/>
          <w:szCs w:val="24"/>
        </w:rPr>
        <w:t>he names of the committee members to be disclosed in the annual report.</w:t>
      </w:r>
    </w:p>
    <w:p w14:paraId="34FBE127" w14:textId="77777777" w:rsidR="001D149C" w:rsidRPr="000533B1" w:rsidRDefault="001D149C" w:rsidP="001D149C">
      <w:pPr>
        <w:rPr>
          <w:rFonts w:ascii="Times New Roman" w:hAnsi="Times New Roman"/>
          <w:sz w:val="24"/>
          <w:szCs w:val="24"/>
        </w:rPr>
      </w:pPr>
    </w:p>
    <w:p w14:paraId="3DF961AC"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c.</w:t>
      </w:r>
    </w:p>
    <w:p w14:paraId="2324C86C" w14:textId="24F7ADCB"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1.5</w:t>
      </w:r>
      <w:r w:rsidRPr="000533B1">
        <w:rPr>
          <w:rFonts w:ascii="Times New Roman" w:hAnsi="Times New Roman"/>
          <w:sz w:val="24"/>
          <w:szCs w:val="24"/>
        </w:rPr>
        <w:t xml:space="preserve"> ~ </w:t>
      </w:r>
      <w:r w:rsidR="000533B1" w:rsidRPr="000533B1">
        <w:rPr>
          <w:rFonts w:ascii="Times New Roman" w:hAnsi="Times New Roman"/>
          <w:sz w:val="24"/>
          <w:szCs w:val="24"/>
        </w:rPr>
        <w:t>evaluate the issues relating to governance.</w:t>
      </w:r>
    </w:p>
    <w:p w14:paraId="55298EE8" w14:textId="77777777" w:rsidR="001D149C" w:rsidRPr="000533B1" w:rsidRDefault="001D149C" w:rsidP="001D149C">
      <w:pPr>
        <w:rPr>
          <w:rFonts w:ascii="Times New Roman" w:hAnsi="Times New Roman"/>
          <w:sz w:val="24"/>
          <w:szCs w:val="24"/>
        </w:rPr>
      </w:pPr>
    </w:p>
    <w:p w14:paraId="365C328C" w14:textId="77777777" w:rsidR="001D149C" w:rsidRPr="000533B1" w:rsidRDefault="001D149C" w:rsidP="001D149C">
      <w:pPr>
        <w:rPr>
          <w:rFonts w:ascii="Times New Roman" w:hAnsi="Times New Roman"/>
          <w:sz w:val="24"/>
          <w:szCs w:val="24"/>
        </w:rPr>
      </w:pPr>
    </w:p>
    <w:p w14:paraId="0A0BFDA7" w14:textId="2FB942DD" w:rsidR="001D149C" w:rsidRPr="000533B1" w:rsidRDefault="001D149C" w:rsidP="001D149C">
      <w:pPr>
        <w:ind w:left="357" w:hanging="357"/>
        <w:rPr>
          <w:rFonts w:ascii="Times New Roman" w:hAnsi="Times New Roman"/>
          <w:sz w:val="24"/>
          <w:szCs w:val="24"/>
        </w:rPr>
      </w:pPr>
      <w:r w:rsidRPr="000533B1">
        <w:rPr>
          <w:rFonts w:ascii="Times New Roman" w:hAnsi="Times New Roman"/>
          <w:sz w:val="24"/>
          <w:szCs w:val="24"/>
        </w:rPr>
        <w:t>1</w:t>
      </w:r>
      <w:r w:rsidR="00AA4A6D">
        <w:rPr>
          <w:rFonts w:ascii="Times New Roman" w:hAnsi="Times New Roman"/>
          <w:sz w:val="24"/>
          <w:szCs w:val="24"/>
        </w:rPr>
        <w:t>9</w:t>
      </w:r>
      <w:r w:rsidRPr="000533B1">
        <w:rPr>
          <w:rFonts w:ascii="Times New Roman" w:hAnsi="Times New Roman"/>
          <w:sz w:val="24"/>
          <w:szCs w:val="24"/>
        </w:rPr>
        <w:t>.</w:t>
      </w:r>
      <w:r w:rsidRPr="000533B1">
        <w:rPr>
          <w:rFonts w:ascii="Times New Roman" w:hAnsi="Times New Roman"/>
          <w:sz w:val="24"/>
          <w:szCs w:val="24"/>
        </w:rPr>
        <w:tab/>
        <w:t>The Australian Stock Exchange (</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listing rules require an audit committee to be established by:</w:t>
      </w:r>
    </w:p>
    <w:p w14:paraId="090EAC83" w14:textId="77777777" w:rsidR="001D149C" w:rsidRPr="000533B1" w:rsidRDefault="001D149C" w:rsidP="001D149C">
      <w:pPr>
        <w:ind w:left="357" w:hanging="357"/>
        <w:rPr>
          <w:rFonts w:ascii="Times New Roman" w:hAnsi="Times New Roman"/>
          <w:sz w:val="24"/>
          <w:szCs w:val="24"/>
        </w:rPr>
      </w:pPr>
    </w:p>
    <w:p w14:paraId="12FCE3F3" w14:textId="7146E310"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ll companies on the S&amp;P/</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All Ordinaries Index.</w:t>
      </w:r>
    </w:p>
    <w:p w14:paraId="0AC1AA43" w14:textId="4781C14B"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Pr>
          <w:rFonts w:ascii="Times New Roman" w:hAnsi="Times New Roman"/>
          <w:sz w:val="24"/>
          <w:szCs w:val="24"/>
        </w:rPr>
        <w:t>Al</w:t>
      </w:r>
      <w:r w:rsidRPr="000533B1">
        <w:rPr>
          <w:rFonts w:ascii="Times New Roman" w:hAnsi="Times New Roman"/>
          <w:sz w:val="24"/>
          <w:szCs w:val="24"/>
        </w:rPr>
        <w:t>l companies on the S&amp;P/</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500 Index.</w:t>
      </w:r>
    </w:p>
    <w:p w14:paraId="42AD7CAB" w14:textId="57E1240D"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FF3653">
        <w:rPr>
          <w:rFonts w:ascii="Times New Roman" w:hAnsi="Times New Roman"/>
          <w:sz w:val="24"/>
          <w:szCs w:val="24"/>
        </w:rPr>
        <w:t>All</w:t>
      </w:r>
      <w:r w:rsidRPr="000533B1">
        <w:rPr>
          <w:rFonts w:ascii="Times New Roman" w:hAnsi="Times New Roman"/>
          <w:sz w:val="24"/>
          <w:szCs w:val="24"/>
        </w:rPr>
        <w:t xml:space="preserve"> companies on the S&amp;P/</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300 Index.</w:t>
      </w:r>
    </w:p>
    <w:p w14:paraId="14948C08" w14:textId="7330DD56"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ll companies.</w:t>
      </w:r>
    </w:p>
    <w:p w14:paraId="21CCD591" w14:textId="77777777" w:rsidR="001D149C" w:rsidRPr="000533B1" w:rsidRDefault="001D149C" w:rsidP="001D149C">
      <w:pPr>
        <w:rPr>
          <w:rFonts w:ascii="Times New Roman" w:hAnsi="Times New Roman"/>
          <w:sz w:val="24"/>
          <w:szCs w:val="24"/>
        </w:rPr>
      </w:pPr>
    </w:p>
    <w:p w14:paraId="4A29DA2A"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a.</w:t>
      </w:r>
    </w:p>
    <w:p w14:paraId="42A369D4" w14:textId="4CD316B8"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1.6</w:t>
      </w:r>
      <w:r w:rsidRPr="000533B1">
        <w:rPr>
          <w:rFonts w:ascii="Times New Roman" w:hAnsi="Times New Roman"/>
          <w:sz w:val="24"/>
          <w:szCs w:val="24"/>
        </w:rPr>
        <w:t xml:space="preserve"> ~ </w:t>
      </w:r>
      <w:r w:rsidR="000533B1" w:rsidRPr="000533B1">
        <w:rPr>
          <w:rFonts w:ascii="Times New Roman" w:hAnsi="Times New Roman"/>
          <w:sz w:val="24"/>
          <w:szCs w:val="24"/>
        </w:rPr>
        <w:t>explain the role and objectives of an audit committee.</w:t>
      </w:r>
    </w:p>
    <w:p w14:paraId="121FCB6D" w14:textId="77777777" w:rsidR="001D149C" w:rsidRPr="000533B1" w:rsidRDefault="001D149C" w:rsidP="001D149C">
      <w:pPr>
        <w:rPr>
          <w:rFonts w:ascii="Times New Roman" w:hAnsi="Times New Roman"/>
          <w:sz w:val="24"/>
          <w:szCs w:val="24"/>
        </w:rPr>
      </w:pPr>
    </w:p>
    <w:p w14:paraId="68CBCD2B" w14:textId="77777777" w:rsidR="001D149C" w:rsidRPr="000533B1" w:rsidRDefault="001D149C" w:rsidP="001D149C">
      <w:pPr>
        <w:rPr>
          <w:rFonts w:ascii="Times New Roman" w:hAnsi="Times New Roman"/>
          <w:sz w:val="24"/>
          <w:szCs w:val="24"/>
        </w:rPr>
      </w:pPr>
    </w:p>
    <w:p w14:paraId="6D8AC9C7" w14:textId="329B64B7" w:rsidR="001D149C" w:rsidRPr="000533B1" w:rsidRDefault="00AA4A6D" w:rsidP="001D149C">
      <w:pPr>
        <w:ind w:left="357" w:hanging="357"/>
        <w:rPr>
          <w:rFonts w:ascii="Times New Roman" w:hAnsi="Times New Roman"/>
          <w:sz w:val="24"/>
          <w:szCs w:val="24"/>
        </w:rPr>
      </w:pPr>
      <w:r>
        <w:rPr>
          <w:rFonts w:ascii="Times New Roman" w:hAnsi="Times New Roman"/>
          <w:sz w:val="24"/>
          <w:szCs w:val="24"/>
        </w:rPr>
        <w:t>20</w:t>
      </w:r>
      <w:r w:rsidR="001D149C" w:rsidRPr="000533B1">
        <w:rPr>
          <w:rFonts w:ascii="Times New Roman" w:hAnsi="Times New Roman"/>
          <w:sz w:val="24"/>
          <w:szCs w:val="24"/>
        </w:rPr>
        <w:t>.</w:t>
      </w:r>
      <w:r w:rsidR="001D149C" w:rsidRPr="000533B1">
        <w:rPr>
          <w:rFonts w:ascii="Times New Roman" w:hAnsi="Times New Roman"/>
          <w:sz w:val="24"/>
          <w:szCs w:val="24"/>
        </w:rPr>
        <w:tab/>
        <w:t xml:space="preserve">The best practice recommendations for audit </w:t>
      </w:r>
      <w:proofErr w:type="gramStart"/>
      <w:r w:rsidR="001D149C" w:rsidRPr="000533B1">
        <w:rPr>
          <w:rFonts w:ascii="Times New Roman" w:hAnsi="Times New Roman"/>
          <w:sz w:val="24"/>
          <w:szCs w:val="24"/>
        </w:rPr>
        <w:t>committees</w:t>
      </w:r>
      <w:proofErr w:type="gramEnd"/>
      <w:r w:rsidR="001D149C" w:rsidRPr="000533B1">
        <w:rPr>
          <w:rFonts w:ascii="Times New Roman" w:hAnsi="Times New Roman"/>
          <w:sz w:val="24"/>
          <w:szCs w:val="24"/>
        </w:rPr>
        <w:t xml:space="preserve"> states that the audit committee should consist of:</w:t>
      </w:r>
    </w:p>
    <w:p w14:paraId="006BCB5C" w14:textId="77777777" w:rsidR="001D149C" w:rsidRPr="000533B1" w:rsidRDefault="001D149C" w:rsidP="001D149C">
      <w:pPr>
        <w:ind w:left="357" w:hanging="357"/>
        <w:rPr>
          <w:rFonts w:ascii="Times New Roman" w:hAnsi="Times New Roman"/>
          <w:sz w:val="24"/>
          <w:szCs w:val="24"/>
        </w:rPr>
      </w:pPr>
    </w:p>
    <w:p w14:paraId="426549D6" w14:textId="0E738591"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t least one member with financial expertise.</w:t>
      </w:r>
    </w:p>
    <w:p w14:paraId="42CE602C" w14:textId="00D7D14A"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FF3653">
        <w:rPr>
          <w:rFonts w:ascii="Times New Roman" w:hAnsi="Times New Roman"/>
          <w:sz w:val="24"/>
          <w:szCs w:val="24"/>
        </w:rPr>
        <w:t>B</w:t>
      </w:r>
      <w:r w:rsidRPr="000533B1">
        <w:rPr>
          <w:rFonts w:ascii="Times New Roman" w:hAnsi="Times New Roman"/>
          <w:sz w:val="24"/>
          <w:szCs w:val="24"/>
        </w:rPr>
        <w:t>oth executive and non-executive directors.</w:t>
      </w:r>
    </w:p>
    <w:p w14:paraId="024C5D97" w14:textId="7284AD8A"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t least one independent director.</w:t>
      </w:r>
    </w:p>
    <w:p w14:paraId="46AF2905" w14:textId="67028709"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t least five members.</w:t>
      </w:r>
    </w:p>
    <w:p w14:paraId="48C58361" w14:textId="77777777" w:rsidR="001D149C" w:rsidRPr="000533B1" w:rsidRDefault="001D149C" w:rsidP="001D149C">
      <w:pPr>
        <w:rPr>
          <w:rFonts w:ascii="Times New Roman" w:hAnsi="Times New Roman"/>
          <w:sz w:val="24"/>
          <w:szCs w:val="24"/>
        </w:rPr>
      </w:pPr>
    </w:p>
    <w:p w14:paraId="5C4DF38F"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a.</w:t>
      </w:r>
    </w:p>
    <w:p w14:paraId="35858E31" w14:textId="591B5FBE"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1.6</w:t>
      </w:r>
      <w:r w:rsidRPr="000533B1">
        <w:rPr>
          <w:rFonts w:ascii="Times New Roman" w:hAnsi="Times New Roman"/>
          <w:sz w:val="24"/>
          <w:szCs w:val="24"/>
        </w:rPr>
        <w:t xml:space="preserve"> ~ </w:t>
      </w:r>
      <w:r w:rsidR="000533B1" w:rsidRPr="000533B1">
        <w:rPr>
          <w:rFonts w:ascii="Times New Roman" w:hAnsi="Times New Roman"/>
          <w:sz w:val="24"/>
          <w:szCs w:val="24"/>
        </w:rPr>
        <w:t>explain the role and objectives of an audit committee.</w:t>
      </w:r>
    </w:p>
    <w:p w14:paraId="5FACAE16" w14:textId="77777777" w:rsidR="001D149C" w:rsidRPr="000533B1" w:rsidRDefault="001D149C" w:rsidP="001D149C">
      <w:pPr>
        <w:rPr>
          <w:rFonts w:ascii="Times New Roman" w:hAnsi="Times New Roman"/>
          <w:sz w:val="24"/>
          <w:szCs w:val="24"/>
        </w:rPr>
      </w:pPr>
    </w:p>
    <w:p w14:paraId="7E9F7C59" w14:textId="77777777" w:rsidR="001D149C" w:rsidRPr="000533B1" w:rsidRDefault="001D149C" w:rsidP="001D149C">
      <w:pPr>
        <w:rPr>
          <w:rFonts w:ascii="Times New Roman" w:hAnsi="Times New Roman"/>
          <w:sz w:val="24"/>
          <w:szCs w:val="24"/>
        </w:rPr>
      </w:pPr>
    </w:p>
    <w:p w14:paraId="477253EC" w14:textId="67034C0B"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2</w:t>
      </w:r>
      <w:r w:rsidR="00AA4A6D">
        <w:rPr>
          <w:rFonts w:ascii="Times New Roman" w:hAnsi="Times New Roman"/>
          <w:sz w:val="24"/>
          <w:szCs w:val="24"/>
        </w:rPr>
        <w:t>1</w:t>
      </w:r>
      <w:r w:rsidR="001D149C" w:rsidRPr="000533B1">
        <w:rPr>
          <w:rFonts w:ascii="Times New Roman" w:hAnsi="Times New Roman"/>
          <w:sz w:val="24"/>
          <w:szCs w:val="24"/>
        </w:rPr>
        <w:t>.</w:t>
      </w:r>
      <w:r w:rsidR="001D149C" w:rsidRPr="000533B1">
        <w:rPr>
          <w:rFonts w:ascii="Times New Roman" w:hAnsi="Times New Roman"/>
          <w:sz w:val="24"/>
          <w:szCs w:val="24"/>
        </w:rPr>
        <w:tab/>
        <w:t>The audit committee should report to the board of directors on which of these matters?</w:t>
      </w:r>
    </w:p>
    <w:p w14:paraId="080A6CAA" w14:textId="77777777" w:rsidR="001D149C" w:rsidRPr="000533B1" w:rsidRDefault="001D149C" w:rsidP="001D149C">
      <w:pPr>
        <w:ind w:left="357" w:hanging="357"/>
        <w:rPr>
          <w:rFonts w:ascii="Times New Roman" w:hAnsi="Times New Roman"/>
          <w:sz w:val="24"/>
          <w:szCs w:val="24"/>
        </w:rPr>
      </w:pPr>
    </w:p>
    <w:p w14:paraId="12F766C4"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t>The use of experts by the independent auditor.</w:t>
      </w:r>
    </w:p>
    <w:p w14:paraId="382E18BD"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t xml:space="preserve">Recommendations for the appointment or removal of an auditor. </w:t>
      </w:r>
    </w:p>
    <w:p w14:paraId="5B77D297"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t>Audit procedures carried out by the independent auditor.</w:t>
      </w:r>
    </w:p>
    <w:p w14:paraId="1ED6D315" w14:textId="77777777" w:rsidR="001D149C" w:rsidRPr="000533B1" w:rsidRDefault="001D149C" w:rsidP="001D149C">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t>All of the above.</w:t>
      </w:r>
    </w:p>
    <w:p w14:paraId="326C9982" w14:textId="77777777" w:rsidR="001D149C" w:rsidRPr="000533B1" w:rsidRDefault="001D149C" w:rsidP="001D149C">
      <w:pPr>
        <w:rPr>
          <w:rFonts w:ascii="Times New Roman" w:hAnsi="Times New Roman"/>
          <w:sz w:val="24"/>
          <w:szCs w:val="24"/>
        </w:rPr>
      </w:pPr>
    </w:p>
    <w:p w14:paraId="0B49D1A4"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lastRenderedPageBreak/>
        <w:t>The correct option is b.</w:t>
      </w:r>
    </w:p>
    <w:p w14:paraId="29FC4A02" w14:textId="0A34E022"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1.6</w:t>
      </w:r>
      <w:r w:rsidRPr="000533B1">
        <w:rPr>
          <w:rFonts w:ascii="Times New Roman" w:hAnsi="Times New Roman"/>
          <w:sz w:val="24"/>
          <w:szCs w:val="24"/>
        </w:rPr>
        <w:t xml:space="preserve"> ~ </w:t>
      </w:r>
      <w:r w:rsidR="000533B1" w:rsidRPr="000533B1">
        <w:rPr>
          <w:rFonts w:ascii="Times New Roman" w:hAnsi="Times New Roman"/>
          <w:sz w:val="24"/>
          <w:szCs w:val="24"/>
        </w:rPr>
        <w:t>explain the role and objectives of an audit committee.</w:t>
      </w:r>
    </w:p>
    <w:p w14:paraId="4EB008DD" w14:textId="77777777" w:rsidR="001D149C" w:rsidRPr="000533B1" w:rsidRDefault="001D149C" w:rsidP="001D149C">
      <w:pPr>
        <w:rPr>
          <w:rFonts w:ascii="Times New Roman" w:hAnsi="Times New Roman"/>
          <w:sz w:val="24"/>
          <w:szCs w:val="24"/>
        </w:rPr>
      </w:pPr>
    </w:p>
    <w:p w14:paraId="5250F3D4" w14:textId="77777777" w:rsidR="001D149C" w:rsidRPr="000533B1" w:rsidRDefault="001D149C" w:rsidP="001D149C">
      <w:pPr>
        <w:rPr>
          <w:rFonts w:ascii="Times New Roman" w:hAnsi="Times New Roman"/>
          <w:sz w:val="24"/>
          <w:szCs w:val="24"/>
        </w:rPr>
      </w:pPr>
    </w:p>
    <w:p w14:paraId="06A6FB4A" w14:textId="048931CB" w:rsidR="001D149C" w:rsidRPr="000533B1" w:rsidRDefault="000533B1" w:rsidP="001D149C">
      <w:pPr>
        <w:ind w:left="357" w:hanging="357"/>
        <w:rPr>
          <w:rFonts w:ascii="Times New Roman" w:hAnsi="Times New Roman"/>
          <w:sz w:val="24"/>
          <w:szCs w:val="24"/>
        </w:rPr>
      </w:pPr>
      <w:r w:rsidRPr="000533B1">
        <w:rPr>
          <w:rFonts w:ascii="Times New Roman" w:hAnsi="Times New Roman"/>
          <w:sz w:val="24"/>
          <w:szCs w:val="24"/>
        </w:rPr>
        <w:t>2</w:t>
      </w:r>
      <w:r w:rsidR="00AA4A6D">
        <w:rPr>
          <w:rFonts w:ascii="Times New Roman" w:hAnsi="Times New Roman"/>
          <w:sz w:val="24"/>
          <w:szCs w:val="24"/>
        </w:rPr>
        <w:t>2</w:t>
      </w:r>
      <w:r w:rsidR="001D149C" w:rsidRPr="000533B1">
        <w:rPr>
          <w:rFonts w:ascii="Times New Roman" w:hAnsi="Times New Roman"/>
          <w:sz w:val="24"/>
          <w:szCs w:val="24"/>
        </w:rPr>
        <w:t>.</w:t>
      </w:r>
      <w:r w:rsidR="001D149C" w:rsidRPr="000533B1">
        <w:rPr>
          <w:rFonts w:ascii="Times New Roman" w:hAnsi="Times New Roman"/>
          <w:sz w:val="24"/>
          <w:szCs w:val="24"/>
        </w:rPr>
        <w:tab/>
        <w:t>An effective audit committee:</w:t>
      </w:r>
    </w:p>
    <w:p w14:paraId="4F02EF3E" w14:textId="77777777" w:rsidR="001D149C" w:rsidRPr="000533B1" w:rsidRDefault="001D149C" w:rsidP="001D149C">
      <w:pPr>
        <w:ind w:left="357" w:hanging="357"/>
        <w:rPr>
          <w:rFonts w:ascii="Times New Roman" w:hAnsi="Times New Roman"/>
          <w:sz w:val="24"/>
          <w:szCs w:val="24"/>
        </w:rPr>
      </w:pPr>
    </w:p>
    <w:p w14:paraId="3EA1018E" w14:textId="484997DD" w:rsidR="001D149C" w:rsidRPr="000533B1" w:rsidRDefault="001D149C" w:rsidP="001D149C">
      <w:pPr>
        <w:tabs>
          <w:tab w:val="left" w:pos="720"/>
        </w:tabs>
        <w:ind w:left="805" w:hanging="357"/>
        <w:rPr>
          <w:rFonts w:ascii="Times New Roman" w:hAnsi="Times New Roman"/>
          <w:sz w:val="24"/>
          <w:szCs w:val="24"/>
        </w:rPr>
      </w:pPr>
      <w:r w:rsidRPr="000533B1">
        <w:rPr>
          <w:rFonts w:ascii="Times New Roman" w:hAnsi="Times New Roman"/>
          <w:sz w:val="24"/>
          <w:szCs w:val="24"/>
        </w:rPr>
        <w:t>a.</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I</w:t>
      </w:r>
      <w:r w:rsidRPr="000533B1">
        <w:rPr>
          <w:rFonts w:ascii="Times New Roman" w:hAnsi="Times New Roman"/>
          <w:sz w:val="24"/>
          <w:szCs w:val="24"/>
        </w:rPr>
        <w:t>mproves the credibility and objectivity of the accountability process.</w:t>
      </w:r>
    </w:p>
    <w:p w14:paraId="41C56ADE" w14:textId="4A53C231" w:rsidR="001D149C" w:rsidRPr="000533B1" w:rsidRDefault="001D149C" w:rsidP="001D149C">
      <w:pPr>
        <w:tabs>
          <w:tab w:val="left" w:pos="720"/>
        </w:tabs>
        <w:ind w:left="805" w:hanging="357"/>
        <w:rPr>
          <w:rFonts w:ascii="Times New Roman" w:hAnsi="Times New Roman"/>
          <w:sz w:val="24"/>
          <w:szCs w:val="24"/>
        </w:rPr>
      </w:pPr>
      <w:r w:rsidRPr="000533B1">
        <w:rPr>
          <w:rFonts w:ascii="Times New Roman" w:hAnsi="Times New Roman"/>
          <w:sz w:val="24"/>
          <w:szCs w:val="24"/>
        </w:rPr>
        <w:t>b.</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A</w:t>
      </w:r>
      <w:r w:rsidRPr="000533B1">
        <w:rPr>
          <w:rFonts w:ascii="Times New Roman" w:hAnsi="Times New Roman"/>
          <w:sz w:val="24"/>
          <w:szCs w:val="24"/>
        </w:rPr>
        <w:t xml:space="preserve">ssists the directors in discharging their responsibilities with due care, </w:t>
      </w:r>
      <w:proofErr w:type="gramStart"/>
      <w:r w:rsidRPr="000533B1">
        <w:rPr>
          <w:rFonts w:ascii="Times New Roman" w:hAnsi="Times New Roman"/>
          <w:sz w:val="24"/>
          <w:szCs w:val="24"/>
        </w:rPr>
        <w:t>diligence</w:t>
      </w:r>
      <w:proofErr w:type="gramEnd"/>
      <w:r w:rsidRPr="000533B1">
        <w:rPr>
          <w:rFonts w:ascii="Times New Roman" w:hAnsi="Times New Roman"/>
          <w:sz w:val="24"/>
          <w:szCs w:val="24"/>
        </w:rPr>
        <w:t xml:space="preserve"> and skill.</w:t>
      </w:r>
    </w:p>
    <w:p w14:paraId="4DA1AF06" w14:textId="0A4DA187" w:rsidR="001D149C" w:rsidRPr="000533B1" w:rsidRDefault="001D149C" w:rsidP="001D149C">
      <w:pPr>
        <w:tabs>
          <w:tab w:val="left" w:pos="720"/>
        </w:tabs>
        <w:ind w:left="805" w:hanging="357"/>
        <w:rPr>
          <w:rFonts w:ascii="Times New Roman" w:hAnsi="Times New Roman"/>
          <w:sz w:val="24"/>
          <w:szCs w:val="24"/>
        </w:rPr>
      </w:pPr>
      <w:r w:rsidRPr="000533B1">
        <w:rPr>
          <w:rFonts w:ascii="Times New Roman" w:hAnsi="Times New Roman"/>
          <w:sz w:val="24"/>
          <w:szCs w:val="24"/>
        </w:rPr>
        <w:t>c.</w:t>
      </w:r>
      <w:r w:rsidR="00FF3653" w:rsidRPr="00FF3653">
        <w:rPr>
          <w:rFonts w:ascii="Times New Roman" w:hAnsi="Times New Roman"/>
          <w:sz w:val="24"/>
          <w:szCs w:val="24"/>
        </w:rPr>
        <w:t xml:space="preserve"> </w:t>
      </w:r>
      <w:r w:rsidR="00FF3653" w:rsidRPr="000533B1">
        <w:rPr>
          <w:rFonts w:ascii="Times New Roman" w:hAnsi="Times New Roman"/>
          <w:sz w:val="24"/>
          <w:szCs w:val="24"/>
        </w:rPr>
        <w:tab/>
      </w:r>
      <w:r w:rsidR="00FF3653">
        <w:rPr>
          <w:rFonts w:ascii="Times New Roman" w:hAnsi="Times New Roman"/>
          <w:sz w:val="24"/>
          <w:szCs w:val="24"/>
        </w:rPr>
        <w:t>F</w:t>
      </w:r>
      <w:r w:rsidRPr="000533B1">
        <w:rPr>
          <w:rFonts w:ascii="Times New Roman" w:hAnsi="Times New Roman"/>
          <w:sz w:val="24"/>
          <w:szCs w:val="24"/>
        </w:rPr>
        <w:t xml:space="preserve">osters an ethical culture throughout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w:t>
      </w:r>
    </w:p>
    <w:p w14:paraId="4EC453FE" w14:textId="5F3A75B5" w:rsidR="001D149C" w:rsidRPr="000533B1" w:rsidRDefault="001D149C" w:rsidP="001D149C">
      <w:pPr>
        <w:tabs>
          <w:tab w:val="left" w:pos="720"/>
        </w:tabs>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proofErr w:type="gramStart"/>
      <w:r w:rsidR="00FF3653">
        <w:rPr>
          <w:rFonts w:ascii="Times New Roman" w:hAnsi="Times New Roman"/>
          <w:sz w:val="24"/>
          <w:szCs w:val="24"/>
        </w:rPr>
        <w:t>A</w:t>
      </w:r>
      <w:r w:rsidRPr="000533B1">
        <w:rPr>
          <w:rFonts w:ascii="Times New Roman" w:hAnsi="Times New Roman"/>
          <w:sz w:val="24"/>
          <w:szCs w:val="24"/>
        </w:rPr>
        <w:t>ll of</w:t>
      </w:r>
      <w:proofErr w:type="gramEnd"/>
      <w:r w:rsidRPr="000533B1">
        <w:rPr>
          <w:rFonts w:ascii="Times New Roman" w:hAnsi="Times New Roman"/>
          <w:sz w:val="24"/>
          <w:szCs w:val="24"/>
        </w:rPr>
        <w:t xml:space="preserve"> the above.</w:t>
      </w:r>
    </w:p>
    <w:p w14:paraId="5CD716CE" w14:textId="77777777" w:rsidR="001D149C" w:rsidRPr="000533B1" w:rsidRDefault="001D149C" w:rsidP="001D149C">
      <w:pPr>
        <w:rPr>
          <w:rFonts w:ascii="Times New Roman" w:hAnsi="Times New Roman"/>
          <w:sz w:val="24"/>
          <w:szCs w:val="24"/>
        </w:rPr>
      </w:pPr>
    </w:p>
    <w:p w14:paraId="4292CD61" w14:textId="77777777" w:rsidR="001D149C" w:rsidRPr="000533B1" w:rsidRDefault="001D149C" w:rsidP="001D149C">
      <w:pPr>
        <w:rPr>
          <w:rFonts w:ascii="Times New Roman" w:hAnsi="Times New Roman"/>
          <w:sz w:val="24"/>
          <w:szCs w:val="24"/>
        </w:rPr>
      </w:pPr>
      <w:r w:rsidRPr="000533B1">
        <w:rPr>
          <w:rFonts w:ascii="Times New Roman" w:hAnsi="Times New Roman"/>
          <w:sz w:val="24"/>
          <w:szCs w:val="24"/>
        </w:rPr>
        <w:t>The correct option is d.</w:t>
      </w:r>
    </w:p>
    <w:p w14:paraId="14DDD556" w14:textId="29871F3E" w:rsidR="001D149C" w:rsidRPr="000533B1" w:rsidRDefault="001D149C" w:rsidP="001D149C">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1.6</w:t>
      </w:r>
      <w:r w:rsidRPr="000533B1">
        <w:rPr>
          <w:rFonts w:ascii="Times New Roman" w:hAnsi="Times New Roman"/>
          <w:sz w:val="24"/>
          <w:szCs w:val="24"/>
        </w:rPr>
        <w:t xml:space="preserve"> ~ </w:t>
      </w:r>
      <w:r w:rsidR="000533B1" w:rsidRPr="000533B1">
        <w:rPr>
          <w:rFonts w:ascii="Times New Roman" w:hAnsi="Times New Roman"/>
          <w:sz w:val="24"/>
          <w:szCs w:val="24"/>
        </w:rPr>
        <w:t>explain the role and objectives of an audit committee.</w:t>
      </w:r>
    </w:p>
    <w:p w14:paraId="2F4D14EF" w14:textId="77777777" w:rsidR="001F2E31" w:rsidRPr="000533B1" w:rsidRDefault="001F2E31" w:rsidP="007B7F24">
      <w:pPr>
        <w:rPr>
          <w:rFonts w:ascii="Times New Roman" w:hAnsi="Times New Roman"/>
          <w:sz w:val="24"/>
          <w:szCs w:val="24"/>
        </w:rPr>
      </w:pPr>
    </w:p>
    <w:p w14:paraId="3B28F1F6" w14:textId="77777777" w:rsidR="006D5C1D" w:rsidRPr="000533B1" w:rsidRDefault="006D5C1D" w:rsidP="006D5C1D">
      <w:pPr>
        <w:rPr>
          <w:rFonts w:ascii="Times New Roman" w:hAnsi="Times New Roman"/>
          <w:sz w:val="24"/>
          <w:szCs w:val="24"/>
        </w:rPr>
      </w:pPr>
    </w:p>
    <w:p w14:paraId="2CD73BBE" w14:textId="60C28D66" w:rsidR="006D5C1D" w:rsidRPr="000533B1" w:rsidRDefault="000533B1" w:rsidP="005414B1">
      <w:pPr>
        <w:ind w:left="360" w:hanging="360"/>
        <w:rPr>
          <w:rFonts w:ascii="Times New Roman" w:hAnsi="Times New Roman"/>
          <w:sz w:val="24"/>
          <w:szCs w:val="24"/>
        </w:rPr>
      </w:pPr>
      <w:r w:rsidRPr="000533B1">
        <w:rPr>
          <w:rFonts w:ascii="Times New Roman" w:hAnsi="Times New Roman"/>
          <w:sz w:val="24"/>
          <w:szCs w:val="24"/>
        </w:rPr>
        <w:t>2</w:t>
      </w:r>
      <w:r w:rsidR="00AA4A6D">
        <w:rPr>
          <w:rFonts w:ascii="Times New Roman" w:hAnsi="Times New Roman"/>
          <w:sz w:val="24"/>
          <w:szCs w:val="24"/>
        </w:rPr>
        <w:t>3</w:t>
      </w:r>
      <w:r w:rsidR="005414B1" w:rsidRPr="000533B1">
        <w:rPr>
          <w:rFonts w:ascii="Times New Roman" w:hAnsi="Times New Roman"/>
          <w:sz w:val="24"/>
          <w:szCs w:val="24"/>
        </w:rPr>
        <w:t>.</w:t>
      </w:r>
      <w:r w:rsidR="005414B1" w:rsidRPr="000533B1">
        <w:rPr>
          <w:rFonts w:ascii="Times New Roman" w:hAnsi="Times New Roman"/>
          <w:sz w:val="24"/>
          <w:szCs w:val="24"/>
        </w:rPr>
        <w:tab/>
      </w:r>
      <w:r w:rsidR="006D5C1D" w:rsidRPr="000533B1">
        <w:rPr>
          <w:rFonts w:ascii="Times New Roman" w:hAnsi="Times New Roman"/>
          <w:sz w:val="24"/>
          <w:szCs w:val="24"/>
        </w:rPr>
        <w:t xml:space="preserve">Which body has a mission ‘to develop, in the public interest, high-quality auditing and assurance standards and related guidance to enhance the relevance, reliability and timeliness of information provided to users of audit and assurance </w:t>
      </w:r>
      <w:proofErr w:type="gramStart"/>
      <w:r w:rsidR="006D5C1D" w:rsidRPr="000533B1">
        <w:rPr>
          <w:rFonts w:ascii="Times New Roman" w:hAnsi="Times New Roman"/>
          <w:sz w:val="24"/>
          <w:szCs w:val="24"/>
        </w:rPr>
        <w:t>services’</w:t>
      </w:r>
      <w:proofErr w:type="gramEnd"/>
      <w:r w:rsidR="006D5C1D" w:rsidRPr="000533B1">
        <w:rPr>
          <w:rFonts w:ascii="Times New Roman" w:hAnsi="Times New Roman"/>
          <w:sz w:val="24"/>
          <w:szCs w:val="24"/>
        </w:rPr>
        <w:t xml:space="preserve">? </w:t>
      </w:r>
    </w:p>
    <w:p w14:paraId="581BA58A" w14:textId="77777777" w:rsidR="00162A78" w:rsidRPr="000533B1" w:rsidRDefault="00162A78" w:rsidP="005414B1">
      <w:pPr>
        <w:ind w:left="360" w:hanging="360"/>
        <w:rPr>
          <w:rFonts w:ascii="Times New Roman" w:hAnsi="Times New Roman"/>
          <w:sz w:val="24"/>
          <w:szCs w:val="24"/>
        </w:rPr>
      </w:pPr>
    </w:p>
    <w:p w14:paraId="37AA7DD8" w14:textId="77777777" w:rsidR="006D5C1D" w:rsidRPr="000533B1" w:rsidRDefault="005414B1" w:rsidP="005414B1">
      <w:pPr>
        <w:ind w:left="807"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6D5C1D" w:rsidRPr="000533B1">
        <w:rPr>
          <w:rFonts w:ascii="Times New Roman" w:hAnsi="Times New Roman"/>
          <w:sz w:val="24"/>
          <w:szCs w:val="24"/>
        </w:rPr>
        <w:t>The FRC.</w:t>
      </w:r>
    </w:p>
    <w:p w14:paraId="22AA91BA" w14:textId="77777777" w:rsidR="006D5C1D" w:rsidRPr="000533B1" w:rsidRDefault="005414B1" w:rsidP="005414B1">
      <w:pPr>
        <w:ind w:left="807" w:hanging="357"/>
        <w:rPr>
          <w:rFonts w:ascii="Times New Roman" w:hAnsi="Times New Roman"/>
          <w:sz w:val="24"/>
          <w:szCs w:val="24"/>
        </w:rPr>
      </w:pPr>
      <w:r w:rsidRPr="000533B1">
        <w:rPr>
          <w:rFonts w:ascii="Times New Roman" w:hAnsi="Times New Roman"/>
          <w:sz w:val="24"/>
          <w:szCs w:val="24"/>
        </w:rPr>
        <w:t>b.</w:t>
      </w:r>
      <w:r w:rsidRPr="000533B1">
        <w:rPr>
          <w:rFonts w:ascii="Times New Roman" w:hAnsi="Times New Roman"/>
          <w:sz w:val="24"/>
          <w:szCs w:val="24"/>
        </w:rPr>
        <w:tab/>
      </w:r>
      <w:r w:rsidR="006D5C1D" w:rsidRPr="000533B1">
        <w:rPr>
          <w:rFonts w:ascii="Times New Roman" w:hAnsi="Times New Roman"/>
          <w:sz w:val="24"/>
          <w:szCs w:val="24"/>
        </w:rPr>
        <w:t>The IAASB.</w:t>
      </w:r>
    </w:p>
    <w:p w14:paraId="04A54046" w14:textId="77777777" w:rsidR="006D5C1D" w:rsidRPr="000533B1" w:rsidRDefault="005414B1" w:rsidP="005414B1">
      <w:pPr>
        <w:ind w:left="807"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6D5C1D" w:rsidRPr="000533B1">
        <w:rPr>
          <w:rFonts w:ascii="Times New Roman" w:hAnsi="Times New Roman"/>
          <w:sz w:val="24"/>
          <w:szCs w:val="24"/>
        </w:rPr>
        <w:t>The AASB.</w:t>
      </w:r>
    </w:p>
    <w:p w14:paraId="529F7DA4" w14:textId="77777777" w:rsidR="006D5C1D" w:rsidRPr="000533B1" w:rsidRDefault="00162A78" w:rsidP="005414B1">
      <w:pPr>
        <w:ind w:left="807" w:hanging="357"/>
        <w:rPr>
          <w:rFonts w:ascii="Times New Roman" w:hAnsi="Times New Roman"/>
          <w:sz w:val="24"/>
          <w:szCs w:val="24"/>
        </w:rPr>
      </w:pPr>
      <w:r w:rsidRPr="000533B1">
        <w:rPr>
          <w:rFonts w:ascii="Times New Roman" w:hAnsi="Times New Roman"/>
          <w:sz w:val="24"/>
          <w:szCs w:val="24"/>
        </w:rPr>
        <w:t>*</w:t>
      </w:r>
      <w:r w:rsidR="005414B1" w:rsidRPr="000533B1">
        <w:rPr>
          <w:rFonts w:ascii="Times New Roman" w:hAnsi="Times New Roman"/>
          <w:sz w:val="24"/>
          <w:szCs w:val="24"/>
        </w:rPr>
        <w:t>d.</w:t>
      </w:r>
      <w:r w:rsidR="005414B1" w:rsidRPr="000533B1">
        <w:rPr>
          <w:rFonts w:ascii="Times New Roman" w:hAnsi="Times New Roman"/>
          <w:sz w:val="24"/>
          <w:szCs w:val="24"/>
        </w:rPr>
        <w:tab/>
      </w:r>
      <w:r w:rsidR="006D5C1D" w:rsidRPr="000533B1">
        <w:rPr>
          <w:rFonts w:ascii="Times New Roman" w:hAnsi="Times New Roman"/>
          <w:sz w:val="24"/>
          <w:szCs w:val="24"/>
        </w:rPr>
        <w:t>The AUASB.</w:t>
      </w:r>
    </w:p>
    <w:p w14:paraId="4BA3EFF8" w14:textId="77777777" w:rsidR="006D5C1D" w:rsidRPr="000533B1" w:rsidRDefault="006D5C1D" w:rsidP="006D5C1D">
      <w:pPr>
        <w:rPr>
          <w:rFonts w:ascii="Times New Roman" w:hAnsi="Times New Roman"/>
          <w:sz w:val="24"/>
          <w:szCs w:val="24"/>
        </w:rPr>
      </w:pPr>
    </w:p>
    <w:p w14:paraId="6B39CC71" w14:textId="77777777" w:rsidR="006D5C1D" w:rsidRPr="000533B1" w:rsidRDefault="006D5C1D" w:rsidP="006D5C1D">
      <w:pPr>
        <w:rPr>
          <w:rFonts w:ascii="Times New Roman" w:hAnsi="Times New Roman"/>
          <w:sz w:val="24"/>
          <w:szCs w:val="24"/>
        </w:rPr>
      </w:pPr>
      <w:r w:rsidRPr="000533B1">
        <w:rPr>
          <w:rFonts w:ascii="Times New Roman" w:hAnsi="Times New Roman"/>
          <w:sz w:val="24"/>
          <w:szCs w:val="24"/>
        </w:rPr>
        <w:t>The correct option is d.</w:t>
      </w:r>
    </w:p>
    <w:p w14:paraId="2364F29B" w14:textId="3FC64B6A" w:rsidR="006D5C1D" w:rsidRPr="000533B1" w:rsidRDefault="006D5C1D" w:rsidP="006D5C1D">
      <w:pPr>
        <w:rPr>
          <w:rFonts w:ascii="Times New Roman" w:hAnsi="Times New Roman"/>
          <w:sz w:val="24"/>
          <w:szCs w:val="24"/>
        </w:rPr>
      </w:pPr>
      <w:r w:rsidRPr="000533B1">
        <w:rPr>
          <w:rFonts w:ascii="Times New Roman" w:hAnsi="Times New Roman"/>
          <w:sz w:val="24"/>
          <w:szCs w:val="24"/>
        </w:rPr>
        <w:t>Learning objective 1</w:t>
      </w:r>
      <w:r w:rsidR="000533B1" w:rsidRPr="000533B1">
        <w:rPr>
          <w:rFonts w:ascii="Times New Roman" w:hAnsi="Times New Roman"/>
          <w:sz w:val="24"/>
          <w:szCs w:val="24"/>
        </w:rPr>
        <w:t>.7</w:t>
      </w:r>
      <w:r w:rsidRPr="000533B1">
        <w:rPr>
          <w:rFonts w:ascii="Times New Roman" w:hAnsi="Times New Roman"/>
          <w:sz w:val="24"/>
          <w:szCs w:val="24"/>
        </w:rPr>
        <w:t xml:space="preserve"> ~ </w:t>
      </w:r>
      <w:r w:rsidR="000533B1" w:rsidRPr="000533B1">
        <w:rPr>
          <w:rFonts w:ascii="Times New Roman" w:hAnsi="Times New Roman"/>
          <w:sz w:val="24"/>
          <w:szCs w:val="24"/>
        </w:rPr>
        <w:t>appreciate the audit environment in Australia.</w:t>
      </w:r>
    </w:p>
    <w:p w14:paraId="72BBD8FB" w14:textId="77777777" w:rsidR="006D5C1D" w:rsidRPr="000533B1" w:rsidRDefault="006D5C1D" w:rsidP="006D5C1D">
      <w:pPr>
        <w:ind w:left="1080"/>
        <w:rPr>
          <w:rFonts w:ascii="Times New Roman" w:hAnsi="Times New Roman"/>
          <w:sz w:val="24"/>
          <w:szCs w:val="24"/>
        </w:rPr>
      </w:pPr>
    </w:p>
    <w:p w14:paraId="2B8009A0" w14:textId="77777777" w:rsidR="006D5C1D" w:rsidRPr="000533B1" w:rsidRDefault="006D5C1D" w:rsidP="006D5C1D">
      <w:pPr>
        <w:rPr>
          <w:rFonts w:ascii="Times New Roman" w:hAnsi="Times New Roman"/>
          <w:sz w:val="24"/>
          <w:szCs w:val="24"/>
        </w:rPr>
      </w:pPr>
    </w:p>
    <w:p w14:paraId="69FDFD17" w14:textId="22B76A6F" w:rsidR="006D5C1D" w:rsidRPr="000533B1" w:rsidRDefault="000533B1" w:rsidP="005414B1">
      <w:pPr>
        <w:ind w:left="360" w:hanging="360"/>
        <w:rPr>
          <w:rFonts w:ascii="Times New Roman" w:hAnsi="Times New Roman"/>
          <w:sz w:val="24"/>
          <w:szCs w:val="24"/>
        </w:rPr>
      </w:pPr>
      <w:r w:rsidRPr="000533B1">
        <w:rPr>
          <w:rFonts w:ascii="Times New Roman" w:hAnsi="Times New Roman"/>
          <w:sz w:val="24"/>
          <w:szCs w:val="24"/>
        </w:rPr>
        <w:t>2</w:t>
      </w:r>
      <w:r w:rsidR="00AA4A6D">
        <w:rPr>
          <w:rFonts w:ascii="Times New Roman" w:hAnsi="Times New Roman"/>
          <w:sz w:val="24"/>
          <w:szCs w:val="24"/>
        </w:rPr>
        <w:t>4</w:t>
      </w:r>
      <w:r w:rsidR="005414B1" w:rsidRPr="000533B1">
        <w:rPr>
          <w:rFonts w:ascii="Times New Roman" w:hAnsi="Times New Roman"/>
          <w:sz w:val="24"/>
          <w:szCs w:val="24"/>
        </w:rPr>
        <w:t>.</w:t>
      </w:r>
      <w:r w:rsidR="005414B1" w:rsidRPr="000533B1">
        <w:rPr>
          <w:rFonts w:ascii="Times New Roman" w:hAnsi="Times New Roman"/>
          <w:sz w:val="24"/>
          <w:szCs w:val="24"/>
        </w:rPr>
        <w:tab/>
      </w:r>
      <w:r w:rsidR="006D5C1D" w:rsidRPr="000533B1">
        <w:rPr>
          <w:rFonts w:ascii="Times New Roman" w:hAnsi="Times New Roman"/>
          <w:sz w:val="24"/>
          <w:szCs w:val="24"/>
        </w:rPr>
        <w:t>The body that is responsible for setting the auditing standards in Australia is:</w:t>
      </w:r>
    </w:p>
    <w:p w14:paraId="4FE33D83" w14:textId="77777777" w:rsidR="00162A78" w:rsidRPr="000533B1" w:rsidRDefault="00162A78" w:rsidP="005414B1">
      <w:pPr>
        <w:ind w:left="360" w:hanging="360"/>
        <w:rPr>
          <w:rFonts w:ascii="Times New Roman" w:hAnsi="Times New Roman"/>
          <w:sz w:val="24"/>
          <w:szCs w:val="24"/>
        </w:rPr>
      </w:pPr>
    </w:p>
    <w:p w14:paraId="5BBBA27B" w14:textId="77777777" w:rsidR="006D5C1D" w:rsidRPr="000533B1" w:rsidRDefault="005414B1" w:rsidP="005414B1">
      <w:pPr>
        <w:tabs>
          <w:tab w:val="left" w:pos="810"/>
        </w:tabs>
        <w:ind w:left="810" w:hanging="360"/>
        <w:rPr>
          <w:rFonts w:ascii="Times New Roman" w:hAnsi="Times New Roman"/>
          <w:sz w:val="24"/>
          <w:szCs w:val="24"/>
          <w:lang w:val="de-DE"/>
        </w:rPr>
      </w:pPr>
      <w:r w:rsidRPr="000533B1">
        <w:rPr>
          <w:rFonts w:ascii="Times New Roman" w:hAnsi="Times New Roman"/>
          <w:sz w:val="24"/>
          <w:szCs w:val="24"/>
          <w:lang w:val="de-DE"/>
        </w:rPr>
        <w:t>a.</w:t>
      </w:r>
      <w:r w:rsidRPr="000533B1">
        <w:rPr>
          <w:rFonts w:ascii="Times New Roman" w:hAnsi="Times New Roman"/>
          <w:sz w:val="24"/>
          <w:szCs w:val="24"/>
          <w:lang w:val="de-DE"/>
        </w:rPr>
        <w:tab/>
      </w:r>
      <w:r w:rsidR="006D5C1D" w:rsidRPr="000533B1">
        <w:rPr>
          <w:rFonts w:ascii="Times New Roman" w:hAnsi="Times New Roman"/>
          <w:sz w:val="24"/>
          <w:szCs w:val="24"/>
          <w:lang w:val="de-DE"/>
        </w:rPr>
        <w:t>AASB.</w:t>
      </w:r>
    </w:p>
    <w:p w14:paraId="485524FF" w14:textId="77777777" w:rsidR="006D5C1D" w:rsidRPr="000533B1" w:rsidRDefault="00162A78" w:rsidP="005414B1">
      <w:pPr>
        <w:tabs>
          <w:tab w:val="left" w:pos="810"/>
        </w:tabs>
        <w:ind w:left="810" w:hanging="360"/>
        <w:rPr>
          <w:rFonts w:ascii="Times New Roman" w:hAnsi="Times New Roman"/>
          <w:sz w:val="24"/>
          <w:szCs w:val="24"/>
          <w:lang w:val="de-DE"/>
        </w:rPr>
      </w:pPr>
      <w:r w:rsidRPr="000533B1">
        <w:rPr>
          <w:rFonts w:ascii="Times New Roman" w:hAnsi="Times New Roman"/>
          <w:sz w:val="24"/>
          <w:szCs w:val="24"/>
          <w:lang w:val="de-DE"/>
        </w:rPr>
        <w:t>*</w:t>
      </w:r>
      <w:r w:rsidR="005414B1" w:rsidRPr="000533B1">
        <w:rPr>
          <w:rFonts w:ascii="Times New Roman" w:hAnsi="Times New Roman"/>
          <w:sz w:val="24"/>
          <w:szCs w:val="24"/>
          <w:lang w:val="de-DE"/>
        </w:rPr>
        <w:t>b.</w:t>
      </w:r>
      <w:r w:rsidR="005414B1" w:rsidRPr="000533B1">
        <w:rPr>
          <w:rFonts w:ascii="Times New Roman" w:hAnsi="Times New Roman"/>
          <w:sz w:val="24"/>
          <w:szCs w:val="24"/>
          <w:lang w:val="de-DE"/>
        </w:rPr>
        <w:tab/>
      </w:r>
      <w:r w:rsidR="006D5C1D" w:rsidRPr="000533B1">
        <w:rPr>
          <w:rFonts w:ascii="Times New Roman" w:hAnsi="Times New Roman"/>
          <w:sz w:val="24"/>
          <w:szCs w:val="24"/>
          <w:lang w:val="de-DE"/>
        </w:rPr>
        <w:t>AUASB.</w:t>
      </w:r>
    </w:p>
    <w:p w14:paraId="05791C16" w14:textId="77777777" w:rsidR="006D5C1D" w:rsidRPr="000533B1" w:rsidRDefault="005414B1" w:rsidP="005414B1">
      <w:pPr>
        <w:tabs>
          <w:tab w:val="left" w:pos="810"/>
        </w:tabs>
        <w:ind w:left="810" w:hanging="360"/>
        <w:rPr>
          <w:rFonts w:ascii="Times New Roman" w:hAnsi="Times New Roman"/>
          <w:sz w:val="24"/>
          <w:szCs w:val="24"/>
          <w:lang w:val="de-DE"/>
        </w:rPr>
      </w:pPr>
      <w:r w:rsidRPr="000533B1">
        <w:rPr>
          <w:rFonts w:ascii="Times New Roman" w:hAnsi="Times New Roman"/>
          <w:sz w:val="24"/>
          <w:szCs w:val="24"/>
          <w:lang w:val="de-DE"/>
        </w:rPr>
        <w:t>c.</w:t>
      </w:r>
      <w:r w:rsidRPr="000533B1">
        <w:rPr>
          <w:rFonts w:ascii="Times New Roman" w:hAnsi="Times New Roman"/>
          <w:sz w:val="24"/>
          <w:szCs w:val="24"/>
          <w:lang w:val="de-DE"/>
        </w:rPr>
        <w:tab/>
      </w:r>
      <w:r w:rsidR="006D5C1D" w:rsidRPr="000533B1">
        <w:rPr>
          <w:rFonts w:ascii="Times New Roman" w:hAnsi="Times New Roman"/>
          <w:sz w:val="24"/>
          <w:szCs w:val="24"/>
          <w:lang w:val="de-DE"/>
        </w:rPr>
        <w:t>FRC.</w:t>
      </w:r>
    </w:p>
    <w:p w14:paraId="12373C7B" w14:textId="77777777" w:rsidR="006D5C1D" w:rsidRPr="000533B1" w:rsidRDefault="005414B1" w:rsidP="005414B1">
      <w:pPr>
        <w:tabs>
          <w:tab w:val="left" w:pos="810"/>
        </w:tabs>
        <w:ind w:left="810" w:hanging="360"/>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6D5C1D" w:rsidRPr="000533B1">
        <w:rPr>
          <w:rFonts w:ascii="Times New Roman" w:hAnsi="Times New Roman"/>
          <w:sz w:val="24"/>
          <w:szCs w:val="24"/>
        </w:rPr>
        <w:t>IAASB.</w:t>
      </w:r>
    </w:p>
    <w:p w14:paraId="6C17EEE8" w14:textId="77777777" w:rsidR="006D5C1D" w:rsidRPr="000533B1" w:rsidRDefault="006D5C1D" w:rsidP="006D5C1D">
      <w:pPr>
        <w:rPr>
          <w:rFonts w:ascii="Times New Roman" w:hAnsi="Times New Roman"/>
          <w:sz w:val="24"/>
          <w:szCs w:val="24"/>
        </w:rPr>
      </w:pPr>
    </w:p>
    <w:p w14:paraId="6D352B45" w14:textId="77777777" w:rsidR="006D5C1D" w:rsidRPr="000533B1" w:rsidRDefault="006D5C1D" w:rsidP="006D5C1D">
      <w:pPr>
        <w:rPr>
          <w:rFonts w:ascii="Times New Roman" w:hAnsi="Times New Roman"/>
          <w:sz w:val="24"/>
          <w:szCs w:val="24"/>
        </w:rPr>
      </w:pPr>
      <w:r w:rsidRPr="000533B1">
        <w:rPr>
          <w:rFonts w:ascii="Times New Roman" w:hAnsi="Times New Roman"/>
          <w:sz w:val="24"/>
          <w:szCs w:val="24"/>
        </w:rPr>
        <w:t>The correct option is b.</w:t>
      </w:r>
    </w:p>
    <w:p w14:paraId="2BC9F2F9" w14:textId="3547FCB2" w:rsidR="006D5C1D" w:rsidRPr="000533B1" w:rsidRDefault="006D5C1D" w:rsidP="006D5C1D">
      <w:pPr>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1.7</w:t>
      </w:r>
      <w:r w:rsidRPr="000533B1">
        <w:rPr>
          <w:rFonts w:ascii="Times New Roman" w:hAnsi="Times New Roman"/>
          <w:sz w:val="24"/>
          <w:szCs w:val="24"/>
        </w:rPr>
        <w:t xml:space="preserve"> ~ </w:t>
      </w:r>
      <w:r w:rsidR="000533B1" w:rsidRPr="000533B1">
        <w:rPr>
          <w:rFonts w:ascii="Times New Roman" w:hAnsi="Times New Roman"/>
          <w:sz w:val="24"/>
          <w:szCs w:val="24"/>
        </w:rPr>
        <w:t>appreciate the audit environment in Australia.</w:t>
      </w:r>
    </w:p>
    <w:p w14:paraId="7D7B0C80" w14:textId="77777777" w:rsidR="00DF61E5" w:rsidRPr="000533B1" w:rsidRDefault="00DF61E5" w:rsidP="007B7F24">
      <w:pPr>
        <w:rPr>
          <w:rFonts w:ascii="Times New Roman" w:hAnsi="Times New Roman"/>
          <w:sz w:val="24"/>
          <w:szCs w:val="24"/>
        </w:rPr>
      </w:pPr>
    </w:p>
    <w:p w14:paraId="749B86BA" w14:textId="77777777" w:rsidR="006D5C1D" w:rsidRPr="000533B1" w:rsidRDefault="006D5C1D" w:rsidP="007B7F24">
      <w:pPr>
        <w:rPr>
          <w:rFonts w:ascii="Times New Roman" w:hAnsi="Times New Roman"/>
          <w:sz w:val="24"/>
          <w:szCs w:val="24"/>
        </w:rPr>
      </w:pPr>
    </w:p>
    <w:p w14:paraId="0D8C9412" w14:textId="717AD8C5" w:rsidR="006D5C1D" w:rsidRPr="000533B1" w:rsidRDefault="000533B1" w:rsidP="005414B1">
      <w:pPr>
        <w:ind w:left="360" w:hanging="360"/>
        <w:rPr>
          <w:rFonts w:ascii="Times New Roman" w:hAnsi="Times New Roman"/>
          <w:sz w:val="24"/>
          <w:szCs w:val="24"/>
        </w:rPr>
      </w:pPr>
      <w:r w:rsidRPr="000533B1">
        <w:rPr>
          <w:rFonts w:ascii="Times New Roman" w:hAnsi="Times New Roman"/>
          <w:sz w:val="24"/>
          <w:szCs w:val="24"/>
        </w:rPr>
        <w:t>2</w:t>
      </w:r>
      <w:r w:rsidR="00AA4A6D">
        <w:rPr>
          <w:rFonts w:ascii="Times New Roman" w:hAnsi="Times New Roman"/>
          <w:sz w:val="24"/>
          <w:szCs w:val="24"/>
        </w:rPr>
        <w:t>5</w:t>
      </w:r>
      <w:r w:rsidR="005414B1" w:rsidRPr="000533B1">
        <w:rPr>
          <w:rFonts w:ascii="Times New Roman" w:hAnsi="Times New Roman"/>
          <w:sz w:val="24"/>
          <w:szCs w:val="24"/>
        </w:rPr>
        <w:t>.</w:t>
      </w:r>
      <w:r w:rsidR="005414B1" w:rsidRPr="000533B1">
        <w:rPr>
          <w:rFonts w:ascii="Times New Roman" w:hAnsi="Times New Roman"/>
          <w:sz w:val="24"/>
          <w:szCs w:val="24"/>
        </w:rPr>
        <w:tab/>
      </w:r>
      <w:r w:rsidR="006D5C1D" w:rsidRPr="000533B1">
        <w:rPr>
          <w:rFonts w:ascii="Times New Roman" w:hAnsi="Times New Roman"/>
          <w:sz w:val="24"/>
          <w:szCs w:val="24"/>
        </w:rPr>
        <w:t>The true statement is:</w:t>
      </w:r>
    </w:p>
    <w:p w14:paraId="65192BD0" w14:textId="77777777" w:rsidR="00162A78" w:rsidRPr="000533B1" w:rsidRDefault="00162A78" w:rsidP="005414B1">
      <w:pPr>
        <w:ind w:left="360" w:hanging="360"/>
        <w:rPr>
          <w:rFonts w:ascii="Times New Roman" w:hAnsi="Times New Roman"/>
          <w:sz w:val="24"/>
          <w:szCs w:val="24"/>
        </w:rPr>
      </w:pPr>
    </w:p>
    <w:p w14:paraId="11B2AA06" w14:textId="10DB0377" w:rsidR="006D5C1D" w:rsidRPr="000533B1" w:rsidRDefault="005414B1" w:rsidP="005414B1">
      <w:pPr>
        <w:ind w:left="805" w:hanging="357"/>
        <w:rPr>
          <w:rFonts w:ascii="Times New Roman" w:hAnsi="Times New Roman"/>
          <w:sz w:val="24"/>
          <w:szCs w:val="24"/>
        </w:rPr>
      </w:pPr>
      <w:r w:rsidRPr="000533B1">
        <w:rPr>
          <w:rFonts w:ascii="Times New Roman" w:hAnsi="Times New Roman"/>
          <w:sz w:val="24"/>
          <w:szCs w:val="24"/>
        </w:rPr>
        <w:t>a.</w:t>
      </w:r>
      <w:r w:rsidRPr="000533B1">
        <w:rPr>
          <w:rFonts w:ascii="Times New Roman" w:hAnsi="Times New Roman"/>
          <w:sz w:val="24"/>
          <w:szCs w:val="24"/>
        </w:rPr>
        <w:tab/>
      </w:r>
      <w:r w:rsidR="00FF3653">
        <w:rPr>
          <w:rFonts w:ascii="Times New Roman" w:hAnsi="Times New Roman"/>
          <w:sz w:val="24"/>
          <w:szCs w:val="24"/>
        </w:rPr>
        <w:t>M</w:t>
      </w:r>
      <w:r w:rsidR="006D5C1D" w:rsidRPr="000533B1">
        <w:rPr>
          <w:rFonts w:ascii="Times New Roman" w:hAnsi="Times New Roman"/>
          <w:sz w:val="24"/>
          <w:szCs w:val="24"/>
        </w:rPr>
        <w:t>ost countries in the world have auditing standards that are legally enforceable.</w:t>
      </w:r>
    </w:p>
    <w:p w14:paraId="0E316B65" w14:textId="3D20B67C" w:rsidR="006D5C1D" w:rsidRPr="000533B1" w:rsidRDefault="00162A78" w:rsidP="005414B1">
      <w:pPr>
        <w:ind w:left="805" w:hanging="357"/>
        <w:rPr>
          <w:rFonts w:ascii="Times New Roman" w:hAnsi="Times New Roman"/>
          <w:sz w:val="24"/>
          <w:szCs w:val="24"/>
        </w:rPr>
      </w:pPr>
      <w:r w:rsidRPr="000533B1">
        <w:rPr>
          <w:rFonts w:ascii="Times New Roman" w:hAnsi="Times New Roman"/>
          <w:sz w:val="24"/>
          <w:szCs w:val="24"/>
        </w:rPr>
        <w:t>*</w:t>
      </w:r>
      <w:r w:rsidR="005414B1" w:rsidRPr="000533B1">
        <w:rPr>
          <w:rFonts w:ascii="Times New Roman" w:hAnsi="Times New Roman"/>
          <w:sz w:val="24"/>
          <w:szCs w:val="24"/>
        </w:rPr>
        <w:t>b.</w:t>
      </w:r>
      <w:r w:rsidR="005414B1" w:rsidRPr="000533B1">
        <w:rPr>
          <w:rFonts w:ascii="Times New Roman" w:hAnsi="Times New Roman"/>
          <w:sz w:val="24"/>
          <w:szCs w:val="24"/>
        </w:rPr>
        <w:tab/>
      </w:r>
      <w:r w:rsidR="00FF3653">
        <w:rPr>
          <w:rFonts w:ascii="Times New Roman" w:hAnsi="Times New Roman"/>
          <w:sz w:val="24"/>
          <w:szCs w:val="24"/>
        </w:rPr>
        <w:t>F</w:t>
      </w:r>
      <w:r w:rsidR="006D5C1D" w:rsidRPr="000533B1">
        <w:rPr>
          <w:rFonts w:ascii="Times New Roman" w:hAnsi="Times New Roman"/>
          <w:sz w:val="24"/>
          <w:szCs w:val="24"/>
        </w:rPr>
        <w:t>ew countries in the world have auditing standards that are legally enforceable.</w:t>
      </w:r>
    </w:p>
    <w:p w14:paraId="18F1B28C" w14:textId="77777777" w:rsidR="006D5C1D" w:rsidRPr="000533B1" w:rsidRDefault="005414B1" w:rsidP="005414B1">
      <w:pPr>
        <w:ind w:left="805" w:hanging="357"/>
        <w:rPr>
          <w:rFonts w:ascii="Times New Roman" w:hAnsi="Times New Roman"/>
          <w:sz w:val="24"/>
          <w:szCs w:val="24"/>
        </w:rPr>
      </w:pPr>
      <w:r w:rsidRPr="000533B1">
        <w:rPr>
          <w:rFonts w:ascii="Times New Roman" w:hAnsi="Times New Roman"/>
          <w:sz w:val="24"/>
          <w:szCs w:val="24"/>
        </w:rPr>
        <w:t>c.</w:t>
      </w:r>
      <w:r w:rsidRPr="000533B1">
        <w:rPr>
          <w:rFonts w:ascii="Times New Roman" w:hAnsi="Times New Roman"/>
          <w:sz w:val="24"/>
          <w:szCs w:val="24"/>
        </w:rPr>
        <w:tab/>
      </w:r>
      <w:r w:rsidR="006D5C1D" w:rsidRPr="000533B1">
        <w:rPr>
          <w:rFonts w:ascii="Times New Roman" w:hAnsi="Times New Roman"/>
          <w:sz w:val="24"/>
          <w:szCs w:val="24"/>
        </w:rPr>
        <w:t>Australia is the only country in the world that has auditing standards that are legally enforceable.</w:t>
      </w:r>
    </w:p>
    <w:p w14:paraId="0B5B68D3" w14:textId="2B058D1D" w:rsidR="006D5C1D" w:rsidRPr="000533B1" w:rsidRDefault="005414B1" w:rsidP="005414B1">
      <w:pPr>
        <w:ind w:left="805" w:hanging="357"/>
        <w:rPr>
          <w:rFonts w:ascii="Times New Roman" w:hAnsi="Times New Roman"/>
          <w:sz w:val="24"/>
          <w:szCs w:val="24"/>
        </w:rPr>
      </w:pPr>
      <w:r w:rsidRPr="000533B1">
        <w:rPr>
          <w:rFonts w:ascii="Times New Roman" w:hAnsi="Times New Roman"/>
          <w:sz w:val="24"/>
          <w:szCs w:val="24"/>
        </w:rPr>
        <w:t>d.</w:t>
      </w:r>
      <w:r w:rsidRPr="000533B1">
        <w:rPr>
          <w:rFonts w:ascii="Times New Roman" w:hAnsi="Times New Roman"/>
          <w:sz w:val="24"/>
          <w:szCs w:val="24"/>
        </w:rPr>
        <w:tab/>
      </w:r>
      <w:r w:rsidR="00FF3653">
        <w:rPr>
          <w:rFonts w:ascii="Times New Roman" w:hAnsi="Times New Roman"/>
          <w:sz w:val="24"/>
          <w:szCs w:val="24"/>
        </w:rPr>
        <w:t>T</w:t>
      </w:r>
      <w:r w:rsidR="006D5C1D" w:rsidRPr="000533B1">
        <w:rPr>
          <w:rFonts w:ascii="Times New Roman" w:hAnsi="Times New Roman"/>
          <w:sz w:val="24"/>
          <w:szCs w:val="24"/>
        </w:rPr>
        <w:t>he IAASB produces accounting standards which are legally enforceable in each country which adopts them.</w:t>
      </w:r>
    </w:p>
    <w:p w14:paraId="4CD11076" w14:textId="77777777" w:rsidR="006D5C1D" w:rsidRPr="000533B1" w:rsidRDefault="006D5C1D" w:rsidP="006D5C1D">
      <w:pPr>
        <w:rPr>
          <w:rFonts w:ascii="Times New Roman" w:hAnsi="Times New Roman"/>
          <w:sz w:val="24"/>
          <w:szCs w:val="24"/>
        </w:rPr>
      </w:pPr>
    </w:p>
    <w:p w14:paraId="0B716659" w14:textId="77777777" w:rsidR="006D5C1D" w:rsidRPr="000533B1" w:rsidRDefault="006D5C1D" w:rsidP="006D5C1D">
      <w:pPr>
        <w:rPr>
          <w:rFonts w:ascii="Times New Roman" w:hAnsi="Times New Roman"/>
          <w:sz w:val="24"/>
          <w:szCs w:val="24"/>
        </w:rPr>
      </w:pPr>
      <w:r w:rsidRPr="000533B1">
        <w:rPr>
          <w:rFonts w:ascii="Times New Roman" w:hAnsi="Times New Roman"/>
          <w:sz w:val="24"/>
          <w:szCs w:val="24"/>
        </w:rPr>
        <w:t>The correct option is b.</w:t>
      </w:r>
    </w:p>
    <w:p w14:paraId="1E6B1C17" w14:textId="25B614AE" w:rsidR="006D5C1D" w:rsidRPr="000533B1" w:rsidRDefault="006D5C1D" w:rsidP="007B7F24">
      <w:pPr>
        <w:rPr>
          <w:rFonts w:ascii="Times New Roman" w:hAnsi="Times New Roman"/>
          <w:sz w:val="24"/>
          <w:szCs w:val="24"/>
        </w:rPr>
      </w:pPr>
      <w:r w:rsidRPr="000533B1">
        <w:rPr>
          <w:rFonts w:ascii="Times New Roman" w:hAnsi="Times New Roman"/>
          <w:sz w:val="24"/>
          <w:szCs w:val="24"/>
        </w:rPr>
        <w:lastRenderedPageBreak/>
        <w:t>Learning objective 1.</w:t>
      </w:r>
      <w:r w:rsidR="000533B1" w:rsidRPr="000533B1">
        <w:rPr>
          <w:rFonts w:ascii="Times New Roman" w:hAnsi="Times New Roman"/>
          <w:sz w:val="24"/>
          <w:szCs w:val="24"/>
        </w:rPr>
        <w:t>8</w:t>
      </w:r>
      <w:r w:rsidRPr="000533B1">
        <w:rPr>
          <w:rFonts w:ascii="Times New Roman" w:hAnsi="Times New Roman"/>
          <w:sz w:val="24"/>
          <w:szCs w:val="24"/>
        </w:rPr>
        <w:t xml:space="preserve"> ~ </w:t>
      </w:r>
      <w:r w:rsidR="000533B1" w:rsidRPr="000533B1">
        <w:rPr>
          <w:rFonts w:ascii="Times New Roman" w:hAnsi="Times New Roman"/>
          <w:sz w:val="24"/>
          <w:szCs w:val="24"/>
        </w:rPr>
        <w:t>gain an overview of auditing standards.</w:t>
      </w:r>
    </w:p>
    <w:p w14:paraId="0E21640B" w14:textId="77777777" w:rsidR="006D5C1D" w:rsidRPr="000533B1" w:rsidRDefault="006D5C1D" w:rsidP="007B7F24">
      <w:pPr>
        <w:rPr>
          <w:rFonts w:ascii="Times New Roman" w:hAnsi="Times New Roman"/>
          <w:sz w:val="24"/>
          <w:szCs w:val="24"/>
        </w:rPr>
      </w:pPr>
    </w:p>
    <w:p w14:paraId="0DA77146" w14:textId="77777777" w:rsidR="005943DA" w:rsidRPr="000533B1" w:rsidRDefault="005943DA" w:rsidP="007B7F24">
      <w:pPr>
        <w:rPr>
          <w:rFonts w:ascii="Times New Roman" w:hAnsi="Times New Roman"/>
          <w:sz w:val="24"/>
          <w:szCs w:val="24"/>
        </w:rPr>
      </w:pPr>
    </w:p>
    <w:p w14:paraId="166E1633" w14:textId="77777777" w:rsidR="00B85F7A" w:rsidRPr="00162A78" w:rsidRDefault="00C26D7D" w:rsidP="007B7F24">
      <w:pPr>
        <w:rPr>
          <w:rFonts w:ascii="Times New Roman" w:hAnsi="Times New Roman"/>
          <w:b/>
          <w:bCs/>
          <w:sz w:val="28"/>
          <w:szCs w:val="28"/>
        </w:rPr>
      </w:pPr>
      <w:r w:rsidRPr="000533B1">
        <w:rPr>
          <w:rFonts w:ascii="Times New Roman" w:hAnsi="Times New Roman"/>
          <w:sz w:val="24"/>
          <w:szCs w:val="24"/>
        </w:rPr>
        <w:br w:type="page"/>
      </w:r>
      <w:r w:rsidR="00B85F7A" w:rsidRPr="00162A78">
        <w:rPr>
          <w:rFonts w:ascii="Times New Roman" w:hAnsi="Times New Roman"/>
          <w:b/>
          <w:bCs/>
          <w:sz w:val="28"/>
          <w:szCs w:val="28"/>
        </w:rPr>
        <w:lastRenderedPageBreak/>
        <w:t>Short</w:t>
      </w:r>
      <w:r w:rsidR="00D013BE" w:rsidRPr="00162A78">
        <w:rPr>
          <w:rFonts w:ascii="Times New Roman" w:hAnsi="Times New Roman"/>
          <w:b/>
          <w:bCs/>
          <w:sz w:val="28"/>
          <w:szCs w:val="28"/>
        </w:rPr>
        <w:t xml:space="preserve"> </w:t>
      </w:r>
      <w:r w:rsidR="001233A5" w:rsidRPr="00162A78">
        <w:rPr>
          <w:rFonts w:ascii="Times New Roman" w:hAnsi="Times New Roman"/>
          <w:b/>
          <w:bCs/>
          <w:sz w:val="28"/>
          <w:szCs w:val="28"/>
        </w:rPr>
        <w:t>a</w:t>
      </w:r>
      <w:r w:rsidR="00B85F7A" w:rsidRPr="00162A78">
        <w:rPr>
          <w:rFonts w:ascii="Times New Roman" w:hAnsi="Times New Roman"/>
          <w:b/>
          <w:bCs/>
          <w:sz w:val="28"/>
          <w:szCs w:val="28"/>
        </w:rPr>
        <w:t>nswer</w:t>
      </w:r>
      <w:r w:rsidR="001233A5" w:rsidRPr="00162A78">
        <w:rPr>
          <w:rFonts w:ascii="Times New Roman" w:hAnsi="Times New Roman"/>
          <w:b/>
          <w:bCs/>
          <w:sz w:val="28"/>
          <w:szCs w:val="28"/>
        </w:rPr>
        <w:t xml:space="preserve"> questions</w:t>
      </w:r>
    </w:p>
    <w:p w14:paraId="1856594D" w14:textId="77777777" w:rsidR="00B85F7A" w:rsidRDefault="00B85F7A" w:rsidP="007B7F24">
      <w:pPr>
        <w:rPr>
          <w:rFonts w:ascii="Times New Roman" w:hAnsi="Times New Roman"/>
          <w:sz w:val="24"/>
        </w:rPr>
      </w:pPr>
    </w:p>
    <w:p w14:paraId="5DC04570" w14:textId="0160A921" w:rsidR="007B7F24" w:rsidRPr="007B7F24" w:rsidRDefault="000533B1" w:rsidP="004779ED">
      <w:pPr>
        <w:jc w:val="both"/>
        <w:rPr>
          <w:rFonts w:ascii="Times New Roman" w:hAnsi="Times New Roman"/>
          <w:sz w:val="24"/>
        </w:rPr>
      </w:pPr>
      <w:r>
        <w:rPr>
          <w:rFonts w:ascii="Times New Roman" w:hAnsi="Times New Roman"/>
          <w:sz w:val="24"/>
        </w:rPr>
        <w:t>2</w:t>
      </w:r>
      <w:r w:rsidR="00AA4A6D">
        <w:rPr>
          <w:rFonts w:ascii="Times New Roman" w:hAnsi="Times New Roman"/>
          <w:sz w:val="24"/>
        </w:rPr>
        <w:t>6</w:t>
      </w:r>
      <w:r w:rsidR="00162A78">
        <w:rPr>
          <w:rFonts w:ascii="Times New Roman" w:hAnsi="Times New Roman"/>
          <w:sz w:val="24"/>
        </w:rPr>
        <w:t xml:space="preserve">. </w:t>
      </w:r>
      <w:r w:rsidR="007B7F24" w:rsidRPr="007B7F24">
        <w:rPr>
          <w:rFonts w:ascii="Times New Roman" w:hAnsi="Times New Roman"/>
          <w:sz w:val="24"/>
        </w:rPr>
        <w:t>Describe</w:t>
      </w:r>
      <w:r w:rsidR="00D013BE">
        <w:rPr>
          <w:rFonts w:ascii="Times New Roman" w:hAnsi="Times New Roman"/>
          <w:sz w:val="24"/>
        </w:rPr>
        <w:t xml:space="preserve"> </w:t>
      </w:r>
      <w:r w:rsidR="007B7F24" w:rsidRPr="007B7F24">
        <w:rPr>
          <w:rFonts w:ascii="Times New Roman" w:hAnsi="Times New Roman"/>
          <w:sz w:val="24"/>
        </w:rPr>
        <w:t>the</w:t>
      </w:r>
      <w:r w:rsidR="00D013BE">
        <w:rPr>
          <w:rFonts w:ascii="Times New Roman" w:hAnsi="Times New Roman"/>
          <w:sz w:val="24"/>
        </w:rPr>
        <w:t xml:space="preserve"> </w:t>
      </w:r>
      <w:r w:rsidR="007B7F24" w:rsidRPr="007B7F24">
        <w:rPr>
          <w:rFonts w:ascii="Times New Roman" w:hAnsi="Times New Roman"/>
          <w:sz w:val="24"/>
        </w:rPr>
        <w:t>principal</w:t>
      </w:r>
      <w:r w:rsidR="00D013BE">
        <w:rPr>
          <w:rFonts w:ascii="Times New Roman" w:hAnsi="Times New Roman"/>
          <w:sz w:val="24"/>
        </w:rPr>
        <w:t xml:space="preserve"> </w:t>
      </w:r>
      <w:r w:rsidR="007B7F24" w:rsidRPr="007B7F24">
        <w:rPr>
          <w:rFonts w:ascii="Times New Roman" w:hAnsi="Times New Roman"/>
          <w:sz w:val="24"/>
        </w:rPr>
        <w:t>–</w:t>
      </w:r>
      <w:r w:rsidR="00D013BE">
        <w:rPr>
          <w:rFonts w:ascii="Times New Roman" w:hAnsi="Times New Roman"/>
          <w:sz w:val="24"/>
        </w:rPr>
        <w:t xml:space="preserve"> </w:t>
      </w:r>
      <w:r w:rsidR="007B7F24" w:rsidRPr="007B7F24">
        <w:rPr>
          <w:rFonts w:ascii="Times New Roman" w:hAnsi="Times New Roman"/>
          <w:sz w:val="24"/>
        </w:rPr>
        <w:t>agent</w:t>
      </w:r>
      <w:r w:rsidR="00D013BE">
        <w:rPr>
          <w:rFonts w:ascii="Times New Roman" w:hAnsi="Times New Roman"/>
          <w:sz w:val="24"/>
        </w:rPr>
        <w:t xml:space="preserve"> </w:t>
      </w:r>
      <w:r w:rsidR="007B7F24" w:rsidRPr="007B7F24">
        <w:rPr>
          <w:rFonts w:ascii="Times New Roman" w:hAnsi="Times New Roman"/>
          <w:sz w:val="24"/>
        </w:rPr>
        <w:t>relationship</w:t>
      </w:r>
      <w:r w:rsidR="00D013BE">
        <w:rPr>
          <w:rFonts w:ascii="Times New Roman" w:hAnsi="Times New Roman"/>
          <w:sz w:val="24"/>
        </w:rPr>
        <w:t xml:space="preserve"> </w:t>
      </w:r>
      <w:r w:rsidR="007B7F24" w:rsidRPr="007B7F24">
        <w:rPr>
          <w:rFonts w:ascii="Times New Roman" w:hAnsi="Times New Roman"/>
          <w:sz w:val="24"/>
        </w:rPr>
        <w:t>and</w:t>
      </w:r>
      <w:r w:rsidR="00D013BE">
        <w:rPr>
          <w:rFonts w:ascii="Times New Roman" w:hAnsi="Times New Roman"/>
          <w:sz w:val="24"/>
        </w:rPr>
        <w:t xml:space="preserve"> </w:t>
      </w:r>
      <w:r w:rsidR="007B7F24" w:rsidRPr="007B7F24">
        <w:rPr>
          <w:rFonts w:ascii="Times New Roman" w:hAnsi="Times New Roman"/>
          <w:sz w:val="24"/>
        </w:rPr>
        <w:t>how</w:t>
      </w:r>
      <w:r w:rsidR="00D013BE">
        <w:rPr>
          <w:rFonts w:ascii="Times New Roman" w:hAnsi="Times New Roman"/>
          <w:sz w:val="24"/>
        </w:rPr>
        <w:t xml:space="preserve"> </w:t>
      </w:r>
      <w:r w:rsidR="007B7F24" w:rsidRPr="007B7F24">
        <w:rPr>
          <w:rFonts w:ascii="Times New Roman" w:hAnsi="Times New Roman"/>
          <w:sz w:val="24"/>
        </w:rPr>
        <w:t>it</w:t>
      </w:r>
      <w:r w:rsidR="00D013BE">
        <w:rPr>
          <w:rFonts w:ascii="Times New Roman" w:hAnsi="Times New Roman"/>
          <w:sz w:val="24"/>
        </w:rPr>
        <w:t xml:space="preserve"> </w:t>
      </w:r>
      <w:r w:rsidR="007B7F24" w:rsidRPr="007B7F24">
        <w:rPr>
          <w:rFonts w:ascii="Times New Roman" w:hAnsi="Times New Roman"/>
          <w:sz w:val="24"/>
        </w:rPr>
        <w:t>is</w:t>
      </w:r>
      <w:r w:rsidR="00D013BE">
        <w:rPr>
          <w:rFonts w:ascii="Times New Roman" w:hAnsi="Times New Roman"/>
          <w:sz w:val="24"/>
        </w:rPr>
        <w:t xml:space="preserve"> </w:t>
      </w:r>
      <w:r w:rsidR="007B7F24" w:rsidRPr="007B7F24">
        <w:rPr>
          <w:rFonts w:ascii="Times New Roman" w:hAnsi="Times New Roman"/>
          <w:sz w:val="24"/>
        </w:rPr>
        <w:t>used</w:t>
      </w:r>
      <w:r w:rsidR="00D013BE">
        <w:rPr>
          <w:rFonts w:ascii="Times New Roman" w:hAnsi="Times New Roman"/>
          <w:sz w:val="24"/>
        </w:rPr>
        <w:t xml:space="preserve"> </w:t>
      </w:r>
      <w:r w:rsidR="007B7F24" w:rsidRPr="007B7F24">
        <w:rPr>
          <w:rFonts w:ascii="Times New Roman" w:hAnsi="Times New Roman"/>
          <w:sz w:val="24"/>
        </w:rPr>
        <w:t>to</w:t>
      </w:r>
      <w:r w:rsidR="00D013BE">
        <w:rPr>
          <w:rFonts w:ascii="Times New Roman" w:hAnsi="Times New Roman"/>
          <w:sz w:val="24"/>
        </w:rPr>
        <w:t xml:space="preserve"> </w:t>
      </w:r>
      <w:r w:rsidR="007B7F24" w:rsidRPr="007B7F24">
        <w:rPr>
          <w:rFonts w:ascii="Times New Roman" w:hAnsi="Times New Roman"/>
          <w:sz w:val="24"/>
        </w:rPr>
        <w:t>explain</w:t>
      </w:r>
      <w:r w:rsidR="00D013BE">
        <w:rPr>
          <w:rFonts w:ascii="Times New Roman" w:hAnsi="Times New Roman"/>
          <w:sz w:val="24"/>
        </w:rPr>
        <w:t xml:space="preserve"> </w:t>
      </w:r>
      <w:r w:rsidR="007B7F24" w:rsidRPr="007B7F24">
        <w:rPr>
          <w:rFonts w:ascii="Times New Roman" w:hAnsi="Times New Roman"/>
          <w:sz w:val="24"/>
        </w:rPr>
        <w:t>the</w:t>
      </w:r>
      <w:r w:rsidR="00D013BE">
        <w:rPr>
          <w:rFonts w:ascii="Times New Roman" w:hAnsi="Times New Roman"/>
          <w:sz w:val="24"/>
        </w:rPr>
        <w:t xml:space="preserve"> </w:t>
      </w:r>
      <w:r w:rsidR="007B7F24" w:rsidRPr="007B7F24">
        <w:rPr>
          <w:rFonts w:ascii="Times New Roman" w:hAnsi="Times New Roman"/>
          <w:sz w:val="24"/>
        </w:rPr>
        <w:t>development</w:t>
      </w:r>
      <w:r w:rsidR="00D013BE">
        <w:rPr>
          <w:rFonts w:ascii="Times New Roman" w:hAnsi="Times New Roman"/>
          <w:sz w:val="24"/>
        </w:rPr>
        <w:t xml:space="preserve"> </w:t>
      </w:r>
      <w:r w:rsidR="007B7F24" w:rsidRPr="007B7F24">
        <w:rPr>
          <w:rFonts w:ascii="Times New Roman" w:hAnsi="Times New Roman"/>
          <w:sz w:val="24"/>
        </w:rPr>
        <w:t>of</w:t>
      </w:r>
      <w:r w:rsidR="00D013BE">
        <w:rPr>
          <w:rFonts w:ascii="Times New Roman" w:hAnsi="Times New Roman"/>
          <w:sz w:val="24"/>
        </w:rPr>
        <w:t xml:space="preserve"> </w:t>
      </w:r>
      <w:r w:rsidR="007B7F24" w:rsidRPr="007B7F24">
        <w:rPr>
          <w:rFonts w:ascii="Times New Roman" w:hAnsi="Times New Roman"/>
          <w:sz w:val="24"/>
        </w:rPr>
        <w:t>auditing.</w:t>
      </w:r>
    </w:p>
    <w:p w14:paraId="3434C390" w14:textId="77777777" w:rsidR="007B7F24" w:rsidRDefault="007B7F24" w:rsidP="004779ED">
      <w:pPr>
        <w:jc w:val="both"/>
        <w:rPr>
          <w:rFonts w:ascii="Times New Roman" w:hAnsi="Times New Roman"/>
          <w:sz w:val="24"/>
        </w:rPr>
      </w:pPr>
    </w:p>
    <w:p w14:paraId="673F3809" w14:textId="77777777" w:rsidR="00162A78" w:rsidRDefault="00162A78" w:rsidP="004779ED">
      <w:pPr>
        <w:jc w:val="both"/>
        <w:rPr>
          <w:rFonts w:ascii="Times New Roman" w:hAnsi="Times New Roman"/>
          <w:sz w:val="24"/>
        </w:rPr>
      </w:pPr>
      <w:r>
        <w:rPr>
          <w:rFonts w:ascii="Times New Roman" w:hAnsi="Times New Roman"/>
          <w:sz w:val="24"/>
        </w:rPr>
        <w:t>Correct answer:</w:t>
      </w:r>
    </w:p>
    <w:p w14:paraId="7F55B178" w14:textId="77777777" w:rsidR="007B7F24" w:rsidRPr="007B7F24" w:rsidRDefault="007B7F24" w:rsidP="004779ED">
      <w:pPr>
        <w:jc w:val="both"/>
        <w:rPr>
          <w:rFonts w:ascii="Times New Roman" w:hAnsi="Times New Roman"/>
          <w:sz w:val="24"/>
        </w:rPr>
      </w:pPr>
      <w:r w:rsidRPr="007B7F24">
        <w:rPr>
          <w:rFonts w:ascii="Times New Roman" w:hAnsi="Times New Roman"/>
          <w:sz w:val="24"/>
        </w:rPr>
        <w:t>When</w:t>
      </w:r>
      <w:r w:rsidR="00D013BE">
        <w:rPr>
          <w:rFonts w:ascii="Times New Roman" w:hAnsi="Times New Roman"/>
          <w:sz w:val="24"/>
        </w:rPr>
        <w:t xml:space="preserve"> </w:t>
      </w:r>
      <w:r w:rsidRPr="007B7F24">
        <w:rPr>
          <w:rFonts w:ascii="Times New Roman" w:hAnsi="Times New Roman"/>
          <w:sz w:val="24"/>
        </w:rPr>
        <w:t>one</w:t>
      </w:r>
      <w:r w:rsidR="00D013BE">
        <w:rPr>
          <w:rFonts w:ascii="Times New Roman" w:hAnsi="Times New Roman"/>
          <w:sz w:val="24"/>
        </w:rPr>
        <w:t xml:space="preserve"> </w:t>
      </w:r>
      <w:r w:rsidRPr="007B7F24">
        <w:rPr>
          <w:rFonts w:ascii="Times New Roman" w:hAnsi="Times New Roman"/>
          <w:sz w:val="24"/>
        </w:rPr>
        <w:t>or</w:t>
      </w:r>
      <w:r w:rsidR="00D013BE">
        <w:rPr>
          <w:rFonts w:ascii="Times New Roman" w:hAnsi="Times New Roman"/>
          <w:sz w:val="24"/>
        </w:rPr>
        <w:t xml:space="preserve"> </w:t>
      </w:r>
      <w:r w:rsidRPr="007B7F24">
        <w:rPr>
          <w:rFonts w:ascii="Times New Roman" w:hAnsi="Times New Roman"/>
          <w:sz w:val="24"/>
        </w:rPr>
        <w:t>more</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principals</w:t>
      </w:r>
      <w:r w:rsidR="00D013BE">
        <w:rPr>
          <w:rFonts w:ascii="Times New Roman" w:hAnsi="Times New Roman"/>
          <w:sz w:val="24"/>
        </w:rPr>
        <w:t xml:space="preserve"> </w:t>
      </w:r>
      <w:r w:rsidRPr="007B7F24">
        <w:rPr>
          <w:rFonts w:ascii="Times New Roman" w:hAnsi="Times New Roman"/>
          <w:sz w:val="24"/>
        </w:rPr>
        <w:t>engage</w:t>
      </w:r>
      <w:r w:rsidR="00D013BE">
        <w:rPr>
          <w:rFonts w:ascii="Times New Roman" w:hAnsi="Times New Roman"/>
          <w:sz w:val="24"/>
        </w:rPr>
        <w:t xml:space="preserve"> </w:t>
      </w:r>
      <w:r w:rsidRPr="007B7F24">
        <w:rPr>
          <w:rFonts w:ascii="Times New Roman" w:hAnsi="Times New Roman"/>
          <w:sz w:val="24"/>
        </w:rPr>
        <w:t>others</w:t>
      </w:r>
      <w:r w:rsidR="00D013BE">
        <w:rPr>
          <w:rFonts w:ascii="Times New Roman" w:hAnsi="Times New Roman"/>
          <w:sz w:val="24"/>
        </w:rPr>
        <w:t xml:space="preserve"> </w:t>
      </w:r>
      <w:r w:rsidRPr="007B7F24">
        <w:rPr>
          <w:rFonts w:ascii="Times New Roman" w:hAnsi="Times New Roman"/>
          <w:sz w:val="24"/>
        </w:rPr>
        <w:t>as</w:t>
      </w:r>
      <w:r w:rsidR="00D013BE">
        <w:rPr>
          <w:rFonts w:ascii="Times New Roman" w:hAnsi="Times New Roman"/>
          <w:sz w:val="24"/>
        </w:rPr>
        <w:t xml:space="preserve"> </w:t>
      </w:r>
      <w:r w:rsidRPr="007B7F24">
        <w:rPr>
          <w:rFonts w:ascii="Times New Roman" w:hAnsi="Times New Roman"/>
          <w:sz w:val="24"/>
        </w:rPr>
        <w:t>agents</w:t>
      </w:r>
      <w:r w:rsidR="00D013BE">
        <w:rPr>
          <w:rFonts w:ascii="Times New Roman" w:hAnsi="Times New Roman"/>
          <w:sz w:val="24"/>
        </w:rPr>
        <w:t xml:space="preserve"> </w:t>
      </w:r>
      <w:r w:rsidRPr="007B7F24">
        <w:rPr>
          <w:rFonts w:ascii="Times New Roman" w:hAnsi="Times New Roman"/>
          <w:sz w:val="24"/>
        </w:rPr>
        <w:t>to</w:t>
      </w:r>
      <w:r w:rsidR="00D013BE">
        <w:rPr>
          <w:rFonts w:ascii="Times New Roman" w:hAnsi="Times New Roman"/>
          <w:sz w:val="24"/>
        </w:rPr>
        <w:t xml:space="preserve"> </w:t>
      </w:r>
      <w:r w:rsidRPr="007B7F24">
        <w:rPr>
          <w:rFonts w:ascii="Times New Roman" w:hAnsi="Times New Roman"/>
          <w:sz w:val="24"/>
        </w:rPr>
        <w:t>perform</w:t>
      </w:r>
      <w:r w:rsidR="00D013BE">
        <w:rPr>
          <w:rFonts w:ascii="Times New Roman" w:hAnsi="Times New Roman"/>
          <w:sz w:val="24"/>
        </w:rPr>
        <w:t xml:space="preserve"> </w:t>
      </w:r>
      <w:r w:rsidRPr="007B7F24">
        <w:rPr>
          <w:rFonts w:ascii="Times New Roman" w:hAnsi="Times New Roman"/>
          <w:sz w:val="24"/>
        </w:rPr>
        <w:t>a</w:t>
      </w:r>
      <w:r w:rsidR="00D013BE">
        <w:rPr>
          <w:rFonts w:ascii="Times New Roman" w:hAnsi="Times New Roman"/>
          <w:sz w:val="24"/>
        </w:rPr>
        <w:t xml:space="preserve"> </w:t>
      </w:r>
      <w:r w:rsidRPr="007B7F24">
        <w:rPr>
          <w:rFonts w:ascii="Times New Roman" w:hAnsi="Times New Roman"/>
          <w:sz w:val="24"/>
        </w:rPr>
        <w:t>service</w:t>
      </w:r>
      <w:r w:rsidR="00D013BE">
        <w:rPr>
          <w:rFonts w:ascii="Times New Roman" w:hAnsi="Times New Roman"/>
          <w:sz w:val="24"/>
        </w:rPr>
        <w:t xml:space="preserve"> </w:t>
      </w:r>
      <w:r w:rsidRPr="007B7F24">
        <w:rPr>
          <w:rFonts w:ascii="Times New Roman" w:hAnsi="Times New Roman"/>
          <w:sz w:val="24"/>
        </w:rPr>
        <w:t>on</w:t>
      </w:r>
      <w:r w:rsidR="00D013BE">
        <w:rPr>
          <w:rFonts w:ascii="Times New Roman" w:hAnsi="Times New Roman"/>
          <w:sz w:val="24"/>
        </w:rPr>
        <w:t xml:space="preserve"> </w:t>
      </w:r>
      <w:r w:rsidRPr="007B7F24">
        <w:rPr>
          <w:rFonts w:ascii="Times New Roman" w:hAnsi="Times New Roman"/>
          <w:sz w:val="24"/>
        </w:rPr>
        <w:t>their</w:t>
      </w:r>
      <w:r w:rsidR="00D013BE">
        <w:rPr>
          <w:rFonts w:ascii="Times New Roman" w:hAnsi="Times New Roman"/>
          <w:sz w:val="24"/>
        </w:rPr>
        <w:t xml:space="preserve"> </w:t>
      </w:r>
      <w:r w:rsidRPr="007B7F24">
        <w:rPr>
          <w:rFonts w:ascii="Times New Roman" w:hAnsi="Times New Roman"/>
          <w:sz w:val="24"/>
        </w:rPr>
        <w:t>behalf,</w:t>
      </w:r>
      <w:r w:rsidR="00D013BE">
        <w:rPr>
          <w:rFonts w:ascii="Times New Roman" w:hAnsi="Times New Roman"/>
          <w:sz w:val="24"/>
        </w:rPr>
        <w:t xml:space="preserve"> </w:t>
      </w:r>
      <w:r w:rsidRPr="007B7F24">
        <w:rPr>
          <w:rFonts w:ascii="Times New Roman" w:hAnsi="Times New Roman"/>
          <w:sz w:val="24"/>
        </w:rPr>
        <w:t>a</w:t>
      </w:r>
      <w:r w:rsidR="00D013BE">
        <w:rPr>
          <w:rFonts w:ascii="Times New Roman" w:hAnsi="Times New Roman"/>
          <w:sz w:val="24"/>
        </w:rPr>
        <w:t xml:space="preserve"> </w:t>
      </w:r>
      <w:r w:rsidRPr="007B7F24">
        <w:rPr>
          <w:rFonts w:ascii="Times New Roman" w:hAnsi="Times New Roman"/>
          <w:sz w:val="24"/>
        </w:rPr>
        <w:t>principal-agent</w:t>
      </w:r>
      <w:r w:rsidR="00D013BE">
        <w:rPr>
          <w:rFonts w:ascii="Times New Roman" w:hAnsi="Times New Roman"/>
          <w:sz w:val="24"/>
        </w:rPr>
        <w:t xml:space="preserve"> </w:t>
      </w:r>
      <w:r w:rsidRPr="007B7F24">
        <w:rPr>
          <w:rFonts w:ascii="Times New Roman" w:hAnsi="Times New Roman"/>
          <w:sz w:val="24"/>
        </w:rPr>
        <w:t>relationship</w:t>
      </w:r>
      <w:r w:rsidR="00D013BE">
        <w:rPr>
          <w:rFonts w:ascii="Times New Roman" w:hAnsi="Times New Roman"/>
          <w:sz w:val="24"/>
        </w:rPr>
        <w:t xml:space="preserve"> </w:t>
      </w:r>
      <w:r w:rsidRPr="007B7F24">
        <w:rPr>
          <w:rFonts w:ascii="Times New Roman" w:hAnsi="Times New Roman"/>
          <w:sz w:val="24"/>
        </w:rPr>
        <w:t>arises.</w:t>
      </w:r>
      <w:r w:rsidR="00D013BE">
        <w:rPr>
          <w:rFonts w:ascii="Times New Roman" w:hAnsi="Times New Roman"/>
          <w:sz w:val="24"/>
        </w:rPr>
        <w:t xml:space="preserve"> </w:t>
      </w:r>
      <w:r w:rsidRPr="007B7F24">
        <w:rPr>
          <w:rFonts w:ascii="Times New Roman" w:hAnsi="Times New Roman"/>
          <w:sz w:val="24"/>
        </w:rPr>
        <w:t>In</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case</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companies,</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shareholders</w:t>
      </w:r>
      <w:r w:rsidR="00D013BE">
        <w:rPr>
          <w:rFonts w:ascii="Times New Roman" w:hAnsi="Times New Roman"/>
          <w:sz w:val="24"/>
        </w:rPr>
        <w:t xml:space="preserve"> </w:t>
      </w:r>
      <w:r w:rsidRPr="007B7F24">
        <w:rPr>
          <w:rFonts w:ascii="Times New Roman" w:hAnsi="Times New Roman"/>
          <w:sz w:val="24"/>
        </w:rPr>
        <w:t>are</w:t>
      </w:r>
      <w:r w:rsidR="00D013BE">
        <w:rPr>
          <w:rFonts w:ascii="Times New Roman" w:hAnsi="Times New Roman"/>
          <w:sz w:val="24"/>
        </w:rPr>
        <w:t xml:space="preserve"> </w:t>
      </w:r>
      <w:r w:rsidRPr="007B7F24">
        <w:rPr>
          <w:rFonts w:ascii="Times New Roman" w:hAnsi="Times New Roman"/>
          <w:sz w:val="24"/>
        </w:rPr>
        <w:t>considered</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principals</w:t>
      </w:r>
      <w:r w:rsidR="00D013BE">
        <w:rPr>
          <w:rFonts w:ascii="Times New Roman" w:hAnsi="Times New Roman"/>
          <w:sz w:val="24"/>
        </w:rPr>
        <w:t xml:space="preserve"> </w:t>
      </w:r>
      <w:r w:rsidRPr="007B7F24">
        <w:rPr>
          <w:rFonts w:ascii="Times New Roman" w:hAnsi="Times New Roman"/>
          <w:sz w:val="24"/>
        </w:rPr>
        <w:t>and</w:t>
      </w:r>
      <w:r w:rsidR="00D013BE">
        <w:rPr>
          <w:rFonts w:ascii="Times New Roman" w:hAnsi="Times New Roman"/>
          <w:sz w:val="24"/>
        </w:rPr>
        <w:t xml:space="preserve"> </w:t>
      </w:r>
      <w:r w:rsidRPr="007B7F24">
        <w:rPr>
          <w:rFonts w:ascii="Times New Roman" w:hAnsi="Times New Roman"/>
          <w:sz w:val="24"/>
        </w:rPr>
        <w:t>management</w:t>
      </w:r>
      <w:r w:rsidR="00D013BE">
        <w:rPr>
          <w:rFonts w:ascii="Times New Roman" w:hAnsi="Times New Roman"/>
          <w:sz w:val="24"/>
        </w:rPr>
        <w:t xml:space="preserve"> </w:t>
      </w:r>
      <w:r w:rsidRPr="007B7F24">
        <w:rPr>
          <w:rFonts w:ascii="Times New Roman" w:hAnsi="Times New Roman"/>
          <w:sz w:val="24"/>
        </w:rPr>
        <w:t>is</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agent.</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managers</w:t>
      </w:r>
      <w:r w:rsidR="00D013BE">
        <w:rPr>
          <w:rFonts w:ascii="Times New Roman" w:hAnsi="Times New Roman"/>
          <w:sz w:val="24"/>
        </w:rPr>
        <w:t xml:space="preserve"> </w:t>
      </w:r>
      <w:r w:rsidRPr="007B7F24">
        <w:rPr>
          <w:rFonts w:ascii="Times New Roman" w:hAnsi="Times New Roman"/>
          <w:sz w:val="24"/>
        </w:rPr>
        <w:t>are</w:t>
      </w:r>
      <w:r w:rsidR="00D013BE">
        <w:rPr>
          <w:rFonts w:ascii="Times New Roman" w:hAnsi="Times New Roman"/>
          <w:sz w:val="24"/>
        </w:rPr>
        <w:t xml:space="preserve"> </w:t>
      </w:r>
      <w:r w:rsidRPr="007B7F24">
        <w:rPr>
          <w:rFonts w:ascii="Times New Roman" w:hAnsi="Times New Roman"/>
          <w:sz w:val="24"/>
        </w:rPr>
        <w:t>employed</w:t>
      </w:r>
      <w:r w:rsidR="00D013BE">
        <w:rPr>
          <w:rFonts w:ascii="Times New Roman" w:hAnsi="Times New Roman"/>
          <w:sz w:val="24"/>
        </w:rPr>
        <w:t xml:space="preserve"> </w:t>
      </w:r>
      <w:r w:rsidRPr="007B7F24">
        <w:rPr>
          <w:rFonts w:ascii="Times New Roman" w:hAnsi="Times New Roman"/>
          <w:sz w:val="24"/>
        </w:rPr>
        <w:t>to</w:t>
      </w:r>
      <w:r w:rsidR="00D013BE">
        <w:rPr>
          <w:rFonts w:ascii="Times New Roman" w:hAnsi="Times New Roman"/>
          <w:sz w:val="24"/>
        </w:rPr>
        <w:t xml:space="preserve"> </w:t>
      </w:r>
      <w:r w:rsidRPr="007B7F24">
        <w:rPr>
          <w:rFonts w:ascii="Times New Roman" w:hAnsi="Times New Roman"/>
          <w:sz w:val="24"/>
        </w:rPr>
        <w:t>conduct</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business</w:t>
      </w:r>
      <w:r w:rsidR="00D013BE">
        <w:rPr>
          <w:rFonts w:ascii="Times New Roman" w:hAnsi="Times New Roman"/>
          <w:sz w:val="24"/>
        </w:rPr>
        <w:t xml:space="preserve"> </w:t>
      </w:r>
      <w:r w:rsidRPr="007B7F24">
        <w:rPr>
          <w:rFonts w:ascii="Times New Roman" w:hAnsi="Times New Roman"/>
          <w:sz w:val="24"/>
        </w:rPr>
        <w:t>in</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interests</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shareholders.</w:t>
      </w:r>
      <w:r w:rsidR="00D013BE">
        <w:rPr>
          <w:rFonts w:ascii="Times New Roman" w:hAnsi="Times New Roman"/>
          <w:sz w:val="24"/>
        </w:rPr>
        <w:t xml:space="preserve"> </w:t>
      </w:r>
      <w:r w:rsidRPr="007B7F24">
        <w:rPr>
          <w:rFonts w:ascii="Times New Roman" w:hAnsi="Times New Roman"/>
          <w:sz w:val="24"/>
        </w:rPr>
        <w:t>However,</w:t>
      </w:r>
      <w:r w:rsidR="00D013BE">
        <w:rPr>
          <w:rFonts w:ascii="Times New Roman" w:hAnsi="Times New Roman"/>
          <w:sz w:val="24"/>
        </w:rPr>
        <w:t xml:space="preserve"> </w:t>
      </w:r>
      <w:r w:rsidRPr="007B7F24">
        <w:rPr>
          <w:rFonts w:ascii="Times New Roman" w:hAnsi="Times New Roman"/>
          <w:sz w:val="24"/>
        </w:rPr>
        <w:t>management</w:t>
      </w:r>
      <w:r w:rsidR="00D013BE">
        <w:rPr>
          <w:rFonts w:ascii="Times New Roman" w:hAnsi="Times New Roman"/>
          <w:sz w:val="24"/>
        </w:rPr>
        <w:t xml:space="preserve"> </w:t>
      </w:r>
      <w:r w:rsidRPr="007B7F24">
        <w:rPr>
          <w:rFonts w:ascii="Times New Roman" w:hAnsi="Times New Roman"/>
          <w:sz w:val="24"/>
        </w:rPr>
        <w:t>may</w:t>
      </w:r>
      <w:r w:rsidR="00D013BE">
        <w:rPr>
          <w:rFonts w:ascii="Times New Roman" w:hAnsi="Times New Roman"/>
          <w:sz w:val="24"/>
        </w:rPr>
        <w:t xml:space="preserve"> </w:t>
      </w:r>
      <w:r w:rsidRPr="007B7F24">
        <w:rPr>
          <w:rFonts w:ascii="Times New Roman" w:hAnsi="Times New Roman"/>
          <w:sz w:val="24"/>
        </w:rPr>
        <w:t>pursue</w:t>
      </w:r>
      <w:r w:rsidR="00D013BE">
        <w:rPr>
          <w:rFonts w:ascii="Times New Roman" w:hAnsi="Times New Roman"/>
          <w:sz w:val="24"/>
        </w:rPr>
        <w:t xml:space="preserve"> </w:t>
      </w:r>
      <w:r w:rsidR="00DD1AC8" w:rsidRPr="007B7F24">
        <w:rPr>
          <w:rFonts w:ascii="Times New Roman" w:hAnsi="Times New Roman"/>
          <w:sz w:val="24"/>
        </w:rPr>
        <w:t>self</w:t>
      </w:r>
      <w:r w:rsidR="00DD1AC8">
        <w:rPr>
          <w:rFonts w:ascii="Times New Roman" w:hAnsi="Times New Roman"/>
          <w:sz w:val="24"/>
        </w:rPr>
        <w:t>-</w:t>
      </w:r>
      <w:r w:rsidR="00DD1AC8" w:rsidRPr="007B7F24">
        <w:rPr>
          <w:rFonts w:ascii="Times New Roman" w:hAnsi="Times New Roman"/>
          <w:sz w:val="24"/>
        </w:rPr>
        <w:t>interest</w:t>
      </w:r>
      <w:r w:rsidR="00D013BE">
        <w:rPr>
          <w:rFonts w:ascii="Times New Roman" w:hAnsi="Times New Roman"/>
          <w:sz w:val="24"/>
        </w:rPr>
        <w:t xml:space="preserve"> </w:t>
      </w:r>
      <w:r w:rsidRPr="007B7F24">
        <w:rPr>
          <w:rFonts w:ascii="Times New Roman" w:hAnsi="Times New Roman"/>
          <w:sz w:val="24"/>
        </w:rPr>
        <w:t>which</w:t>
      </w:r>
      <w:r w:rsidR="00D013BE">
        <w:rPr>
          <w:rFonts w:ascii="Times New Roman" w:hAnsi="Times New Roman"/>
          <w:sz w:val="24"/>
        </w:rPr>
        <w:t xml:space="preserve"> </w:t>
      </w:r>
      <w:r w:rsidRPr="007B7F24">
        <w:rPr>
          <w:rFonts w:ascii="Times New Roman" w:hAnsi="Times New Roman"/>
          <w:sz w:val="24"/>
        </w:rPr>
        <w:t>is</w:t>
      </w:r>
      <w:r w:rsidR="00D013BE">
        <w:rPr>
          <w:rFonts w:ascii="Times New Roman" w:hAnsi="Times New Roman"/>
          <w:sz w:val="24"/>
        </w:rPr>
        <w:t xml:space="preserve"> </w:t>
      </w:r>
      <w:r w:rsidRPr="007B7F24">
        <w:rPr>
          <w:rFonts w:ascii="Times New Roman" w:hAnsi="Times New Roman"/>
          <w:sz w:val="24"/>
        </w:rPr>
        <w:t>to</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detriment</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shareholders.</w:t>
      </w:r>
      <w:r w:rsidR="00D013BE">
        <w:rPr>
          <w:rFonts w:ascii="Times New Roman" w:hAnsi="Times New Roman"/>
          <w:sz w:val="24"/>
        </w:rPr>
        <w:t xml:space="preserve"> </w:t>
      </w:r>
      <w:r w:rsidRPr="007B7F24">
        <w:rPr>
          <w:rFonts w:ascii="Times New Roman" w:hAnsi="Times New Roman"/>
          <w:sz w:val="24"/>
        </w:rPr>
        <w:t>As</w:t>
      </w:r>
      <w:r w:rsidR="00D013BE">
        <w:rPr>
          <w:rFonts w:ascii="Times New Roman" w:hAnsi="Times New Roman"/>
          <w:sz w:val="24"/>
        </w:rPr>
        <w:t xml:space="preserve"> </w:t>
      </w:r>
      <w:r w:rsidRPr="007B7F24">
        <w:rPr>
          <w:rFonts w:ascii="Times New Roman" w:hAnsi="Times New Roman"/>
          <w:sz w:val="24"/>
        </w:rPr>
        <w:t>management</w:t>
      </w:r>
      <w:r w:rsidR="00D013BE">
        <w:rPr>
          <w:rFonts w:ascii="Times New Roman" w:hAnsi="Times New Roman"/>
          <w:sz w:val="24"/>
        </w:rPr>
        <w:t xml:space="preserve"> </w:t>
      </w:r>
      <w:r w:rsidRPr="007B7F24">
        <w:rPr>
          <w:rFonts w:ascii="Times New Roman" w:hAnsi="Times New Roman"/>
          <w:sz w:val="24"/>
        </w:rPr>
        <w:t>also</w:t>
      </w:r>
      <w:r w:rsidR="00D013BE">
        <w:rPr>
          <w:rFonts w:ascii="Times New Roman" w:hAnsi="Times New Roman"/>
          <w:sz w:val="24"/>
        </w:rPr>
        <w:t xml:space="preserve"> </w:t>
      </w:r>
      <w:r w:rsidRPr="007B7F24">
        <w:rPr>
          <w:rFonts w:ascii="Times New Roman" w:hAnsi="Times New Roman"/>
          <w:sz w:val="24"/>
        </w:rPr>
        <w:t>produces</w:t>
      </w:r>
      <w:r w:rsidR="00D013BE">
        <w:rPr>
          <w:rFonts w:ascii="Times New Roman" w:hAnsi="Times New Roman"/>
          <w:sz w:val="24"/>
        </w:rPr>
        <w:t xml:space="preserve"> </w:t>
      </w:r>
      <w:r w:rsidRPr="007B7F24">
        <w:rPr>
          <w:rFonts w:ascii="Times New Roman" w:hAnsi="Times New Roman"/>
          <w:sz w:val="24"/>
        </w:rPr>
        <w:t>information</w:t>
      </w:r>
      <w:r w:rsidR="00D013BE">
        <w:rPr>
          <w:rFonts w:ascii="Times New Roman" w:hAnsi="Times New Roman"/>
          <w:sz w:val="24"/>
        </w:rPr>
        <w:t xml:space="preserve"> </w:t>
      </w:r>
      <w:r w:rsidRPr="007B7F24">
        <w:rPr>
          <w:rFonts w:ascii="Times New Roman" w:hAnsi="Times New Roman"/>
          <w:sz w:val="24"/>
        </w:rPr>
        <w:t>regarding</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performance</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company</w:t>
      </w:r>
      <w:r w:rsidR="00D013BE">
        <w:rPr>
          <w:rFonts w:ascii="Times New Roman" w:hAnsi="Times New Roman"/>
          <w:sz w:val="24"/>
        </w:rPr>
        <w:t xml:space="preserve"> </w:t>
      </w:r>
      <w:r w:rsidRPr="007B7F24">
        <w:rPr>
          <w:rFonts w:ascii="Times New Roman" w:hAnsi="Times New Roman"/>
          <w:sz w:val="24"/>
        </w:rPr>
        <w:t>that</w:t>
      </w:r>
      <w:r w:rsidR="00D013BE">
        <w:rPr>
          <w:rFonts w:ascii="Times New Roman" w:hAnsi="Times New Roman"/>
          <w:sz w:val="24"/>
        </w:rPr>
        <w:t xml:space="preserve"> </w:t>
      </w:r>
      <w:r w:rsidRPr="007B7F24">
        <w:rPr>
          <w:rFonts w:ascii="Times New Roman" w:hAnsi="Times New Roman"/>
          <w:sz w:val="24"/>
        </w:rPr>
        <w:t>information’s</w:t>
      </w:r>
      <w:r w:rsidR="00D013BE">
        <w:rPr>
          <w:rFonts w:ascii="Times New Roman" w:hAnsi="Times New Roman"/>
          <w:sz w:val="24"/>
        </w:rPr>
        <w:t xml:space="preserve"> </w:t>
      </w:r>
      <w:r w:rsidRPr="007B7F24">
        <w:rPr>
          <w:rFonts w:ascii="Times New Roman" w:hAnsi="Times New Roman"/>
          <w:sz w:val="24"/>
        </w:rPr>
        <w:t>reliability</w:t>
      </w:r>
      <w:r w:rsidR="00D013BE">
        <w:rPr>
          <w:rFonts w:ascii="Times New Roman" w:hAnsi="Times New Roman"/>
          <w:sz w:val="24"/>
        </w:rPr>
        <w:t xml:space="preserve"> </w:t>
      </w:r>
      <w:r w:rsidRPr="007B7F24">
        <w:rPr>
          <w:rFonts w:ascii="Times New Roman" w:hAnsi="Times New Roman"/>
          <w:sz w:val="24"/>
        </w:rPr>
        <w:t>is</w:t>
      </w:r>
      <w:r w:rsidR="00D013BE">
        <w:rPr>
          <w:rFonts w:ascii="Times New Roman" w:hAnsi="Times New Roman"/>
          <w:sz w:val="24"/>
        </w:rPr>
        <w:t xml:space="preserve"> </w:t>
      </w:r>
      <w:r w:rsidRPr="007B7F24">
        <w:rPr>
          <w:rFonts w:ascii="Times New Roman" w:hAnsi="Times New Roman"/>
          <w:sz w:val="24"/>
        </w:rPr>
        <w:t>questionable.</w:t>
      </w:r>
      <w:r w:rsidR="00D013BE">
        <w:rPr>
          <w:rFonts w:ascii="Times New Roman" w:hAnsi="Times New Roman"/>
          <w:sz w:val="24"/>
        </w:rPr>
        <w:t xml:space="preserve"> </w:t>
      </w:r>
    </w:p>
    <w:p w14:paraId="158640A2" w14:textId="77777777" w:rsidR="007B7F24" w:rsidRPr="007B7F24" w:rsidRDefault="007B7F24" w:rsidP="004779ED">
      <w:pPr>
        <w:jc w:val="both"/>
        <w:rPr>
          <w:rFonts w:ascii="Times New Roman" w:hAnsi="Times New Roman"/>
          <w:sz w:val="24"/>
        </w:rPr>
      </w:pPr>
    </w:p>
    <w:p w14:paraId="5A6A3A07" w14:textId="77777777" w:rsidR="007B7F24" w:rsidRPr="007B7F24" w:rsidRDefault="007B7F24" w:rsidP="004779ED">
      <w:pPr>
        <w:jc w:val="both"/>
        <w:rPr>
          <w:rFonts w:ascii="Times New Roman" w:hAnsi="Times New Roman"/>
          <w:sz w:val="24"/>
        </w:rPr>
      </w:pP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theory</w:t>
      </w:r>
      <w:r w:rsidR="00D013BE">
        <w:rPr>
          <w:rFonts w:ascii="Times New Roman" w:hAnsi="Times New Roman"/>
          <w:sz w:val="24"/>
        </w:rPr>
        <w:t xml:space="preserve"> </w:t>
      </w:r>
      <w:r w:rsidRPr="007B7F24">
        <w:rPr>
          <w:rFonts w:ascii="Times New Roman" w:hAnsi="Times New Roman"/>
          <w:sz w:val="24"/>
        </w:rPr>
        <w:t>suggests</w:t>
      </w:r>
      <w:r w:rsidR="00D013BE">
        <w:rPr>
          <w:rFonts w:ascii="Times New Roman" w:hAnsi="Times New Roman"/>
          <w:sz w:val="24"/>
        </w:rPr>
        <w:t xml:space="preserve"> </w:t>
      </w:r>
      <w:r w:rsidRPr="007B7F24">
        <w:rPr>
          <w:rFonts w:ascii="Times New Roman" w:hAnsi="Times New Roman"/>
          <w:sz w:val="24"/>
        </w:rPr>
        <w:t>that</w:t>
      </w:r>
      <w:r w:rsidR="00D013BE">
        <w:rPr>
          <w:rFonts w:ascii="Times New Roman" w:hAnsi="Times New Roman"/>
          <w:sz w:val="24"/>
        </w:rPr>
        <w:t xml:space="preserve"> </w:t>
      </w:r>
      <w:r w:rsidRPr="007B7F24">
        <w:rPr>
          <w:rFonts w:ascii="Times New Roman" w:hAnsi="Times New Roman"/>
          <w:sz w:val="24"/>
        </w:rPr>
        <w:t>auditors</w:t>
      </w:r>
      <w:r w:rsidR="00D013BE">
        <w:rPr>
          <w:rFonts w:ascii="Times New Roman" w:hAnsi="Times New Roman"/>
          <w:sz w:val="24"/>
        </w:rPr>
        <w:t xml:space="preserve"> </w:t>
      </w:r>
      <w:r w:rsidRPr="007B7F24">
        <w:rPr>
          <w:rFonts w:ascii="Times New Roman" w:hAnsi="Times New Roman"/>
          <w:sz w:val="24"/>
        </w:rPr>
        <w:t>are</w:t>
      </w:r>
      <w:r w:rsidR="00D013BE">
        <w:rPr>
          <w:rFonts w:ascii="Times New Roman" w:hAnsi="Times New Roman"/>
          <w:sz w:val="24"/>
        </w:rPr>
        <w:t xml:space="preserve"> </w:t>
      </w:r>
      <w:r w:rsidRPr="007B7F24">
        <w:rPr>
          <w:rFonts w:ascii="Times New Roman" w:hAnsi="Times New Roman"/>
          <w:sz w:val="24"/>
        </w:rPr>
        <w:t>used</w:t>
      </w:r>
      <w:r w:rsidR="00D013BE">
        <w:rPr>
          <w:rFonts w:ascii="Times New Roman" w:hAnsi="Times New Roman"/>
          <w:sz w:val="24"/>
        </w:rPr>
        <w:t xml:space="preserve"> </w:t>
      </w:r>
      <w:r w:rsidRPr="007B7F24">
        <w:rPr>
          <w:rFonts w:ascii="Times New Roman" w:hAnsi="Times New Roman"/>
          <w:sz w:val="24"/>
        </w:rPr>
        <w:t>to</w:t>
      </w:r>
      <w:r w:rsidR="00D013BE">
        <w:rPr>
          <w:rFonts w:ascii="Times New Roman" w:hAnsi="Times New Roman"/>
          <w:sz w:val="24"/>
        </w:rPr>
        <w:t xml:space="preserve"> </w:t>
      </w:r>
      <w:r w:rsidRPr="007B7F24">
        <w:rPr>
          <w:rFonts w:ascii="Times New Roman" w:hAnsi="Times New Roman"/>
          <w:sz w:val="24"/>
        </w:rPr>
        <w:t>align</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interests</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management</w:t>
      </w:r>
      <w:r w:rsidR="00D013BE">
        <w:rPr>
          <w:rFonts w:ascii="Times New Roman" w:hAnsi="Times New Roman"/>
          <w:sz w:val="24"/>
        </w:rPr>
        <w:t xml:space="preserve"> </w:t>
      </w:r>
      <w:r w:rsidRPr="007B7F24">
        <w:rPr>
          <w:rFonts w:ascii="Times New Roman" w:hAnsi="Times New Roman"/>
          <w:sz w:val="24"/>
        </w:rPr>
        <w:t>with</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shareholders.</w:t>
      </w:r>
      <w:r w:rsidR="00D013BE">
        <w:rPr>
          <w:rFonts w:ascii="Times New Roman" w:hAnsi="Times New Roman"/>
          <w:sz w:val="24"/>
        </w:rPr>
        <w:t xml:space="preserve"> </w:t>
      </w:r>
      <w:r w:rsidRPr="007B7F24">
        <w:rPr>
          <w:rFonts w:ascii="Times New Roman" w:hAnsi="Times New Roman"/>
          <w:sz w:val="24"/>
        </w:rPr>
        <w:t>Auditors</w:t>
      </w:r>
      <w:r w:rsidR="00D013BE">
        <w:rPr>
          <w:rFonts w:ascii="Times New Roman" w:hAnsi="Times New Roman"/>
          <w:sz w:val="24"/>
        </w:rPr>
        <w:t xml:space="preserve"> </w:t>
      </w:r>
      <w:r w:rsidRPr="007B7F24">
        <w:rPr>
          <w:rFonts w:ascii="Times New Roman" w:hAnsi="Times New Roman"/>
          <w:sz w:val="24"/>
        </w:rPr>
        <w:t>evaluate</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credibility</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a</w:t>
      </w:r>
      <w:r w:rsidR="00D013BE">
        <w:rPr>
          <w:rFonts w:ascii="Times New Roman" w:hAnsi="Times New Roman"/>
          <w:sz w:val="24"/>
        </w:rPr>
        <w:t xml:space="preserve"> </w:t>
      </w:r>
      <w:r w:rsidRPr="007B7F24">
        <w:rPr>
          <w:rFonts w:ascii="Times New Roman" w:hAnsi="Times New Roman"/>
          <w:sz w:val="24"/>
        </w:rPr>
        <w:t>company’s</w:t>
      </w:r>
      <w:r w:rsidR="00D013BE">
        <w:rPr>
          <w:rFonts w:ascii="Times New Roman" w:hAnsi="Times New Roman"/>
          <w:sz w:val="24"/>
        </w:rPr>
        <w:t xml:space="preserve"> </w:t>
      </w:r>
      <w:r w:rsidRPr="007B7F24">
        <w:rPr>
          <w:rFonts w:ascii="Times New Roman" w:hAnsi="Times New Roman"/>
          <w:sz w:val="24"/>
        </w:rPr>
        <w:t>financial</w:t>
      </w:r>
      <w:r w:rsidR="00D013BE">
        <w:rPr>
          <w:rFonts w:ascii="Times New Roman" w:hAnsi="Times New Roman"/>
          <w:sz w:val="24"/>
        </w:rPr>
        <w:t xml:space="preserve"> </w:t>
      </w:r>
      <w:r w:rsidRPr="007B7F24">
        <w:rPr>
          <w:rFonts w:ascii="Times New Roman" w:hAnsi="Times New Roman"/>
          <w:sz w:val="24"/>
        </w:rPr>
        <w:t>information</w:t>
      </w:r>
      <w:r w:rsidR="00D013BE">
        <w:rPr>
          <w:rFonts w:ascii="Times New Roman" w:hAnsi="Times New Roman"/>
          <w:sz w:val="24"/>
        </w:rPr>
        <w:t xml:space="preserve"> </w:t>
      </w:r>
      <w:r w:rsidRPr="007B7F24">
        <w:rPr>
          <w:rFonts w:ascii="Times New Roman" w:hAnsi="Times New Roman"/>
          <w:sz w:val="24"/>
        </w:rPr>
        <w:t>which</w:t>
      </w:r>
      <w:r w:rsidR="00D013BE">
        <w:rPr>
          <w:rFonts w:ascii="Times New Roman" w:hAnsi="Times New Roman"/>
          <w:sz w:val="24"/>
        </w:rPr>
        <w:t xml:space="preserve"> </w:t>
      </w:r>
      <w:r w:rsidRPr="007B7F24">
        <w:rPr>
          <w:rFonts w:ascii="Times New Roman" w:hAnsi="Times New Roman"/>
          <w:sz w:val="24"/>
        </w:rPr>
        <w:t>restores</w:t>
      </w:r>
      <w:r w:rsidR="00D013BE">
        <w:rPr>
          <w:rFonts w:ascii="Times New Roman" w:hAnsi="Times New Roman"/>
          <w:sz w:val="24"/>
        </w:rPr>
        <w:t xml:space="preserve"> </w:t>
      </w:r>
      <w:r w:rsidRPr="007B7F24">
        <w:rPr>
          <w:rFonts w:ascii="Times New Roman" w:hAnsi="Times New Roman"/>
          <w:sz w:val="24"/>
        </w:rPr>
        <w:t>confidence</w:t>
      </w:r>
      <w:r w:rsidR="00D013BE">
        <w:rPr>
          <w:rFonts w:ascii="Times New Roman" w:hAnsi="Times New Roman"/>
          <w:sz w:val="24"/>
        </w:rPr>
        <w:t xml:space="preserve"> </w:t>
      </w:r>
      <w:r w:rsidRPr="007B7F24">
        <w:rPr>
          <w:rFonts w:ascii="Times New Roman" w:hAnsi="Times New Roman"/>
          <w:sz w:val="24"/>
        </w:rPr>
        <w:t>in</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financial</w:t>
      </w:r>
      <w:r w:rsidR="00D013BE">
        <w:rPr>
          <w:rFonts w:ascii="Times New Roman" w:hAnsi="Times New Roman"/>
          <w:sz w:val="24"/>
        </w:rPr>
        <w:t xml:space="preserve"> </w:t>
      </w:r>
      <w:r w:rsidRPr="007B7F24">
        <w:rPr>
          <w:rFonts w:ascii="Times New Roman" w:hAnsi="Times New Roman"/>
          <w:sz w:val="24"/>
        </w:rPr>
        <w:t>information.</w:t>
      </w:r>
      <w:r w:rsidR="00D013BE">
        <w:rPr>
          <w:rFonts w:ascii="Times New Roman" w:hAnsi="Times New Roman"/>
          <w:sz w:val="24"/>
        </w:rPr>
        <w:t xml:space="preserve"> </w:t>
      </w:r>
      <w:r w:rsidRPr="007B7F24">
        <w:rPr>
          <w:rFonts w:ascii="Times New Roman" w:hAnsi="Times New Roman"/>
          <w:sz w:val="24"/>
        </w:rPr>
        <w:t>It</w:t>
      </w:r>
      <w:r w:rsidR="00D013BE">
        <w:rPr>
          <w:rFonts w:ascii="Times New Roman" w:hAnsi="Times New Roman"/>
          <w:sz w:val="24"/>
        </w:rPr>
        <w:t xml:space="preserve"> </w:t>
      </w:r>
      <w:r w:rsidRPr="007B7F24">
        <w:rPr>
          <w:rFonts w:ascii="Times New Roman" w:hAnsi="Times New Roman"/>
          <w:sz w:val="24"/>
        </w:rPr>
        <w:t>is</w:t>
      </w:r>
      <w:r w:rsidR="00D013BE">
        <w:rPr>
          <w:rFonts w:ascii="Times New Roman" w:hAnsi="Times New Roman"/>
          <w:sz w:val="24"/>
        </w:rPr>
        <w:t xml:space="preserve"> </w:t>
      </w:r>
      <w:r w:rsidRPr="007B7F24">
        <w:rPr>
          <w:rFonts w:ascii="Times New Roman" w:hAnsi="Times New Roman"/>
          <w:sz w:val="24"/>
        </w:rPr>
        <w:t>suggested</w:t>
      </w:r>
      <w:r w:rsidR="00D013BE">
        <w:rPr>
          <w:rFonts w:ascii="Times New Roman" w:hAnsi="Times New Roman"/>
          <w:sz w:val="24"/>
        </w:rPr>
        <w:t xml:space="preserve"> </w:t>
      </w:r>
      <w:r w:rsidRPr="007B7F24">
        <w:rPr>
          <w:rFonts w:ascii="Times New Roman" w:hAnsi="Times New Roman"/>
          <w:sz w:val="24"/>
        </w:rPr>
        <w:t>that</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existence</w:t>
      </w:r>
      <w:r w:rsidR="00D013BE">
        <w:rPr>
          <w:rFonts w:ascii="Times New Roman" w:hAnsi="Times New Roman"/>
          <w:sz w:val="24"/>
        </w:rPr>
        <w:t xml:space="preserve"> </w:t>
      </w:r>
      <w:r w:rsidRPr="007B7F24">
        <w:rPr>
          <w:rFonts w:ascii="Times New Roman" w:hAnsi="Times New Roman"/>
          <w:sz w:val="24"/>
        </w:rPr>
        <w:t>of</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principal-agent</w:t>
      </w:r>
      <w:r w:rsidR="00D013BE">
        <w:rPr>
          <w:rFonts w:ascii="Times New Roman" w:hAnsi="Times New Roman"/>
          <w:sz w:val="24"/>
        </w:rPr>
        <w:t xml:space="preserve"> </w:t>
      </w:r>
      <w:r w:rsidRPr="007B7F24">
        <w:rPr>
          <w:rFonts w:ascii="Times New Roman" w:hAnsi="Times New Roman"/>
          <w:sz w:val="24"/>
        </w:rPr>
        <w:t>relationship</w:t>
      </w:r>
      <w:r w:rsidR="00D013BE">
        <w:rPr>
          <w:rFonts w:ascii="Times New Roman" w:hAnsi="Times New Roman"/>
          <w:sz w:val="24"/>
        </w:rPr>
        <w:t xml:space="preserve"> </w:t>
      </w:r>
      <w:r w:rsidRPr="007B7F24">
        <w:rPr>
          <w:rFonts w:ascii="Times New Roman" w:hAnsi="Times New Roman"/>
          <w:sz w:val="24"/>
        </w:rPr>
        <w:t>and</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problems</w:t>
      </w:r>
      <w:r w:rsidR="00D013BE">
        <w:rPr>
          <w:rFonts w:ascii="Times New Roman" w:hAnsi="Times New Roman"/>
          <w:sz w:val="24"/>
        </w:rPr>
        <w:t xml:space="preserve"> </w:t>
      </w:r>
      <w:r w:rsidRPr="007B7F24">
        <w:rPr>
          <w:rFonts w:ascii="Times New Roman" w:hAnsi="Times New Roman"/>
          <w:sz w:val="24"/>
        </w:rPr>
        <w:t>associated</w:t>
      </w:r>
      <w:r w:rsidR="00D013BE">
        <w:rPr>
          <w:rFonts w:ascii="Times New Roman" w:hAnsi="Times New Roman"/>
          <w:sz w:val="24"/>
        </w:rPr>
        <w:t xml:space="preserve"> </w:t>
      </w:r>
      <w:r w:rsidRPr="007B7F24">
        <w:rPr>
          <w:rFonts w:ascii="Times New Roman" w:hAnsi="Times New Roman"/>
          <w:sz w:val="24"/>
        </w:rPr>
        <w:t>with</w:t>
      </w:r>
      <w:r w:rsidR="00D013BE">
        <w:rPr>
          <w:rFonts w:ascii="Times New Roman" w:hAnsi="Times New Roman"/>
          <w:sz w:val="24"/>
        </w:rPr>
        <w:t xml:space="preserve"> </w:t>
      </w:r>
      <w:r w:rsidRPr="007B7F24">
        <w:rPr>
          <w:rFonts w:ascii="Times New Roman" w:hAnsi="Times New Roman"/>
          <w:sz w:val="24"/>
        </w:rPr>
        <w:t>it</w:t>
      </w:r>
      <w:r w:rsidR="00D013BE">
        <w:rPr>
          <w:rFonts w:ascii="Times New Roman" w:hAnsi="Times New Roman"/>
          <w:sz w:val="24"/>
        </w:rPr>
        <w:t xml:space="preserve"> </w:t>
      </w:r>
      <w:r w:rsidRPr="007B7F24">
        <w:rPr>
          <w:rFonts w:ascii="Times New Roman" w:hAnsi="Times New Roman"/>
          <w:sz w:val="24"/>
        </w:rPr>
        <w:t>caused</w:t>
      </w:r>
      <w:r w:rsidR="00D013BE">
        <w:rPr>
          <w:rFonts w:ascii="Times New Roman" w:hAnsi="Times New Roman"/>
          <w:sz w:val="24"/>
        </w:rPr>
        <w:t xml:space="preserve"> </w:t>
      </w:r>
      <w:r w:rsidRPr="007B7F24">
        <w:rPr>
          <w:rFonts w:ascii="Times New Roman" w:hAnsi="Times New Roman"/>
          <w:sz w:val="24"/>
        </w:rPr>
        <w:t>the</w:t>
      </w:r>
      <w:r w:rsidR="00D013BE">
        <w:rPr>
          <w:rFonts w:ascii="Times New Roman" w:hAnsi="Times New Roman"/>
          <w:sz w:val="24"/>
        </w:rPr>
        <w:t xml:space="preserve"> </w:t>
      </w:r>
      <w:r w:rsidRPr="007B7F24">
        <w:rPr>
          <w:rFonts w:ascii="Times New Roman" w:hAnsi="Times New Roman"/>
          <w:sz w:val="24"/>
        </w:rPr>
        <w:t>demand</w:t>
      </w:r>
      <w:r w:rsidR="00D013BE">
        <w:rPr>
          <w:rFonts w:ascii="Times New Roman" w:hAnsi="Times New Roman"/>
          <w:sz w:val="24"/>
        </w:rPr>
        <w:t xml:space="preserve"> </w:t>
      </w:r>
      <w:r w:rsidRPr="007B7F24">
        <w:rPr>
          <w:rFonts w:ascii="Times New Roman" w:hAnsi="Times New Roman"/>
          <w:sz w:val="24"/>
        </w:rPr>
        <w:t>for</w:t>
      </w:r>
      <w:r w:rsidR="00D013BE">
        <w:rPr>
          <w:rFonts w:ascii="Times New Roman" w:hAnsi="Times New Roman"/>
          <w:sz w:val="24"/>
        </w:rPr>
        <w:t xml:space="preserve"> </w:t>
      </w:r>
      <w:r w:rsidRPr="007B7F24">
        <w:rPr>
          <w:rFonts w:ascii="Times New Roman" w:hAnsi="Times New Roman"/>
          <w:sz w:val="24"/>
        </w:rPr>
        <w:t>auditing.</w:t>
      </w:r>
    </w:p>
    <w:p w14:paraId="3840FAB5" w14:textId="77777777" w:rsidR="007B7F24" w:rsidRPr="007B7F24" w:rsidRDefault="007B7F24" w:rsidP="004779ED">
      <w:pPr>
        <w:jc w:val="both"/>
        <w:rPr>
          <w:rFonts w:ascii="Times New Roman" w:hAnsi="Times New Roman"/>
          <w:sz w:val="24"/>
        </w:rPr>
      </w:pPr>
    </w:p>
    <w:p w14:paraId="4C4A69ED" w14:textId="175ECC87" w:rsidR="000533B1" w:rsidRDefault="000533B1" w:rsidP="000533B1">
      <w:pPr>
        <w:rPr>
          <w:rFonts w:ascii="Times New Roman" w:hAnsi="Times New Roman"/>
          <w:sz w:val="24"/>
        </w:rPr>
      </w:pPr>
      <w:r w:rsidRPr="004779ED">
        <w:rPr>
          <w:rFonts w:ascii="Times New Roman" w:hAnsi="Times New Roman"/>
          <w:sz w:val="24"/>
          <w:szCs w:val="24"/>
        </w:rPr>
        <w:t xml:space="preserve">Learning objective 1.1 ~ </w:t>
      </w:r>
      <w:r w:rsidRPr="000533B1">
        <w:rPr>
          <w:rFonts w:ascii="Times New Roman" w:hAnsi="Times New Roman"/>
          <w:sz w:val="24"/>
          <w:szCs w:val="24"/>
        </w:rPr>
        <w:t>explain the fundamental nature and value of audits</w:t>
      </w:r>
      <w:r w:rsidRPr="004779ED">
        <w:rPr>
          <w:rFonts w:ascii="Times New Roman" w:hAnsi="Times New Roman"/>
          <w:sz w:val="24"/>
          <w:szCs w:val="24"/>
        </w:rPr>
        <w:t>.</w:t>
      </w:r>
    </w:p>
    <w:p w14:paraId="2FDEB544" w14:textId="5DCE7932" w:rsidR="000C7B0D" w:rsidRDefault="000C7B0D" w:rsidP="000C7B0D">
      <w:pPr>
        <w:rPr>
          <w:rFonts w:ascii="Times New Roman" w:hAnsi="Times New Roman"/>
          <w:sz w:val="24"/>
        </w:rPr>
      </w:pPr>
    </w:p>
    <w:p w14:paraId="1A52BDBA" w14:textId="77777777" w:rsidR="00860632" w:rsidRPr="000533B1" w:rsidRDefault="00860632" w:rsidP="004779ED">
      <w:pPr>
        <w:jc w:val="both"/>
        <w:rPr>
          <w:rFonts w:ascii="Times New Roman" w:hAnsi="Times New Roman"/>
          <w:sz w:val="24"/>
          <w:szCs w:val="24"/>
        </w:rPr>
      </w:pPr>
    </w:p>
    <w:p w14:paraId="734538BF" w14:textId="230BDFAF" w:rsidR="00831315" w:rsidRPr="000533B1" w:rsidRDefault="000533B1" w:rsidP="004779ED">
      <w:pPr>
        <w:jc w:val="both"/>
        <w:rPr>
          <w:rFonts w:ascii="Times New Roman" w:hAnsi="Times New Roman"/>
          <w:b/>
          <w:bCs/>
          <w:sz w:val="24"/>
          <w:szCs w:val="24"/>
        </w:rPr>
      </w:pPr>
      <w:r w:rsidRPr="000533B1">
        <w:rPr>
          <w:rFonts w:ascii="Times New Roman" w:hAnsi="Times New Roman"/>
          <w:sz w:val="24"/>
          <w:szCs w:val="24"/>
        </w:rPr>
        <w:t>2</w:t>
      </w:r>
      <w:r w:rsidR="00AA4A6D">
        <w:rPr>
          <w:rFonts w:ascii="Times New Roman" w:hAnsi="Times New Roman"/>
          <w:sz w:val="24"/>
          <w:szCs w:val="24"/>
        </w:rPr>
        <w:t>7</w:t>
      </w:r>
      <w:r w:rsidR="00DD1AC8" w:rsidRPr="000533B1">
        <w:rPr>
          <w:rFonts w:ascii="Times New Roman" w:hAnsi="Times New Roman"/>
          <w:sz w:val="24"/>
          <w:szCs w:val="24"/>
        </w:rPr>
        <w:t xml:space="preserve">. </w:t>
      </w:r>
      <w:r w:rsidR="00831315" w:rsidRPr="000533B1">
        <w:rPr>
          <w:rFonts w:ascii="Times New Roman" w:hAnsi="Times New Roman"/>
          <w:sz w:val="24"/>
          <w:szCs w:val="24"/>
        </w:rPr>
        <w:t>Identify</w:t>
      </w:r>
      <w:r w:rsidR="00D013BE" w:rsidRPr="000533B1">
        <w:rPr>
          <w:rFonts w:ascii="Times New Roman" w:hAnsi="Times New Roman"/>
          <w:sz w:val="24"/>
          <w:szCs w:val="24"/>
        </w:rPr>
        <w:t xml:space="preserve"> </w:t>
      </w:r>
      <w:r w:rsidR="00831315" w:rsidRPr="000533B1">
        <w:rPr>
          <w:rFonts w:ascii="Times New Roman" w:hAnsi="Times New Roman"/>
          <w:sz w:val="24"/>
          <w:szCs w:val="24"/>
        </w:rPr>
        <w:t>three</w:t>
      </w:r>
      <w:r w:rsidR="00D013BE" w:rsidRPr="000533B1">
        <w:rPr>
          <w:rFonts w:ascii="Times New Roman" w:hAnsi="Times New Roman"/>
          <w:sz w:val="24"/>
          <w:szCs w:val="24"/>
        </w:rPr>
        <w:t xml:space="preserve"> </w:t>
      </w:r>
      <w:r w:rsidR="00831315" w:rsidRPr="000533B1">
        <w:rPr>
          <w:rFonts w:ascii="Times New Roman" w:hAnsi="Times New Roman"/>
          <w:sz w:val="24"/>
          <w:szCs w:val="24"/>
        </w:rPr>
        <w:t>arguments</w:t>
      </w:r>
      <w:r w:rsidR="00D013BE" w:rsidRPr="000533B1">
        <w:rPr>
          <w:rFonts w:ascii="Times New Roman" w:hAnsi="Times New Roman"/>
          <w:sz w:val="24"/>
          <w:szCs w:val="24"/>
        </w:rPr>
        <w:t xml:space="preserve"> </w:t>
      </w:r>
      <w:r w:rsidR="00831315" w:rsidRPr="000533B1">
        <w:rPr>
          <w:rFonts w:ascii="Times New Roman" w:hAnsi="Times New Roman"/>
          <w:sz w:val="24"/>
          <w:szCs w:val="24"/>
        </w:rPr>
        <w:t>for</w:t>
      </w:r>
      <w:r w:rsidR="00D013BE" w:rsidRPr="000533B1">
        <w:rPr>
          <w:rFonts w:ascii="Times New Roman" w:hAnsi="Times New Roman"/>
          <w:sz w:val="24"/>
          <w:szCs w:val="24"/>
        </w:rPr>
        <w:t xml:space="preserve"> </w:t>
      </w:r>
      <w:r w:rsidR="00831315" w:rsidRPr="000533B1">
        <w:rPr>
          <w:rFonts w:ascii="Times New Roman" w:hAnsi="Times New Roman"/>
          <w:sz w:val="24"/>
          <w:szCs w:val="24"/>
        </w:rPr>
        <w:t>the</w:t>
      </w:r>
      <w:r w:rsidR="00D013BE" w:rsidRPr="000533B1">
        <w:rPr>
          <w:rFonts w:ascii="Times New Roman" w:hAnsi="Times New Roman"/>
          <w:sz w:val="24"/>
          <w:szCs w:val="24"/>
        </w:rPr>
        <w:t xml:space="preserve"> </w:t>
      </w:r>
      <w:r w:rsidR="00831315" w:rsidRPr="000533B1">
        <w:rPr>
          <w:rFonts w:ascii="Times New Roman" w:hAnsi="Times New Roman"/>
          <w:sz w:val="24"/>
          <w:szCs w:val="24"/>
        </w:rPr>
        <w:t>existence</w:t>
      </w:r>
      <w:r w:rsidR="00D013BE" w:rsidRPr="000533B1">
        <w:rPr>
          <w:rFonts w:ascii="Times New Roman" w:hAnsi="Times New Roman"/>
          <w:sz w:val="24"/>
          <w:szCs w:val="24"/>
        </w:rPr>
        <w:t xml:space="preserve"> </w:t>
      </w:r>
      <w:r w:rsidR="00831315" w:rsidRPr="000533B1">
        <w:rPr>
          <w:rFonts w:ascii="Times New Roman" w:hAnsi="Times New Roman"/>
          <w:sz w:val="24"/>
          <w:szCs w:val="24"/>
        </w:rPr>
        <w:t>of</w:t>
      </w:r>
      <w:r w:rsidR="00D013BE" w:rsidRPr="000533B1">
        <w:rPr>
          <w:rFonts w:ascii="Times New Roman" w:hAnsi="Times New Roman"/>
          <w:sz w:val="24"/>
          <w:szCs w:val="24"/>
        </w:rPr>
        <w:t xml:space="preserve"> </w:t>
      </w:r>
      <w:r w:rsidR="00831315" w:rsidRPr="000533B1">
        <w:rPr>
          <w:rFonts w:ascii="Times New Roman" w:hAnsi="Times New Roman"/>
          <w:sz w:val="24"/>
          <w:szCs w:val="24"/>
        </w:rPr>
        <w:t>a</w:t>
      </w:r>
      <w:r w:rsidR="00D013BE" w:rsidRPr="000533B1">
        <w:rPr>
          <w:rFonts w:ascii="Times New Roman" w:hAnsi="Times New Roman"/>
          <w:sz w:val="24"/>
          <w:szCs w:val="24"/>
        </w:rPr>
        <w:t xml:space="preserve"> </w:t>
      </w:r>
      <w:r w:rsidR="00831315" w:rsidRPr="000533B1">
        <w:rPr>
          <w:rFonts w:ascii="Times New Roman" w:hAnsi="Times New Roman"/>
          <w:sz w:val="24"/>
          <w:szCs w:val="24"/>
        </w:rPr>
        <w:t>demand</w:t>
      </w:r>
      <w:r w:rsidR="00D013BE" w:rsidRPr="000533B1">
        <w:rPr>
          <w:rFonts w:ascii="Times New Roman" w:hAnsi="Times New Roman"/>
          <w:sz w:val="24"/>
          <w:szCs w:val="24"/>
        </w:rPr>
        <w:t xml:space="preserve"> </w:t>
      </w:r>
      <w:r w:rsidR="00831315" w:rsidRPr="000533B1">
        <w:rPr>
          <w:rFonts w:ascii="Times New Roman" w:hAnsi="Times New Roman"/>
          <w:sz w:val="24"/>
          <w:szCs w:val="24"/>
        </w:rPr>
        <w:t>for</w:t>
      </w:r>
      <w:r w:rsidR="00D013BE" w:rsidRPr="000533B1">
        <w:rPr>
          <w:rFonts w:ascii="Times New Roman" w:hAnsi="Times New Roman"/>
          <w:sz w:val="24"/>
          <w:szCs w:val="24"/>
        </w:rPr>
        <w:t xml:space="preserve"> </w:t>
      </w:r>
      <w:r w:rsidR="00831315" w:rsidRPr="000533B1">
        <w:rPr>
          <w:rFonts w:ascii="Times New Roman" w:hAnsi="Times New Roman"/>
          <w:sz w:val="24"/>
          <w:szCs w:val="24"/>
        </w:rPr>
        <w:t>auditing</w:t>
      </w:r>
      <w:r w:rsidR="00D013BE" w:rsidRPr="000533B1">
        <w:rPr>
          <w:rFonts w:ascii="Times New Roman" w:hAnsi="Times New Roman"/>
          <w:sz w:val="24"/>
          <w:szCs w:val="24"/>
        </w:rPr>
        <w:t xml:space="preserve"> </w:t>
      </w:r>
      <w:r w:rsidR="00831315" w:rsidRPr="000533B1">
        <w:rPr>
          <w:rFonts w:ascii="Times New Roman" w:hAnsi="Times New Roman"/>
          <w:sz w:val="24"/>
          <w:szCs w:val="24"/>
        </w:rPr>
        <w:t>and</w:t>
      </w:r>
      <w:r w:rsidR="00D013BE" w:rsidRPr="000533B1">
        <w:rPr>
          <w:rFonts w:ascii="Times New Roman" w:hAnsi="Times New Roman"/>
          <w:sz w:val="24"/>
          <w:szCs w:val="24"/>
        </w:rPr>
        <w:t xml:space="preserve"> </w:t>
      </w:r>
      <w:r w:rsidR="00831315" w:rsidRPr="000533B1">
        <w:rPr>
          <w:rFonts w:ascii="Times New Roman" w:hAnsi="Times New Roman"/>
          <w:sz w:val="24"/>
          <w:szCs w:val="24"/>
        </w:rPr>
        <w:t>briefly</w:t>
      </w:r>
      <w:r w:rsidR="00D013BE" w:rsidRPr="000533B1">
        <w:rPr>
          <w:rFonts w:ascii="Times New Roman" w:hAnsi="Times New Roman"/>
          <w:sz w:val="24"/>
          <w:szCs w:val="24"/>
        </w:rPr>
        <w:t xml:space="preserve"> </w:t>
      </w:r>
      <w:r w:rsidR="00831315" w:rsidRPr="000533B1">
        <w:rPr>
          <w:rFonts w:ascii="Times New Roman" w:hAnsi="Times New Roman"/>
          <w:sz w:val="24"/>
          <w:szCs w:val="24"/>
        </w:rPr>
        <w:t>explain</w:t>
      </w:r>
      <w:r w:rsidR="00D013BE" w:rsidRPr="000533B1">
        <w:rPr>
          <w:rFonts w:ascii="Times New Roman" w:hAnsi="Times New Roman"/>
          <w:sz w:val="24"/>
          <w:szCs w:val="24"/>
        </w:rPr>
        <w:t xml:space="preserve"> </w:t>
      </w:r>
      <w:r w:rsidR="00831315" w:rsidRPr="000533B1">
        <w:rPr>
          <w:rFonts w:ascii="Times New Roman" w:hAnsi="Times New Roman"/>
          <w:sz w:val="24"/>
          <w:szCs w:val="24"/>
        </w:rPr>
        <w:t>each.</w:t>
      </w:r>
      <w:r w:rsidR="00D013BE" w:rsidRPr="000533B1">
        <w:rPr>
          <w:rFonts w:ascii="Times New Roman" w:hAnsi="Times New Roman"/>
          <w:sz w:val="24"/>
          <w:szCs w:val="24"/>
        </w:rPr>
        <w:t xml:space="preserve"> </w:t>
      </w:r>
    </w:p>
    <w:p w14:paraId="419EEFB9" w14:textId="77777777" w:rsidR="00831315" w:rsidRPr="000533B1" w:rsidRDefault="00831315" w:rsidP="004779ED">
      <w:pPr>
        <w:jc w:val="both"/>
        <w:rPr>
          <w:rFonts w:ascii="Times New Roman" w:hAnsi="Times New Roman"/>
          <w:sz w:val="24"/>
          <w:szCs w:val="24"/>
        </w:rPr>
      </w:pPr>
    </w:p>
    <w:p w14:paraId="095F5B43" w14:textId="77777777" w:rsidR="00D013BE" w:rsidRPr="000533B1" w:rsidRDefault="00DD1AC8" w:rsidP="004779ED">
      <w:pPr>
        <w:jc w:val="both"/>
        <w:rPr>
          <w:rFonts w:ascii="Times New Roman" w:hAnsi="Times New Roman"/>
          <w:bCs/>
          <w:sz w:val="24"/>
          <w:szCs w:val="24"/>
        </w:rPr>
      </w:pPr>
      <w:r w:rsidRPr="000533B1">
        <w:rPr>
          <w:rFonts w:ascii="Times New Roman" w:hAnsi="Times New Roman"/>
          <w:bCs/>
          <w:sz w:val="24"/>
          <w:szCs w:val="24"/>
        </w:rPr>
        <w:t>Correct answer:</w:t>
      </w:r>
    </w:p>
    <w:p w14:paraId="2A3CBEA8" w14:textId="77777777" w:rsidR="00D013BE" w:rsidRPr="000533B1" w:rsidRDefault="00831315" w:rsidP="004779ED">
      <w:pPr>
        <w:jc w:val="both"/>
        <w:rPr>
          <w:rFonts w:ascii="Times New Roman" w:hAnsi="Times New Roman"/>
          <w:b/>
          <w:bCs/>
          <w:sz w:val="24"/>
          <w:szCs w:val="24"/>
        </w:rPr>
      </w:pPr>
      <w:r w:rsidRPr="000533B1">
        <w:rPr>
          <w:rFonts w:ascii="Times New Roman" w:hAnsi="Times New Roman"/>
          <w:sz w:val="24"/>
          <w:szCs w:val="24"/>
          <w:u w:val="single"/>
        </w:rPr>
        <w:t>Agency</w:t>
      </w:r>
      <w:r w:rsidR="00D013BE" w:rsidRPr="000533B1">
        <w:rPr>
          <w:rFonts w:ascii="Times New Roman" w:hAnsi="Times New Roman"/>
          <w:sz w:val="24"/>
          <w:szCs w:val="24"/>
          <w:u w:val="single"/>
        </w:rPr>
        <w:t xml:space="preserve"> </w:t>
      </w:r>
      <w:r w:rsidRPr="000533B1">
        <w:rPr>
          <w:rFonts w:ascii="Times New Roman" w:hAnsi="Times New Roman"/>
          <w:sz w:val="24"/>
          <w:szCs w:val="24"/>
          <w:u w:val="single"/>
        </w:rPr>
        <w:t>theory</w:t>
      </w:r>
      <w:r w:rsidRPr="000533B1">
        <w:rPr>
          <w:rFonts w:ascii="Times New Roman" w:hAnsi="Times New Roman"/>
          <w:sz w:val="24"/>
          <w:szCs w:val="24"/>
        </w:rPr>
        <w:t>:</w:t>
      </w:r>
      <w:r w:rsidR="00D013BE" w:rsidRPr="000533B1">
        <w:rPr>
          <w:rFonts w:ascii="Times New Roman" w:hAnsi="Times New Roman"/>
          <w:sz w:val="24"/>
          <w:szCs w:val="24"/>
        </w:rPr>
        <w:t xml:space="preserve"> </w:t>
      </w:r>
      <w:r w:rsidRPr="000533B1">
        <w:rPr>
          <w:rFonts w:ascii="Times New Roman" w:hAnsi="Times New Roman"/>
          <w:sz w:val="24"/>
          <w:szCs w:val="24"/>
        </w:rPr>
        <w:t>this</w:t>
      </w:r>
      <w:r w:rsidR="00D013BE" w:rsidRPr="000533B1">
        <w:rPr>
          <w:rFonts w:ascii="Times New Roman" w:hAnsi="Times New Roman"/>
          <w:sz w:val="24"/>
          <w:szCs w:val="24"/>
        </w:rPr>
        <w:t xml:space="preserve"> </w:t>
      </w:r>
      <w:r w:rsidRPr="000533B1">
        <w:rPr>
          <w:rFonts w:ascii="Times New Roman" w:hAnsi="Times New Roman"/>
          <w:sz w:val="24"/>
          <w:szCs w:val="24"/>
        </w:rPr>
        <w:t>theory</w:t>
      </w:r>
      <w:r w:rsidR="00D013BE" w:rsidRPr="000533B1">
        <w:rPr>
          <w:rFonts w:ascii="Times New Roman" w:hAnsi="Times New Roman"/>
          <w:sz w:val="24"/>
          <w:szCs w:val="24"/>
        </w:rPr>
        <w:t xml:space="preserve"> </w:t>
      </w:r>
      <w:proofErr w:type="spellStart"/>
      <w:r w:rsidRPr="000533B1">
        <w:rPr>
          <w:rFonts w:ascii="Times New Roman" w:hAnsi="Times New Roman"/>
          <w:sz w:val="24"/>
          <w:szCs w:val="24"/>
        </w:rPr>
        <w:t>recognises</w:t>
      </w:r>
      <w:proofErr w:type="spellEnd"/>
      <w:r w:rsidR="00D013BE" w:rsidRPr="000533B1">
        <w:rPr>
          <w:rFonts w:ascii="Times New Roman" w:hAnsi="Times New Roman"/>
          <w:sz w:val="24"/>
          <w:szCs w:val="24"/>
        </w:rPr>
        <w:t xml:space="preserve"> </w:t>
      </w:r>
      <w:r w:rsidRPr="000533B1">
        <w:rPr>
          <w:rFonts w:ascii="Times New Roman" w:hAnsi="Times New Roman"/>
          <w:sz w:val="24"/>
          <w:szCs w:val="24"/>
        </w:rPr>
        <w:t>that</w:t>
      </w:r>
      <w:r w:rsidR="00D013BE" w:rsidRPr="000533B1">
        <w:rPr>
          <w:rFonts w:ascii="Times New Roman" w:hAnsi="Times New Roman"/>
          <w:sz w:val="24"/>
          <w:szCs w:val="24"/>
        </w:rPr>
        <w:t xml:space="preserve"> </w:t>
      </w:r>
      <w:r w:rsidRPr="000533B1">
        <w:rPr>
          <w:rFonts w:ascii="Times New Roman" w:hAnsi="Times New Roman"/>
          <w:sz w:val="24"/>
          <w:szCs w:val="24"/>
        </w:rPr>
        <w:t>there</w:t>
      </w:r>
      <w:r w:rsidR="00D013BE" w:rsidRPr="000533B1">
        <w:rPr>
          <w:rFonts w:ascii="Times New Roman" w:hAnsi="Times New Roman"/>
          <w:sz w:val="24"/>
          <w:szCs w:val="24"/>
        </w:rPr>
        <w:t xml:space="preserve"> </w:t>
      </w:r>
      <w:r w:rsidRPr="000533B1">
        <w:rPr>
          <w:rFonts w:ascii="Times New Roman" w:hAnsi="Times New Roman"/>
          <w:sz w:val="24"/>
          <w:szCs w:val="24"/>
        </w:rPr>
        <w:t>are</w:t>
      </w:r>
      <w:r w:rsidR="00D013BE" w:rsidRPr="000533B1">
        <w:rPr>
          <w:rFonts w:ascii="Times New Roman" w:hAnsi="Times New Roman"/>
          <w:sz w:val="24"/>
          <w:szCs w:val="24"/>
        </w:rPr>
        <w:t xml:space="preserve"> </w:t>
      </w:r>
      <w:r w:rsidRPr="000533B1">
        <w:rPr>
          <w:rFonts w:ascii="Times New Roman" w:hAnsi="Times New Roman"/>
          <w:sz w:val="24"/>
          <w:szCs w:val="24"/>
        </w:rPr>
        <w:t>costs</w:t>
      </w:r>
      <w:r w:rsidR="00D013BE" w:rsidRPr="000533B1">
        <w:rPr>
          <w:rFonts w:ascii="Times New Roman" w:hAnsi="Times New Roman"/>
          <w:sz w:val="24"/>
          <w:szCs w:val="24"/>
        </w:rPr>
        <w:t xml:space="preserve"> </w:t>
      </w:r>
      <w:r w:rsidRPr="000533B1">
        <w:rPr>
          <w:rFonts w:ascii="Times New Roman" w:hAnsi="Times New Roman"/>
          <w:sz w:val="24"/>
          <w:szCs w:val="24"/>
        </w:rPr>
        <w:t>involved</w:t>
      </w:r>
      <w:r w:rsidR="00D013BE" w:rsidRPr="000533B1">
        <w:rPr>
          <w:rFonts w:ascii="Times New Roman" w:hAnsi="Times New Roman"/>
          <w:sz w:val="24"/>
          <w:szCs w:val="24"/>
        </w:rPr>
        <w:t xml:space="preserve"> </w:t>
      </w:r>
      <w:r w:rsidRPr="000533B1">
        <w:rPr>
          <w:rFonts w:ascii="Times New Roman" w:hAnsi="Times New Roman"/>
          <w:sz w:val="24"/>
          <w:szCs w:val="24"/>
        </w:rPr>
        <w:t>in</w:t>
      </w:r>
      <w:r w:rsidR="00D013BE" w:rsidRPr="000533B1">
        <w:rPr>
          <w:rFonts w:ascii="Times New Roman" w:hAnsi="Times New Roman"/>
          <w:sz w:val="24"/>
          <w:szCs w:val="24"/>
        </w:rPr>
        <w:t xml:space="preserve"> </w:t>
      </w:r>
      <w:r w:rsidRPr="000533B1">
        <w:rPr>
          <w:rFonts w:ascii="Times New Roman" w:hAnsi="Times New Roman"/>
          <w:sz w:val="24"/>
          <w:szCs w:val="24"/>
        </w:rPr>
        <w:t>aligning</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principal</w:t>
      </w:r>
      <w:r w:rsidR="00D013BE" w:rsidRPr="000533B1">
        <w:rPr>
          <w:rFonts w:ascii="Times New Roman" w:hAnsi="Times New Roman"/>
          <w:sz w:val="24"/>
          <w:szCs w:val="24"/>
        </w:rPr>
        <w:t xml:space="preserve"> </w:t>
      </w:r>
      <w:r w:rsidRPr="000533B1">
        <w:rPr>
          <w:rFonts w:ascii="Times New Roman" w:hAnsi="Times New Roman"/>
          <w:sz w:val="24"/>
          <w:szCs w:val="24"/>
        </w:rPr>
        <w:t>and</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agent’s</w:t>
      </w:r>
      <w:r w:rsidR="00D013BE" w:rsidRPr="000533B1">
        <w:rPr>
          <w:rFonts w:ascii="Times New Roman" w:hAnsi="Times New Roman"/>
          <w:sz w:val="24"/>
          <w:szCs w:val="24"/>
        </w:rPr>
        <w:t xml:space="preserve"> </w:t>
      </w:r>
      <w:r w:rsidRPr="000533B1">
        <w:rPr>
          <w:rFonts w:ascii="Times New Roman" w:hAnsi="Times New Roman"/>
          <w:sz w:val="24"/>
          <w:szCs w:val="24"/>
        </w:rPr>
        <w:t>interests.</w:t>
      </w:r>
      <w:r w:rsidR="00D013BE" w:rsidRPr="000533B1">
        <w:rPr>
          <w:rFonts w:ascii="Times New Roman" w:hAnsi="Times New Roman"/>
          <w:sz w:val="24"/>
          <w:szCs w:val="24"/>
        </w:rPr>
        <w:t xml:space="preserve"> </w:t>
      </w:r>
      <w:r w:rsidRPr="000533B1">
        <w:rPr>
          <w:rFonts w:ascii="Times New Roman" w:hAnsi="Times New Roman"/>
          <w:sz w:val="24"/>
          <w:szCs w:val="24"/>
        </w:rPr>
        <w:t>External</w:t>
      </w:r>
      <w:r w:rsidR="00D013BE" w:rsidRPr="000533B1">
        <w:rPr>
          <w:rFonts w:ascii="Times New Roman" w:hAnsi="Times New Roman"/>
          <w:sz w:val="24"/>
          <w:szCs w:val="24"/>
        </w:rPr>
        <w:t xml:space="preserve"> </w:t>
      </w:r>
      <w:r w:rsidRPr="000533B1">
        <w:rPr>
          <w:rFonts w:ascii="Times New Roman" w:hAnsi="Times New Roman"/>
          <w:sz w:val="24"/>
          <w:szCs w:val="24"/>
        </w:rPr>
        <w:t>auditing</w:t>
      </w:r>
      <w:r w:rsidR="00D013BE" w:rsidRPr="000533B1">
        <w:rPr>
          <w:rFonts w:ascii="Times New Roman" w:hAnsi="Times New Roman"/>
          <w:sz w:val="24"/>
          <w:szCs w:val="24"/>
        </w:rPr>
        <w:t xml:space="preserve"> </w:t>
      </w:r>
      <w:r w:rsidRPr="000533B1">
        <w:rPr>
          <w:rFonts w:ascii="Times New Roman" w:hAnsi="Times New Roman"/>
          <w:sz w:val="24"/>
          <w:szCs w:val="24"/>
        </w:rPr>
        <w:t>is</w:t>
      </w:r>
      <w:r w:rsidR="00D013BE" w:rsidRPr="000533B1">
        <w:rPr>
          <w:rFonts w:ascii="Times New Roman" w:hAnsi="Times New Roman"/>
          <w:sz w:val="24"/>
          <w:szCs w:val="24"/>
        </w:rPr>
        <w:t xml:space="preserve"> </w:t>
      </w:r>
      <w:r w:rsidRPr="000533B1">
        <w:rPr>
          <w:rFonts w:ascii="Times New Roman" w:hAnsi="Times New Roman"/>
          <w:sz w:val="24"/>
          <w:szCs w:val="24"/>
        </w:rPr>
        <w:t>considered</w:t>
      </w:r>
      <w:r w:rsidR="00D013BE" w:rsidRPr="000533B1">
        <w:rPr>
          <w:rFonts w:ascii="Times New Roman" w:hAnsi="Times New Roman"/>
          <w:sz w:val="24"/>
          <w:szCs w:val="24"/>
        </w:rPr>
        <w:t xml:space="preserve"> </w:t>
      </w:r>
      <w:r w:rsidRPr="000533B1">
        <w:rPr>
          <w:rFonts w:ascii="Times New Roman" w:hAnsi="Times New Roman"/>
          <w:sz w:val="24"/>
          <w:szCs w:val="24"/>
        </w:rPr>
        <w:t>a</w:t>
      </w:r>
      <w:r w:rsidR="00D013BE" w:rsidRPr="000533B1">
        <w:rPr>
          <w:rFonts w:ascii="Times New Roman" w:hAnsi="Times New Roman"/>
          <w:sz w:val="24"/>
          <w:szCs w:val="24"/>
        </w:rPr>
        <w:t xml:space="preserve"> </w:t>
      </w:r>
      <w:r w:rsidRPr="000533B1">
        <w:rPr>
          <w:rFonts w:ascii="Times New Roman" w:hAnsi="Times New Roman"/>
          <w:sz w:val="24"/>
          <w:szCs w:val="24"/>
        </w:rPr>
        <w:t>monitoring</w:t>
      </w:r>
      <w:r w:rsidR="00D013BE" w:rsidRPr="000533B1">
        <w:rPr>
          <w:rFonts w:ascii="Times New Roman" w:hAnsi="Times New Roman"/>
          <w:sz w:val="24"/>
          <w:szCs w:val="24"/>
        </w:rPr>
        <w:t xml:space="preserve"> </w:t>
      </w:r>
      <w:r w:rsidRPr="000533B1">
        <w:rPr>
          <w:rFonts w:ascii="Times New Roman" w:hAnsi="Times New Roman"/>
          <w:sz w:val="24"/>
          <w:szCs w:val="24"/>
        </w:rPr>
        <w:t>cost</w:t>
      </w:r>
      <w:r w:rsidR="00D013BE" w:rsidRPr="000533B1">
        <w:rPr>
          <w:rFonts w:ascii="Times New Roman" w:hAnsi="Times New Roman"/>
          <w:sz w:val="24"/>
          <w:szCs w:val="24"/>
        </w:rPr>
        <w:t xml:space="preserve"> </w:t>
      </w:r>
      <w:r w:rsidRPr="000533B1">
        <w:rPr>
          <w:rFonts w:ascii="Times New Roman" w:hAnsi="Times New Roman"/>
          <w:sz w:val="24"/>
          <w:szCs w:val="24"/>
        </w:rPr>
        <w:t>and</w:t>
      </w:r>
      <w:r w:rsidR="00D013BE" w:rsidRPr="000533B1">
        <w:rPr>
          <w:rFonts w:ascii="Times New Roman" w:hAnsi="Times New Roman"/>
          <w:sz w:val="24"/>
          <w:szCs w:val="24"/>
        </w:rPr>
        <w:t xml:space="preserve"> </w:t>
      </w:r>
      <w:r w:rsidRPr="000533B1">
        <w:rPr>
          <w:rFonts w:ascii="Times New Roman" w:hAnsi="Times New Roman"/>
          <w:sz w:val="24"/>
          <w:szCs w:val="24"/>
        </w:rPr>
        <w:t>it</w:t>
      </w:r>
      <w:r w:rsidR="00D013BE" w:rsidRPr="000533B1">
        <w:rPr>
          <w:rFonts w:ascii="Times New Roman" w:hAnsi="Times New Roman"/>
          <w:sz w:val="24"/>
          <w:szCs w:val="24"/>
        </w:rPr>
        <w:t xml:space="preserve"> </w:t>
      </w:r>
      <w:r w:rsidRPr="000533B1">
        <w:rPr>
          <w:rFonts w:ascii="Times New Roman" w:hAnsi="Times New Roman"/>
          <w:sz w:val="24"/>
          <w:szCs w:val="24"/>
        </w:rPr>
        <w:t>allows</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principal</w:t>
      </w:r>
      <w:r w:rsidR="00D013BE" w:rsidRPr="000533B1">
        <w:rPr>
          <w:rFonts w:ascii="Times New Roman" w:hAnsi="Times New Roman"/>
          <w:sz w:val="24"/>
          <w:szCs w:val="24"/>
        </w:rPr>
        <w:t xml:space="preserve"> </w:t>
      </w:r>
      <w:r w:rsidRPr="000533B1">
        <w:rPr>
          <w:rFonts w:ascii="Times New Roman" w:hAnsi="Times New Roman"/>
          <w:sz w:val="24"/>
          <w:szCs w:val="24"/>
        </w:rPr>
        <w:t>to</w:t>
      </w:r>
      <w:r w:rsidR="00D013BE" w:rsidRPr="000533B1">
        <w:rPr>
          <w:rFonts w:ascii="Times New Roman" w:hAnsi="Times New Roman"/>
          <w:sz w:val="24"/>
          <w:szCs w:val="24"/>
        </w:rPr>
        <w:t xml:space="preserve"> </w:t>
      </w:r>
      <w:r w:rsidRPr="000533B1">
        <w:rPr>
          <w:rFonts w:ascii="Times New Roman" w:hAnsi="Times New Roman"/>
          <w:sz w:val="24"/>
          <w:szCs w:val="24"/>
        </w:rPr>
        <w:t>assess</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agent’s</w:t>
      </w:r>
      <w:r w:rsidR="00D013BE" w:rsidRPr="000533B1">
        <w:rPr>
          <w:rFonts w:ascii="Times New Roman" w:hAnsi="Times New Roman"/>
          <w:sz w:val="24"/>
          <w:szCs w:val="24"/>
        </w:rPr>
        <w:t xml:space="preserve"> </w:t>
      </w:r>
      <w:r w:rsidRPr="000533B1">
        <w:rPr>
          <w:rFonts w:ascii="Times New Roman" w:hAnsi="Times New Roman"/>
          <w:sz w:val="24"/>
          <w:szCs w:val="24"/>
        </w:rPr>
        <w:t>performance.</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agent</w:t>
      </w:r>
      <w:r w:rsidR="00D013BE" w:rsidRPr="000533B1">
        <w:rPr>
          <w:rFonts w:ascii="Times New Roman" w:hAnsi="Times New Roman"/>
          <w:sz w:val="24"/>
          <w:szCs w:val="24"/>
        </w:rPr>
        <w:t xml:space="preserve"> </w:t>
      </w:r>
      <w:r w:rsidRPr="000533B1">
        <w:rPr>
          <w:rFonts w:ascii="Times New Roman" w:hAnsi="Times New Roman"/>
          <w:sz w:val="24"/>
          <w:szCs w:val="24"/>
        </w:rPr>
        <w:t>also</w:t>
      </w:r>
      <w:r w:rsidR="00D013BE" w:rsidRPr="000533B1">
        <w:rPr>
          <w:rFonts w:ascii="Times New Roman" w:hAnsi="Times New Roman"/>
          <w:sz w:val="24"/>
          <w:szCs w:val="24"/>
        </w:rPr>
        <w:t xml:space="preserve"> </w:t>
      </w:r>
      <w:proofErr w:type="spellStart"/>
      <w:r w:rsidRPr="000533B1">
        <w:rPr>
          <w:rFonts w:ascii="Times New Roman" w:hAnsi="Times New Roman"/>
          <w:sz w:val="24"/>
          <w:szCs w:val="24"/>
        </w:rPr>
        <w:t>recognises</w:t>
      </w:r>
      <w:proofErr w:type="spellEnd"/>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benefit</w:t>
      </w:r>
      <w:r w:rsidR="00D013BE" w:rsidRPr="000533B1">
        <w:rPr>
          <w:rFonts w:ascii="Times New Roman" w:hAnsi="Times New Roman"/>
          <w:sz w:val="24"/>
          <w:szCs w:val="24"/>
        </w:rPr>
        <w:t xml:space="preserve"> </w:t>
      </w:r>
      <w:r w:rsidRPr="000533B1">
        <w:rPr>
          <w:rFonts w:ascii="Times New Roman" w:hAnsi="Times New Roman"/>
          <w:sz w:val="24"/>
          <w:szCs w:val="24"/>
        </w:rPr>
        <w:t>of</w:t>
      </w:r>
      <w:r w:rsidR="00D013BE" w:rsidRPr="000533B1">
        <w:rPr>
          <w:rFonts w:ascii="Times New Roman" w:hAnsi="Times New Roman"/>
          <w:sz w:val="24"/>
          <w:szCs w:val="24"/>
        </w:rPr>
        <w:t xml:space="preserve"> </w:t>
      </w:r>
      <w:r w:rsidRPr="000533B1">
        <w:rPr>
          <w:rFonts w:ascii="Times New Roman" w:hAnsi="Times New Roman"/>
          <w:sz w:val="24"/>
          <w:szCs w:val="24"/>
        </w:rPr>
        <w:t>audit</w:t>
      </w:r>
      <w:r w:rsidR="00D013BE" w:rsidRPr="000533B1">
        <w:rPr>
          <w:rFonts w:ascii="Times New Roman" w:hAnsi="Times New Roman"/>
          <w:sz w:val="24"/>
          <w:szCs w:val="24"/>
        </w:rPr>
        <w:t xml:space="preserve"> </w:t>
      </w:r>
      <w:r w:rsidRPr="000533B1">
        <w:rPr>
          <w:rFonts w:ascii="Times New Roman" w:hAnsi="Times New Roman"/>
          <w:sz w:val="24"/>
          <w:szCs w:val="24"/>
        </w:rPr>
        <w:t>as</w:t>
      </w:r>
      <w:r w:rsidR="00D013BE" w:rsidRPr="000533B1">
        <w:rPr>
          <w:rFonts w:ascii="Times New Roman" w:hAnsi="Times New Roman"/>
          <w:sz w:val="24"/>
          <w:szCs w:val="24"/>
        </w:rPr>
        <w:t xml:space="preserve"> </w:t>
      </w:r>
      <w:r w:rsidRPr="000533B1">
        <w:rPr>
          <w:rFonts w:ascii="Times New Roman" w:hAnsi="Times New Roman"/>
          <w:sz w:val="24"/>
          <w:szCs w:val="24"/>
        </w:rPr>
        <w:t>it</w:t>
      </w:r>
      <w:r w:rsidR="00D013BE" w:rsidRPr="000533B1">
        <w:rPr>
          <w:rFonts w:ascii="Times New Roman" w:hAnsi="Times New Roman"/>
          <w:sz w:val="24"/>
          <w:szCs w:val="24"/>
        </w:rPr>
        <w:t xml:space="preserve"> </w:t>
      </w:r>
      <w:r w:rsidRPr="000533B1">
        <w:rPr>
          <w:rFonts w:ascii="Times New Roman" w:hAnsi="Times New Roman"/>
          <w:sz w:val="24"/>
          <w:szCs w:val="24"/>
        </w:rPr>
        <w:t>can</w:t>
      </w:r>
      <w:r w:rsidR="00D013BE" w:rsidRPr="000533B1">
        <w:rPr>
          <w:rFonts w:ascii="Times New Roman" w:hAnsi="Times New Roman"/>
          <w:sz w:val="24"/>
          <w:szCs w:val="24"/>
        </w:rPr>
        <w:t xml:space="preserve"> </w:t>
      </w:r>
      <w:r w:rsidRPr="000533B1">
        <w:rPr>
          <w:rFonts w:ascii="Times New Roman" w:hAnsi="Times New Roman"/>
          <w:sz w:val="24"/>
          <w:szCs w:val="24"/>
        </w:rPr>
        <w:t>lower</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cost</w:t>
      </w:r>
      <w:r w:rsidR="00D013BE" w:rsidRPr="000533B1">
        <w:rPr>
          <w:rFonts w:ascii="Times New Roman" w:hAnsi="Times New Roman"/>
          <w:sz w:val="24"/>
          <w:szCs w:val="24"/>
        </w:rPr>
        <w:t xml:space="preserve"> </w:t>
      </w:r>
      <w:r w:rsidRPr="000533B1">
        <w:rPr>
          <w:rFonts w:ascii="Times New Roman" w:hAnsi="Times New Roman"/>
          <w:sz w:val="24"/>
          <w:szCs w:val="24"/>
        </w:rPr>
        <w:t>of</w:t>
      </w:r>
      <w:r w:rsidR="00D013BE" w:rsidRPr="000533B1">
        <w:rPr>
          <w:rFonts w:ascii="Times New Roman" w:hAnsi="Times New Roman"/>
          <w:sz w:val="24"/>
          <w:szCs w:val="24"/>
        </w:rPr>
        <w:t xml:space="preserve"> </w:t>
      </w:r>
      <w:r w:rsidRPr="000533B1">
        <w:rPr>
          <w:rFonts w:ascii="Times New Roman" w:hAnsi="Times New Roman"/>
          <w:sz w:val="24"/>
          <w:szCs w:val="24"/>
        </w:rPr>
        <w:t>capital.</w:t>
      </w:r>
    </w:p>
    <w:p w14:paraId="776AF80A" w14:textId="77777777" w:rsidR="00D013BE" w:rsidRPr="000533B1" w:rsidRDefault="00831315" w:rsidP="004779ED">
      <w:pPr>
        <w:jc w:val="both"/>
        <w:rPr>
          <w:rFonts w:ascii="Times New Roman" w:hAnsi="Times New Roman"/>
          <w:b/>
          <w:bCs/>
          <w:sz w:val="24"/>
          <w:szCs w:val="24"/>
        </w:rPr>
      </w:pPr>
      <w:r w:rsidRPr="000533B1">
        <w:rPr>
          <w:rFonts w:ascii="Times New Roman" w:hAnsi="Times New Roman"/>
          <w:sz w:val="24"/>
          <w:szCs w:val="24"/>
          <w:u w:val="single"/>
        </w:rPr>
        <w:t>Information</w:t>
      </w:r>
      <w:r w:rsidR="00D013BE" w:rsidRPr="000533B1">
        <w:rPr>
          <w:rFonts w:ascii="Times New Roman" w:hAnsi="Times New Roman"/>
          <w:sz w:val="24"/>
          <w:szCs w:val="24"/>
          <w:u w:val="single"/>
        </w:rPr>
        <w:t xml:space="preserve"> </w:t>
      </w:r>
      <w:r w:rsidRPr="000533B1">
        <w:rPr>
          <w:rFonts w:ascii="Times New Roman" w:hAnsi="Times New Roman"/>
          <w:sz w:val="24"/>
          <w:szCs w:val="24"/>
          <w:u w:val="single"/>
        </w:rPr>
        <w:t>hypothesis</w:t>
      </w:r>
      <w:r w:rsidRPr="000533B1">
        <w:rPr>
          <w:rFonts w:ascii="Times New Roman" w:hAnsi="Times New Roman"/>
          <w:sz w:val="24"/>
          <w:szCs w:val="24"/>
        </w:rPr>
        <w:t>:</w:t>
      </w:r>
      <w:r w:rsidR="00D013BE" w:rsidRPr="000533B1">
        <w:rPr>
          <w:rFonts w:ascii="Times New Roman" w:hAnsi="Times New Roman"/>
          <w:sz w:val="24"/>
          <w:szCs w:val="24"/>
        </w:rPr>
        <w:t xml:space="preserve"> </w:t>
      </w:r>
      <w:r w:rsidRPr="000533B1">
        <w:rPr>
          <w:rFonts w:ascii="Times New Roman" w:hAnsi="Times New Roman"/>
          <w:sz w:val="24"/>
          <w:szCs w:val="24"/>
        </w:rPr>
        <w:t>investors</w:t>
      </w:r>
      <w:r w:rsidR="00D013BE" w:rsidRPr="000533B1">
        <w:rPr>
          <w:rFonts w:ascii="Times New Roman" w:hAnsi="Times New Roman"/>
          <w:sz w:val="24"/>
          <w:szCs w:val="24"/>
        </w:rPr>
        <w:t xml:space="preserve"> </w:t>
      </w:r>
      <w:r w:rsidRPr="000533B1">
        <w:rPr>
          <w:rFonts w:ascii="Times New Roman" w:hAnsi="Times New Roman"/>
          <w:sz w:val="24"/>
          <w:szCs w:val="24"/>
        </w:rPr>
        <w:t>demand</w:t>
      </w:r>
      <w:r w:rsidR="00D013BE" w:rsidRPr="000533B1">
        <w:rPr>
          <w:rFonts w:ascii="Times New Roman" w:hAnsi="Times New Roman"/>
          <w:sz w:val="24"/>
          <w:szCs w:val="24"/>
        </w:rPr>
        <w:t xml:space="preserve"> </w:t>
      </w:r>
      <w:r w:rsidRPr="000533B1">
        <w:rPr>
          <w:rFonts w:ascii="Times New Roman" w:hAnsi="Times New Roman"/>
          <w:sz w:val="24"/>
          <w:szCs w:val="24"/>
        </w:rPr>
        <w:t>audited</w:t>
      </w:r>
      <w:r w:rsidR="00D013BE" w:rsidRPr="000533B1">
        <w:rPr>
          <w:rFonts w:ascii="Times New Roman" w:hAnsi="Times New Roman"/>
          <w:sz w:val="24"/>
          <w:szCs w:val="24"/>
        </w:rPr>
        <w:t xml:space="preserve"> </w:t>
      </w:r>
      <w:r w:rsidRPr="000533B1">
        <w:rPr>
          <w:rFonts w:ascii="Times New Roman" w:hAnsi="Times New Roman"/>
          <w:sz w:val="24"/>
          <w:szCs w:val="24"/>
        </w:rPr>
        <w:t>financi</w:t>
      </w:r>
      <w:r w:rsidR="00D013BE" w:rsidRPr="000533B1">
        <w:rPr>
          <w:rFonts w:ascii="Times New Roman" w:hAnsi="Times New Roman"/>
          <w:sz w:val="24"/>
          <w:szCs w:val="24"/>
        </w:rPr>
        <w:t xml:space="preserve">al information because it is </w:t>
      </w:r>
      <w:r w:rsidRPr="000533B1">
        <w:rPr>
          <w:rFonts w:ascii="Times New Roman" w:hAnsi="Times New Roman"/>
          <w:sz w:val="24"/>
          <w:szCs w:val="24"/>
        </w:rPr>
        <w:t>useful</w:t>
      </w:r>
      <w:r w:rsidR="00D013BE" w:rsidRPr="000533B1">
        <w:rPr>
          <w:rFonts w:ascii="Times New Roman" w:hAnsi="Times New Roman"/>
          <w:sz w:val="24"/>
          <w:szCs w:val="24"/>
        </w:rPr>
        <w:t xml:space="preserve"> </w:t>
      </w:r>
      <w:r w:rsidRPr="000533B1">
        <w:rPr>
          <w:rFonts w:ascii="Times New Roman" w:hAnsi="Times New Roman"/>
          <w:sz w:val="24"/>
          <w:szCs w:val="24"/>
        </w:rPr>
        <w:t>for</w:t>
      </w:r>
      <w:r w:rsidR="00D013BE" w:rsidRPr="000533B1">
        <w:rPr>
          <w:rFonts w:ascii="Times New Roman" w:hAnsi="Times New Roman"/>
          <w:sz w:val="24"/>
          <w:szCs w:val="24"/>
        </w:rPr>
        <w:t xml:space="preserve"> </w:t>
      </w:r>
      <w:r w:rsidRPr="000533B1">
        <w:rPr>
          <w:rFonts w:ascii="Times New Roman" w:hAnsi="Times New Roman"/>
          <w:sz w:val="24"/>
          <w:szCs w:val="24"/>
        </w:rPr>
        <w:t>decision</w:t>
      </w:r>
      <w:r w:rsidR="00D013BE" w:rsidRPr="000533B1">
        <w:rPr>
          <w:rFonts w:ascii="Times New Roman" w:hAnsi="Times New Roman"/>
          <w:sz w:val="24"/>
          <w:szCs w:val="24"/>
        </w:rPr>
        <w:t xml:space="preserve"> </w:t>
      </w:r>
      <w:r w:rsidRPr="000533B1">
        <w:rPr>
          <w:rFonts w:ascii="Times New Roman" w:hAnsi="Times New Roman"/>
          <w:sz w:val="24"/>
          <w:szCs w:val="24"/>
        </w:rPr>
        <w:t>making.</w:t>
      </w:r>
      <w:r w:rsidR="00D013BE" w:rsidRPr="000533B1">
        <w:rPr>
          <w:rFonts w:ascii="Times New Roman" w:hAnsi="Times New Roman"/>
          <w:sz w:val="24"/>
          <w:szCs w:val="24"/>
        </w:rPr>
        <w:t xml:space="preserve"> </w:t>
      </w:r>
      <w:r w:rsidRPr="000533B1">
        <w:rPr>
          <w:rFonts w:ascii="Times New Roman" w:hAnsi="Times New Roman"/>
          <w:sz w:val="24"/>
          <w:szCs w:val="24"/>
        </w:rPr>
        <w:t>An</w:t>
      </w:r>
      <w:r w:rsidR="00D013BE" w:rsidRPr="000533B1">
        <w:rPr>
          <w:rFonts w:ascii="Times New Roman" w:hAnsi="Times New Roman"/>
          <w:sz w:val="24"/>
          <w:szCs w:val="24"/>
        </w:rPr>
        <w:t xml:space="preserve"> </w:t>
      </w:r>
      <w:r w:rsidRPr="000533B1">
        <w:rPr>
          <w:rFonts w:ascii="Times New Roman" w:hAnsi="Times New Roman"/>
          <w:sz w:val="24"/>
          <w:szCs w:val="24"/>
        </w:rPr>
        <w:t>audit</w:t>
      </w:r>
      <w:r w:rsidR="00D013BE" w:rsidRPr="000533B1">
        <w:rPr>
          <w:rFonts w:ascii="Times New Roman" w:hAnsi="Times New Roman"/>
          <w:sz w:val="24"/>
          <w:szCs w:val="24"/>
        </w:rPr>
        <w:t xml:space="preserve"> </w:t>
      </w:r>
      <w:r w:rsidRPr="000533B1">
        <w:rPr>
          <w:rFonts w:ascii="Times New Roman" w:hAnsi="Times New Roman"/>
          <w:sz w:val="24"/>
          <w:szCs w:val="24"/>
        </w:rPr>
        <w:t>improves</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quality</w:t>
      </w:r>
      <w:r w:rsidR="00D013BE" w:rsidRPr="000533B1">
        <w:rPr>
          <w:rFonts w:ascii="Times New Roman" w:hAnsi="Times New Roman"/>
          <w:sz w:val="24"/>
          <w:szCs w:val="24"/>
        </w:rPr>
        <w:t xml:space="preserve"> </w:t>
      </w:r>
      <w:r w:rsidRPr="000533B1">
        <w:rPr>
          <w:rFonts w:ascii="Times New Roman" w:hAnsi="Times New Roman"/>
          <w:sz w:val="24"/>
          <w:szCs w:val="24"/>
        </w:rPr>
        <w:t>of</w:t>
      </w:r>
      <w:r w:rsidR="00D013BE" w:rsidRPr="000533B1">
        <w:rPr>
          <w:rFonts w:ascii="Times New Roman" w:hAnsi="Times New Roman"/>
          <w:sz w:val="24"/>
          <w:szCs w:val="24"/>
        </w:rPr>
        <w:t xml:space="preserve"> </w:t>
      </w:r>
      <w:r w:rsidRPr="000533B1">
        <w:rPr>
          <w:rFonts w:ascii="Times New Roman" w:hAnsi="Times New Roman"/>
          <w:sz w:val="24"/>
          <w:szCs w:val="24"/>
        </w:rPr>
        <w:t>financial</w:t>
      </w:r>
      <w:r w:rsidR="00D013BE" w:rsidRPr="000533B1">
        <w:rPr>
          <w:rFonts w:ascii="Times New Roman" w:hAnsi="Times New Roman"/>
          <w:sz w:val="24"/>
          <w:szCs w:val="24"/>
        </w:rPr>
        <w:t xml:space="preserve"> </w:t>
      </w:r>
      <w:r w:rsidRPr="000533B1">
        <w:rPr>
          <w:rFonts w:ascii="Times New Roman" w:hAnsi="Times New Roman"/>
          <w:sz w:val="24"/>
          <w:szCs w:val="24"/>
        </w:rPr>
        <w:t>information</w:t>
      </w:r>
      <w:r w:rsidR="00D013BE" w:rsidRPr="000533B1">
        <w:rPr>
          <w:rFonts w:ascii="Times New Roman" w:hAnsi="Times New Roman"/>
          <w:sz w:val="24"/>
          <w:szCs w:val="24"/>
        </w:rPr>
        <w:t xml:space="preserve"> </w:t>
      </w:r>
      <w:r w:rsidRPr="000533B1">
        <w:rPr>
          <w:rFonts w:ascii="Times New Roman" w:hAnsi="Times New Roman"/>
          <w:sz w:val="24"/>
          <w:szCs w:val="24"/>
        </w:rPr>
        <w:t>making</w:t>
      </w:r>
      <w:r w:rsidR="00D013BE" w:rsidRPr="000533B1">
        <w:rPr>
          <w:rFonts w:ascii="Times New Roman" w:hAnsi="Times New Roman"/>
          <w:sz w:val="24"/>
          <w:szCs w:val="24"/>
        </w:rPr>
        <w:t xml:space="preserve"> </w:t>
      </w:r>
      <w:r w:rsidRPr="000533B1">
        <w:rPr>
          <w:rFonts w:ascii="Times New Roman" w:hAnsi="Times New Roman"/>
          <w:sz w:val="24"/>
          <w:szCs w:val="24"/>
        </w:rPr>
        <w:t>it</w:t>
      </w:r>
      <w:r w:rsidR="00D013BE" w:rsidRPr="000533B1">
        <w:rPr>
          <w:rFonts w:ascii="Times New Roman" w:hAnsi="Times New Roman"/>
          <w:sz w:val="24"/>
          <w:szCs w:val="24"/>
        </w:rPr>
        <w:t xml:space="preserve"> </w:t>
      </w:r>
      <w:r w:rsidRPr="000533B1">
        <w:rPr>
          <w:rFonts w:ascii="Times New Roman" w:hAnsi="Times New Roman"/>
          <w:sz w:val="24"/>
          <w:szCs w:val="24"/>
        </w:rPr>
        <w:t>more</w:t>
      </w:r>
      <w:r w:rsidR="00D013BE" w:rsidRPr="000533B1">
        <w:rPr>
          <w:rFonts w:ascii="Times New Roman" w:hAnsi="Times New Roman"/>
          <w:sz w:val="24"/>
          <w:szCs w:val="24"/>
        </w:rPr>
        <w:t xml:space="preserve"> </w:t>
      </w:r>
      <w:r w:rsidRPr="000533B1">
        <w:rPr>
          <w:rFonts w:ascii="Times New Roman" w:hAnsi="Times New Roman"/>
          <w:sz w:val="24"/>
          <w:szCs w:val="24"/>
        </w:rPr>
        <w:t>reliable</w:t>
      </w:r>
      <w:r w:rsidR="00D013BE" w:rsidRPr="000533B1">
        <w:rPr>
          <w:rFonts w:ascii="Times New Roman" w:hAnsi="Times New Roman"/>
          <w:sz w:val="24"/>
          <w:szCs w:val="24"/>
        </w:rPr>
        <w:t xml:space="preserve"> </w:t>
      </w:r>
      <w:r w:rsidRPr="000533B1">
        <w:rPr>
          <w:rFonts w:ascii="Times New Roman" w:hAnsi="Times New Roman"/>
          <w:sz w:val="24"/>
          <w:szCs w:val="24"/>
        </w:rPr>
        <w:t>for</w:t>
      </w:r>
      <w:r w:rsidR="00D013BE" w:rsidRPr="000533B1">
        <w:rPr>
          <w:rFonts w:ascii="Times New Roman" w:hAnsi="Times New Roman"/>
          <w:sz w:val="24"/>
          <w:szCs w:val="24"/>
        </w:rPr>
        <w:t xml:space="preserve"> </w:t>
      </w:r>
      <w:r w:rsidRPr="000533B1">
        <w:rPr>
          <w:rFonts w:ascii="Times New Roman" w:hAnsi="Times New Roman"/>
          <w:sz w:val="24"/>
          <w:szCs w:val="24"/>
        </w:rPr>
        <w:t>investors</w:t>
      </w:r>
      <w:r w:rsidR="00D013BE" w:rsidRPr="000533B1">
        <w:rPr>
          <w:rFonts w:ascii="Times New Roman" w:hAnsi="Times New Roman"/>
          <w:sz w:val="24"/>
          <w:szCs w:val="24"/>
        </w:rPr>
        <w:t xml:space="preserve"> </w:t>
      </w:r>
      <w:r w:rsidRPr="000533B1">
        <w:rPr>
          <w:rFonts w:ascii="Times New Roman" w:hAnsi="Times New Roman"/>
          <w:sz w:val="24"/>
          <w:szCs w:val="24"/>
        </w:rPr>
        <w:t>to</w:t>
      </w:r>
      <w:r w:rsidR="00D013BE" w:rsidRPr="000533B1">
        <w:rPr>
          <w:rFonts w:ascii="Times New Roman" w:hAnsi="Times New Roman"/>
          <w:sz w:val="24"/>
          <w:szCs w:val="24"/>
        </w:rPr>
        <w:t xml:space="preserve"> </w:t>
      </w:r>
      <w:r w:rsidRPr="000533B1">
        <w:rPr>
          <w:rFonts w:ascii="Times New Roman" w:hAnsi="Times New Roman"/>
          <w:sz w:val="24"/>
          <w:szCs w:val="24"/>
        </w:rPr>
        <w:t>use</w:t>
      </w:r>
      <w:r w:rsidR="00D013BE" w:rsidRPr="000533B1">
        <w:rPr>
          <w:rFonts w:ascii="Times New Roman" w:hAnsi="Times New Roman"/>
          <w:sz w:val="24"/>
          <w:szCs w:val="24"/>
        </w:rPr>
        <w:t xml:space="preserve"> </w:t>
      </w:r>
      <w:r w:rsidRPr="000533B1">
        <w:rPr>
          <w:rFonts w:ascii="Times New Roman" w:hAnsi="Times New Roman"/>
          <w:sz w:val="24"/>
          <w:szCs w:val="24"/>
        </w:rPr>
        <w:t>in</w:t>
      </w:r>
      <w:r w:rsidR="00D013BE" w:rsidRPr="000533B1">
        <w:rPr>
          <w:rFonts w:ascii="Times New Roman" w:hAnsi="Times New Roman"/>
          <w:sz w:val="24"/>
          <w:szCs w:val="24"/>
        </w:rPr>
        <w:t xml:space="preserve"> </w:t>
      </w:r>
      <w:r w:rsidRPr="000533B1">
        <w:rPr>
          <w:rFonts w:ascii="Times New Roman" w:hAnsi="Times New Roman"/>
          <w:sz w:val="24"/>
          <w:szCs w:val="24"/>
        </w:rPr>
        <w:t>assessing</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expected</w:t>
      </w:r>
      <w:r w:rsidR="00D013BE" w:rsidRPr="000533B1">
        <w:rPr>
          <w:rFonts w:ascii="Times New Roman" w:hAnsi="Times New Roman"/>
          <w:sz w:val="24"/>
          <w:szCs w:val="24"/>
        </w:rPr>
        <w:t xml:space="preserve"> </w:t>
      </w:r>
      <w:r w:rsidRPr="000533B1">
        <w:rPr>
          <w:rFonts w:ascii="Times New Roman" w:hAnsi="Times New Roman"/>
          <w:sz w:val="24"/>
          <w:szCs w:val="24"/>
        </w:rPr>
        <w:t>returns</w:t>
      </w:r>
      <w:r w:rsidR="00D013BE" w:rsidRPr="000533B1">
        <w:rPr>
          <w:rFonts w:ascii="Times New Roman" w:hAnsi="Times New Roman"/>
          <w:sz w:val="24"/>
          <w:szCs w:val="24"/>
        </w:rPr>
        <w:t xml:space="preserve"> </w:t>
      </w:r>
      <w:r w:rsidRPr="000533B1">
        <w:rPr>
          <w:rFonts w:ascii="Times New Roman" w:hAnsi="Times New Roman"/>
          <w:sz w:val="24"/>
          <w:szCs w:val="24"/>
        </w:rPr>
        <w:t>and</w:t>
      </w:r>
      <w:r w:rsidR="00D013BE" w:rsidRPr="000533B1">
        <w:rPr>
          <w:rFonts w:ascii="Times New Roman" w:hAnsi="Times New Roman"/>
          <w:sz w:val="24"/>
          <w:szCs w:val="24"/>
        </w:rPr>
        <w:t xml:space="preserve"> </w:t>
      </w:r>
      <w:r w:rsidRPr="000533B1">
        <w:rPr>
          <w:rFonts w:ascii="Times New Roman" w:hAnsi="Times New Roman"/>
          <w:sz w:val="24"/>
          <w:szCs w:val="24"/>
        </w:rPr>
        <w:t>risks</w:t>
      </w:r>
      <w:r w:rsidR="00D013BE" w:rsidRPr="000533B1">
        <w:rPr>
          <w:rFonts w:ascii="Times New Roman" w:hAnsi="Times New Roman"/>
          <w:sz w:val="24"/>
          <w:szCs w:val="24"/>
        </w:rPr>
        <w:t xml:space="preserve"> </w:t>
      </w:r>
      <w:r w:rsidRPr="000533B1">
        <w:rPr>
          <w:rFonts w:ascii="Times New Roman" w:hAnsi="Times New Roman"/>
          <w:sz w:val="24"/>
          <w:szCs w:val="24"/>
        </w:rPr>
        <w:t>associated</w:t>
      </w:r>
      <w:r w:rsidR="00D013BE" w:rsidRPr="000533B1">
        <w:rPr>
          <w:rFonts w:ascii="Times New Roman" w:hAnsi="Times New Roman"/>
          <w:sz w:val="24"/>
          <w:szCs w:val="24"/>
        </w:rPr>
        <w:t xml:space="preserve"> </w:t>
      </w:r>
      <w:r w:rsidRPr="000533B1">
        <w:rPr>
          <w:rFonts w:ascii="Times New Roman" w:hAnsi="Times New Roman"/>
          <w:sz w:val="24"/>
          <w:szCs w:val="24"/>
        </w:rPr>
        <w:t>with</w:t>
      </w:r>
      <w:r w:rsidR="00D013BE" w:rsidRPr="000533B1">
        <w:rPr>
          <w:rFonts w:ascii="Times New Roman" w:hAnsi="Times New Roman"/>
          <w:sz w:val="24"/>
          <w:szCs w:val="24"/>
        </w:rPr>
        <w:t xml:space="preserve"> </w:t>
      </w:r>
      <w:r w:rsidRPr="000533B1">
        <w:rPr>
          <w:rFonts w:ascii="Times New Roman" w:hAnsi="Times New Roman"/>
          <w:sz w:val="24"/>
          <w:szCs w:val="24"/>
        </w:rPr>
        <w:t>their</w:t>
      </w:r>
      <w:r w:rsidR="00D013BE" w:rsidRPr="000533B1">
        <w:rPr>
          <w:rFonts w:ascii="Times New Roman" w:hAnsi="Times New Roman"/>
          <w:sz w:val="24"/>
          <w:szCs w:val="24"/>
        </w:rPr>
        <w:t xml:space="preserve"> </w:t>
      </w:r>
      <w:r w:rsidRPr="000533B1">
        <w:rPr>
          <w:rFonts w:ascii="Times New Roman" w:hAnsi="Times New Roman"/>
          <w:sz w:val="24"/>
          <w:szCs w:val="24"/>
        </w:rPr>
        <w:t>investment.</w:t>
      </w:r>
      <w:r w:rsidR="00D013BE" w:rsidRPr="000533B1">
        <w:rPr>
          <w:rFonts w:ascii="Times New Roman" w:hAnsi="Times New Roman"/>
          <w:sz w:val="24"/>
          <w:szCs w:val="24"/>
        </w:rPr>
        <w:t xml:space="preserve"> </w:t>
      </w:r>
      <w:r w:rsidRPr="000533B1">
        <w:rPr>
          <w:rFonts w:ascii="Times New Roman" w:hAnsi="Times New Roman"/>
          <w:sz w:val="24"/>
          <w:szCs w:val="24"/>
        </w:rPr>
        <w:t>Audited</w:t>
      </w:r>
      <w:r w:rsidR="00D013BE" w:rsidRPr="000533B1">
        <w:rPr>
          <w:rFonts w:ascii="Times New Roman" w:hAnsi="Times New Roman"/>
          <w:sz w:val="24"/>
          <w:szCs w:val="24"/>
        </w:rPr>
        <w:t xml:space="preserve"> </w:t>
      </w:r>
      <w:r w:rsidRPr="000533B1">
        <w:rPr>
          <w:rFonts w:ascii="Times New Roman" w:hAnsi="Times New Roman"/>
          <w:sz w:val="24"/>
          <w:szCs w:val="24"/>
        </w:rPr>
        <w:t>information</w:t>
      </w:r>
      <w:r w:rsidR="00D013BE" w:rsidRPr="000533B1">
        <w:rPr>
          <w:rFonts w:ascii="Times New Roman" w:hAnsi="Times New Roman"/>
          <w:sz w:val="24"/>
          <w:szCs w:val="24"/>
        </w:rPr>
        <w:t xml:space="preserve"> </w:t>
      </w:r>
      <w:r w:rsidRPr="000533B1">
        <w:rPr>
          <w:rFonts w:ascii="Times New Roman" w:hAnsi="Times New Roman"/>
          <w:sz w:val="24"/>
          <w:szCs w:val="24"/>
        </w:rPr>
        <w:t>is</w:t>
      </w:r>
      <w:r w:rsidR="00D013BE" w:rsidRPr="000533B1">
        <w:rPr>
          <w:rFonts w:ascii="Times New Roman" w:hAnsi="Times New Roman"/>
          <w:sz w:val="24"/>
          <w:szCs w:val="24"/>
        </w:rPr>
        <w:t xml:space="preserve"> </w:t>
      </w:r>
      <w:r w:rsidRPr="000533B1">
        <w:rPr>
          <w:rFonts w:ascii="Times New Roman" w:hAnsi="Times New Roman"/>
          <w:sz w:val="24"/>
          <w:szCs w:val="24"/>
        </w:rPr>
        <w:t>also</w:t>
      </w:r>
      <w:r w:rsidR="00D013BE" w:rsidRPr="000533B1">
        <w:rPr>
          <w:rFonts w:ascii="Times New Roman" w:hAnsi="Times New Roman"/>
          <w:sz w:val="24"/>
          <w:szCs w:val="24"/>
        </w:rPr>
        <w:t xml:space="preserve"> </w:t>
      </w:r>
      <w:r w:rsidRPr="000533B1">
        <w:rPr>
          <w:rFonts w:ascii="Times New Roman" w:hAnsi="Times New Roman"/>
          <w:sz w:val="24"/>
          <w:szCs w:val="24"/>
        </w:rPr>
        <w:t>useful</w:t>
      </w:r>
      <w:r w:rsidR="00D013BE" w:rsidRPr="000533B1">
        <w:rPr>
          <w:rFonts w:ascii="Times New Roman" w:hAnsi="Times New Roman"/>
          <w:sz w:val="24"/>
          <w:szCs w:val="24"/>
        </w:rPr>
        <w:t xml:space="preserve"> </w:t>
      </w:r>
      <w:r w:rsidRPr="000533B1">
        <w:rPr>
          <w:rFonts w:ascii="Times New Roman" w:hAnsi="Times New Roman"/>
          <w:sz w:val="24"/>
          <w:szCs w:val="24"/>
        </w:rPr>
        <w:t>for</w:t>
      </w:r>
      <w:r w:rsidR="00D013BE" w:rsidRPr="000533B1">
        <w:rPr>
          <w:rFonts w:ascii="Times New Roman" w:hAnsi="Times New Roman"/>
          <w:sz w:val="24"/>
          <w:szCs w:val="24"/>
        </w:rPr>
        <w:t xml:space="preserve"> </w:t>
      </w:r>
      <w:r w:rsidRPr="000533B1">
        <w:rPr>
          <w:rFonts w:ascii="Times New Roman" w:hAnsi="Times New Roman"/>
          <w:sz w:val="24"/>
          <w:szCs w:val="24"/>
        </w:rPr>
        <w:t>internal</w:t>
      </w:r>
      <w:r w:rsidR="00D013BE" w:rsidRPr="000533B1">
        <w:rPr>
          <w:rFonts w:ascii="Times New Roman" w:hAnsi="Times New Roman"/>
          <w:sz w:val="24"/>
          <w:szCs w:val="24"/>
        </w:rPr>
        <w:t xml:space="preserve"> </w:t>
      </w:r>
      <w:r w:rsidRPr="000533B1">
        <w:rPr>
          <w:rFonts w:ascii="Times New Roman" w:hAnsi="Times New Roman"/>
          <w:sz w:val="24"/>
          <w:szCs w:val="24"/>
        </w:rPr>
        <w:t>decision</w:t>
      </w:r>
      <w:r w:rsidR="00D013BE" w:rsidRPr="000533B1">
        <w:rPr>
          <w:rFonts w:ascii="Times New Roman" w:hAnsi="Times New Roman"/>
          <w:sz w:val="24"/>
          <w:szCs w:val="24"/>
        </w:rPr>
        <w:t xml:space="preserve"> </w:t>
      </w:r>
      <w:r w:rsidRPr="000533B1">
        <w:rPr>
          <w:rFonts w:ascii="Times New Roman" w:hAnsi="Times New Roman"/>
          <w:sz w:val="24"/>
          <w:szCs w:val="24"/>
        </w:rPr>
        <w:t>making</w:t>
      </w:r>
      <w:r w:rsidR="00D013BE" w:rsidRPr="000533B1">
        <w:rPr>
          <w:rFonts w:ascii="Times New Roman" w:hAnsi="Times New Roman"/>
          <w:sz w:val="24"/>
          <w:szCs w:val="24"/>
        </w:rPr>
        <w:t xml:space="preserve"> </w:t>
      </w:r>
      <w:r w:rsidRPr="000533B1">
        <w:rPr>
          <w:rFonts w:ascii="Times New Roman" w:hAnsi="Times New Roman"/>
          <w:sz w:val="24"/>
          <w:szCs w:val="24"/>
        </w:rPr>
        <w:t>as</w:t>
      </w:r>
      <w:r w:rsidR="00D013BE" w:rsidRPr="000533B1">
        <w:rPr>
          <w:rFonts w:ascii="Times New Roman" w:hAnsi="Times New Roman"/>
          <w:sz w:val="24"/>
          <w:szCs w:val="24"/>
        </w:rPr>
        <w:t xml:space="preserve"> </w:t>
      </w:r>
      <w:r w:rsidRPr="000533B1">
        <w:rPr>
          <w:rFonts w:ascii="Times New Roman" w:hAnsi="Times New Roman"/>
          <w:sz w:val="24"/>
          <w:szCs w:val="24"/>
        </w:rPr>
        <w:t>it</w:t>
      </w:r>
      <w:r w:rsidR="00D013BE" w:rsidRPr="000533B1">
        <w:rPr>
          <w:rFonts w:ascii="Times New Roman" w:hAnsi="Times New Roman"/>
          <w:sz w:val="24"/>
          <w:szCs w:val="24"/>
        </w:rPr>
        <w:t xml:space="preserve"> </w:t>
      </w:r>
      <w:r w:rsidRPr="000533B1">
        <w:rPr>
          <w:rFonts w:ascii="Times New Roman" w:hAnsi="Times New Roman"/>
          <w:sz w:val="24"/>
          <w:szCs w:val="24"/>
        </w:rPr>
        <w:t>can</w:t>
      </w:r>
      <w:r w:rsidR="00D013BE" w:rsidRPr="000533B1">
        <w:rPr>
          <w:rFonts w:ascii="Times New Roman" w:hAnsi="Times New Roman"/>
          <w:sz w:val="24"/>
          <w:szCs w:val="24"/>
        </w:rPr>
        <w:t xml:space="preserve"> </w:t>
      </w:r>
      <w:r w:rsidRPr="000533B1">
        <w:rPr>
          <w:rFonts w:ascii="Times New Roman" w:hAnsi="Times New Roman"/>
          <w:sz w:val="24"/>
          <w:szCs w:val="24"/>
        </w:rPr>
        <w:t>detect</w:t>
      </w:r>
      <w:r w:rsidR="00D013BE" w:rsidRPr="000533B1">
        <w:rPr>
          <w:rFonts w:ascii="Times New Roman" w:hAnsi="Times New Roman"/>
          <w:sz w:val="24"/>
          <w:szCs w:val="24"/>
        </w:rPr>
        <w:t xml:space="preserve"> </w:t>
      </w:r>
      <w:r w:rsidRPr="000533B1">
        <w:rPr>
          <w:rFonts w:ascii="Times New Roman" w:hAnsi="Times New Roman"/>
          <w:sz w:val="24"/>
          <w:szCs w:val="24"/>
        </w:rPr>
        <w:t>errors</w:t>
      </w:r>
      <w:r w:rsidR="00D013BE" w:rsidRPr="000533B1">
        <w:rPr>
          <w:rFonts w:ascii="Times New Roman" w:hAnsi="Times New Roman"/>
          <w:sz w:val="24"/>
          <w:szCs w:val="24"/>
        </w:rPr>
        <w:t xml:space="preserve"> </w:t>
      </w:r>
      <w:r w:rsidRPr="000533B1">
        <w:rPr>
          <w:rFonts w:ascii="Times New Roman" w:hAnsi="Times New Roman"/>
          <w:sz w:val="24"/>
          <w:szCs w:val="24"/>
        </w:rPr>
        <w:t>and</w:t>
      </w:r>
      <w:r w:rsidR="00D013BE" w:rsidRPr="000533B1">
        <w:rPr>
          <w:rFonts w:ascii="Times New Roman" w:hAnsi="Times New Roman"/>
          <w:sz w:val="24"/>
          <w:szCs w:val="24"/>
        </w:rPr>
        <w:t xml:space="preserve"> </w:t>
      </w:r>
      <w:r w:rsidRPr="000533B1">
        <w:rPr>
          <w:rFonts w:ascii="Times New Roman" w:hAnsi="Times New Roman"/>
          <w:sz w:val="24"/>
          <w:szCs w:val="24"/>
        </w:rPr>
        <w:t>motivate</w:t>
      </w:r>
      <w:r w:rsidR="00D013BE" w:rsidRPr="000533B1">
        <w:rPr>
          <w:rFonts w:ascii="Times New Roman" w:hAnsi="Times New Roman"/>
          <w:sz w:val="24"/>
          <w:szCs w:val="24"/>
        </w:rPr>
        <w:t xml:space="preserve"> </w:t>
      </w:r>
      <w:r w:rsidRPr="000533B1">
        <w:rPr>
          <w:rFonts w:ascii="Times New Roman" w:hAnsi="Times New Roman"/>
          <w:sz w:val="24"/>
          <w:szCs w:val="24"/>
        </w:rPr>
        <w:t>employees</w:t>
      </w:r>
      <w:r w:rsidR="00D013BE" w:rsidRPr="000533B1">
        <w:rPr>
          <w:rFonts w:ascii="Times New Roman" w:hAnsi="Times New Roman"/>
          <w:sz w:val="24"/>
          <w:szCs w:val="24"/>
        </w:rPr>
        <w:t xml:space="preserve"> </w:t>
      </w:r>
      <w:r w:rsidRPr="000533B1">
        <w:rPr>
          <w:rFonts w:ascii="Times New Roman" w:hAnsi="Times New Roman"/>
          <w:sz w:val="24"/>
          <w:szCs w:val="24"/>
        </w:rPr>
        <w:t>to</w:t>
      </w:r>
      <w:r w:rsidR="00D013BE" w:rsidRPr="000533B1">
        <w:rPr>
          <w:rFonts w:ascii="Times New Roman" w:hAnsi="Times New Roman"/>
          <w:sz w:val="24"/>
          <w:szCs w:val="24"/>
        </w:rPr>
        <w:t xml:space="preserve"> </w:t>
      </w:r>
      <w:r w:rsidRPr="000533B1">
        <w:rPr>
          <w:rFonts w:ascii="Times New Roman" w:hAnsi="Times New Roman"/>
          <w:sz w:val="24"/>
          <w:szCs w:val="24"/>
        </w:rPr>
        <w:t>exercise</w:t>
      </w:r>
      <w:r w:rsidR="00D013BE" w:rsidRPr="000533B1">
        <w:rPr>
          <w:rFonts w:ascii="Times New Roman" w:hAnsi="Times New Roman"/>
          <w:sz w:val="24"/>
          <w:szCs w:val="24"/>
        </w:rPr>
        <w:t xml:space="preserve"> </w:t>
      </w:r>
      <w:r w:rsidRPr="000533B1">
        <w:rPr>
          <w:rFonts w:ascii="Times New Roman" w:hAnsi="Times New Roman"/>
          <w:sz w:val="24"/>
          <w:szCs w:val="24"/>
        </w:rPr>
        <w:t>more</w:t>
      </w:r>
      <w:r w:rsidR="00D013BE" w:rsidRPr="000533B1">
        <w:rPr>
          <w:rFonts w:ascii="Times New Roman" w:hAnsi="Times New Roman"/>
          <w:sz w:val="24"/>
          <w:szCs w:val="24"/>
        </w:rPr>
        <w:t xml:space="preserve"> </w:t>
      </w:r>
      <w:r w:rsidRPr="000533B1">
        <w:rPr>
          <w:rFonts w:ascii="Times New Roman" w:hAnsi="Times New Roman"/>
          <w:sz w:val="24"/>
          <w:szCs w:val="24"/>
        </w:rPr>
        <w:t>care</w:t>
      </w:r>
      <w:r w:rsidR="00D013BE" w:rsidRPr="000533B1">
        <w:rPr>
          <w:rFonts w:ascii="Times New Roman" w:hAnsi="Times New Roman"/>
          <w:sz w:val="24"/>
          <w:szCs w:val="24"/>
        </w:rPr>
        <w:t xml:space="preserve"> </w:t>
      </w:r>
      <w:r w:rsidRPr="000533B1">
        <w:rPr>
          <w:rFonts w:ascii="Times New Roman" w:hAnsi="Times New Roman"/>
          <w:sz w:val="24"/>
          <w:szCs w:val="24"/>
        </w:rPr>
        <w:t>in</w:t>
      </w:r>
      <w:r w:rsidR="00D013BE" w:rsidRPr="000533B1">
        <w:rPr>
          <w:rFonts w:ascii="Times New Roman" w:hAnsi="Times New Roman"/>
          <w:sz w:val="24"/>
          <w:szCs w:val="24"/>
        </w:rPr>
        <w:t xml:space="preserve"> </w:t>
      </w:r>
      <w:r w:rsidRPr="000533B1">
        <w:rPr>
          <w:rFonts w:ascii="Times New Roman" w:hAnsi="Times New Roman"/>
          <w:sz w:val="24"/>
          <w:szCs w:val="24"/>
        </w:rPr>
        <w:t>preparing</w:t>
      </w:r>
      <w:r w:rsidR="00D013BE" w:rsidRPr="000533B1">
        <w:rPr>
          <w:rFonts w:ascii="Times New Roman" w:hAnsi="Times New Roman"/>
          <w:sz w:val="24"/>
          <w:szCs w:val="24"/>
        </w:rPr>
        <w:t xml:space="preserve"> </w:t>
      </w:r>
      <w:r w:rsidRPr="000533B1">
        <w:rPr>
          <w:rFonts w:ascii="Times New Roman" w:hAnsi="Times New Roman"/>
          <w:sz w:val="24"/>
          <w:szCs w:val="24"/>
        </w:rPr>
        <w:t>records.</w:t>
      </w:r>
    </w:p>
    <w:p w14:paraId="5DBA7CA2" w14:textId="77777777" w:rsidR="00831315" w:rsidRPr="000533B1" w:rsidRDefault="00831315" w:rsidP="004779ED">
      <w:pPr>
        <w:jc w:val="both"/>
        <w:rPr>
          <w:rFonts w:ascii="Times New Roman" w:hAnsi="Times New Roman"/>
          <w:b/>
          <w:bCs/>
          <w:sz w:val="24"/>
          <w:szCs w:val="24"/>
        </w:rPr>
      </w:pPr>
      <w:r w:rsidRPr="000533B1">
        <w:rPr>
          <w:rFonts w:ascii="Times New Roman" w:hAnsi="Times New Roman"/>
          <w:sz w:val="24"/>
          <w:szCs w:val="24"/>
          <w:u w:val="single"/>
        </w:rPr>
        <w:t>Insurance</w:t>
      </w:r>
      <w:r w:rsidR="00D013BE" w:rsidRPr="000533B1">
        <w:rPr>
          <w:rFonts w:ascii="Times New Roman" w:hAnsi="Times New Roman"/>
          <w:sz w:val="24"/>
          <w:szCs w:val="24"/>
          <w:u w:val="single"/>
        </w:rPr>
        <w:t xml:space="preserve"> </w:t>
      </w:r>
      <w:r w:rsidRPr="000533B1">
        <w:rPr>
          <w:rFonts w:ascii="Times New Roman" w:hAnsi="Times New Roman"/>
          <w:sz w:val="24"/>
          <w:szCs w:val="24"/>
          <w:u w:val="single"/>
        </w:rPr>
        <w:t>hypothesis</w:t>
      </w:r>
      <w:r w:rsidRPr="000533B1">
        <w:rPr>
          <w:rFonts w:ascii="Times New Roman" w:hAnsi="Times New Roman"/>
          <w:sz w:val="24"/>
          <w:szCs w:val="24"/>
        </w:rPr>
        <w:t>:</w:t>
      </w:r>
      <w:r w:rsidR="00D013BE" w:rsidRPr="000533B1">
        <w:rPr>
          <w:rFonts w:ascii="Times New Roman" w:hAnsi="Times New Roman"/>
          <w:sz w:val="24"/>
          <w:szCs w:val="24"/>
        </w:rPr>
        <w:t xml:space="preserve"> </w:t>
      </w:r>
      <w:r w:rsidRPr="000533B1">
        <w:rPr>
          <w:rFonts w:ascii="Times New Roman" w:hAnsi="Times New Roman"/>
          <w:sz w:val="24"/>
          <w:szCs w:val="24"/>
        </w:rPr>
        <w:t>an</w:t>
      </w:r>
      <w:r w:rsidR="00D013BE" w:rsidRPr="000533B1">
        <w:rPr>
          <w:rFonts w:ascii="Times New Roman" w:hAnsi="Times New Roman"/>
          <w:sz w:val="24"/>
          <w:szCs w:val="24"/>
        </w:rPr>
        <w:t xml:space="preserve"> </w:t>
      </w:r>
      <w:r w:rsidRPr="000533B1">
        <w:rPr>
          <w:rFonts w:ascii="Times New Roman" w:hAnsi="Times New Roman"/>
          <w:sz w:val="24"/>
          <w:szCs w:val="24"/>
        </w:rPr>
        <w:t>audit</w:t>
      </w:r>
      <w:r w:rsidR="00D013BE" w:rsidRPr="000533B1">
        <w:rPr>
          <w:rFonts w:ascii="Times New Roman" w:hAnsi="Times New Roman"/>
          <w:sz w:val="24"/>
          <w:szCs w:val="24"/>
        </w:rPr>
        <w:t xml:space="preserve"> </w:t>
      </w:r>
      <w:r w:rsidRPr="000533B1">
        <w:rPr>
          <w:rFonts w:ascii="Times New Roman" w:hAnsi="Times New Roman"/>
          <w:sz w:val="24"/>
          <w:szCs w:val="24"/>
        </w:rPr>
        <w:t>allows</w:t>
      </w:r>
      <w:r w:rsidR="00D013BE" w:rsidRPr="000533B1">
        <w:rPr>
          <w:rFonts w:ascii="Times New Roman" w:hAnsi="Times New Roman"/>
          <w:sz w:val="24"/>
          <w:szCs w:val="24"/>
        </w:rPr>
        <w:t xml:space="preserve"> </w:t>
      </w:r>
      <w:r w:rsidRPr="000533B1">
        <w:rPr>
          <w:rFonts w:ascii="Times New Roman" w:hAnsi="Times New Roman"/>
          <w:sz w:val="24"/>
          <w:szCs w:val="24"/>
        </w:rPr>
        <w:t>management</w:t>
      </w:r>
      <w:r w:rsidR="00D013BE" w:rsidRPr="000533B1">
        <w:rPr>
          <w:rFonts w:ascii="Times New Roman" w:hAnsi="Times New Roman"/>
          <w:sz w:val="24"/>
          <w:szCs w:val="24"/>
        </w:rPr>
        <w:t xml:space="preserve"> </w:t>
      </w:r>
      <w:r w:rsidRPr="000533B1">
        <w:rPr>
          <w:rFonts w:ascii="Times New Roman" w:hAnsi="Times New Roman"/>
          <w:sz w:val="24"/>
          <w:szCs w:val="24"/>
        </w:rPr>
        <w:t>to</w:t>
      </w:r>
      <w:r w:rsidR="00D013BE" w:rsidRPr="000533B1">
        <w:rPr>
          <w:rFonts w:ascii="Times New Roman" w:hAnsi="Times New Roman"/>
          <w:sz w:val="24"/>
          <w:szCs w:val="24"/>
        </w:rPr>
        <w:t xml:space="preserve"> </w:t>
      </w:r>
      <w:r w:rsidRPr="000533B1">
        <w:rPr>
          <w:rFonts w:ascii="Times New Roman" w:hAnsi="Times New Roman"/>
          <w:sz w:val="24"/>
          <w:szCs w:val="24"/>
        </w:rPr>
        <w:t>shift</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financial</w:t>
      </w:r>
      <w:r w:rsidR="00D013BE" w:rsidRPr="000533B1">
        <w:rPr>
          <w:rFonts w:ascii="Times New Roman" w:hAnsi="Times New Roman"/>
          <w:sz w:val="24"/>
          <w:szCs w:val="24"/>
        </w:rPr>
        <w:t xml:space="preserve"> </w:t>
      </w:r>
      <w:r w:rsidRPr="000533B1">
        <w:rPr>
          <w:rFonts w:ascii="Times New Roman" w:hAnsi="Times New Roman"/>
          <w:sz w:val="24"/>
          <w:szCs w:val="24"/>
        </w:rPr>
        <w:t>responsibility</w:t>
      </w:r>
      <w:r w:rsidR="00D013BE" w:rsidRPr="000533B1">
        <w:rPr>
          <w:rFonts w:ascii="Times New Roman" w:hAnsi="Times New Roman"/>
          <w:sz w:val="24"/>
          <w:szCs w:val="24"/>
        </w:rPr>
        <w:t xml:space="preserve"> </w:t>
      </w:r>
      <w:r w:rsidRPr="000533B1">
        <w:rPr>
          <w:rFonts w:ascii="Times New Roman" w:hAnsi="Times New Roman"/>
          <w:sz w:val="24"/>
          <w:szCs w:val="24"/>
        </w:rPr>
        <w:t>for</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reported</w:t>
      </w:r>
      <w:r w:rsidR="00D013BE" w:rsidRPr="000533B1">
        <w:rPr>
          <w:rFonts w:ascii="Times New Roman" w:hAnsi="Times New Roman"/>
          <w:sz w:val="24"/>
          <w:szCs w:val="24"/>
        </w:rPr>
        <w:t xml:space="preserve"> </w:t>
      </w:r>
      <w:r w:rsidRPr="000533B1">
        <w:rPr>
          <w:rFonts w:ascii="Times New Roman" w:hAnsi="Times New Roman"/>
          <w:sz w:val="24"/>
          <w:szCs w:val="24"/>
        </w:rPr>
        <w:t>information</w:t>
      </w:r>
      <w:r w:rsidR="00D013BE" w:rsidRPr="000533B1">
        <w:rPr>
          <w:rFonts w:ascii="Times New Roman" w:hAnsi="Times New Roman"/>
          <w:sz w:val="24"/>
          <w:szCs w:val="24"/>
        </w:rPr>
        <w:t xml:space="preserve"> </w:t>
      </w:r>
      <w:r w:rsidRPr="000533B1">
        <w:rPr>
          <w:rFonts w:ascii="Times New Roman" w:hAnsi="Times New Roman"/>
          <w:sz w:val="24"/>
          <w:szCs w:val="24"/>
        </w:rPr>
        <w:t>to</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auditors.</w:t>
      </w:r>
      <w:r w:rsidR="00D013BE" w:rsidRPr="000533B1">
        <w:rPr>
          <w:rFonts w:ascii="Times New Roman" w:hAnsi="Times New Roman"/>
          <w:sz w:val="24"/>
          <w:szCs w:val="24"/>
        </w:rPr>
        <w:t xml:space="preserve"> </w:t>
      </w:r>
      <w:r w:rsidRPr="000533B1">
        <w:rPr>
          <w:rFonts w:ascii="Times New Roman" w:hAnsi="Times New Roman"/>
          <w:sz w:val="24"/>
          <w:szCs w:val="24"/>
        </w:rPr>
        <w:t>Using</w:t>
      </w:r>
      <w:r w:rsidR="00D013BE" w:rsidRPr="000533B1">
        <w:rPr>
          <w:rFonts w:ascii="Times New Roman" w:hAnsi="Times New Roman"/>
          <w:sz w:val="24"/>
          <w:szCs w:val="24"/>
        </w:rPr>
        <w:t xml:space="preserve"> </w:t>
      </w:r>
      <w:r w:rsidRPr="000533B1">
        <w:rPr>
          <w:rFonts w:ascii="Times New Roman" w:hAnsi="Times New Roman"/>
          <w:sz w:val="24"/>
          <w:szCs w:val="24"/>
        </w:rPr>
        <w:t>auditors</w:t>
      </w:r>
      <w:r w:rsidR="00D013BE" w:rsidRPr="000533B1">
        <w:rPr>
          <w:rFonts w:ascii="Times New Roman" w:hAnsi="Times New Roman"/>
          <w:sz w:val="24"/>
          <w:szCs w:val="24"/>
        </w:rPr>
        <w:t xml:space="preserve"> </w:t>
      </w:r>
      <w:r w:rsidRPr="000533B1">
        <w:rPr>
          <w:rFonts w:ascii="Times New Roman" w:hAnsi="Times New Roman"/>
          <w:sz w:val="24"/>
          <w:szCs w:val="24"/>
        </w:rPr>
        <w:t>indicates</w:t>
      </w:r>
      <w:r w:rsidR="00D013BE" w:rsidRPr="000533B1">
        <w:rPr>
          <w:rFonts w:ascii="Times New Roman" w:hAnsi="Times New Roman"/>
          <w:sz w:val="24"/>
          <w:szCs w:val="24"/>
        </w:rPr>
        <w:t xml:space="preserve"> </w:t>
      </w:r>
      <w:r w:rsidRPr="000533B1">
        <w:rPr>
          <w:rFonts w:ascii="Times New Roman" w:hAnsi="Times New Roman"/>
          <w:sz w:val="24"/>
          <w:szCs w:val="24"/>
        </w:rPr>
        <w:t>that</w:t>
      </w:r>
      <w:r w:rsidR="00D013BE" w:rsidRPr="000533B1">
        <w:rPr>
          <w:rFonts w:ascii="Times New Roman" w:hAnsi="Times New Roman"/>
          <w:sz w:val="24"/>
          <w:szCs w:val="24"/>
        </w:rPr>
        <w:t xml:space="preserve"> </w:t>
      </w:r>
      <w:r w:rsidRPr="000533B1">
        <w:rPr>
          <w:rFonts w:ascii="Times New Roman" w:hAnsi="Times New Roman"/>
          <w:sz w:val="24"/>
          <w:szCs w:val="24"/>
        </w:rPr>
        <w:t>management</w:t>
      </w:r>
      <w:r w:rsidR="00D013BE" w:rsidRPr="000533B1">
        <w:rPr>
          <w:rFonts w:ascii="Times New Roman" w:hAnsi="Times New Roman"/>
          <w:sz w:val="24"/>
          <w:szCs w:val="24"/>
        </w:rPr>
        <w:t xml:space="preserve"> </w:t>
      </w:r>
      <w:r w:rsidRPr="000533B1">
        <w:rPr>
          <w:rFonts w:ascii="Times New Roman" w:hAnsi="Times New Roman"/>
          <w:sz w:val="24"/>
          <w:szCs w:val="24"/>
        </w:rPr>
        <w:t>exercised</w:t>
      </w:r>
      <w:r w:rsidR="00D013BE" w:rsidRPr="000533B1">
        <w:rPr>
          <w:rFonts w:ascii="Times New Roman" w:hAnsi="Times New Roman"/>
          <w:sz w:val="24"/>
          <w:szCs w:val="24"/>
        </w:rPr>
        <w:t xml:space="preserve"> </w:t>
      </w:r>
      <w:r w:rsidRPr="000533B1">
        <w:rPr>
          <w:rFonts w:ascii="Times New Roman" w:hAnsi="Times New Roman"/>
          <w:sz w:val="24"/>
          <w:szCs w:val="24"/>
        </w:rPr>
        <w:t>reasonable</w:t>
      </w:r>
      <w:r w:rsidR="00D013BE" w:rsidRPr="000533B1">
        <w:rPr>
          <w:rFonts w:ascii="Times New Roman" w:hAnsi="Times New Roman"/>
          <w:sz w:val="24"/>
          <w:szCs w:val="24"/>
        </w:rPr>
        <w:t xml:space="preserve"> </w:t>
      </w:r>
      <w:r w:rsidRPr="000533B1">
        <w:rPr>
          <w:rFonts w:ascii="Times New Roman" w:hAnsi="Times New Roman"/>
          <w:sz w:val="24"/>
          <w:szCs w:val="24"/>
        </w:rPr>
        <w:t>care.</w:t>
      </w:r>
      <w:r w:rsidR="00D013BE" w:rsidRPr="000533B1">
        <w:rPr>
          <w:rFonts w:ascii="Times New Roman" w:hAnsi="Times New Roman"/>
          <w:sz w:val="24"/>
          <w:szCs w:val="24"/>
        </w:rPr>
        <w:t xml:space="preserve"> </w:t>
      </w:r>
      <w:r w:rsidRPr="000533B1">
        <w:rPr>
          <w:rFonts w:ascii="Times New Roman" w:hAnsi="Times New Roman"/>
          <w:sz w:val="24"/>
          <w:szCs w:val="24"/>
        </w:rPr>
        <w:t>Therefore</w:t>
      </w:r>
      <w:r w:rsidR="00DD1AC8" w:rsidRPr="000533B1">
        <w:rPr>
          <w:rFonts w:ascii="Times New Roman" w:hAnsi="Times New Roman"/>
          <w:sz w:val="24"/>
          <w:szCs w:val="24"/>
        </w:rPr>
        <w:t>,</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expected</w:t>
      </w:r>
      <w:r w:rsidR="00D013BE" w:rsidRPr="000533B1">
        <w:rPr>
          <w:rFonts w:ascii="Times New Roman" w:hAnsi="Times New Roman"/>
          <w:sz w:val="24"/>
          <w:szCs w:val="24"/>
        </w:rPr>
        <w:t xml:space="preserve"> </w:t>
      </w:r>
      <w:r w:rsidRPr="000533B1">
        <w:rPr>
          <w:rFonts w:ascii="Times New Roman" w:hAnsi="Times New Roman"/>
          <w:sz w:val="24"/>
          <w:szCs w:val="24"/>
        </w:rPr>
        <w:t>loss</w:t>
      </w:r>
      <w:r w:rsidR="00D013BE" w:rsidRPr="000533B1">
        <w:rPr>
          <w:rFonts w:ascii="Times New Roman" w:hAnsi="Times New Roman"/>
          <w:sz w:val="24"/>
          <w:szCs w:val="24"/>
        </w:rPr>
        <w:t xml:space="preserve"> </w:t>
      </w:r>
      <w:r w:rsidRPr="000533B1">
        <w:rPr>
          <w:rFonts w:ascii="Times New Roman" w:hAnsi="Times New Roman"/>
          <w:sz w:val="24"/>
          <w:szCs w:val="24"/>
        </w:rPr>
        <w:t>from</w:t>
      </w:r>
      <w:r w:rsidR="00D013BE" w:rsidRPr="000533B1">
        <w:rPr>
          <w:rFonts w:ascii="Times New Roman" w:hAnsi="Times New Roman"/>
          <w:sz w:val="24"/>
          <w:szCs w:val="24"/>
        </w:rPr>
        <w:t xml:space="preserve"> </w:t>
      </w:r>
      <w:r w:rsidRPr="000533B1">
        <w:rPr>
          <w:rFonts w:ascii="Times New Roman" w:hAnsi="Times New Roman"/>
          <w:sz w:val="24"/>
          <w:szCs w:val="24"/>
        </w:rPr>
        <w:t>litigation</w:t>
      </w:r>
      <w:r w:rsidR="00D013BE" w:rsidRPr="000533B1">
        <w:rPr>
          <w:rFonts w:ascii="Times New Roman" w:hAnsi="Times New Roman"/>
          <w:sz w:val="24"/>
          <w:szCs w:val="24"/>
        </w:rPr>
        <w:t xml:space="preserve"> </w:t>
      </w:r>
      <w:r w:rsidR="005770FB" w:rsidRPr="000533B1">
        <w:rPr>
          <w:rFonts w:ascii="Times New Roman" w:hAnsi="Times New Roman"/>
          <w:sz w:val="24"/>
          <w:szCs w:val="24"/>
        </w:rPr>
        <w:t>for</w:t>
      </w:r>
      <w:r w:rsidR="00D013BE" w:rsidRPr="000533B1">
        <w:rPr>
          <w:rFonts w:ascii="Times New Roman" w:hAnsi="Times New Roman"/>
          <w:sz w:val="24"/>
          <w:szCs w:val="24"/>
        </w:rPr>
        <w:t xml:space="preserve"> </w:t>
      </w:r>
      <w:r w:rsidR="005770FB" w:rsidRPr="000533B1">
        <w:rPr>
          <w:rFonts w:ascii="Times New Roman" w:hAnsi="Times New Roman"/>
          <w:sz w:val="24"/>
          <w:szCs w:val="24"/>
        </w:rPr>
        <w:t>management</w:t>
      </w:r>
      <w:r w:rsidR="00D013BE" w:rsidRPr="000533B1">
        <w:rPr>
          <w:rFonts w:ascii="Times New Roman" w:hAnsi="Times New Roman"/>
          <w:sz w:val="24"/>
          <w:szCs w:val="24"/>
        </w:rPr>
        <w:t xml:space="preserve"> </w:t>
      </w:r>
      <w:r w:rsidRPr="000533B1">
        <w:rPr>
          <w:rFonts w:ascii="Times New Roman" w:hAnsi="Times New Roman"/>
          <w:sz w:val="24"/>
          <w:szCs w:val="24"/>
        </w:rPr>
        <w:t>is</w:t>
      </w:r>
      <w:r w:rsidR="00D013BE" w:rsidRPr="000533B1">
        <w:rPr>
          <w:rFonts w:ascii="Times New Roman" w:hAnsi="Times New Roman"/>
          <w:sz w:val="24"/>
          <w:szCs w:val="24"/>
        </w:rPr>
        <w:t xml:space="preserve"> </w:t>
      </w:r>
      <w:r w:rsidRPr="000533B1">
        <w:rPr>
          <w:rFonts w:ascii="Times New Roman" w:hAnsi="Times New Roman"/>
          <w:sz w:val="24"/>
          <w:szCs w:val="24"/>
        </w:rPr>
        <w:t>lower</w:t>
      </w:r>
      <w:r w:rsidR="00D013BE" w:rsidRPr="000533B1">
        <w:rPr>
          <w:rFonts w:ascii="Times New Roman" w:hAnsi="Times New Roman"/>
          <w:sz w:val="24"/>
          <w:szCs w:val="24"/>
        </w:rPr>
        <w:t xml:space="preserve"> </w:t>
      </w:r>
      <w:r w:rsidRPr="000533B1">
        <w:rPr>
          <w:rFonts w:ascii="Times New Roman" w:hAnsi="Times New Roman"/>
          <w:sz w:val="24"/>
          <w:szCs w:val="24"/>
        </w:rPr>
        <w:t>than</w:t>
      </w:r>
      <w:r w:rsidR="00D013BE" w:rsidRPr="000533B1">
        <w:rPr>
          <w:rFonts w:ascii="Times New Roman" w:hAnsi="Times New Roman"/>
          <w:sz w:val="24"/>
          <w:szCs w:val="24"/>
        </w:rPr>
        <w:t xml:space="preserve"> </w:t>
      </w:r>
      <w:r w:rsidRPr="000533B1">
        <w:rPr>
          <w:rFonts w:ascii="Times New Roman" w:hAnsi="Times New Roman"/>
          <w:sz w:val="24"/>
          <w:szCs w:val="24"/>
        </w:rPr>
        <w:t>if</w:t>
      </w:r>
      <w:r w:rsidR="00D013BE" w:rsidRPr="000533B1">
        <w:rPr>
          <w:rFonts w:ascii="Times New Roman" w:hAnsi="Times New Roman"/>
          <w:sz w:val="24"/>
          <w:szCs w:val="24"/>
        </w:rPr>
        <w:t xml:space="preserve"> </w:t>
      </w:r>
      <w:r w:rsidRPr="000533B1">
        <w:rPr>
          <w:rFonts w:ascii="Times New Roman" w:hAnsi="Times New Roman"/>
          <w:sz w:val="24"/>
          <w:szCs w:val="24"/>
        </w:rPr>
        <w:t>the</w:t>
      </w:r>
      <w:r w:rsidR="00D013BE" w:rsidRPr="000533B1">
        <w:rPr>
          <w:rFonts w:ascii="Times New Roman" w:hAnsi="Times New Roman"/>
          <w:sz w:val="24"/>
          <w:szCs w:val="24"/>
        </w:rPr>
        <w:t xml:space="preserve"> </w:t>
      </w:r>
      <w:r w:rsidRPr="000533B1">
        <w:rPr>
          <w:rFonts w:ascii="Times New Roman" w:hAnsi="Times New Roman"/>
          <w:sz w:val="24"/>
          <w:szCs w:val="24"/>
        </w:rPr>
        <w:t>statements</w:t>
      </w:r>
      <w:r w:rsidR="00D013BE" w:rsidRPr="000533B1">
        <w:rPr>
          <w:rFonts w:ascii="Times New Roman" w:hAnsi="Times New Roman"/>
          <w:sz w:val="24"/>
          <w:szCs w:val="24"/>
        </w:rPr>
        <w:t xml:space="preserve"> </w:t>
      </w:r>
      <w:r w:rsidRPr="000533B1">
        <w:rPr>
          <w:rFonts w:ascii="Times New Roman" w:hAnsi="Times New Roman"/>
          <w:sz w:val="24"/>
          <w:szCs w:val="24"/>
        </w:rPr>
        <w:t>were</w:t>
      </w:r>
      <w:r w:rsidR="00D013BE" w:rsidRPr="000533B1">
        <w:rPr>
          <w:rFonts w:ascii="Times New Roman" w:hAnsi="Times New Roman"/>
          <w:sz w:val="24"/>
          <w:szCs w:val="24"/>
        </w:rPr>
        <w:t xml:space="preserve"> </w:t>
      </w:r>
      <w:r w:rsidRPr="000533B1">
        <w:rPr>
          <w:rFonts w:ascii="Times New Roman" w:hAnsi="Times New Roman"/>
          <w:sz w:val="24"/>
          <w:szCs w:val="24"/>
        </w:rPr>
        <w:t>not</w:t>
      </w:r>
      <w:r w:rsidR="00D013BE" w:rsidRPr="000533B1">
        <w:rPr>
          <w:rFonts w:ascii="Times New Roman" w:hAnsi="Times New Roman"/>
          <w:sz w:val="24"/>
          <w:szCs w:val="24"/>
        </w:rPr>
        <w:t xml:space="preserve"> </w:t>
      </w:r>
      <w:r w:rsidRPr="000533B1">
        <w:rPr>
          <w:rFonts w:ascii="Times New Roman" w:hAnsi="Times New Roman"/>
          <w:sz w:val="24"/>
          <w:szCs w:val="24"/>
        </w:rPr>
        <w:t>audited.</w:t>
      </w:r>
    </w:p>
    <w:p w14:paraId="564C4D5C" w14:textId="77777777" w:rsidR="00831315" w:rsidRPr="000533B1" w:rsidRDefault="00D013BE" w:rsidP="004779ED">
      <w:pPr>
        <w:jc w:val="both"/>
        <w:rPr>
          <w:rFonts w:ascii="Times New Roman" w:hAnsi="Times New Roman"/>
          <w:sz w:val="24"/>
          <w:szCs w:val="24"/>
        </w:rPr>
      </w:pPr>
      <w:r w:rsidRPr="000533B1">
        <w:rPr>
          <w:rFonts w:ascii="Times New Roman" w:hAnsi="Times New Roman"/>
          <w:sz w:val="24"/>
          <w:szCs w:val="24"/>
        </w:rPr>
        <w:t xml:space="preserve"> </w:t>
      </w:r>
    </w:p>
    <w:p w14:paraId="54F2C586" w14:textId="6961485D" w:rsidR="000533B1" w:rsidRPr="000533B1" w:rsidRDefault="000533B1" w:rsidP="000533B1">
      <w:pPr>
        <w:rPr>
          <w:rFonts w:ascii="Times New Roman" w:hAnsi="Times New Roman"/>
          <w:sz w:val="24"/>
          <w:szCs w:val="24"/>
        </w:rPr>
      </w:pPr>
      <w:r w:rsidRPr="000533B1">
        <w:rPr>
          <w:rFonts w:ascii="Times New Roman" w:hAnsi="Times New Roman"/>
          <w:sz w:val="24"/>
          <w:szCs w:val="24"/>
        </w:rPr>
        <w:t>Learning objective 1.1 ~ explain the fundamental nature and value of audits.</w:t>
      </w:r>
    </w:p>
    <w:p w14:paraId="48409B96" w14:textId="00908FEF" w:rsidR="00171296" w:rsidRPr="000533B1" w:rsidRDefault="00171296" w:rsidP="00171296">
      <w:pPr>
        <w:jc w:val="both"/>
        <w:rPr>
          <w:rFonts w:ascii="Times New Roman" w:hAnsi="Times New Roman"/>
          <w:sz w:val="24"/>
          <w:szCs w:val="24"/>
        </w:rPr>
      </w:pPr>
    </w:p>
    <w:p w14:paraId="486FFB77" w14:textId="77777777" w:rsidR="00831315" w:rsidRPr="000533B1" w:rsidRDefault="00831315" w:rsidP="004779ED">
      <w:pPr>
        <w:jc w:val="both"/>
        <w:rPr>
          <w:rFonts w:ascii="Times New Roman" w:hAnsi="Times New Roman"/>
          <w:sz w:val="24"/>
          <w:szCs w:val="24"/>
        </w:rPr>
      </w:pPr>
    </w:p>
    <w:p w14:paraId="29BC8BAC" w14:textId="78CBC1A0" w:rsidR="001D149C" w:rsidRPr="000533B1" w:rsidRDefault="000533B1" w:rsidP="001D149C">
      <w:pPr>
        <w:jc w:val="both"/>
        <w:rPr>
          <w:rFonts w:ascii="Times New Roman" w:hAnsi="Times New Roman"/>
          <w:b/>
          <w:sz w:val="24"/>
          <w:szCs w:val="24"/>
        </w:rPr>
      </w:pPr>
      <w:r w:rsidRPr="000533B1">
        <w:rPr>
          <w:rFonts w:ascii="Times New Roman" w:hAnsi="Times New Roman"/>
          <w:sz w:val="24"/>
          <w:szCs w:val="24"/>
        </w:rPr>
        <w:t>2</w:t>
      </w:r>
      <w:r w:rsidR="00AA4A6D">
        <w:rPr>
          <w:rFonts w:ascii="Times New Roman" w:hAnsi="Times New Roman"/>
          <w:sz w:val="24"/>
          <w:szCs w:val="24"/>
        </w:rPr>
        <w:t>8</w:t>
      </w:r>
      <w:r w:rsidR="001D149C" w:rsidRPr="000533B1">
        <w:rPr>
          <w:rFonts w:ascii="Times New Roman" w:hAnsi="Times New Roman"/>
          <w:sz w:val="24"/>
          <w:szCs w:val="24"/>
        </w:rPr>
        <w:t>. Describe the two sides of the enterprise governance framework.</w:t>
      </w:r>
    </w:p>
    <w:p w14:paraId="41471F66" w14:textId="77777777" w:rsidR="001D149C" w:rsidRPr="000533B1" w:rsidRDefault="001D149C" w:rsidP="001D149C">
      <w:pPr>
        <w:jc w:val="both"/>
        <w:rPr>
          <w:rFonts w:ascii="Times New Roman" w:hAnsi="Times New Roman"/>
          <w:sz w:val="24"/>
          <w:szCs w:val="24"/>
        </w:rPr>
      </w:pPr>
    </w:p>
    <w:p w14:paraId="608C64B1"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Correct answer:</w:t>
      </w:r>
    </w:p>
    <w:p w14:paraId="04FFD5F0" w14:textId="77777777" w:rsidR="001D149C" w:rsidRPr="000533B1" w:rsidRDefault="001D149C" w:rsidP="001D149C">
      <w:pPr>
        <w:jc w:val="both"/>
        <w:rPr>
          <w:rFonts w:ascii="Times New Roman" w:hAnsi="Times New Roman"/>
          <w:b/>
          <w:bCs/>
          <w:sz w:val="24"/>
          <w:szCs w:val="24"/>
        </w:rPr>
      </w:pPr>
      <w:r w:rsidRPr="000533B1">
        <w:rPr>
          <w:rFonts w:ascii="Times New Roman" w:hAnsi="Times New Roman"/>
          <w:sz w:val="24"/>
          <w:szCs w:val="24"/>
        </w:rPr>
        <w:t>Enterprise governance comprises on one side, the corporate governance concept of conformance and assurance and on the other the strategic direction concept of performance and resource use.</w:t>
      </w:r>
    </w:p>
    <w:p w14:paraId="65BF006C" w14:textId="77777777" w:rsidR="001D149C" w:rsidRPr="000533B1" w:rsidRDefault="001D149C" w:rsidP="001D149C">
      <w:pPr>
        <w:jc w:val="both"/>
        <w:rPr>
          <w:rFonts w:ascii="Times New Roman" w:hAnsi="Times New Roman"/>
          <w:sz w:val="24"/>
          <w:szCs w:val="24"/>
        </w:rPr>
      </w:pPr>
    </w:p>
    <w:p w14:paraId="6B801DD4"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The conformance aspect is based mainly on corporate governance best practice and covers issues such as:</w:t>
      </w:r>
    </w:p>
    <w:p w14:paraId="2D052BC1"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The roles of the chair of the board and top management to ensure accountability and independence.</w:t>
      </w:r>
    </w:p>
    <w:p w14:paraId="3A6C4795"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The composition, skills base, remuneration and training of the board and its committees, such as the roles of the non-executive directors.</w:t>
      </w:r>
    </w:p>
    <w:p w14:paraId="6702E902"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The adequacy and reasonableness of compensation schemes for executives.</w:t>
      </w:r>
    </w:p>
    <w:p w14:paraId="75B1CF4F"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Internal control structures, risk management, and the role of internal audit.</w:t>
      </w:r>
    </w:p>
    <w:p w14:paraId="416B04E2"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The financial reporting and disclosure regime.</w:t>
      </w:r>
    </w:p>
    <w:p w14:paraId="41A71D41" w14:textId="77777777" w:rsidR="001D149C" w:rsidRPr="000533B1" w:rsidRDefault="001D149C" w:rsidP="001D149C">
      <w:pPr>
        <w:tabs>
          <w:tab w:val="left" w:pos="1040"/>
        </w:tabs>
        <w:ind w:left="1037" w:hanging="357"/>
        <w:jc w:val="both"/>
        <w:rPr>
          <w:rFonts w:ascii="Times New Roman" w:hAnsi="Times New Roman"/>
          <w:sz w:val="24"/>
          <w:szCs w:val="24"/>
        </w:rPr>
      </w:pPr>
      <w:r w:rsidRPr="000533B1">
        <w:rPr>
          <w:rFonts w:ascii="Times New Roman" w:hAnsi="Times New Roman"/>
          <w:color w:val="000000"/>
          <w:sz w:val="24"/>
          <w:szCs w:val="24"/>
        </w:rPr>
        <w:t></w:t>
      </w:r>
      <w:r w:rsidRPr="000533B1">
        <w:rPr>
          <w:rFonts w:ascii="Times New Roman" w:hAnsi="Times New Roman"/>
          <w:color w:val="000000"/>
          <w:sz w:val="24"/>
          <w:szCs w:val="24"/>
        </w:rPr>
        <w:tab/>
      </w:r>
      <w:r w:rsidRPr="000533B1">
        <w:rPr>
          <w:rFonts w:ascii="Times New Roman" w:hAnsi="Times New Roman"/>
          <w:sz w:val="24"/>
          <w:szCs w:val="24"/>
        </w:rPr>
        <w:t>The independence of the audit function and the reporting mechanisms.</w:t>
      </w:r>
    </w:p>
    <w:p w14:paraId="431A2792" w14:textId="77777777" w:rsidR="001D149C" w:rsidRPr="000533B1" w:rsidRDefault="001D149C" w:rsidP="001D149C">
      <w:pPr>
        <w:jc w:val="both"/>
        <w:rPr>
          <w:rFonts w:ascii="Times New Roman" w:hAnsi="Times New Roman"/>
          <w:sz w:val="24"/>
          <w:szCs w:val="24"/>
        </w:rPr>
      </w:pPr>
    </w:p>
    <w:p w14:paraId="5D6CE786"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 xml:space="preserve">The conformance aspect is directly related to the role of the auditor, in that the audit function provides the verifiability, assurance of compliance and accountability of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w:t>
      </w:r>
    </w:p>
    <w:p w14:paraId="35FAF791" w14:textId="77777777" w:rsidR="001D149C" w:rsidRPr="000533B1" w:rsidRDefault="001D149C" w:rsidP="001D149C">
      <w:pPr>
        <w:jc w:val="both"/>
        <w:rPr>
          <w:rFonts w:ascii="Times New Roman" w:hAnsi="Times New Roman"/>
          <w:sz w:val="24"/>
          <w:szCs w:val="24"/>
        </w:rPr>
      </w:pPr>
    </w:p>
    <w:p w14:paraId="77F84120"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 xml:space="preserve">The performance dimension refers to the different tools and practices that are applied to enhance the value of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It includes setting strategic directions, comprehending and managing risk, and the key drivers of performance and decision-making processes. Auditing and assurance services can add significant value to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particularly through the identification of risks and the assessment of risk management processes, or through due diligence audit and assurances.</w:t>
      </w:r>
    </w:p>
    <w:p w14:paraId="09E76576" w14:textId="77777777" w:rsidR="001D149C" w:rsidRPr="000533B1" w:rsidRDefault="001D149C" w:rsidP="001D149C">
      <w:pPr>
        <w:jc w:val="both"/>
        <w:rPr>
          <w:rFonts w:ascii="Times New Roman" w:hAnsi="Times New Roman"/>
          <w:sz w:val="24"/>
          <w:szCs w:val="24"/>
        </w:rPr>
      </w:pPr>
    </w:p>
    <w:p w14:paraId="0D2C04A9" w14:textId="3BD00B57" w:rsidR="001D149C" w:rsidRPr="000533B1" w:rsidRDefault="001D149C" w:rsidP="001D149C">
      <w:pPr>
        <w:jc w:val="both"/>
        <w:rPr>
          <w:rFonts w:ascii="Times New Roman" w:hAnsi="Times New Roman"/>
          <w:b/>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1.3</w:t>
      </w:r>
      <w:r w:rsidRPr="000533B1">
        <w:rPr>
          <w:rFonts w:ascii="Times New Roman" w:hAnsi="Times New Roman"/>
          <w:sz w:val="24"/>
          <w:szCs w:val="24"/>
        </w:rPr>
        <w:t xml:space="preserve"> ~ describe the nature of governance.</w:t>
      </w:r>
    </w:p>
    <w:p w14:paraId="6CBB81FC" w14:textId="77777777" w:rsidR="001D149C" w:rsidRPr="000533B1" w:rsidRDefault="001D149C" w:rsidP="001D149C">
      <w:pPr>
        <w:jc w:val="both"/>
        <w:rPr>
          <w:rFonts w:ascii="Times New Roman" w:hAnsi="Times New Roman"/>
          <w:sz w:val="24"/>
          <w:szCs w:val="24"/>
        </w:rPr>
      </w:pPr>
    </w:p>
    <w:p w14:paraId="5FCDC7CF" w14:textId="77777777" w:rsidR="000533B1" w:rsidRDefault="000533B1" w:rsidP="001D149C">
      <w:pPr>
        <w:jc w:val="both"/>
        <w:rPr>
          <w:rFonts w:ascii="Times New Roman" w:hAnsi="Times New Roman"/>
          <w:sz w:val="24"/>
          <w:szCs w:val="24"/>
        </w:rPr>
      </w:pPr>
    </w:p>
    <w:p w14:paraId="1240F4A8" w14:textId="374FD7F5" w:rsidR="001D149C" w:rsidRPr="000533B1" w:rsidRDefault="000533B1" w:rsidP="001D149C">
      <w:pPr>
        <w:jc w:val="both"/>
        <w:rPr>
          <w:rFonts w:ascii="Times New Roman" w:hAnsi="Times New Roman"/>
          <w:b/>
          <w:sz w:val="24"/>
          <w:szCs w:val="24"/>
        </w:rPr>
      </w:pPr>
      <w:r w:rsidRPr="000533B1">
        <w:rPr>
          <w:rFonts w:ascii="Times New Roman" w:hAnsi="Times New Roman"/>
          <w:sz w:val="24"/>
          <w:szCs w:val="24"/>
        </w:rPr>
        <w:t>2</w:t>
      </w:r>
      <w:r w:rsidR="00AA4A6D">
        <w:rPr>
          <w:rFonts w:ascii="Times New Roman" w:hAnsi="Times New Roman"/>
          <w:sz w:val="24"/>
          <w:szCs w:val="24"/>
        </w:rPr>
        <w:t>9</w:t>
      </w:r>
      <w:r w:rsidR="001D149C" w:rsidRPr="000533B1">
        <w:rPr>
          <w:rFonts w:ascii="Times New Roman" w:hAnsi="Times New Roman"/>
          <w:sz w:val="24"/>
          <w:szCs w:val="24"/>
        </w:rPr>
        <w:t xml:space="preserve">. Describe the essential components of enterprise risk management (ERM) as put forward by the Committee of Sponsoring </w:t>
      </w:r>
      <w:proofErr w:type="spellStart"/>
      <w:r w:rsidR="001D149C" w:rsidRPr="000533B1">
        <w:rPr>
          <w:rFonts w:ascii="Times New Roman" w:hAnsi="Times New Roman"/>
          <w:sz w:val="24"/>
          <w:szCs w:val="24"/>
        </w:rPr>
        <w:t>Organisations</w:t>
      </w:r>
      <w:proofErr w:type="spellEnd"/>
      <w:r w:rsidR="001D149C" w:rsidRPr="000533B1">
        <w:rPr>
          <w:rFonts w:ascii="Times New Roman" w:hAnsi="Times New Roman"/>
          <w:sz w:val="24"/>
          <w:szCs w:val="24"/>
        </w:rPr>
        <w:t xml:space="preserve"> of the Treadway Commission (COSO).</w:t>
      </w:r>
    </w:p>
    <w:p w14:paraId="60F67D2A" w14:textId="77777777" w:rsidR="001D149C" w:rsidRPr="000533B1" w:rsidRDefault="001D149C" w:rsidP="001D149C">
      <w:pPr>
        <w:jc w:val="both"/>
        <w:rPr>
          <w:rFonts w:ascii="Times New Roman" w:hAnsi="Times New Roman"/>
          <w:sz w:val="24"/>
          <w:szCs w:val="24"/>
        </w:rPr>
      </w:pPr>
    </w:p>
    <w:p w14:paraId="6B2C8D92" w14:textId="77777777" w:rsidR="001D149C" w:rsidRPr="000533B1" w:rsidRDefault="001D149C" w:rsidP="001D149C">
      <w:pPr>
        <w:jc w:val="both"/>
        <w:rPr>
          <w:rFonts w:ascii="Times New Roman" w:hAnsi="Times New Roman"/>
          <w:bCs/>
          <w:sz w:val="24"/>
          <w:szCs w:val="24"/>
        </w:rPr>
      </w:pPr>
      <w:r w:rsidRPr="000533B1">
        <w:rPr>
          <w:rFonts w:ascii="Times New Roman" w:hAnsi="Times New Roman"/>
          <w:bCs/>
          <w:sz w:val="24"/>
          <w:szCs w:val="24"/>
        </w:rPr>
        <w:t>Correct answer:</w:t>
      </w:r>
    </w:p>
    <w:p w14:paraId="274007A9" w14:textId="77777777" w:rsidR="001D149C" w:rsidRPr="000533B1" w:rsidRDefault="001D149C" w:rsidP="001D149C">
      <w:pPr>
        <w:jc w:val="both"/>
        <w:rPr>
          <w:rFonts w:ascii="Times New Roman" w:hAnsi="Times New Roman"/>
          <w:b/>
          <w:bCs/>
          <w:sz w:val="24"/>
          <w:szCs w:val="24"/>
        </w:rPr>
      </w:pPr>
      <w:r w:rsidRPr="000533B1">
        <w:rPr>
          <w:rFonts w:ascii="Times New Roman" w:hAnsi="Times New Roman"/>
          <w:sz w:val="24"/>
          <w:szCs w:val="24"/>
        </w:rPr>
        <w:t xml:space="preserve">The </w:t>
      </w:r>
      <w:smartTag w:uri="urn:schemas-microsoft-com:office:smarttags" w:element="stockticker">
        <w:r w:rsidRPr="000533B1">
          <w:rPr>
            <w:rFonts w:ascii="Times New Roman" w:hAnsi="Times New Roman"/>
            <w:sz w:val="24"/>
            <w:szCs w:val="24"/>
          </w:rPr>
          <w:t>COSO</w:t>
        </w:r>
      </w:smartTag>
      <w:r w:rsidRPr="000533B1">
        <w:rPr>
          <w:rFonts w:ascii="Times New Roman" w:hAnsi="Times New Roman"/>
          <w:sz w:val="24"/>
          <w:szCs w:val="24"/>
        </w:rPr>
        <w:t xml:space="preserve"> framework for ERM consists of five interrelated components derived from the way management runs a business.</w:t>
      </w:r>
    </w:p>
    <w:p w14:paraId="5E72AE57" w14:textId="77777777" w:rsidR="001D149C" w:rsidRPr="000533B1" w:rsidRDefault="001D149C" w:rsidP="001D149C">
      <w:pPr>
        <w:tabs>
          <w:tab w:val="left" w:pos="360"/>
        </w:tabs>
        <w:ind w:left="341" w:hanging="341"/>
        <w:jc w:val="both"/>
        <w:rPr>
          <w:rFonts w:ascii="Times New Roman" w:hAnsi="Times New Roman"/>
          <w:sz w:val="24"/>
          <w:szCs w:val="24"/>
        </w:rPr>
      </w:pPr>
      <w:r w:rsidRPr="000533B1">
        <w:rPr>
          <w:rFonts w:ascii="Times New Roman" w:hAnsi="Times New Roman"/>
          <w:color w:val="000000"/>
          <w:sz w:val="24"/>
          <w:szCs w:val="24"/>
        </w:rPr>
        <w:t>1.</w:t>
      </w:r>
      <w:r w:rsidRPr="000533B1">
        <w:rPr>
          <w:rFonts w:ascii="Times New Roman" w:hAnsi="Times New Roman"/>
          <w:color w:val="000000"/>
          <w:sz w:val="24"/>
          <w:szCs w:val="24"/>
        </w:rPr>
        <w:tab/>
      </w:r>
      <w:r w:rsidRPr="000533B1">
        <w:rPr>
          <w:rFonts w:ascii="Times New Roman" w:hAnsi="Times New Roman"/>
          <w:sz w:val="24"/>
          <w:szCs w:val="24"/>
        </w:rPr>
        <w:t xml:space="preserve">Governance and culture: the board of directors provides oversight and supports management in achieving strategy and business objectives by establishing operating structures in pursuit of such strategy and object gives.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specifies the desired ethical </w:t>
      </w:r>
      <w:proofErr w:type="spellStart"/>
      <w:r w:rsidRPr="000533B1">
        <w:rPr>
          <w:rFonts w:ascii="Times New Roman" w:hAnsi="Times New Roman"/>
          <w:sz w:val="24"/>
          <w:szCs w:val="24"/>
        </w:rPr>
        <w:t>behaviours</w:t>
      </w:r>
      <w:proofErr w:type="spellEnd"/>
      <w:r w:rsidRPr="000533B1">
        <w:rPr>
          <w:rFonts w:ascii="Times New Roman" w:hAnsi="Times New Roman"/>
          <w:sz w:val="24"/>
          <w:szCs w:val="24"/>
        </w:rPr>
        <w:t xml:space="preserve"> and demonstrates a commitment to their core values by building human capital aligned with the entity’s strategy and business objectives.</w:t>
      </w:r>
    </w:p>
    <w:p w14:paraId="70973889" w14:textId="77777777" w:rsidR="001D149C" w:rsidRPr="000533B1" w:rsidRDefault="001D149C" w:rsidP="001D149C">
      <w:pPr>
        <w:tabs>
          <w:tab w:val="left" w:pos="360"/>
        </w:tabs>
        <w:ind w:left="341" w:hanging="341"/>
        <w:jc w:val="both"/>
        <w:rPr>
          <w:rFonts w:ascii="Times New Roman" w:hAnsi="Times New Roman"/>
          <w:sz w:val="24"/>
          <w:szCs w:val="24"/>
        </w:rPr>
      </w:pPr>
      <w:r w:rsidRPr="000533B1">
        <w:rPr>
          <w:rFonts w:ascii="Times New Roman" w:hAnsi="Times New Roman"/>
          <w:color w:val="000000"/>
          <w:sz w:val="24"/>
          <w:szCs w:val="24"/>
        </w:rPr>
        <w:t>2.</w:t>
      </w:r>
      <w:r w:rsidRPr="000533B1">
        <w:rPr>
          <w:rFonts w:ascii="Times New Roman" w:hAnsi="Times New Roman"/>
          <w:color w:val="000000"/>
          <w:sz w:val="24"/>
          <w:szCs w:val="24"/>
        </w:rPr>
        <w:tab/>
      </w:r>
      <w:r w:rsidRPr="000533B1">
        <w:rPr>
          <w:rFonts w:ascii="Times New Roman" w:hAnsi="Times New Roman"/>
          <w:sz w:val="24"/>
          <w:szCs w:val="24"/>
        </w:rPr>
        <w:t xml:space="preserve">Strategy and objective-setting: ERM, strategy and objective-setting are intertwined in the strategic-planning process. The desired level of risk is established and aligned with strategy and </w:t>
      </w:r>
      <w:proofErr w:type="spellStart"/>
      <w:r w:rsidRPr="000533B1">
        <w:rPr>
          <w:rFonts w:ascii="Times New Roman" w:hAnsi="Times New Roman"/>
          <w:sz w:val="24"/>
          <w:szCs w:val="24"/>
        </w:rPr>
        <w:t>operationalised</w:t>
      </w:r>
      <w:proofErr w:type="spellEnd"/>
      <w:r w:rsidRPr="000533B1">
        <w:rPr>
          <w:rFonts w:ascii="Times New Roman" w:hAnsi="Times New Roman"/>
          <w:sz w:val="24"/>
          <w:szCs w:val="24"/>
        </w:rPr>
        <w:t xml:space="preserve"> through business objectives which identify, </w:t>
      </w:r>
      <w:proofErr w:type="gramStart"/>
      <w:r w:rsidRPr="000533B1">
        <w:rPr>
          <w:rFonts w:ascii="Times New Roman" w:hAnsi="Times New Roman"/>
          <w:sz w:val="24"/>
          <w:szCs w:val="24"/>
        </w:rPr>
        <w:t>assess</w:t>
      </w:r>
      <w:proofErr w:type="gramEnd"/>
      <w:r w:rsidRPr="000533B1">
        <w:rPr>
          <w:rFonts w:ascii="Times New Roman" w:hAnsi="Times New Roman"/>
          <w:sz w:val="24"/>
          <w:szCs w:val="24"/>
        </w:rPr>
        <w:t xml:space="preserve"> and respond to risk.</w:t>
      </w:r>
    </w:p>
    <w:p w14:paraId="7460E66A" w14:textId="77777777" w:rsidR="001D149C" w:rsidRPr="000533B1" w:rsidRDefault="001D149C" w:rsidP="001D149C">
      <w:pPr>
        <w:tabs>
          <w:tab w:val="left" w:pos="360"/>
        </w:tabs>
        <w:ind w:left="341" w:hanging="341"/>
        <w:jc w:val="both"/>
        <w:rPr>
          <w:rFonts w:ascii="Times New Roman" w:hAnsi="Times New Roman"/>
          <w:sz w:val="24"/>
          <w:szCs w:val="24"/>
        </w:rPr>
      </w:pPr>
      <w:r w:rsidRPr="000533B1">
        <w:rPr>
          <w:rFonts w:ascii="Times New Roman" w:hAnsi="Times New Roman"/>
          <w:color w:val="000000"/>
          <w:sz w:val="24"/>
          <w:szCs w:val="24"/>
        </w:rPr>
        <w:t>3.</w:t>
      </w:r>
      <w:r w:rsidRPr="000533B1">
        <w:rPr>
          <w:rFonts w:ascii="Times New Roman" w:hAnsi="Times New Roman"/>
          <w:color w:val="000000"/>
          <w:sz w:val="24"/>
          <w:szCs w:val="24"/>
        </w:rPr>
        <w:tab/>
      </w:r>
      <w:r w:rsidRPr="000533B1">
        <w:rPr>
          <w:rFonts w:ascii="Times New Roman" w:hAnsi="Times New Roman"/>
          <w:sz w:val="24"/>
          <w:szCs w:val="24"/>
        </w:rPr>
        <w:t xml:space="preserve">Performance: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identifies risks likely to impact on the performance of strategy and business objectives, assesses the severity of risk, </w:t>
      </w:r>
      <w:proofErr w:type="spellStart"/>
      <w:r w:rsidRPr="000533B1">
        <w:rPr>
          <w:rFonts w:ascii="Times New Roman" w:hAnsi="Times New Roman"/>
          <w:sz w:val="24"/>
          <w:szCs w:val="24"/>
        </w:rPr>
        <w:t>prioritises</w:t>
      </w:r>
      <w:proofErr w:type="spellEnd"/>
      <w:r w:rsidRPr="000533B1">
        <w:rPr>
          <w:rFonts w:ascii="Times New Roman" w:hAnsi="Times New Roman"/>
          <w:sz w:val="24"/>
          <w:szCs w:val="24"/>
        </w:rPr>
        <w:t xml:space="preserve"> risks, </w:t>
      </w:r>
      <w:proofErr w:type="gramStart"/>
      <w:r w:rsidRPr="000533B1">
        <w:rPr>
          <w:rFonts w:ascii="Times New Roman" w:hAnsi="Times New Roman"/>
          <w:sz w:val="24"/>
          <w:szCs w:val="24"/>
        </w:rPr>
        <w:t>identifies</w:t>
      </w:r>
      <w:proofErr w:type="gramEnd"/>
      <w:r w:rsidRPr="000533B1">
        <w:rPr>
          <w:rFonts w:ascii="Times New Roman" w:hAnsi="Times New Roman"/>
          <w:sz w:val="24"/>
          <w:szCs w:val="24"/>
        </w:rPr>
        <w:t xml:space="preserve"> and selects risk responses, and develops and evaluates a portfolio view of risk.</w:t>
      </w:r>
    </w:p>
    <w:p w14:paraId="44745A15" w14:textId="77777777" w:rsidR="001D149C" w:rsidRPr="000533B1" w:rsidRDefault="001D149C" w:rsidP="001D149C">
      <w:pPr>
        <w:tabs>
          <w:tab w:val="left" w:pos="360"/>
        </w:tabs>
        <w:ind w:left="341" w:hanging="341"/>
        <w:jc w:val="both"/>
        <w:rPr>
          <w:rFonts w:ascii="Times New Roman" w:hAnsi="Times New Roman"/>
          <w:sz w:val="24"/>
          <w:szCs w:val="24"/>
        </w:rPr>
      </w:pPr>
      <w:r w:rsidRPr="000533B1">
        <w:rPr>
          <w:rFonts w:ascii="Times New Roman" w:hAnsi="Times New Roman"/>
          <w:color w:val="000000"/>
          <w:sz w:val="24"/>
          <w:szCs w:val="24"/>
        </w:rPr>
        <w:t>4.</w:t>
      </w:r>
      <w:r w:rsidRPr="000533B1">
        <w:rPr>
          <w:rFonts w:ascii="Times New Roman" w:hAnsi="Times New Roman"/>
          <w:color w:val="000000"/>
          <w:sz w:val="24"/>
          <w:szCs w:val="24"/>
        </w:rPr>
        <w:tab/>
      </w:r>
      <w:r w:rsidRPr="000533B1">
        <w:rPr>
          <w:rFonts w:ascii="Times New Roman" w:hAnsi="Times New Roman"/>
          <w:sz w:val="24"/>
          <w:szCs w:val="24"/>
        </w:rPr>
        <w:t xml:space="preserve">Review and revision: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identifies and assesses changes likely to substantially affect strategy and business objectives by reviewing performance and considering risk in order to improve ERM.</w:t>
      </w:r>
    </w:p>
    <w:p w14:paraId="3EB0AEEC" w14:textId="77777777" w:rsidR="001D149C" w:rsidRPr="000533B1" w:rsidRDefault="001D149C" w:rsidP="001D149C">
      <w:pPr>
        <w:tabs>
          <w:tab w:val="left" w:pos="360"/>
        </w:tabs>
        <w:ind w:left="341" w:hanging="341"/>
        <w:jc w:val="both"/>
        <w:rPr>
          <w:rFonts w:ascii="Times New Roman" w:hAnsi="Times New Roman"/>
          <w:sz w:val="24"/>
          <w:szCs w:val="24"/>
        </w:rPr>
      </w:pPr>
      <w:r w:rsidRPr="000533B1">
        <w:rPr>
          <w:rFonts w:ascii="Times New Roman" w:hAnsi="Times New Roman"/>
          <w:color w:val="000000"/>
          <w:sz w:val="24"/>
          <w:szCs w:val="24"/>
        </w:rPr>
        <w:t>5.</w:t>
      </w:r>
      <w:r w:rsidRPr="000533B1">
        <w:rPr>
          <w:rFonts w:ascii="Times New Roman" w:hAnsi="Times New Roman"/>
          <w:color w:val="000000"/>
          <w:sz w:val="24"/>
          <w:szCs w:val="24"/>
        </w:rPr>
        <w:tab/>
      </w:r>
      <w:r w:rsidRPr="000533B1">
        <w:rPr>
          <w:rFonts w:ascii="Times New Roman" w:hAnsi="Times New Roman"/>
          <w:sz w:val="24"/>
          <w:szCs w:val="24"/>
        </w:rPr>
        <w:t xml:space="preserve">Information, communication, and reporting: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 xml:space="preserve"> leverages the entity’s information and technology systems to support ERM by using communication channels to report on risk, culture and performance at multiple levels including access the entity.</w:t>
      </w:r>
    </w:p>
    <w:p w14:paraId="1B335EAA" w14:textId="77777777" w:rsidR="001D149C" w:rsidRPr="000533B1" w:rsidRDefault="001D149C" w:rsidP="001D149C">
      <w:pPr>
        <w:jc w:val="both"/>
        <w:rPr>
          <w:rFonts w:ascii="Times New Roman" w:hAnsi="Times New Roman"/>
          <w:sz w:val="24"/>
          <w:szCs w:val="24"/>
        </w:rPr>
      </w:pPr>
    </w:p>
    <w:p w14:paraId="1CC36BD0"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lastRenderedPageBreak/>
        <w:t>The assessment of inherent and control risks can be helped by the ERM framework.</w:t>
      </w:r>
    </w:p>
    <w:p w14:paraId="100BCC0E" w14:textId="77777777" w:rsidR="001D149C" w:rsidRPr="000533B1" w:rsidRDefault="001D149C" w:rsidP="001D149C">
      <w:pPr>
        <w:jc w:val="both"/>
        <w:rPr>
          <w:rFonts w:ascii="Times New Roman" w:hAnsi="Times New Roman"/>
          <w:sz w:val="24"/>
          <w:szCs w:val="24"/>
        </w:rPr>
      </w:pPr>
    </w:p>
    <w:p w14:paraId="2F9FDF1F" w14:textId="0D1C9332" w:rsidR="001D149C" w:rsidRPr="000533B1" w:rsidRDefault="001D149C" w:rsidP="001D149C">
      <w:pPr>
        <w:jc w:val="both"/>
        <w:rPr>
          <w:rFonts w:ascii="Times New Roman" w:hAnsi="Times New Roman"/>
          <w:b/>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1.5</w:t>
      </w:r>
      <w:r w:rsidRPr="000533B1">
        <w:rPr>
          <w:rFonts w:ascii="Times New Roman" w:hAnsi="Times New Roman"/>
          <w:sz w:val="24"/>
          <w:szCs w:val="24"/>
        </w:rPr>
        <w:t xml:space="preserve"> ~ </w:t>
      </w:r>
      <w:r w:rsidR="000533B1" w:rsidRPr="000533B1">
        <w:rPr>
          <w:rFonts w:ascii="Times New Roman" w:hAnsi="Times New Roman"/>
          <w:sz w:val="24"/>
          <w:szCs w:val="24"/>
        </w:rPr>
        <w:t>evaluate the issues relating to governance.</w:t>
      </w:r>
    </w:p>
    <w:p w14:paraId="233F7E48" w14:textId="77777777" w:rsidR="001D149C" w:rsidRPr="000533B1" w:rsidRDefault="001D149C" w:rsidP="001D149C">
      <w:pPr>
        <w:jc w:val="both"/>
        <w:rPr>
          <w:rFonts w:ascii="Times New Roman" w:hAnsi="Times New Roman"/>
          <w:sz w:val="24"/>
          <w:szCs w:val="24"/>
        </w:rPr>
      </w:pPr>
    </w:p>
    <w:p w14:paraId="55DC57B6" w14:textId="77777777" w:rsidR="001D149C" w:rsidRPr="000533B1" w:rsidRDefault="001D149C" w:rsidP="001D149C">
      <w:pPr>
        <w:jc w:val="both"/>
        <w:rPr>
          <w:rFonts w:ascii="Times New Roman" w:hAnsi="Times New Roman"/>
          <w:sz w:val="24"/>
          <w:szCs w:val="24"/>
        </w:rPr>
      </w:pPr>
    </w:p>
    <w:p w14:paraId="011DCCDE" w14:textId="1C4799B1" w:rsidR="001D149C" w:rsidRPr="000533B1" w:rsidRDefault="00AA4A6D" w:rsidP="001D149C">
      <w:pPr>
        <w:jc w:val="both"/>
        <w:rPr>
          <w:rFonts w:ascii="Times New Roman" w:hAnsi="Times New Roman"/>
          <w:sz w:val="24"/>
          <w:szCs w:val="24"/>
        </w:rPr>
      </w:pPr>
      <w:r>
        <w:rPr>
          <w:rFonts w:ascii="Times New Roman" w:hAnsi="Times New Roman"/>
          <w:sz w:val="24"/>
          <w:szCs w:val="24"/>
        </w:rPr>
        <w:t>30</w:t>
      </w:r>
      <w:r w:rsidR="001D149C" w:rsidRPr="000533B1">
        <w:rPr>
          <w:rFonts w:ascii="Times New Roman" w:hAnsi="Times New Roman"/>
          <w:sz w:val="24"/>
          <w:szCs w:val="24"/>
        </w:rPr>
        <w:t>.</w:t>
      </w:r>
    </w:p>
    <w:p w14:paraId="6F491BC4" w14:textId="01DFDB72" w:rsidR="001D149C" w:rsidRPr="000533B1" w:rsidRDefault="001D149C" w:rsidP="001D149C">
      <w:pPr>
        <w:ind w:left="720"/>
        <w:jc w:val="both"/>
        <w:rPr>
          <w:rFonts w:ascii="Times New Roman" w:hAnsi="Times New Roman"/>
          <w:sz w:val="24"/>
          <w:szCs w:val="24"/>
        </w:rPr>
      </w:pPr>
      <w:r w:rsidRPr="000533B1">
        <w:rPr>
          <w:rFonts w:ascii="Times New Roman" w:hAnsi="Times New Roman"/>
          <w:sz w:val="24"/>
          <w:szCs w:val="24"/>
        </w:rPr>
        <w:t xml:space="preserve">1. What is meant by the term Earnings Management? </w:t>
      </w:r>
    </w:p>
    <w:p w14:paraId="62BB141B" w14:textId="03F2441D" w:rsidR="001D149C" w:rsidRPr="000533B1" w:rsidRDefault="001D149C" w:rsidP="001D149C">
      <w:pPr>
        <w:ind w:left="720"/>
        <w:jc w:val="both"/>
        <w:rPr>
          <w:rFonts w:ascii="Times New Roman" w:hAnsi="Times New Roman"/>
          <w:sz w:val="24"/>
          <w:szCs w:val="24"/>
        </w:rPr>
      </w:pPr>
      <w:r w:rsidRPr="000533B1">
        <w:rPr>
          <w:rFonts w:ascii="Times New Roman" w:hAnsi="Times New Roman"/>
          <w:sz w:val="24"/>
          <w:szCs w:val="24"/>
        </w:rPr>
        <w:t>2. Why has the focus on earnings management increased in recent years?</w:t>
      </w:r>
    </w:p>
    <w:p w14:paraId="3DFF3663" w14:textId="002BB9A6" w:rsidR="001D149C" w:rsidRPr="000533B1" w:rsidRDefault="001D149C" w:rsidP="001D149C">
      <w:pPr>
        <w:ind w:left="720"/>
        <w:jc w:val="both"/>
        <w:rPr>
          <w:rFonts w:ascii="Times New Roman" w:hAnsi="Times New Roman"/>
          <w:sz w:val="24"/>
          <w:szCs w:val="24"/>
        </w:rPr>
      </w:pPr>
      <w:r w:rsidRPr="000533B1">
        <w:rPr>
          <w:rFonts w:ascii="Times New Roman" w:hAnsi="Times New Roman"/>
          <w:sz w:val="24"/>
          <w:szCs w:val="24"/>
        </w:rPr>
        <w:t>3. What incentives might there be for companies to engage in earnings management?</w:t>
      </w:r>
    </w:p>
    <w:p w14:paraId="02D640FF" w14:textId="77777777" w:rsidR="001D149C" w:rsidRPr="000533B1" w:rsidRDefault="001D149C" w:rsidP="001D149C">
      <w:pPr>
        <w:jc w:val="both"/>
        <w:rPr>
          <w:rFonts w:ascii="Times New Roman" w:hAnsi="Times New Roman"/>
          <w:sz w:val="24"/>
          <w:szCs w:val="24"/>
        </w:rPr>
      </w:pPr>
    </w:p>
    <w:p w14:paraId="70881F9F"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Correct answer:</w:t>
      </w:r>
    </w:p>
    <w:p w14:paraId="3131FE51" w14:textId="77777777" w:rsidR="001D149C" w:rsidRPr="000533B1" w:rsidRDefault="001D149C" w:rsidP="00C75448">
      <w:pPr>
        <w:pStyle w:val="BodyTextIndent2"/>
        <w:tabs>
          <w:tab w:val="left" w:pos="284"/>
        </w:tabs>
        <w:spacing w:line="240" w:lineRule="auto"/>
        <w:ind w:left="284" w:hanging="295"/>
        <w:jc w:val="both"/>
        <w:rPr>
          <w:rFonts w:ascii="Times New Roman" w:hAnsi="Times New Roman"/>
          <w:sz w:val="24"/>
          <w:szCs w:val="24"/>
        </w:rPr>
      </w:pPr>
      <w:r w:rsidRPr="000533B1">
        <w:rPr>
          <w:rFonts w:ascii="Times New Roman" w:hAnsi="Times New Roman"/>
          <w:sz w:val="24"/>
          <w:szCs w:val="24"/>
        </w:rPr>
        <w:t>1. Earnings management is when financial statements and transactions are manipulated in order to influence people’s perceptions about the performance of the company, with the aim of showing a desirable outcome rather than the economic substance. Extreme cases can amount to fraud.</w:t>
      </w:r>
    </w:p>
    <w:p w14:paraId="65F63507" w14:textId="77777777" w:rsidR="001D149C" w:rsidRPr="000533B1" w:rsidRDefault="001D149C" w:rsidP="001D149C">
      <w:pPr>
        <w:tabs>
          <w:tab w:val="left" w:pos="284"/>
        </w:tabs>
        <w:ind w:left="284" w:hanging="295"/>
        <w:jc w:val="both"/>
        <w:rPr>
          <w:rFonts w:ascii="Times New Roman" w:hAnsi="Times New Roman"/>
          <w:sz w:val="24"/>
          <w:szCs w:val="24"/>
        </w:rPr>
      </w:pPr>
      <w:r w:rsidRPr="000533B1">
        <w:rPr>
          <w:rFonts w:ascii="Times New Roman" w:hAnsi="Times New Roman"/>
          <w:sz w:val="24"/>
          <w:szCs w:val="24"/>
        </w:rPr>
        <w:t>2. Failed companies such as Enron and WorldCom used earnings management techniques, and so have increased the focus.</w:t>
      </w:r>
    </w:p>
    <w:p w14:paraId="315D31F3" w14:textId="77777777" w:rsidR="001D149C" w:rsidRPr="000533B1" w:rsidRDefault="001D149C" w:rsidP="001D149C">
      <w:pPr>
        <w:tabs>
          <w:tab w:val="left" w:pos="284"/>
        </w:tabs>
        <w:ind w:left="284" w:hanging="295"/>
        <w:jc w:val="both"/>
        <w:rPr>
          <w:rFonts w:ascii="Times New Roman" w:hAnsi="Times New Roman"/>
          <w:sz w:val="24"/>
          <w:szCs w:val="24"/>
        </w:rPr>
      </w:pPr>
      <w:r w:rsidRPr="000533B1">
        <w:rPr>
          <w:rFonts w:ascii="Times New Roman" w:hAnsi="Times New Roman"/>
          <w:sz w:val="24"/>
          <w:szCs w:val="24"/>
        </w:rPr>
        <w:t xml:space="preserve">3. </w:t>
      </w:r>
      <w:r w:rsidRPr="000533B1">
        <w:rPr>
          <w:rFonts w:ascii="Times New Roman" w:hAnsi="Times New Roman"/>
          <w:sz w:val="24"/>
          <w:szCs w:val="24"/>
        </w:rPr>
        <w:tab/>
        <w:t xml:space="preserve">Incentives can be inherent in the management structure and may include political considerations, executive remuneration, the </w:t>
      </w:r>
      <w:proofErr w:type="gramStart"/>
      <w:r w:rsidRPr="000533B1">
        <w:rPr>
          <w:rFonts w:ascii="Times New Roman" w:hAnsi="Times New Roman"/>
          <w:sz w:val="24"/>
          <w:szCs w:val="24"/>
        </w:rPr>
        <w:t>ambiguity</w:t>
      </w:r>
      <w:proofErr w:type="gramEnd"/>
      <w:r w:rsidRPr="000533B1">
        <w:rPr>
          <w:rFonts w:ascii="Times New Roman" w:hAnsi="Times New Roman"/>
          <w:sz w:val="24"/>
          <w:szCs w:val="24"/>
        </w:rPr>
        <w:t xml:space="preserve"> and inability of accounting standards to deal with complex transactions, or situations including financial distress or related party transactions.</w:t>
      </w:r>
    </w:p>
    <w:p w14:paraId="5F51FA09" w14:textId="77777777" w:rsidR="001D149C" w:rsidRPr="000533B1" w:rsidRDefault="001D149C" w:rsidP="001D149C">
      <w:pPr>
        <w:jc w:val="both"/>
        <w:rPr>
          <w:rFonts w:ascii="Times New Roman" w:hAnsi="Times New Roman"/>
          <w:sz w:val="24"/>
          <w:szCs w:val="24"/>
        </w:rPr>
      </w:pPr>
    </w:p>
    <w:p w14:paraId="324FD7FE" w14:textId="287DC6C0" w:rsidR="000533B1" w:rsidRPr="000533B1" w:rsidRDefault="000533B1" w:rsidP="001D149C">
      <w:pPr>
        <w:jc w:val="both"/>
        <w:rPr>
          <w:rFonts w:ascii="Times New Roman" w:hAnsi="Times New Roman"/>
          <w:sz w:val="24"/>
          <w:szCs w:val="24"/>
        </w:rPr>
      </w:pPr>
      <w:r w:rsidRPr="000533B1">
        <w:rPr>
          <w:rFonts w:ascii="Times New Roman" w:hAnsi="Times New Roman"/>
          <w:sz w:val="24"/>
          <w:szCs w:val="24"/>
        </w:rPr>
        <w:t xml:space="preserve">Learning objective 1.5 ~ evaluate the issues relating to governance. </w:t>
      </w:r>
    </w:p>
    <w:p w14:paraId="62C048DB" w14:textId="77777777" w:rsidR="000533B1" w:rsidRDefault="000533B1" w:rsidP="001D149C">
      <w:pPr>
        <w:jc w:val="both"/>
        <w:rPr>
          <w:rFonts w:ascii="Times New Roman" w:hAnsi="Times New Roman"/>
          <w:sz w:val="24"/>
          <w:szCs w:val="24"/>
        </w:rPr>
      </w:pPr>
    </w:p>
    <w:p w14:paraId="3ACF8672" w14:textId="77777777" w:rsidR="004C474C" w:rsidRPr="000533B1" w:rsidRDefault="004C474C" w:rsidP="001D149C">
      <w:pPr>
        <w:jc w:val="both"/>
        <w:rPr>
          <w:rFonts w:ascii="Times New Roman" w:hAnsi="Times New Roman"/>
          <w:sz w:val="24"/>
          <w:szCs w:val="24"/>
        </w:rPr>
      </w:pPr>
    </w:p>
    <w:p w14:paraId="7291BD1A" w14:textId="7C3E79D6" w:rsidR="001D149C" w:rsidRPr="000533B1" w:rsidRDefault="001D149C" w:rsidP="001D149C">
      <w:pPr>
        <w:jc w:val="both"/>
        <w:rPr>
          <w:rFonts w:ascii="Times New Roman" w:hAnsi="Times New Roman"/>
          <w:b/>
          <w:sz w:val="24"/>
          <w:szCs w:val="24"/>
        </w:rPr>
      </w:pPr>
      <w:r w:rsidRPr="000533B1">
        <w:rPr>
          <w:rFonts w:ascii="Times New Roman" w:hAnsi="Times New Roman"/>
          <w:sz w:val="24"/>
          <w:szCs w:val="24"/>
        </w:rPr>
        <w:t>3</w:t>
      </w:r>
      <w:r w:rsidR="000533B1" w:rsidRPr="000533B1">
        <w:rPr>
          <w:rFonts w:ascii="Times New Roman" w:hAnsi="Times New Roman"/>
          <w:sz w:val="24"/>
          <w:szCs w:val="24"/>
        </w:rPr>
        <w:t>0</w:t>
      </w:r>
      <w:r w:rsidRPr="000533B1">
        <w:rPr>
          <w:rFonts w:ascii="Times New Roman" w:hAnsi="Times New Roman"/>
          <w:sz w:val="24"/>
          <w:szCs w:val="24"/>
        </w:rPr>
        <w:t>. What are the main objectives of the audit committee? Companies listed on the S&amp;P/</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All Ordinaries Index are subject to a listing rule obliging them to have an audit committee. What does the </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suggest should be the makeup of an audit committee?</w:t>
      </w:r>
    </w:p>
    <w:p w14:paraId="5C1082BC" w14:textId="77777777" w:rsidR="001D149C" w:rsidRPr="000533B1" w:rsidRDefault="001D149C" w:rsidP="001D149C">
      <w:pPr>
        <w:jc w:val="both"/>
        <w:rPr>
          <w:rFonts w:ascii="Times New Roman" w:hAnsi="Times New Roman"/>
          <w:b/>
          <w:bCs/>
          <w:sz w:val="24"/>
          <w:szCs w:val="24"/>
        </w:rPr>
      </w:pPr>
    </w:p>
    <w:p w14:paraId="00743C8B" w14:textId="77777777" w:rsidR="001D149C" w:rsidRPr="000533B1" w:rsidRDefault="001D149C" w:rsidP="001D149C">
      <w:pPr>
        <w:jc w:val="both"/>
        <w:rPr>
          <w:rFonts w:ascii="Times New Roman" w:hAnsi="Times New Roman"/>
          <w:bCs/>
          <w:sz w:val="24"/>
          <w:szCs w:val="24"/>
        </w:rPr>
      </w:pPr>
      <w:r w:rsidRPr="000533B1">
        <w:rPr>
          <w:rFonts w:ascii="Times New Roman" w:hAnsi="Times New Roman"/>
          <w:bCs/>
          <w:sz w:val="24"/>
          <w:szCs w:val="24"/>
        </w:rPr>
        <w:t>Correct answer:</w:t>
      </w:r>
    </w:p>
    <w:p w14:paraId="06435699"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The main objectives include:</w:t>
      </w:r>
    </w:p>
    <w:p w14:paraId="605DE49A" w14:textId="3B6DF9C8"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 xml:space="preserve">Assisting the directors in discharging their responsibilities with due care, </w:t>
      </w:r>
      <w:proofErr w:type="gramStart"/>
      <w:r w:rsidRPr="000533B1">
        <w:rPr>
          <w:rFonts w:ascii="Times New Roman" w:hAnsi="Times New Roman"/>
          <w:sz w:val="24"/>
          <w:szCs w:val="24"/>
        </w:rPr>
        <w:t>diligence</w:t>
      </w:r>
      <w:proofErr w:type="gramEnd"/>
      <w:r w:rsidRPr="000533B1">
        <w:rPr>
          <w:rFonts w:ascii="Times New Roman" w:hAnsi="Times New Roman"/>
          <w:sz w:val="24"/>
          <w:szCs w:val="24"/>
        </w:rPr>
        <w:t xml:space="preserve"> and skill</w:t>
      </w:r>
    </w:p>
    <w:p w14:paraId="0D17D60D" w14:textId="16BB757A"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Improving the credibility and objectivity of the accountability process</w:t>
      </w:r>
    </w:p>
    <w:p w14:paraId="667B6CBD" w14:textId="30967455"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Improving the effectiveness of the internal and external audit functions and providing an objective forum for improving communication between the board and the internal and external auditors</w:t>
      </w:r>
    </w:p>
    <w:p w14:paraId="28077B75" w14:textId="16F99E66"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Facilitating the independence of the internal and external auditors</w:t>
      </w:r>
    </w:p>
    <w:p w14:paraId="42180774" w14:textId="013E6768"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Strengthening the role and influence of the non-executive directors</w:t>
      </w:r>
    </w:p>
    <w:p w14:paraId="2EE2BFB7" w14:textId="5211A4AC" w:rsidR="001D149C" w:rsidRPr="000533B1" w:rsidRDefault="001D149C" w:rsidP="00C75448">
      <w:pPr>
        <w:numPr>
          <w:ilvl w:val="0"/>
          <w:numId w:val="60"/>
        </w:numPr>
        <w:tabs>
          <w:tab w:val="left" w:pos="1040"/>
        </w:tabs>
        <w:jc w:val="both"/>
        <w:rPr>
          <w:rFonts w:ascii="Times New Roman" w:hAnsi="Times New Roman"/>
          <w:sz w:val="24"/>
          <w:szCs w:val="24"/>
        </w:rPr>
      </w:pPr>
      <w:r w:rsidRPr="000533B1">
        <w:rPr>
          <w:rFonts w:ascii="Times New Roman" w:hAnsi="Times New Roman"/>
          <w:sz w:val="24"/>
          <w:szCs w:val="24"/>
        </w:rPr>
        <w:t xml:space="preserve">Fostering an ethical culture throughout the </w:t>
      </w:r>
      <w:proofErr w:type="spellStart"/>
      <w:r w:rsidRPr="000533B1">
        <w:rPr>
          <w:rFonts w:ascii="Times New Roman" w:hAnsi="Times New Roman"/>
          <w:sz w:val="24"/>
          <w:szCs w:val="24"/>
        </w:rPr>
        <w:t>organisation</w:t>
      </w:r>
      <w:proofErr w:type="spellEnd"/>
      <w:r w:rsidRPr="000533B1">
        <w:rPr>
          <w:rFonts w:ascii="Times New Roman" w:hAnsi="Times New Roman"/>
          <w:sz w:val="24"/>
          <w:szCs w:val="24"/>
        </w:rPr>
        <w:t>.</w:t>
      </w:r>
    </w:p>
    <w:p w14:paraId="4BE18966" w14:textId="77777777" w:rsidR="001D149C" w:rsidRPr="000533B1" w:rsidRDefault="001D149C" w:rsidP="001D149C">
      <w:pPr>
        <w:jc w:val="both"/>
        <w:rPr>
          <w:rFonts w:ascii="Times New Roman" w:hAnsi="Times New Roman"/>
          <w:sz w:val="24"/>
          <w:szCs w:val="24"/>
        </w:rPr>
      </w:pPr>
    </w:p>
    <w:p w14:paraId="2660F78E" w14:textId="77777777"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 xml:space="preserve">The </w:t>
      </w:r>
      <w:smartTag w:uri="urn:schemas-microsoft-com:office:smarttags" w:element="stockticker">
        <w:r w:rsidRPr="000533B1">
          <w:rPr>
            <w:rFonts w:ascii="Times New Roman" w:hAnsi="Times New Roman"/>
            <w:sz w:val="24"/>
            <w:szCs w:val="24"/>
          </w:rPr>
          <w:t>ASX</w:t>
        </w:r>
      </w:smartTag>
      <w:r w:rsidRPr="000533B1">
        <w:rPr>
          <w:rFonts w:ascii="Times New Roman" w:hAnsi="Times New Roman"/>
          <w:sz w:val="24"/>
          <w:szCs w:val="24"/>
        </w:rPr>
        <w:t xml:space="preserve"> suggests that an audit committee should consist of only non-executive directors, </w:t>
      </w:r>
      <w:proofErr w:type="gramStart"/>
      <w:r w:rsidRPr="000533B1">
        <w:rPr>
          <w:rFonts w:ascii="Times New Roman" w:hAnsi="Times New Roman"/>
          <w:sz w:val="24"/>
          <w:szCs w:val="24"/>
        </w:rPr>
        <w:t>a majority of</w:t>
      </w:r>
      <w:proofErr w:type="gramEnd"/>
      <w:r w:rsidRPr="000533B1">
        <w:rPr>
          <w:rFonts w:ascii="Times New Roman" w:hAnsi="Times New Roman"/>
          <w:sz w:val="24"/>
          <w:szCs w:val="24"/>
        </w:rPr>
        <w:t xml:space="preserve"> independent directors and an independent chairperson, who is not the chairperson of the board, members who are all financially literate, at least one member with financial expertise and some members who have an understanding of the industry.</w:t>
      </w:r>
    </w:p>
    <w:p w14:paraId="077623D4" w14:textId="77777777" w:rsidR="001D149C" w:rsidRPr="000533B1" w:rsidRDefault="001D149C" w:rsidP="001D149C">
      <w:pPr>
        <w:jc w:val="both"/>
        <w:rPr>
          <w:rFonts w:ascii="Times New Roman" w:hAnsi="Times New Roman"/>
          <w:sz w:val="24"/>
          <w:szCs w:val="24"/>
        </w:rPr>
      </w:pPr>
    </w:p>
    <w:p w14:paraId="5A492599" w14:textId="5AC50703" w:rsidR="001D149C" w:rsidRPr="000533B1" w:rsidRDefault="001D149C" w:rsidP="001D149C">
      <w:pPr>
        <w:jc w:val="both"/>
        <w:rPr>
          <w:rFonts w:ascii="Times New Roman" w:hAnsi="Times New Roman"/>
          <w:sz w:val="24"/>
          <w:szCs w:val="24"/>
        </w:rPr>
      </w:pPr>
      <w:r w:rsidRPr="000533B1">
        <w:rPr>
          <w:rFonts w:ascii="Times New Roman" w:hAnsi="Times New Roman"/>
          <w:sz w:val="24"/>
          <w:szCs w:val="24"/>
        </w:rPr>
        <w:t xml:space="preserve">Learning objective </w:t>
      </w:r>
      <w:r w:rsidR="000533B1" w:rsidRPr="000533B1">
        <w:rPr>
          <w:rFonts w:ascii="Times New Roman" w:hAnsi="Times New Roman"/>
          <w:sz w:val="24"/>
          <w:szCs w:val="24"/>
        </w:rPr>
        <w:t>1.6</w:t>
      </w:r>
      <w:r w:rsidRPr="000533B1">
        <w:rPr>
          <w:rFonts w:ascii="Times New Roman" w:hAnsi="Times New Roman"/>
          <w:sz w:val="24"/>
          <w:szCs w:val="24"/>
        </w:rPr>
        <w:t xml:space="preserve"> ~ </w:t>
      </w:r>
      <w:r w:rsidR="000533B1" w:rsidRPr="000533B1">
        <w:rPr>
          <w:rFonts w:ascii="Times New Roman" w:hAnsi="Times New Roman"/>
          <w:sz w:val="24"/>
          <w:szCs w:val="24"/>
        </w:rPr>
        <w:t>explain the role and objectives of an audit committee.</w:t>
      </w:r>
    </w:p>
    <w:p w14:paraId="43345784" w14:textId="77777777" w:rsidR="001D149C" w:rsidRPr="000533B1" w:rsidRDefault="001D149C" w:rsidP="001D149C">
      <w:pPr>
        <w:jc w:val="both"/>
        <w:rPr>
          <w:rFonts w:ascii="Times New Roman" w:hAnsi="Times New Roman"/>
          <w:sz w:val="24"/>
          <w:szCs w:val="24"/>
        </w:rPr>
      </w:pPr>
    </w:p>
    <w:p w14:paraId="0B0ECF16" w14:textId="77777777" w:rsidR="00831315" w:rsidRPr="000533B1" w:rsidRDefault="00831315" w:rsidP="004779ED">
      <w:pPr>
        <w:jc w:val="both"/>
        <w:rPr>
          <w:rFonts w:ascii="Times New Roman" w:hAnsi="Times New Roman"/>
          <w:sz w:val="24"/>
          <w:szCs w:val="24"/>
        </w:rPr>
      </w:pPr>
    </w:p>
    <w:sectPr w:rsidR="00831315" w:rsidRPr="000533B1" w:rsidSect="005414B1">
      <w:headerReference w:type="even" r:id="rId9"/>
      <w:headerReference w:type="default" r:id="rId10"/>
      <w:footerReference w:type="even" r:id="rId11"/>
      <w:footerReference w:type="default" r:id="rId12"/>
      <w:pgSz w:w="11907"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4BF1" w14:textId="77777777" w:rsidR="00C843BA" w:rsidRDefault="00C843BA">
      <w:r>
        <w:separator/>
      </w:r>
    </w:p>
  </w:endnote>
  <w:endnote w:type="continuationSeparator" w:id="0">
    <w:p w14:paraId="51EB64C2" w14:textId="77777777" w:rsidR="00C843BA" w:rsidRDefault="00C8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5BD2" w14:textId="77777777" w:rsidR="00313DE4" w:rsidRPr="00377A3B" w:rsidRDefault="00313DE4" w:rsidP="00C848DE">
    <w:pPr>
      <w:pStyle w:val="Footer"/>
      <w:framePr w:wrap="around" w:vAnchor="text" w:hAnchor="margin" w:xAlign="right" w:y="1"/>
      <w:rPr>
        <w:rStyle w:val="PageNumber"/>
        <w:rFonts w:ascii="Times New Roman" w:hAnsi="Times New Roman"/>
      </w:rPr>
    </w:pPr>
    <w:r>
      <w:rPr>
        <w:rStyle w:val="PageNumber"/>
        <w:rFonts w:ascii="Times New Roman" w:hAnsi="Times New Roman"/>
      </w:rPr>
      <w:t>1.</w:t>
    </w:r>
    <w:r w:rsidR="00816E36" w:rsidRPr="00377A3B">
      <w:rPr>
        <w:rStyle w:val="PageNumber"/>
        <w:rFonts w:ascii="Times New Roman" w:hAnsi="Times New Roman"/>
      </w:rPr>
      <w:fldChar w:fldCharType="begin"/>
    </w:r>
    <w:r w:rsidRPr="00377A3B">
      <w:rPr>
        <w:rStyle w:val="PageNumber"/>
        <w:rFonts w:ascii="Times New Roman" w:hAnsi="Times New Roman"/>
      </w:rPr>
      <w:instrText xml:space="preserve">PAGE  </w:instrText>
    </w:r>
    <w:r w:rsidR="00816E36" w:rsidRPr="00377A3B">
      <w:rPr>
        <w:rStyle w:val="PageNumber"/>
        <w:rFonts w:ascii="Times New Roman" w:hAnsi="Times New Roman"/>
      </w:rPr>
      <w:fldChar w:fldCharType="separate"/>
    </w:r>
    <w:r w:rsidR="00DD1AC8">
      <w:rPr>
        <w:rStyle w:val="PageNumber"/>
        <w:rFonts w:ascii="Times New Roman" w:hAnsi="Times New Roman"/>
        <w:noProof/>
      </w:rPr>
      <w:t>2</w:t>
    </w:r>
    <w:r w:rsidR="00816E36" w:rsidRPr="00377A3B">
      <w:rPr>
        <w:rStyle w:val="PageNumber"/>
        <w:rFonts w:ascii="Times New Roman" w:hAnsi="Times New Roman"/>
      </w:rPr>
      <w:fldChar w:fldCharType="end"/>
    </w:r>
  </w:p>
  <w:p w14:paraId="46DC8CA9" w14:textId="2E35B74D" w:rsidR="00313DE4" w:rsidRDefault="00313DE4" w:rsidP="00C848DE">
    <w:pPr>
      <w:pStyle w:val="Footer"/>
      <w:jc w:val="center"/>
    </w:pPr>
    <w:r w:rsidRPr="00377A3B">
      <w:rPr>
        <w:rFonts w:ascii="Times New Roman" w:hAnsi="Times New Roman"/>
      </w:rPr>
      <w:t xml:space="preserve">© John </w:t>
    </w:r>
    <w:r w:rsidR="005414B1">
      <w:rPr>
        <w:rFonts w:ascii="Times New Roman" w:hAnsi="Times New Roman"/>
      </w:rPr>
      <w:t>Wiley &amp; Sons Australia, Ltd 20</w:t>
    </w:r>
    <w:r w:rsidR="001D149C">
      <w:rPr>
        <w:rFonts w:ascii="Times New Roman" w:hAnsi="Times New Roman"/>
      </w:rPr>
      <w:t>23</w:t>
    </w:r>
    <w:r>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F43" w14:textId="77777777" w:rsidR="00313DE4" w:rsidRPr="00377A3B" w:rsidRDefault="00313DE4" w:rsidP="00C848DE">
    <w:pPr>
      <w:pStyle w:val="Footer"/>
      <w:framePr w:wrap="around" w:vAnchor="text" w:hAnchor="margin" w:xAlign="right" w:y="1"/>
      <w:rPr>
        <w:rStyle w:val="PageNumber"/>
        <w:rFonts w:ascii="Times New Roman" w:hAnsi="Times New Roman"/>
      </w:rPr>
    </w:pPr>
    <w:r>
      <w:rPr>
        <w:rStyle w:val="PageNumber"/>
        <w:rFonts w:ascii="Times New Roman" w:hAnsi="Times New Roman"/>
      </w:rPr>
      <w:t>1.</w:t>
    </w:r>
    <w:r w:rsidR="00816E36" w:rsidRPr="00377A3B">
      <w:rPr>
        <w:rStyle w:val="PageNumber"/>
        <w:rFonts w:ascii="Times New Roman" w:hAnsi="Times New Roman"/>
      </w:rPr>
      <w:fldChar w:fldCharType="begin"/>
    </w:r>
    <w:r w:rsidRPr="00377A3B">
      <w:rPr>
        <w:rStyle w:val="PageNumber"/>
        <w:rFonts w:ascii="Times New Roman" w:hAnsi="Times New Roman"/>
      </w:rPr>
      <w:instrText xml:space="preserve">PAGE  </w:instrText>
    </w:r>
    <w:r w:rsidR="00816E36" w:rsidRPr="00377A3B">
      <w:rPr>
        <w:rStyle w:val="PageNumber"/>
        <w:rFonts w:ascii="Times New Roman" w:hAnsi="Times New Roman"/>
      </w:rPr>
      <w:fldChar w:fldCharType="separate"/>
    </w:r>
    <w:r w:rsidR="00DD1AC8">
      <w:rPr>
        <w:rStyle w:val="PageNumber"/>
        <w:rFonts w:ascii="Times New Roman" w:hAnsi="Times New Roman"/>
        <w:noProof/>
      </w:rPr>
      <w:t>11</w:t>
    </w:r>
    <w:r w:rsidR="00816E36" w:rsidRPr="00377A3B">
      <w:rPr>
        <w:rStyle w:val="PageNumber"/>
        <w:rFonts w:ascii="Times New Roman" w:hAnsi="Times New Roman"/>
      </w:rPr>
      <w:fldChar w:fldCharType="end"/>
    </w:r>
  </w:p>
  <w:p w14:paraId="7AC1EF0C" w14:textId="6E180C4F" w:rsidR="00313DE4" w:rsidRPr="001233A5" w:rsidRDefault="001233A5" w:rsidP="001233A5">
    <w:pPr>
      <w:pStyle w:val="Footer"/>
      <w:jc w:val="center"/>
    </w:pPr>
    <w:r w:rsidRPr="00377A3B">
      <w:rPr>
        <w:rFonts w:ascii="Times New Roman" w:hAnsi="Times New Roman"/>
      </w:rPr>
      <w:t xml:space="preserve">© John </w:t>
    </w:r>
    <w:r>
      <w:rPr>
        <w:rFonts w:ascii="Times New Roman" w:hAnsi="Times New Roman"/>
      </w:rPr>
      <w:t>Wiley &amp; Sons Australia, Ltd 20</w:t>
    </w:r>
    <w:r w:rsidR="001D149C">
      <w:rPr>
        <w:rFonts w:ascii="Times New Roman" w:hAnsi="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A82F" w14:textId="77777777" w:rsidR="00C843BA" w:rsidRDefault="00C843BA">
      <w:r>
        <w:separator/>
      </w:r>
    </w:p>
  </w:footnote>
  <w:footnote w:type="continuationSeparator" w:id="0">
    <w:p w14:paraId="16E9937D" w14:textId="77777777" w:rsidR="00C843BA" w:rsidRDefault="00C8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5777" w14:textId="532B4FC0" w:rsidR="00313DE4" w:rsidRPr="001233A5" w:rsidRDefault="00313DE4" w:rsidP="00C848DE">
    <w:pPr>
      <w:pStyle w:val="Header"/>
      <w:jc w:val="right"/>
      <w:rPr>
        <w:rFonts w:ascii="Times New Roman" w:hAnsi="Times New Roman"/>
        <w:i/>
        <w:iCs/>
      </w:rPr>
    </w:pPr>
    <w:r w:rsidRPr="001233A5">
      <w:rPr>
        <w:rFonts w:ascii="Times New Roman" w:hAnsi="Times New Roman"/>
        <w:i/>
        <w:iCs/>
      </w:rPr>
      <w:t xml:space="preserve">Chapter 1: </w:t>
    </w:r>
    <w:r w:rsidR="001D149C">
      <w:rPr>
        <w:rFonts w:ascii="Times New Roman" w:hAnsi="Times New Roman"/>
        <w:i/>
        <w:iCs/>
      </w:rPr>
      <w:t>Auditing and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9C50" w14:textId="0A694A18" w:rsidR="00313DE4" w:rsidRPr="001233A5" w:rsidRDefault="00313DE4" w:rsidP="00C848DE">
    <w:pPr>
      <w:pStyle w:val="Header"/>
      <w:rPr>
        <w:rFonts w:ascii="Times New Roman" w:hAnsi="Times New Roman"/>
        <w:i/>
        <w:iCs/>
      </w:rPr>
    </w:pPr>
    <w:proofErr w:type="spellStart"/>
    <w:r w:rsidRPr="001233A5">
      <w:rPr>
        <w:rFonts w:ascii="Times New Roman" w:hAnsi="Times New Roman"/>
        <w:i/>
        <w:iCs/>
      </w:rPr>
      <w:t>Testbank</w:t>
    </w:r>
    <w:proofErr w:type="spellEnd"/>
    <w:r w:rsidRPr="001233A5">
      <w:rPr>
        <w:rFonts w:ascii="Times New Roman" w:hAnsi="Times New Roman"/>
        <w:i/>
        <w:iCs/>
      </w:rPr>
      <w:t xml:space="preserve"> to accompany A</w:t>
    </w:r>
    <w:r w:rsidR="001233A5">
      <w:rPr>
        <w:rFonts w:ascii="Times New Roman" w:hAnsi="Times New Roman"/>
        <w:i/>
        <w:iCs/>
      </w:rPr>
      <w:t xml:space="preserve">uditing and </w:t>
    </w:r>
    <w:r w:rsidR="005414B1">
      <w:rPr>
        <w:rFonts w:ascii="Times New Roman" w:hAnsi="Times New Roman"/>
        <w:i/>
        <w:iCs/>
      </w:rPr>
      <w:t>a</w:t>
    </w:r>
    <w:r w:rsidR="001233A5">
      <w:rPr>
        <w:rFonts w:ascii="Times New Roman" w:hAnsi="Times New Roman"/>
        <w:i/>
        <w:iCs/>
      </w:rPr>
      <w:t>ssurance</w:t>
    </w:r>
    <w:r w:rsidR="005414B1">
      <w:rPr>
        <w:rFonts w:ascii="Times New Roman" w:hAnsi="Times New Roman"/>
        <w:i/>
        <w:iCs/>
      </w:rPr>
      <w:t xml:space="preserve"> </w:t>
    </w:r>
    <w:proofErr w:type="gramStart"/>
    <w:r w:rsidR="001D149C">
      <w:rPr>
        <w:rFonts w:ascii="Times New Roman" w:hAnsi="Times New Roman"/>
        <w:i/>
        <w:iCs/>
      </w:rPr>
      <w:t>2</w:t>
    </w:r>
    <w:r w:rsidRPr="001233A5">
      <w:rPr>
        <w:rFonts w:ascii="Times New Roman" w:hAnsi="Times New Roman"/>
        <w:i/>
        <w:iCs/>
      </w:rPr>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0DD"/>
    <w:multiLevelType w:val="hybridMultilevel"/>
    <w:tmpl w:val="F154AED8"/>
    <w:lvl w:ilvl="0" w:tplc="760E6B82">
      <w:numFmt w:val="bullet"/>
      <w:lvlText w:val="•"/>
      <w:lvlJc w:val="left"/>
      <w:pPr>
        <w:ind w:left="570" w:hanging="57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20AAC"/>
    <w:multiLevelType w:val="hybridMultilevel"/>
    <w:tmpl w:val="4B80FDB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A72F50"/>
    <w:multiLevelType w:val="hybridMultilevel"/>
    <w:tmpl w:val="ACE6A490"/>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22433"/>
    <w:multiLevelType w:val="hybridMultilevel"/>
    <w:tmpl w:val="BE6CC37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F3DC6"/>
    <w:multiLevelType w:val="hybridMultilevel"/>
    <w:tmpl w:val="2BD4D18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1C6ACA"/>
    <w:multiLevelType w:val="hybridMultilevel"/>
    <w:tmpl w:val="0CD6D06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414C01"/>
    <w:multiLevelType w:val="hybridMultilevel"/>
    <w:tmpl w:val="6AE421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CBC3935"/>
    <w:multiLevelType w:val="hybridMultilevel"/>
    <w:tmpl w:val="D528DF5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122B0C"/>
    <w:multiLevelType w:val="hybridMultilevel"/>
    <w:tmpl w:val="5D3EB06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25" w:hanging="705"/>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01A5D58"/>
    <w:multiLevelType w:val="hybridMultilevel"/>
    <w:tmpl w:val="8702B83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2142A8A"/>
    <w:multiLevelType w:val="hybridMultilevel"/>
    <w:tmpl w:val="4000BD9A"/>
    <w:lvl w:ilvl="0" w:tplc="0409000F">
      <w:start w:val="1"/>
      <w:numFmt w:val="decimal"/>
      <w:lvlText w:val="%1."/>
      <w:lvlJc w:val="left"/>
      <w:pPr>
        <w:ind w:left="450" w:hanging="360"/>
      </w:pPr>
      <w:rPr>
        <w:rFonts w:cs="Times New Roman" w:hint="default"/>
      </w:rPr>
    </w:lvl>
    <w:lvl w:ilvl="1" w:tplc="0C090019" w:tentative="1">
      <w:start w:val="1"/>
      <w:numFmt w:val="lowerLetter"/>
      <w:lvlText w:val="%2."/>
      <w:lvlJc w:val="left"/>
      <w:pPr>
        <w:ind w:left="1170" w:hanging="360"/>
      </w:pPr>
      <w:rPr>
        <w:rFonts w:cs="Times New Roman"/>
      </w:rPr>
    </w:lvl>
    <w:lvl w:ilvl="2" w:tplc="0C09001B" w:tentative="1">
      <w:start w:val="1"/>
      <w:numFmt w:val="lowerRoman"/>
      <w:lvlText w:val="%3."/>
      <w:lvlJc w:val="right"/>
      <w:pPr>
        <w:ind w:left="1890" w:hanging="180"/>
      </w:pPr>
      <w:rPr>
        <w:rFonts w:cs="Times New Roman"/>
      </w:rPr>
    </w:lvl>
    <w:lvl w:ilvl="3" w:tplc="0C09000F" w:tentative="1">
      <w:start w:val="1"/>
      <w:numFmt w:val="decimal"/>
      <w:lvlText w:val="%4."/>
      <w:lvlJc w:val="left"/>
      <w:pPr>
        <w:ind w:left="2610" w:hanging="360"/>
      </w:pPr>
      <w:rPr>
        <w:rFonts w:cs="Times New Roman"/>
      </w:rPr>
    </w:lvl>
    <w:lvl w:ilvl="4" w:tplc="0C090019" w:tentative="1">
      <w:start w:val="1"/>
      <w:numFmt w:val="lowerLetter"/>
      <w:lvlText w:val="%5."/>
      <w:lvlJc w:val="left"/>
      <w:pPr>
        <w:ind w:left="3330" w:hanging="360"/>
      </w:pPr>
      <w:rPr>
        <w:rFonts w:cs="Times New Roman"/>
      </w:rPr>
    </w:lvl>
    <w:lvl w:ilvl="5" w:tplc="0C09001B" w:tentative="1">
      <w:start w:val="1"/>
      <w:numFmt w:val="lowerRoman"/>
      <w:lvlText w:val="%6."/>
      <w:lvlJc w:val="right"/>
      <w:pPr>
        <w:ind w:left="4050" w:hanging="180"/>
      </w:pPr>
      <w:rPr>
        <w:rFonts w:cs="Times New Roman"/>
      </w:rPr>
    </w:lvl>
    <w:lvl w:ilvl="6" w:tplc="0C09000F" w:tentative="1">
      <w:start w:val="1"/>
      <w:numFmt w:val="decimal"/>
      <w:lvlText w:val="%7."/>
      <w:lvlJc w:val="left"/>
      <w:pPr>
        <w:ind w:left="4770" w:hanging="360"/>
      </w:pPr>
      <w:rPr>
        <w:rFonts w:cs="Times New Roman"/>
      </w:rPr>
    </w:lvl>
    <w:lvl w:ilvl="7" w:tplc="0C090019" w:tentative="1">
      <w:start w:val="1"/>
      <w:numFmt w:val="lowerLetter"/>
      <w:lvlText w:val="%8."/>
      <w:lvlJc w:val="left"/>
      <w:pPr>
        <w:ind w:left="5490" w:hanging="360"/>
      </w:pPr>
      <w:rPr>
        <w:rFonts w:cs="Times New Roman"/>
      </w:rPr>
    </w:lvl>
    <w:lvl w:ilvl="8" w:tplc="0C09001B" w:tentative="1">
      <w:start w:val="1"/>
      <w:numFmt w:val="lowerRoman"/>
      <w:lvlText w:val="%9."/>
      <w:lvlJc w:val="right"/>
      <w:pPr>
        <w:ind w:left="6210" w:hanging="180"/>
      </w:pPr>
      <w:rPr>
        <w:rFonts w:cs="Times New Roman"/>
      </w:rPr>
    </w:lvl>
  </w:abstractNum>
  <w:abstractNum w:abstractNumId="11" w15:restartNumberingAfterBreak="0">
    <w:nsid w:val="14E2557C"/>
    <w:multiLevelType w:val="hybridMultilevel"/>
    <w:tmpl w:val="A044BA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A91DF8"/>
    <w:multiLevelType w:val="hybridMultilevel"/>
    <w:tmpl w:val="E98ADEE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137B11"/>
    <w:multiLevelType w:val="hybridMultilevel"/>
    <w:tmpl w:val="2FA2E8B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1B512EC4"/>
    <w:multiLevelType w:val="hybridMultilevel"/>
    <w:tmpl w:val="84AA0CC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B75083B"/>
    <w:multiLevelType w:val="hybridMultilevel"/>
    <w:tmpl w:val="C506099E"/>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7A3DA4"/>
    <w:multiLevelType w:val="hybridMultilevel"/>
    <w:tmpl w:val="D90C2106"/>
    <w:lvl w:ilvl="0" w:tplc="04090001">
      <w:start w:val="1"/>
      <w:numFmt w:val="bullet"/>
      <w:lvlText w:val=""/>
      <w:lvlJc w:val="left"/>
      <w:pPr>
        <w:ind w:left="720" w:hanging="360"/>
      </w:pPr>
      <w:rPr>
        <w:rFonts w:ascii="Symbol" w:hAnsi="Symbol" w:hint="default"/>
      </w:rPr>
    </w:lvl>
    <w:lvl w:ilvl="1" w:tplc="5210B1CC">
      <w:numFmt w:val="bullet"/>
      <w:lvlText w:val="•"/>
      <w:lvlJc w:val="left"/>
      <w:pPr>
        <w:ind w:left="1650" w:hanging="57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A5AB2"/>
    <w:multiLevelType w:val="hybridMultilevel"/>
    <w:tmpl w:val="67F0DCF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72469F"/>
    <w:multiLevelType w:val="hybridMultilevel"/>
    <w:tmpl w:val="E5CE99B0"/>
    <w:lvl w:ilvl="0" w:tplc="FF6A227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220CAE"/>
    <w:multiLevelType w:val="hybridMultilevel"/>
    <w:tmpl w:val="3B0242BA"/>
    <w:lvl w:ilvl="0" w:tplc="4BB0F046">
      <w:start w:val="2"/>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473184E"/>
    <w:multiLevelType w:val="hybridMultilevel"/>
    <w:tmpl w:val="52A2A65E"/>
    <w:lvl w:ilvl="0" w:tplc="760E6B82">
      <w:numFmt w:val="bullet"/>
      <w:lvlText w:val="•"/>
      <w:lvlJc w:val="left"/>
      <w:pPr>
        <w:ind w:left="570" w:hanging="57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F542F"/>
    <w:multiLevelType w:val="hybridMultilevel"/>
    <w:tmpl w:val="9AD2E51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25" w:hanging="705"/>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26EE2AA1"/>
    <w:multiLevelType w:val="hybridMultilevel"/>
    <w:tmpl w:val="49D871D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70061B3"/>
    <w:multiLevelType w:val="hybridMultilevel"/>
    <w:tmpl w:val="C88E648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B7E4A02"/>
    <w:multiLevelType w:val="hybridMultilevel"/>
    <w:tmpl w:val="0AB889DA"/>
    <w:lvl w:ilvl="0" w:tplc="04090019">
      <w:start w:val="1"/>
      <w:numFmt w:val="lowerLetter"/>
      <w:lvlText w:val="%1."/>
      <w:lvlJc w:val="left"/>
      <w:pPr>
        <w:ind w:left="720" w:hanging="360"/>
      </w:pPr>
      <w:rPr>
        <w:rFonts w:cs="Times New Roman"/>
      </w:rPr>
    </w:lvl>
    <w:lvl w:ilvl="1" w:tplc="A76EC8D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311409C"/>
    <w:multiLevelType w:val="singleLevel"/>
    <w:tmpl w:val="CDCCABDE"/>
    <w:lvl w:ilvl="0">
      <w:start w:val="1"/>
      <w:numFmt w:val="lowerLetter"/>
      <w:lvlText w:val="%1."/>
      <w:lvlJc w:val="left"/>
      <w:pPr>
        <w:tabs>
          <w:tab w:val="num" w:pos="1080"/>
        </w:tabs>
        <w:ind w:left="1080" w:hanging="360"/>
      </w:pPr>
      <w:rPr>
        <w:rFonts w:cs="Times New Roman" w:hint="default"/>
      </w:rPr>
    </w:lvl>
  </w:abstractNum>
  <w:abstractNum w:abstractNumId="26" w15:restartNumberingAfterBreak="0">
    <w:nsid w:val="34C7665E"/>
    <w:multiLevelType w:val="hybridMultilevel"/>
    <w:tmpl w:val="07DE29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61E50A1"/>
    <w:multiLevelType w:val="hybridMultilevel"/>
    <w:tmpl w:val="D2A464F6"/>
    <w:lvl w:ilvl="0" w:tplc="0C090019">
      <w:start w:val="1"/>
      <w:numFmt w:val="lowerLetter"/>
      <w:lvlText w:val="%1."/>
      <w:lvlJc w:val="left"/>
      <w:pPr>
        <w:ind w:left="726" w:hanging="360"/>
      </w:pPr>
    </w:lvl>
    <w:lvl w:ilvl="1" w:tplc="0C090019">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8" w15:restartNumberingAfterBreak="0">
    <w:nsid w:val="3D6642E7"/>
    <w:multiLevelType w:val="hybridMultilevel"/>
    <w:tmpl w:val="C85AA6D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DA22994"/>
    <w:multiLevelType w:val="singleLevel"/>
    <w:tmpl w:val="CDCCABDE"/>
    <w:lvl w:ilvl="0">
      <w:start w:val="1"/>
      <w:numFmt w:val="lowerLetter"/>
      <w:lvlText w:val="%1."/>
      <w:lvlJc w:val="left"/>
      <w:pPr>
        <w:tabs>
          <w:tab w:val="num" w:pos="1080"/>
        </w:tabs>
        <w:ind w:left="1080" w:hanging="360"/>
      </w:pPr>
      <w:rPr>
        <w:rFonts w:cs="Times New Roman" w:hint="default"/>
      </w:rPr>
    </w:lvl>
  </w:abstractNum>
  <w:abstractNum w:abstractNumId="30" w15:restartNumberingAfterBreak="0">
    <w:nsid w:val="3E224DE8"/>
    <w:multiLevelType w:val="hybridMultilevel"/>
    <w:tmpl w:val="20D84EA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1CE4FF3"/>
    <w:multiLevelType w:val="hybridMultilevel"/>
    <w:tmpl w:val="A49C75EA"/>
    <w:lvl w:ilvl="0" w:tplc="C4965F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4B6DD9"/>
    <w:multiLevelType w:val="hybridMultilevel"/>
    <w:tmpl w:val="FFE49184"/>
    <w:lvl w:ilvl="0" w:tplc="04090019">
      <w:start w:val="1"/>
      <w:numFmt w:val="lowerLetter"/>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3" w15:restartNumberingAfterBreak="0">
    <w:nsid w:val="45B73A56"/>
    <w:multiLevelType w:val="hybridMultilevel"/>
    <w:tmpl w:val="67FA50F2"/>
    <w:lvl w:ilvl="0" w:tplc="760E6B82">
      <w:numFmt w:val="bullet"/>
      <w:lvlText w:val="•"/>
      <w:lvlJc w:val="left"/>
      <w:pPr>
        <w:ind w:left="570" w:hanging="57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83449"/>
    <w:multiLevelType w:val="hybridMultilevel"/>
    <w:tmpl w:val="3FC491C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FCB546E"/>
    <w:multiLevelType w:val="hybridMultilevel"/>
    <w:tmpl w:val="72302B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C06864"/>
    <w:multiLevelType w:val="hybridMultilevel"/>
    <w:tmpl w:val="EE8ABA5E"/>
    <w:lvl w:ilvl="0" w:tplc="1B167062">
      <w:numFmt w:val="bullet"/>
      <w:lvlText w:val=""/>
      <w:lvlJc w:val="left"/>
      <w:pPr>
        <w:ind w:left="1040" w:hanging="360"/>
      </w:pPr>
      <w:rPr>
        <w:rFonts w:ascii="Times New Roman" w:eastAsia="Times New Roman" w:hAnsi="Times New Roman" w:cs="Times New Roman" w:hint="default"/>
        <w:color w:val="000000"/>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533D0EFC"/>
    <w:multiLevelType w:val="singleLevel"/>
    <w:tmpl w:val="CDCCABDE"/>
    <w:lvl w:ilvl="0">
      <w:start w:val="1"/>
      <w:numFmt w:val="lowerLetter"/>
      <w:lvlText w:val="%1."/>
      <w:lvlJc w:val="left"/>
      <w:pPr>
        <w:tabs>
          <w:tab w:val="num" w:pos="1080"/>
        </w:tabs>
        <w:ind w:left="1080" w:hanging="360"/>
      </w:pPr>
      <w:rPr>
        <w:rFonts w:cs="Times New Roman" w:hint="default"/>
      </w:rPr>
    </w:lvl>
  </w:abstractNum>
  <w:abstractNum w:abstractNumId="38" w15:restartNumberingAfterBreak="0">
    <w:nsid w:val="547260A4"/>
    <w:multiLevelType w:val="hybridMultilevel"/>
    <w:tmpl w:val="7886281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5F142B6"/>
    <w:multiLevelType w:val="hybridMultilevel"/>
    <w:tmpl w:val="17A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919C0"/>
    <w:multiLevelType w:val="hybridMultilevel"/>
    <w:tmpl w:val="323208A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C0F075B"/>
    <w:multiLevelType w:val="hybridMultilevel"/>
    <w:tmpl w:val="ACBC302E"/>
    <w:lvl w:ilvl="0" w:tplc="BFCA19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BF1F6A"/>
    <w:multiLevelType w:val="hybridMultilevel"/>
    <w:tmpl w:val="4000BD9A"/>
    <w:lvl w:ilvl="0" w:tplc="FFFFFFFF">
      <w:start w:val="1"/>
      <w:numFmt w:val="decimal"/>
      <w:lvlText w:val="%1."/>
      <w:lvlJc w:val="left"/>
      <w:pPr>
        <w:ind w:left="450" w:hanging="360"/>
      </w:pPr>
      <w:rPr>
        <w:rFonts w:cs="Times New Roman" w:hint="default"/>
      </w:rPr>
    </w:lvl>
    <w:lvl w:ilvl="1" w:tplc="FFFFFFFF" w:tentative="1">
      <w:start w:val="1"/>
      <w:numFmt w:val="lowerLetter"/>
      <w:lvlText w:val="%2."/>
      <w:lvlJc w:val="left"/>
      <w:pPr>
        <w:ind w:left="1170" w:hanging="360"/>
      </w:pPr>
      <w:rPr>
        <w:rFonts w:cs="Times New Roman"/>
      </w:rPr>
    </w:lvl>
    <w:lvl w:ilvl="2" w:tplc="FFFFFFFF" w:tentative="1">
      <w:start w:val="1"/>
      <w:numFmt w:val="lowerRoman"/>
      <w:lvlText w:val="%3."/>
      <w:lvlJc w:val="right"/>
      <w:pPr>
        <w:ind w:left="1890" w:hanging="180"/>
      </w:pPr>
      <w:rPr>
        <w:rFonts w:cs="Times New Roman"/>
      </w:rPr>
    </w:lvl>
    <w:lvl w:ilvl="3" w:tplc="FFFFFFFF" w:tentative="1">
      <w:start w:val="1"/>
      <w:numFmt w:val="decimal"/>
      <w:lvlText w:val="%4."/>
      <w:lvlJc w:val="left"/>
      <w:pPr>
        <w:ind w:left="2610" w:hanging="360"/>
      </w:pPr>
      <w:rPr>
        <w:rFonts w:cs="Times New Roman"/>
      </w:rPr>
    </w:lvl>
    <w:lvl w:ilvl="4" w:tplc="FFFFFFFF" w:tentative="1">
      <w:start w:val="1"/>
      <w:numFmt w:val="lowerLetter"/>
      <w:lvlText w:val="%5."/>
      <w:lvlJc w:val="left"/>
      <w:pPr>
        <w:ind w:left="3330" w:hanging="360"/>
      </w:pPr>
      <w:rPr>
        <w:rFonts w:cs="Times New Roman"/>
      </w:rPr>
    </w:lvl>
    <w:lvl w:ilvl="5" w:tplc="FFFFFFFF" w:tentative="1">
      <w:start w:val="1"/>
      <w:numFmt w:val="lowerRoman"/>
      <w:lvlText w:val="%6."/>
      <w:lvlJc w:val="right"/>
      <w:pPr>
        <w:ind w:left="4050" w:hanging="180"/>
      </w:pPr>
      <w:rPr>
        <w:rFonts w:cs="Times New Roman"/>
      </w:rPr>
    </w:lvl>
    <w:lvl w:ilvl="6" w:tplc="FFFFFFFF" w:tentative="1">
      <w:start w:val="1"/>
      <w:numFmt w:val="decimal"/>
      <w:lvlText w:val="%7."/>
      <w:lvlJc w:val="left"/>
      <w:pPr>
        <w:ind w:left="4770" w:hanging="360"/>
      </w:pPr>
      <w:rPr>
        <w:rFonts w:cs="Times New Roman"/>
      </w:rPr>
    </w:lvl>
    <w:lvl w:ilvl="7" w:tplc="FFFFFFFF" w:tentative="1">
      <w:start w:val="1"/>
      <w:numFmt w:val="lowerLetter"/>
      <w:lvlText w:val="%8."/>
      <w:lvlJc w:val="left"/>
      <w:pPr>
        <w:ind w:left="5490" w:hanging="360"/>
      </w:pPr>
      <w:rPr>
        <w:rFonts w:cs="Times New Roman"/>
      </w:rPr>
    </w:lvl>
    <w:lvl w:ilvl="8" w:tplc="FFFFFFFF" w:tentative="1">
      <w:start w:val="1"/>
      <w:numFmt w:val="lowerRoman"/>
      <w:lvlText w:val="%9."/>
      <w:lvlJc w:val="right"/>
      <w:pPr>
        <w:ind w:left="6210" w:hanging="180"/>
      </w:pPr>
      <w:rPr>
        <w:rFonts w:cs="Times New Roman"/>
      </w:rPr>
    </w:lvl>
  </w:abstractNum>
  <w:abstractNum w:abstractNumId="43" w15:restartNumberingAfterBreak="0">
    <w:nsid w:val="611C2B2B"/>
    <w:multiLevelType w:val="hybridMultilevel"/>
    <w:tmpl w:val="89669F9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16C4970"/>
    <w:multiLevelType w:val="hybridMultilevel"/>
    <w:tmpl w:val="8A7C591A"/>
    <w:lvl w:ilvl="0" w:tplc="0C090017">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5" w15:restartNumberingAfterBreak="0">
    <w:nsid w:val="650073FC"/>
    <w:multiLevelType w:val="hybridMultilevel"/>
    <w:tmpl w:val="9CCEFE72"/>
    <w:lvl w:ilvl="0" w:tplc="CDCCABD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8B34C9"/>
    <w:multiLevelType w:val="hybridMultilevel"/>
    <w:tmpl w:val="86224162"/>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890473"/>
    <w:multiLevelType w:val="hybridMultilevel"/>
    <w:tmpl w:val="A2B0C7F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99D0B56"/>
    <w:multiLevelType w:val="hybridMultilevel"/>
    <w:tmpl w:val="48AC5F5A"/>
    <w:lvl w:ilvl="0" w:tplc="04090019">
      <w:start w:val="1"/>
      <w:numFmt w:val="lowerLetter"/>
      <w:lvlText w:val="%1."/>
      <w:lvlJc w:val="left"/>
      <w:pPr>
        <w:ind w:left="720" w:hanging="360"/>
      </w:pPr>
      <w:rPr>
        <w:rFonts w:cs="Times New Roman"/>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9" w15:restartNumberingAfterBreak="0">
    <w:nsid w:val="6A047161"/>
    <w:multiLevelType w:val="hybridMultilevel"/>
    <w:tmpl w:val="AA6A346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FAD7FF5"/>
    <w:multiLevelType w:val="hybridMultilevel"/>
    <w:tmpl w:val="46FED196"/>
    <w:lvl w:ilvl="0" w:tplc="04090019">
      <w:start w:val="1"/>
      <w:numFmt w:val="lowerLetter"/>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1" w15:restartNumberingAfterBreak="0">
    <w:nsid w:val="6FCC2B61"/>
    <w:multiLevelType w:val="hybridMultilevel"/>
    <w:tmpl w:val="DB4EF584"/>
    <w:lvl w:ilvl="0" w:tplc="11DC929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09564A2"/>
    <w:multiLevelType w:val="hybridMultilevel"/>
    <w:tmpl w:val="E45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FD5804"/>
    <w:multiLevelType w:val="hybridMultilevel"/>
    <w:tmpl w:val="D45A169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73F02E1"/>
    <w:multiLevelType w:val="hybridMultilevel"/>
    <w:tmpl w:val="5448C8DE"/>
    <w:lvl w:ilvl="0" w:tplc="0409000F">
      <w:start w:val="1"/>
      <w:numFmt w:val="decimal"/>
      <w:lvlText w:val="%1."/>
      <w:lvlJc w:val="left"/>
      <w:pPr>
        <w:ind w:left="570" w:hanging="57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6B60FC"/>
    <w:multiLevelType w:val="hybridMultilevel"/>
    <w:tmpl w:val="C1A66FBA"/>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997172"/>
    <w:multiLevelType w:val="hybridMultilevel"/>
    <w:tmpl w:val="F28446F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E025791"/>
    <w:multiLevelType w:val="hybridMultilevel"/>
    <w:tmpl w:val="B7642D98"/>
    <w:lvl w:ilvl="0" w:tplc="8AFAFCF4">
      <w:start w:val="1"/>
      <w:numFmt w:val="lowerLetter"/>
      <w:lvlText w:val="%1)"/>
      <w:lvlJc w:val="left"/>
      <w:pPr>
        <w:ind w:left="360" w:hanging="360"/>
      </w:pPr>
      <w:rPr>
        <w:rFonts w:cs="Times New Roman" w:hint="default"/>
        <w:u w:val="none"/>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7E490FAD"/>
    <w:multiLevelType w:val="hybridMultilevel"/>
    <w:tmpl w:val="072C628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F1D5154"/>
    <w:multiLevelType w:val="hybridMultilevel"/>
    <w:tmpl w:val="3B243044"/>
    <w:lvl w:ilvl="0" w:tplc="0409000F">
      <w:start w:val="1"/>
      <w:numFmt w:val="decimal"/>
      <w:lvlText w:val="%1."/>
      <w:lvlJc w:val="left"/>
      <w:pPr>
        <w:ind w:left="360" w:hanging="360"/>
      </w:pPr>
      <w:rPr>
        <w:rFonts w:cs="Times New Roman"/>
      </w:rPr>
    </w:lvl>
    <w:lvl w:ilvl="1" w:tplc="252212DE">
      <w:start w:val="1"/>
      <w:numFmt w:val="lowerLetter"/>
      <w:lvlText w:val="%2."/>
      <w:lvlJc w:val="left"/>
      <w:pPr>
        <w:ind w:left="1425" w:hanging="705"/>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7F83069F"/>
    <w:multiLevelType w:val="singleLevel"/>
    <w:tmpl w:val="0C09000F"/>
    <w:lvl w:ilvl="0">
      <w:start w:val="1"/>
      <w:numFmt w:val="decimal"/>
      <w:lvlText w:val="%1."/>
      <w:lvlJc w:val="left"/>
      <w:pPr>
        <w:tabs>
          <w:tab w:val="num" w:pos="360"/>
        </w:tabs>
        <w:ind w:left="360" w:hanging="360"/>
      </w:pPr>
      <w:rPr>
        <w:rFonts w:cs="Times New Roman"/>
      </w:rPr>
    </w:lvl>
  </w:abstractNum>
  <w:num w:numId="1" w16cid:durableId="708527987">
    <w:abstractNumId w:val="25"/>
  </w:num>
  <w:num w:numId="2" w16cid:durableId="1048801844">
    <w:abstractNumId w:val="44"/>
  </w:num>
  <w:num w:numId="3" w16cid:durableId="2138714553">
    <w:abstractNumId w:val="10"/>
  </w:num>
  <w:num w:numId="4" w16cid:durableId="896279214">
    <w:abstractNumId w:val="42"/>
  </w:num>
  <w:num w:numId="5" w16cid:durableId="442654867">
    <w:abstractNumId w:val="60"/>
  </w:num>
  <w:num w:numId="6" w16cid:durableId="912739046">
    <w:abstractNumId w:val="29"/>
  </w:num>
  <w:num w:numId="7" w16cid:durableId="485898131">
    <w:abstractNumId w:val="37"/>
  </w:num>
  <w:num w:numId="8" w16cid:durableId="1294218500">
    <w:abstractNumId w:val="45"/>
  </w:num>
  <w:num w:numId="9" w16cid:durableId="124858322">
    <w:abstractNumId w:val="57"/>
  </w:num>
  <w:num w:numId="10" w16cid:durableId="1216087031">
    <w:abstractNumId w:val="0"/>
  </w:num>
  <w:num w:numId="11" w16cid:durableId="1361856867">
    <w:abstractNumId w:val="20"/>
  </w:num>
  <w:num w:numId="12" w16cid:durableId="362285619">
    <w:abstractNumId w:val="59"/>
  </w:num>
  <w:num w:numId="13" w16cid:durableId="39788253">
    <w:abstractNumId w:val="33"/>
  </w:num>
  <w:num w:numId="14" w16cid:durableId="869219443">
    <w:abstractNumId w:val="54"/>
  </w:num>
  <w:num w:numId="15" w16cid:durableId="1103889261">
    <w:abstractNumId w:val="19"/>
  </w:num>
  <w:num w:numId="16" w16cid:durableId="270279328">
    <w:abstractNumId w:val="6"/>
  </w:num>
  <w:num w:numId="17" w16cid:durableId="32388210">
    <w:abstractNumId w:val="52"/>
  </w:num>
  <w:num w:numId="18" w16cid:durableId="779300690">
    <w:abstractNumId w:val="16"/>
  </w:num>
  <w:num w:numId="19" w16cid:durableId="477721741">
    <w:abstractNumId w:val="39"/>
  </w:num>
  <w:num w:numId="20" w16cid:durableId="567768429">
    <w:abstractNumId w:val="50"/>
  </w:num>
  <w:num w:numId="21" w16cid:durableId="952903996">
    <w:abstractNumId w:val="32"/>
  </w:num>
  <w:num w:numId="22" w16cid:durableId="341056833">
    <w:abstractNumId w:val="53"/>
  </w:num>
  <w:num w:numId="23" w16cid:durableId="1863206488">
    <w:abstractNumId w:val="9"/>
  </w:num>
  <w:num w:numId="24" w16cid:durableId="1878198947">
    <w:abstractNumId w:val="26"/>
  </w:num>
  <w:num w:numId="25" w16cid:durableId="968560016">
    <w:abstractNumId w:val="23"/>
  </w:num>
  <w:num w:numId="26" w16cid:durableId="2006279995">
    <w:abstractNumId w:val="22"/>
  </w:num>
  <w:num w:numId="27" w16cid:durableId="475226270">
    <w:abstractNumId w:val="14"/>
  </w:num>
  <w:num w:numId="28" w16cid:durableId="1748725472">
    <w:abstractNumId w:val="38"/>
  </w:num>
  <w:num w:numId="29" w16cid:durableId="1191607754">
    <w:abstractNumId w:val="49"/>
  </w:num>
  <w:num w:numId="30" w16cid:durableId="1896963957">
    <w:abstractNumId w:val="47"/>
  </w:num>
  <w:num w:numId="31" w16cid:durableId="1512333372">
    <w:abstractNumId w:val="28"/>
  </w:num>
  <w:num w:numId="32" w16cid:durableId="552080129">
    <w:abstractNumId w:val="58"/>
  </w:num>
  <w:num w:numId="33" w16cid:durableId="932711170">
    <w:abstractNumId w:val="11"/>
  </w:num>
  <w:num w:numId="34" w16cid:durableId="115608429">
    <w:abstractNumId w:val="34"/>
  </w:num>
  <w:num w:numId="35" w16cid:durableId="2127889960">
    <w:abstractNumId w:val="40"/>
  </w:num>
  <w:num w:numId="36" w16cid:durableId="1247155275">
    <w:abstractNumId w:val="5"/>
  </w:num>
  <w:num w:numId="37" w16cid:durableId="1083911800">
    <w:abstractNumId w:val="1"/>
  </w:num>
  <w:num w:numId="38" w16cid:durableId="1676230543">
    <w:abstractNumId w:val="56"/>
  </w:num>
  <w:num w:numId="39" w16cid:durableId="35470388">
    <w:abstractNumId w:val="21"/>
  </w:num>
  <w:num w:numId="40" w16cid:durableId="1382092555">
    <w:abstractNumId w:val="8"/>
  </w:num>
  <w:num w:numId="41" w16cid:durableId="1557856542">
    <w:abstractNumId w:val="30"/>
  </w:num>
  <w:num w:numId="42" w16cid:durableId="293677622">
    <w:abstractNumId w:val="12"/>
  </w:num>
  <w:num w:numId="43" w16cid:durableId="339813448">
    <w:abstractNumId w:val="43"/>
  </w:num>
  <w:num w:numId="44" w16cid:durableId="567812830">
    <w:abstractNumId w:val="7"/>
  </w:num>
  <w:num w:numId="45" w16cid:durableId="1306425118">
    <w:abstractNumId w:val="4"/>
  </w:num>
  <w:num w:numId="46" w16cid:durableId="318928730">
    <w:abstractNumId w:val="24"/>
  </w:num>
  <w:num w:numId="47" w16cid:durableId="61107192">
    <w:abstractNumId w:val="48"/>
  </w:num>
  <w:num w:numId="48" w16cid:durableId="1719739297">
    <w:abstractNumId w:val="41"/>
  </w:num>
  <w:num w:numId="49" w16cid:durableId="2136017376">
    <w:abstractNumId w:val="51"/>
  </w:num>
  <w:num w:numId="50" w16cid:durableId="2024935754">
    <w:abstractNumId w:val="31"/>
  </w:num>
  <w:num w:numId="51" w16cid:durableId="124277075">
    <w:abstractNumId w:val="18"/>
  </w:num>
  <w:num w:numId="52" w16cid:durableId="582489905">
    <w:abstractNumId w:val="17"/>
  </w:num>
  <w:num w:numId="53" w16cid:durableId="1590239837">
    <w:abstractNumId w:val="3"/>
  </w:num>
  <w:num w:numId="54" w16cid:durableId="1975214024">
    <w:abstractNumId w:val="27"/>
  </w:num>
  <w:num w:numId="55" w16cid:durableId="1444569247">
    <w:abstractNumId w:val="35"/>
  </w:num>
  <w:num w:numId="56" w16cid:durableId="75372606">
    <w:abstractNumId w:val="55"/>
  </w:num>
  <w:num w:numId="57" w16cid:durableId="793327707">
    <w:abstractNumId w:val="2"/>
  </w:num>
  <w:num w:numId="58" w16cid:durableId="879317356">
    <w:abstractNumId w:val="46"/>
  </w:num>
  <w:num w:numId="59" w16cid:durableId="1453331205">
    <w:abstractNumId w:val="15"/>
  </w:num>
  <w:num w:numId="60" w16cid:durableId="416826843">
    <w:abstractNumId w:val="13"/>
  </w:num>
  <w:num w:numId="61" w16cid:durableId="206185750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576"/>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printColBlac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696"/>
    <w:rsid w:val="000127FE"/>
    <w:rsid w:val="00052A4D"/>
    <w:rsid w:val="000533B1"/>
    <w:rsid w:val="00066E9F"/>
    <w:rsid w:val="00081901"/>
    <w:rsid w:val="00091965"/>
    <w:rsid w:val="00092F0B"/>
    <w:rsid w:val="00097868"/>
    <w:rsid w:val="00097CAF"/>
    <w:rsid w:val="000C50D0"/>
    <w:rsid w:val="000C69C1"/>
    <w:rsid w:val="000C7B0D"/>
    <w:rsid w:val="000F2C06"/>
    <w:rsid w:val="000F32CB"/>
    <w:rsid w:val="00100291"/>
    <w:rsid w:val="001207E2"/>
    <w:rsid w:val="001233A5"/>
    <w:rsid w:val="00132981"/>
    <w:rsid w:val="00162A78"/>
    <w:rsid w:val="00171296"/>
    <w:rsid w:val="001712FB"/>
    <w:rsid w:val="001A025E"/>
    <w:rsid w:val="001B2956"/>
    <w:rsid w:val="001C0D3F"/>
    <w:rsid w:val="001D149C"/>
    <w:rsid w:val="001E3432"/>
    <w:rsid w:val="001F2E31"/>
    <w:rsid w:val="0022321B"/>
    <w:rsid w:val="002234FE"/>
    <w:rsid w:val="00260C80"/>
    <w:rsid w:val="002809A1"/>
    <w:rsid w:val="00282F88"/>
    <w:rsid w:val="00287868"/>
    <w:rsid w:val="002A61C4"/>
    <w:rsid w:val="002B531C"/>
    <w:rsid w:val="002D2E28"/>
    <w:rsid w:val="002D6142"/>
    <w:rsid w:val="002E3D78"/>
    <w:rsid w:val="002E7515"/>
    <w:rsid w:val="00313DE4"/>
    <w:rsid w:val="00322446"/>
    <w:rsid w:val="00324292"/>
    <w:rsid w:val="00343E91"/>
    <w:rsid w:val="00376085"/>
    <w:rsid w:val="00377A3B"/>
    <w:rsid w:val="00382535"/>
    <w:rsid w:val="0039701B"/>
    <w:rsid w:val="003A04AF"/>
    <w:rsid w:val="003A0618"/>
    <w:rsid w:val="003B04B4"/>
    <w:rsid w:val="003B2A4D"/>
    <w:rsid w:val="003D24B6"/>
    <w:rsid w:val="003F348D"/>
    <w:rsid w:val="0040044E"/>
    <w:rsid w:val="00405CD7"/>
    <w:rsid w:val="00420FFD"/>
    <w:rsid w:val="004241E3"/>
    <w:rsid w:val="0043551C"/>
    <w:rsid w:val="004359D3"/>
    <w:rsid w:val="00445979"/>
    <w:rsid w:val="004606D3"/>
    <w:rsid w:val="00473B54"/>
    <w:rsid w:val="00474B16"/>
    <w:rsid w:val="004779ED"/>
    <w:rsid w:val="004802CE"/>
    <w:rsid w:val="004A173B"/>
    <w:rsid w:val="004A3A32"/>
    <w:rsid w:val="004C474C"/>
    <w:rsid w:val="004D1E2F"/>
    <w:rsid w:val="004E5660"/>
    <w:rsid w:val="004F0C53"/>
    <w:rsid w:val="005064C9"/>
    <w:rsid w:val="00516B69"/>
    <w:rsid w:val="00520BD7"/>
    <w:rsid w:val="00536AFF"/>
    <w:rsid w:val="005414B1"/>
    <w:rsid w:val="00546864"/>
    <w:rsid w:val="005522C5"/>
    <w:rsid w:val="00571696"/>
    <w:rsid w:val="00572360"/>
    <w:rsid w:val="005770FB"/>
    <w:rsid w:val="005813BC"/>
    <w:rsid w:val="00585CA7"/>
    <w:rsid w:val="005943DA"/>
    <w:rsid w:val="00596D95"/>
    <w:rsid w:val="0059774C"/>
    <w:rsid w:val="005B418A"/>
    <w:rsid w:val="005D1623"/>
    <w:rsid w:val="006063F8"/>
    <w:rsid w:val="00642F72"/>
    <w:rsid w:val="006437C7"/>
    <w:rsid w:val="00657EA5"/>
    <w:rsid w:val="00667E07"/>
    <w:rsid w:val="00695745"/>
    <w:rsid w:val="006A30D6"/>
    <w:rsid w:val="006B247E"/>
    <w:rsid w:val="006B7E1F"/>
    <w:rsid w:val="006C064C"/>
    <w:rsid w:val="006D5C1D"/>
    <w:rsid w:val="006E7AB7"/>
    <w:rsid w:val="00711446"/>
    <w:rsid w:val="0073125C"/>
    <w:rsid w:val="007361C8"/>
    <w:rsid w:val="0074728F"/>
    <w:rsid w:val="00753CD8"/>
    <w:rsid w:val="007542F8"/>
    <w:rsid w:val="00755F60"/>
    <w:rsid w:val="00782B8D"/>
    <w:rsid w:val="00787E85"/>
    <w:rsid w:val="0079333E"/>
    <w:rsid w:val="00795571"/>
    <w:rsid w:val="007A1C8E"/>
    <w:rsid w:val="007B7F24"/>
    <w:rsid w:val="007C4A71"/>
    <w:rsid w:val="007F4AF1"/>
    <w:rsid w:val="007F5860"/>
    <w:rsid w:val="00816E36"/>
    <w:rsid w:val="00821611"/>
    <w:rsid w:val="00826FF7"/>
    <w:rsid w:val="00827E29"/>
    <w:rsid w:val="00831315"/>
    <w:rsid w:val="00832A6B"/>
    <w:rsid w:val="00834033"/>
    <w:rsid w:val="00860632"/>
    <w:rsid w:val="0086498E"/>
    <w:rsid w:val="008942EB"/>
    <w:rsid w:val="008A2EF5"/>
    <w:rsid w:val="008B28BF"/>
    <w:rsid w:val="008F49B7"/>
    <w:rsid w:val="00901DF7"/>
    <w:rsid w:val="009126C6"/>
    <w:rsid w:val="0091349F"/>
    <w:rsid w:val="0091523A"/>
    <w:rsid w:val="0093006C"/>
    <w:rsid w:val="00936728"/>
    <w:rsid w:val="00947C84"/>
    <w:rsid w:val="00962A5B"/>
    <w:rsid w:val="00967714"/>
    <w:rsid w:val="00971AED"/>
    <w:rsid w:val="009872D3"/>
    <w:rsid w:val="00987FB6"/>
    <w:rsid w:val="009A7BB2"/>
    <w:rsid w:val="009B3E51"/>
    <w:rsid w:val="009B4FAB"/>
    <w:rsid w:val="009C2061"/>
    <w:rsid w:val="009D593A"/>
    <w:rsid w:val="00A01287"/>
    <w:rsid w:val="00A04113"/>
    <w:rsid w:val="00A050F8"/>
    <w:rsid w:val="00A05252"/>
    <w:rsid w:val="00A14E31"/>
    <w:rsid w:val="00A42068"/>
    <w:rsid w:val="00A4314E"/>
    <w:rsid w:val="00A6491B"/>
    <w:rsid w:val="00A71628"/>
    <w:rsid w:val="00A735E8"/>
    <w:rsid w:val="00A93EAB"/>
    <w:rsid w:val="00AA4A6D"/>
    <w:rsid w:val="00AB766A"/>
    <w:rsid w:val="00AC3156"/>
    <w:rsid w:val="00AC4B1E"/>
    <w:rsid w:val="00AD1579"/>
    <w:rsid w:val="00AD4804"/>
    <w:rsid w:val="00AD6822"/>
    <w:rsid w:val="00B11B2B"/>
    <w:rsid w:val="00B26775"/>
    <w:rsid w:val="00B327B4"/>
    <w:rsid w:val="00B45E10"/>
    <w:rsid w:val="00B70301"/>
    <w:rsid w:val="00B7733C"/>
    <w:rsid w:val="00B85F7A"/>
    <w:rsid w:val="00B87235"/>
    <w:rsid w:val="00BB242E"/>
    <w:rsid w:val="00BD488B"/>
    <w:rsid w:val="00BE3CBC"/>
    <w:rsid w:val="00BF4C56"/>
    <w:rsid w:val="00BF7FC1"/>
    <w:rsid w:val="00C26D7D"/>
    <w:rsid w:val="00C75448"/>
    <w:rsid w:val="00C843BA"/>
    <w:rsid w:val="00C848DE"/>
    <w:rsid w:val="00C9171D"/>
    <w:rsid w:val="00C95087"/>
    <w:rsid w:val="00CB4A95"/>
    <w:rsid w:val="00CC0D0F"/>
    <w:rsid w:val="00CE7A2E"/>
    <w:rsid w:val="00CF4F22"/>
    <w:rsid w:val="00CF4F3D"/>
    <w:rsid w:val="00D013BE"/>
    <w:rsid w:val="00D013E5"/>
    <w:rsid w:val="00D2184B"/>
    <w:rsid w:val="00D21B20"/>
    <w:rsid w:val="00D401B5"/>
    <w:rsid w:val="00D438D3"/>
    <w:rsid w:val="00D55A3D"/>
    <w:rsid w:val="00D56E6C"/>
    <w:rsid w:val="00D66CE7"/>
    <w:rsid w:val="00DB0BBC"/>
    <w:rsid w:val="00DB0F82"/>
    <w:rsid w:val="00DB106C"/>
    <w:rsid w:val="00DD1AC8"/>
    <w:rsid w:val="00DD2F41"/>
    <w:rsid w:val="00DE33D7"/>
    <w:rsid w:val="00DF61E5"/>
    <w:rsid w:val="00E1270C"/>
    <w:rsid w:val="00E21CDA"/>
    <w:rsid w:val="00E45AD0"/>
    <w:rsid w:val="00E77A86"/>
    <w:rsid w:val="00E8188C"/>
    <w:rsid w:val="00E8285B"/>
    <w:rsid w:val="00E93259"/>
    <w:rsid w:val="00E9613E"/>
    <w:rsid w:val="00EA490D"/>
    <w:rsid w:val="00EC4765"/>
    <w:rsid w:val="00ED2FFB"/>
    <w:rsid w:val="00ED62F2"/>
    <w:rsid w:val="00F27CC9"/>
    <w:rsid w:val="00F46199"/>
    <w:rsid w:val="00F66AC1"/>
    <w:rsid w:val="00F67FDB"/>
    <w:rsid w:val="00F72A81"/>
    <w:rsid w:val="00F75015"/>
    <w:rsid w:val="00F76CE8"/>
    <w:rsid w:val="00FA0308"/>
    <w:rsid w:val="00FA7FE7"/>
    <w:rsid w:val="00FB6679"/>
    <w:rsid w:val="00FB7818"/>
    <w:rsid w:val="00FC5B20"/>
    <w:rsid w:val="00FF3653"/>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14:docId w14:val="6013A84E"/>
  <w15:docId w15:val="{301DFA6B-7038-4757-AB58-D3F2D01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3BC"/>
    <w:rPr>
      <w:rFonts w:ascii="Book Antiqua" w:hAnsi="Book Antiqua"/>
    </w:rPr>
  </w:style>
  <w:style w:type="paragraph" w:styleId="Heading1">
    <w:name w:val="heading 1"/>
    <w:basedOn w:val="Normal"/>
    <w:next w:val="Normal"/>
    <w:link w:val="Heading1Char"/>
    <w:uiPriority w:val="9"/>
    <w:qFormat/>
    <w:rsid w:val="005813BC"/>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813BC"/>
    <w:pPr>
      <w:keepNext/>
      <w:outlineLvl w:val="1"/>
    </w:pPr>
    <w:rPr>
      <w:rFonts w:ascii="Cambria" w:hAnsi="Cambria"/>
      <w:b/>
      <w:bCs/>
      <w:i/>
      <w:iCs/>
      <w:sz w:val="28"/>
      <w:szCs w:val="28"/>
    </w:rPr>
  </w:style>
  <w:style w:type="paragraph" w:styleId="Heading4">
    <w:name w:val="heading 4"/>
    <w:basedOn w:val="Normal"/>
    <w:next w:val="NormalIndent"/>
    <w:link w:val="Heading4Char"/>
    <w:uiPriority w:val="9"/>
    <w:qFormat/>
    <w:rsid w:val="005813BC"/>
    <w:pPr>
      <w:tabs>
        <w:tab w:val="left" w:pos="1080"/>
        <w:tab w:val="left" w:pos="1440"/>
        <w:tab w:val="right" w:pos="7920"/>
      </w:tabs>
      <w:ind w:left="360" w:hanging="720"/>
      <w:jc w:val="both"/>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813BC"/>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sid w:val="005813BC"/>
    <w:rPr>
      <w:rFonts w:ascii="Cambria" w:eastAsia="Times New Roman" w:hAnsi="Cambria" w:cs="Times New Roman"/>
      <w:b/>
      <w:bCs/>
      <w:i/>
      <w:iCs/>
      <w:sz w:val="28"/>
      <w:szCs w:val="28"/>
      <w:lang w:val="en-US" w:eastAsia="en-US"/>
    </w:rPr>
  </w:style>
  <w:style w:type="character" w:customStyle="1" w:styleId="Heading4Char">
    <w:name w:val="Heading 4 Char"/>
    <w:link w:val="Heading4"/>
    <w:uiPriority w:val="9"/>
    <w:semiHidden/>
    <w:locked/>
    <w:rsid w:val="005813BC"/>
    <w:rPr>
      <w:rFonts w:ascii="Calibri" w:eastAsia="Times New Roman" w:hAnsi="Calibri" w:cs="Times New Roman"/>
      <w:b/>
      <w:bCs/>
      <w:sz w:val="28"/>
      <w:szCs w:val="28"/>
      <w:lang w:val="en-US" w:eastAsia="en-US"/>
    </w:rPr>
  </w:style>
  <w:style w:type="paragraph" w:styleId="List">
    <w:name w:val="List"/>
    <w:basedOn w:val="Normal"/>
    <w:uiPriority w:val="99"/>
    <w:rsid w:val="005813BC"/>
    <w:pPr>
      <w:ind w:left="360" w:hanging="360"/>
    </w:pPr>
  </w:style>
  <w:style w:type="paragraph" w:styleId="List2">
    <w:name w:val="List 2"/>
    <w:basedOn w:val="Normal"/>
    <w:uiPriority w:val="99"/>
    <w:rsid w:val="005813BC"/>
    <w:pPr>
      <w:ind w:left="720" w:hanging="360"/>
    </w:pPr>
  </w:style>
  <w:style w:type="paragraph" w:styleId="BodyText">
    <w:name w:val="Body Text"/>
    <w:basedOn w:val="Normal"/>
    <w:link w:val="BodyTextChar"/>
    <w:uiPriority w:val="99"/>
    <w:rsid w:val="005813BC"/>
    <w:pPr>
      <w:spacing w:after="120"/>
    </w:pPr>
  </w:style>
  <w:style w:type="character" w:customStyle="1" w:styleId="BodyTextChar">
    <w:name w:val="Body Text Char"/>
    <w:link w:val="BodyText"/>
    <w:uiPriority w:val="99"/>
    <w:semiHidden/>
    <w:locked/>
    <w:rsid w:val="005813BC"/>
    <w:rPr>
      <w:rFonts w:ascii="Book Antiqua" w:hAnsi="Book Antiqua" w:cs="Times New Roman"/>
      <w:lang w:val="en-US" w:eastAsia="en-US"/>
    </w:rPr>
  </w:style>
  <w:style w:type="paragraph" w:styleId="BodyTextIndent">
    <w:name w:val="Body Text Indent"/>
    <w:basedOn w:val="Normal"/>
    <w:link w:val="BodyTextIndentChar"/>
    <w:uiPriority w:val="99"/>
    <w:rsid w:val="005813BC"/>
    <w:pPr>
      <w:spacing w:after="120"/>
      <w:ind w:left="360"/>
    </w:pPr>
  </w:style>
  <w:style w:type="character" w:customStyle="1" w:styleId="BodyTextIndentChar">
    <w:name w:val="Body Text Indent Char"/>
    <w:link w:val="BodyTextIndent"/>
    <w:uiPriority w:val="99"/>
    <w:semiHidden/>
    <w:locked/>
    <w:rsid w:val="005813BC"/>
    <w:rPr>
      <w:rFonts w:ascii="Book Antiqua" w:hAnsi="Book Antiqua" w:cs="Times New Roman"/>
      <w:lang w:val="en-US" w:eastAsia="en-US"/>
    </w:rPr>
  </w:style>
  <w:style w:type="paragraph" w:styleId="Footer">
    <w:name w:val="footer"/>
    <w:basedOn w:val="Normal"/>
    <w:link w:val="FooterChar"/>
    <w:uiPriority w:val="99"/>
    <w:rsid w:val="005813BC"/>
    <w:pPr>
      <w:tabs>
        <w:tab w:val="center" w:pos="4153"/>
        <w:tab w:val="right" w:pos="8306"/>
      </w:tabs>
    </w:pPr>
  </w:style>
  <w:style w:type="character" w:customStyle="1" w:styleId="FooterChar">
    <w:name w:val="Footer Char"/>
    <w:link w:val="Footer"/>
    <w:uiPriority w:val="99"/>
    <w:locked/>
    <w:rsid w:val="005813BC"/>
    <w:rPr>
      <w:rFonts w:ascii="Book Antiqua" w:hAnsi="Book Antiqua" w:cs="Times New Roman"/>
      <w:lang w:val="en-US" w:eastAsia="en-US"/>
    </w:rPr>
  </w:style>
  <w:style w:type="character" w:styleId="PageNumber">
    <w:name w:val="page number"/>
    <w:uiPriority w:val="99"/>
    <w:rsid w:val="005813BC"/>
    <w:rPr>
      <w:rFonts w:cs="Times New Roman"/>
    </w:rPr>
  </w:style>
  <w:style w:type="paragraph" w:styleId="BodyText2">
    <w:name w:val="Body Text 2"/>
    <w:basedOn w:val="Normal"/>
    <w:link w:val="BodyText2Char"/>
    <w:uiPriority w:val="99"/>
    <w:rsid w:val="005813BC"/>
    <w:pPr>
      <w:jc w:val="center"/>
    </w:pPr>
  </w:style>
  <w:style w:type="character" w:customStyle="1" w:styleId="BodyText2Char">
    <w:name w:val="Body Text 2 Char"/>
    <w:link w:val="BodyText2"/>
    <w:uiPriority w:val="99"/>
    <w:semiHidden/>
    <w:locked/>
    <w:rsid w:val="005813BC"/>
    <w:rPr>
      <w:rFonts w:ascii="Book Antiqua" w:hAnsi="Book Antiqua" w:cs="Times New Roman"/>
      <w:lang w:val="en-US" w:eastAsia="en-US"/>
    </w:rPr>
  </w:style>
  <w:style w:type="paragraph" w:styleId="Title">
    <w:name w:val="Title"/>
    <w:basedOn w:val="Normal"/>
    <w:link w:val="TitleChar"/>
    <w:uiPriority w:val="10"/>
    <w:qFormat/>
    <w:rsid w:val="005813BC"/>
    <w:pPr>
      <w:jc w:val="center"/>
    </w:pPr>
    <w:rPr>
      <w:rFonts w:ascii="Cambria" w:hAnsi="Cambria"/>
      <w:b/>
      <w:bCs/>
      <w:kern w:val="28"/>
      <w:sz w:val="32"/>
      <w:szCs w:val="32"/>
    </w:rPr>
  </w:style>
  <w:style w:type="character" w:customStyle="1" w:styleId="TitleChar">
    <w:name w:val="Title Char"/>
    <w:link w:val="Title"/>
    <w:uiPriority w:val="10"/>
    <w:locked/>
    <w:rsid w:val="005813BC"/>
    <w:rPr>
      <w:rFonts w:ascii="Cambria" w:eastAsia="Times New Roman" w:hAnsi="Cambria" w:cs="Times New Roman"/>
      <w:b/>
      <w:bCs/>
      <w:kern w:val="28"/>
      <w:sz w:val="32"/>
      <w:szCs w:val="32"/>
      <w:lang w:val="en-US" w:eastAsia="en-US"/>
    </w:rPr>
  </w:style>
  <w:style w:type="paragraph" w:styleId="NormalIndent">
    <w:name w:val="Normal Indent"/>
    <w:basedOn w:val="Normal"/>
    <w:uiPriority w:val="99"/>
    <w:rsid w:val="005813BC"/>
    <w:pPr>
      <w:tabs>
        <w:tab w:val="left" w:pos="1080"/>
        <w:tab w:val="left" w:pos="1440"/>
        <w:tab w:val="right" w:pos="7920"/>
      </w:tabs>
      <w:ind w:left="720" w:hanging="720"/>
      <w:jc w:val="both"/>
    </w:pPr>
    <w:rPr>
      <w:rFonts w:ascii="CG Times (WN)" w:hAnsi="CG Times (WN)"/>
    </w:rPr>
  </w:style>
  <w:style w:type="paragraph" w:styleId="Header">
    <w:name w:val="header"/>
    <w:basedOn w:val="Normal"/>
    <w:link w:val="HeaderChar"/>
    <w:uiPriority w:val="99"/>
    <w:rsid w:val="005813BC"/>
    <w:pPr>
      <w:tabs>
        <w:tab w:val="center" w:pos="4153"/>
        <w:tab w:val="right" w:pos="8306"/>
      </w:tabs>
    </w:pPr>
  </w:style>
  <w:style w:type="character" w:customStyle="1" w:styleId="HeaderChar">
    <w:name w:val="Header Char"/>
    <w:link w:val="Header"/>
    <w:uiPriority w:val="99"/>
    <w:semiHidden/>
    <w:locked/>
    <w:rsid w:val="005813BC"/>
    <w:rPr>
      <w:rFonts w:ascii="Book Antiqua" w:hAnsi="Book Antiqua" w:cs="Times New Roman"/>
      <w:lang w:val="en-US" w:eastAsia="en-US"/>
    </w:rPr>
  </w:style>
  <w:style w:type="paragraph" w:styleId="BalloonText">
    <w:name w:val="Balloon Text"/>
    <w:basedOn w:val="Normal"/>
    <w:link w:val="BalloonTextChar"/>
    <w:uiPriority w:val="99"/>
    <w:rsid w:val="00D438D3"/>
    <w:rPr>
      <w:rFonts w:ascii="Tahoma" w:hAnsi="Tahoma"/>
      <w:sz w:val="16"/>
      <w:szCs w:val="16"/>
    </w:rPr>
  </w:style>
  <w:style w:type="character" w:customStyle="1" w:styleId="BalloonTextChar">
    <w:name w:val="Balloon Text Char"/>
    <w:link w:val="BalloonText"/>
    <w:uiPriority w:val="99"/>
    <w:locked/>
    <w:rsid w:val="00D438D3"/>
    <w:rPr>
      <w:rFonts w:ascii="Tahoma" w:hAnsi="Tahoma" w:cs="Tahoma"/>
      <w:sz w:val="16"/>
      <w:szCs w:val="16"/>
    </w:rPr>
  </w:style>
  <w:style w:type="paragraph" w:customStyle="1" w:styleId="Reviewtexta">
    <w:name w:val="Review text #.# (a)"/>
    <w:uiPriority w:val="99"/>
    <w:rsid w:val="00A04113"/>
    <w:pPr>
      <w:widowControl w:val="0"/>
      <w:tabs>
        <w:tab w:val="left" w:pos="859"/>
      </w:tabs>
      <w:autoSpaceDE w:val="0"/>
      <w:autoSpaceDN w:val="0"/>
      <w:spacing w:line="239" w:lineRule="exact"/>
      <w:ind w:left="859" w:hanging="340"/>
      <w:jc w:val="both"/>
    </w:pPr>
    <w:rPr>
      <w:rFonts w:ascii="Times" w:eastAsia="MS Mincho" w:hAnsi="Times" w:cs="Times"/>
      <w:color w:val="C0C0C0"/>
    </w:rPr>
  </w:style>
  <w:style w:type="paragraph" w:customStyle="1" w:styleId="Reviewtexta0">
    <w:name w:val="Review text #.# (a)+"/>
    <w:uiPriority w:val="99"/>
    <w:rsid w:val="00A04113"/>
    <w:pPr>
      <w:widowControl w:val="0"/>
      <w:tabs>
        <w:tab w:val="left" w:pos="859"/>
      </w:tabs>
      <w:autoSpaceDE w:val="0"/>
      <w:autoSpaceDN w:val="0"/>
      <w:spacing w:line="239" w:lineRule="exact"/>
      <w:ind w:left="859" w:hanging="340"/>
      <w:jc w:val="both"/>
    </w:pPr>
    <w:rPr>
      <w:rFonts w:ascii="Times" w:eastAsia="MS Mincho" w:hAnsi="Times" w:cs="Times"/>
      <w:color w:val="C0C0C0"/>
    </w:rPr>
  </w:style>
  <w:style w:type="paragraph" w:customStyle="1" w:styleId="Reviewtext">
    <w:name w:val="Review text #.#+"/>
    <w:uiPriority w:val="99"/>
    <w:rsid w:val="00A04113"/>
    <w:pPr>
      <w:widowControl w:val="0"/>
      <w:tabs>
        <w:tab w:val="left" w:pos="520"/>
      </w:tabs>
      <w:autoSpaceDE w:val="0"/>
      <w:autoSpaceDN w:val="0"/>
      <w:spacing w:before="120" w:line="239" w:lineRule="exact"/>
      <w:ind w:left="520" w:hanging="521"/>
      <w:jc w:val="both"/>
    </w:pPr>
    <w:rPr>
      <w:rFonts w:ascii="Times" w:eastAsia="MS Mincho" w:hAnsi="Times" w:cs="Times"/>
      <w:color w:val="C0C0C0"/>
    </w:rPr>
  </w:style>
  <w:style w:type="paragraph" w:styleId="BodyTextIndent2">
    <w:name w:val="Body Text Indent 2"/>
    <w:basedOn w:val="Normal"/>
    <w:link w:val="BodyTextIndent2Char"/>
    <w:semiHidden/>
    <w:unhideWhenUsed/>
    <w:rsid w:val="001D149C"/>
    <w:pPr>
      <w:spacing w:after="120" w:line="480" w:lineRule="auto"/>
      <w:ind w:left="283"/>
    </w:pPr>
  </w:style>
  <w:style w:type="character" w:customStyle="1" w:styleId="BodyTextIndent2Char">
    <w:name w:val="Body Text Indent 2 Char"/>
    <w:link w:val="BodyTextIndent2"/>
    <w:semiHidden/>
    <w:rsid w:val="001D149C"/>
    <w:rPr>
      <w:rFonts w:ascii="Book Antiqua" w:hAnsi="Book Antiqua"/>
    </w:rPr>
  </w:style>
  <w:style w:type="character" w:styleId="CommentReference">
    <w:name w:val="annotation reference"/>
    <w:semiHidden/>
    <w:unhideWhenUsed/>
    <w:rsid w:val="000533B1"/>
    <w:rPr>
      <w:sz w:val="16"/>
      <w:szCs w:val="16"/>
    </w:rPr>
  </w:style>
  <w:style w:type="paragraph" w:styleId="CommentText">
    <w:name w:val="annotation text"/>
    <w:basedOn w:val="Normal"/>
    <w:link w:val="CommentTextChar"/>
    <w:unhideWhenUsed/>
    <w:rsid w:val="000533B1"/>
  </w:style>
  <w:style w:type="character" w:customStyle="1" w:styleId="CommentTextChar">
    <w:name w:val="Comment Text Char"/>
    <w:link w:val="CommentText"/>
    <w:rsid w:val="000533B1"/>
    <w:rPr>
      <w:rFonts w:ascii="Book Antiqua" w:hAnsi="Book Antiqua"/>
    </w:rPr>
  </w:style>
  <w:style w:type="paragraph" w:styleId="CommentSubject">
    <w:name w:val="annotation subject"/>
    <w:basedOn w:val="CommentText"/>
    <w:next w:val="CommentText"/>
    <w:link w:val="CommentSubjectChar"/>
    <w:semiHidden/>
    <w:unhideWhenUsed/>
    <w:rsid w:val="000533B1"/>
    <w:rPr>
      <w:b/>
      <w:bCs/>
    </w:rPr>
  </w:style>
  <w:style w:type="character" w:customStyle="1" w:styleId="CommentSubjectChar">
    <w:name w:val="Comment Subject Char"/>
    <w:link w:val="CommentSubject"/>
    <w:semiHidden/>
    <w:rsid w:val="000533B1"/>
    <w:rPr>
      <w:rFonts w:ascii="Book Antiqua" w:hAnsi="Book Antiqua"/>
      <w:b/>
      <w:bCs/>
    </w:rPr>
  </w:style>
  <w:style w:type="paragraph" w:styleId="Revision">
    <w:name w:val="Revision"/>
    <w:hidden/>
    <w:uiPriority w:val="99"/>
    <w:semiHidden/>
    <w:rsid w:val="004A3A32"/>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6A4C-E146-4CDB-92D0-615955D2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TEST BANK TO ACCOMPANY</vt:lpstr>
    </vt:vector>
  </TitlesOfParts>
  <Manager>Steve Rowe</Manager>
  <Company>Southern Cross University</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TO ACCOMPANY</dc:title>
  <dc:subject/>
  <dc:creator>Gregory K. Lowry</dc:creator>
  <cp:keywords/>
  <cp:lastModifiedBy>Brinums, Laura</cp:lastModifiedBy>
  <cp:revision>2</cp:revision>
  <cp:lastPrinted>2008-08-28T01:11:00Z</cp:lastPrinted>
  <dcterms:created xsi:type="dcterms:W3CDTF">2023-11-08T23:42:00Z</dcterms:created>
  <dcterms:modified xsi:type="dcterms:W3CDTF">2023-11-08T23:42:00Z</dcterms:modified>
</cp:coreProperties>
</file>