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ECF45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56123E4A" w14:textId="77777777" w:rsidR="00426F5C" w:rsidRPr="00DB559E" w:rsidRDefault="002A2C9D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Chapter 17</w:t>
      </w:r>
      <w:r w:rsidR="000D69CB" w:rsidRPr="00DB559E">
        <w:rPr>
          <w:rStyle w:val="basetext"/>
          <w:rFonts w:ascii="Cambria" w:hAnsi="Cambria"/>
          <w:b/>
        </w:rPr>
        <w:t>: Classes: A Deeper Look</w:t>
      </w:r>
      <w:r w:rsidR="00E0049B" w:rsidRPr="00DB559E">
        <w:rPr>
          <w:rStyle w:val="basetext"/>
          <w:rFonts w:ascii="Cambria" w:hAnsi="Cambria"/>
          <w:b/>
        </w:rPr>
        <w:t>; Throwing Exceptions</w:t>
      </w:r>
    </w:p>
    <w:p w14:paraId="14EC8DE1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520BA0EB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23292958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Pr="00DB559E">
        <w:rPr>
          <w:rStyle w:val="basetext"/>
          <w:rFonts w:ascii="Cambria" w:hAnsi="Cambria"/>
          <w:b/>
        </w:rPr>
        <w:t xml:space="preserve">2 </w:t>
      </w:r>
      <w:r w:rsidRPr="00DB559E">
        <w:rPr>
          <w:rStyle w:val="CDT"/>
          <w:rFonts w:ascii="Consolas" w:hAnsi="Consolas"/>
          <w:b/>
        </w:rPr>
        <w:t>Time</w:t>
      </w:r>
      <w:r w:rsidRPr="00DB559E">
        <w:rPr>
          <w:rStyle w:val="basetext"/>
          <w:rFonts w:ascii="Cambria" w:hAnsi="Cambria"/>
          <w:b/>
        </w:rPr>
        <w:t xml:space="preserve"> Class Case Study</w:t>
      </w:r>
    </w:p>
    <w:p w14:paraId="7D23E3DD" w14:textId="77777777" w:rsidR="00426F5C" w:rsidRPr="00DB559E" w:rsidRDefault="00426F5C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ab/>
      </w:r>
    </w:p>
    <w:p w14:paraId="64E99FC0" w14:textId="77777777" w:rsidR="00426F5C" w:rsidRPr="00DB559E" w:rsidRDefault="002A2C9D">
      <w:pPr>
        <w:outlineLvl w:val="0"/>
        <w:rPr>
          <w:rFonts w:ascii="Cambria" w:hAnsi="Cambria"/>
          <w:sz w:val="20"/>
        </w:rPr>
      </w:pPr>
      <w:r w:rsidRPr="00DB559E">
        <w:rPr>
          <w:rStyle w:val="basetext"/>
          <w:rFonts w:ascii="Cambria" w:hAnsi="Cambria"/>
        </w:rPr>
        <w:t>17.</w:t>
      </w:r>
      <w:r w:rsidR="00426F5C" w:rsidRPr="00DB559E">
        <w:rPr>
          <w:rStyle w:val="basetext"/>
          <w:rFonts w:ascii="Cambria" w:hAnsi="Cambria"/>
        </w:rPr>
        <w:t xml:space="preserve">2 Q1: </w:t>
      </w:r>
      <w:r w:rsidR="00426F5C" w:rsidRPr="00DB559E">
        <w:rPr>
          <w:rFonts w:ascii="Cambria" w:hAnsi="Cambria"/>
          <w:sz w:val="20"/>
        </w:rPr>
        <w:t xml:space="preserve">Member access </w:t>
      </w:r>
      <w:r w:rsidR="00426F5C" w:rsidRPr="00DB559E">
        <w:rPr>
          <w:rStyle w:val="basetext"/>
          <w:rFonts w:ascii="Cambria" w:hAnsi="Cambria"/>
        </w:rPr>
        <w:t>specifiers</w:t>
      </w:r>
      <w:r w:rsidR="00426F5C" w:rsidRPr="00DB559E">
        <w:rPr>
          <w:rFonts w:ascii="Cambria" w:hAnsi="Cambria"/>
          <w:sz w:val="20"/>
        </w:rPr>
        <w:t xml:space="preserve"> (</w:t>
      </w:r>
      <w:r w:rsidR="00426F5C" w:rsidRPr="00DB559E">
        <w:rPr>
          <w:rStyle w:val="CDT"/>
          <w:rFonts w:ascii="Consolas" w:hAnsi="Consolas"/>
        </w:rPr>
        <w:t>public</w:t>
      </w:r>
      <w:r w:rsidR="00426F5C" w:rsidRPr="00DB559E">
        <w:rPr>
          <w:rFonts w:ascii="Cambria" w:hAnsi="Cambria"/>
          <w:sz w:val="20"/>
        </w:rPr>
        <w:t xml:space="preserve"> and </w:t>
      </w:r>
      <w:r w:rsidR="00426F5C" w:rsidRPr="00DB559E">
        <w:rPr>
          <w:rStyle w:val="CDT"/>
          <w:rFonts w:ascii="Consolas" w:hAnsi="Consolas"/>
        </w:rPr>
        <w:t>private</w:t>
      </w:r>
      <w:r w:rsidR="00426F5C" w:rsidRPr="00DB559E">
        <w:rPr>
          <w:rFonts w:ascii="Cambria" w:hAnsi="Cambria"/>
          <w:sz w:val="20"/>
        </w:rPr>
        <w:t>) can appear:</w:t>
      </w:r>
    </w:p>
    <w:p w14:paraId="71A27C5D" w14:textId="77777777" w:rsidR="00426F5C" w:rsidRPr="00DB559E" w:rsidRDefault="00426F5C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In any order and multiple times</w:t>
      </w:r>
      <w:r w:rsidRPr="00DB559E">
        <w:rPr>
          <w:rStyle w:val="basetext"/>
          <w:rFonts w:ascii="Cambria" w:hAnsi="Cambria"/>
        </w:rPr>
        <w:t>.</w:t>
      </w:r>
    </w:p>
    <w:p w14:paraId="0189E00B" w14:textId="77777777" w:rsidR="00426F5C" w:rsidRPr="00DB559E" w:rsidRDefault="00426F5C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In any order (</w:t>
      </w:r>
      <w:r w:rsidRPr="00DB559E">
        <w:rPr>
          <w:rStyle w:val="CDT"/>
          <w:rFonts w:ascii="Consolas" w:hAnsi="Consolas"/>
        </w:rPr>
        <w:t>public</w:t>
      </w:r>
      <w:r w:rsidRPr="00DB559E">
        <w:rPr>
          <w:rFonts w:ascii="Cambria" w:hAnsi="Cambria"/>
          <w:sz w:val="20"/>
        </w:rPr>
        <w:t xml:space="preserve"> first or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first) but not multiple times</w:t>
      </w:r>
      <w:r w:rsidRPr="00DB559E">
        <w:rPr>
          <w:rStyle w:val="basetext"/>
          <w:rFonts w:ascii="Cambria" w:hAnsi="Cambria"/>
        </w:rPr>
        <w:t>.</w:t>
      </w:r>
    </w:p>
    <w:p w14:paraId="2164BAF9" w14:textId="77777777" w:rsidR="00426F5C" w:rsidRPr="00DB559E" w:rsidRDefault="00426F5C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In any order and multiple times, if they have brackets separating each type</w:t>
      </w:r>
      <w:r w:rsidRPr="00DB559E">
        <w:rPr>
          <w:rStyle w:val="basetext"/>
          <w:rFonts w:ascii="Cambria" w:hAnsi="Cambria"/>
        </w:rPr>
        <w:t>.</w:t>
      </w:r>
    </w:p>
    <w:p w14:paraId="3065A60B" w14:textId="77777777" w:rsidR="00426F5C" w:rsidRPr="00DB559E" w:rsidRDefault="00426F5C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Outside a class definition</w:t>
      </w:r>
      <w:r w:rsidRPr="00DB559E">
        <w:rPr>
          <w:rStyle w:val="basetext"/>
          <w:rFonts w:ascii="Cambria" w:hAnsi="Cambria"/>
        </w:rPr>
        <w:t>.</w:t>
      </w:r>
    </w:p>
    <w:p w14:paraId="469FD331" w14:textId="77777777" w:rsidR="00426F5C" w:rsidRPr="00DB559E" w:rsidRDefault="00E138C5">
      <w:pPr>
        <w:rPr>
          <w:rStyle w:val="CDT"/>
          <w:rFonts w:ascii="Consolas" w:hAnsi="Consolas"/>
          <w:b/>
        </w:rPr>
      </w:pPr>
      <w:r w:rsidRPr="00DB559E">
        <w:rPr>
          <w:rStyle w:val="basetext"/>
          <w:rFonts w:ascii="Cambria" w:hAnsi="Cambria"/>
          <w:b/>
        </w:rPr>
        <w:t>ANS:</w:t>
      </w:r>
      <w:r w:rsidR="00426F5C" w:rsidRPr="00DB559E">
        <w:rPr>
          <w:rStyle w:val="basetext"/>
          <w:rFonts w:ascii="Cambria" w:hAnsi="Cambria"/>
          <w:b/>
        </w:rPr>
        <w:t xml:space="preserve"> a. </w:t>
      </w:r>
      <w:r w:rsidR="00426F5C" w:rsidRPr="00DB559E">
        <w:rPr>
          <w:rFonts w:ascii="Cambria" w:hAnsi="Cambria"/>
          <w:b/>
          <w:sz w:val="20"/>
        </w:rPr>
        <w:t>In any order and multiple times</w:t>
      </w:r>
      <w:r w:rsidR="00426F5C" w:rsidRPr="00DB559E">
        <w:rPr>
          <w:rStyle w:val="basetext"/>
          <w:rFonts w:ascii="Cambria" w:hAnsi="Cambria"/>
          <w:b/>
        </w:rPr>
        <w:t>.</w:t>
      </w:r>
    </w:p>
    <w:p w14:paraId="7C75E32A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5198BB0B" w14:textId="77777777" w:rsidR="00426F5C" w:rsidRPr="00DB559E" w:rsidRDefault="002A2C9D">
      <w:pPr>
        <w:outlineLvl w:val="0"/>
        <w:rPr>
          <w:rFonts w:ascii="Cambria" w:hAnsi="Cambria"/>
          <w:sz w:val="20"/>
        </w:rPr>
      </w:pPr>
      <w:r w:rsidRPr="00DB559E">
        <w:rPr>
          <w:rStyle w:val="basetext"/>
          <w:rFonts w:ascii="Cambria" w:hAnsi="Cambria"/>
        </w:rPr>
        <w:t>17.</w:t>
      </w:r>
      <w:r w:rsidR="00426F5C" w:rsidRPr="00DB559E">
        <w:rPr>
          <w:rStyle w:val="basetext"/>
          <w:rFonts w:ascii="Cambria" w:hAnsi="Cambria"/>
        </w:rPr>
        <w:t xml:space="preserve">2 Q2: </w:t>
      </w:r>
      <w:r w:rsidR="00426F5C" w:rsidRPr="00DB559E">
        <w:rPr>
          <w:rFonts w:ascii="Cambria" w:hAnsi="Cambria"/>
          <w:sz w:val="20"/>
        </w:rPr>
        <w:t xml:space="preserve">Which of the following preprocessor directives does </w:t>
      </w:r>
      <w:r w:rsidR="00426F5C" w:rsidRPr="00DB559E">
        <w:rPr>
          <w:rFonts w:ascii="Cambria" w:hAnsi="Cambria"/>
          <w:i/>
          <w:sz w:val="20"/>
        </w:rPr>
        <w:t>not</w:t>
      </w:r>
      <w:r w:rsidR="00426F5C" w:rsidRPr="00DB559E">
        <w:rPr>
          <w:rFonts w:ascii="Cambria" w:hAnsi="Cambria"/>
          <w:sz w:val="20"/>
        </w:rPr>
        <w:t xml:space="preserve"> constitute part of the preprocessor wrapper?</w:t>
      </w:r>
    </w:p>
    <w:p w14:paraId="6B4C6757" w14:textId="77777777" w:rsidR="00426F5C" w:rsidRPr="00DB559E" w:rsidRDefault="00426F5C" w:rsidP="008979A3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#define</w:t>
      </w:r>
    </w:p>
    <w:p w14:paraId="6D256658" w14:textId="77777777" w:rsidR="00426F5C" w:rsidRPr="00DB559E" w:rsidRDefault="00426F5C" w:rsidP="008979A3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#endif</w:t>
      </w:r>
    </w:p>
    <w:p w14:paraId="4ED433FB" w14:textId="77777777" w:rsidR="00426F5C" w:rsidRPr="00DB559E" w:rsidRDefault="00426F5C" w:rsidP="008979A3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#ifndef</w:t>
      </w:r>
    </w:p>
    <w:p w14:paraId="3DDB0152" w14:textId="77777777" w:rsidR="00426F5C" w:rsidRPr="00DB559E" w:rsidRDefault="00426F5C" w:rsidP="008979A3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#include</w:t>
      </w:r>
    </w:p>
    <w:p w14:paraId="15CE782A" w14:textId="77777777" w:rsidR="00426F5C" w:rsidRPr="00DB559E" w:rsidRDefault="00E138C5">
      <w:pPr>
        <w:rPr>
          <w:rStyle w:val="CDT"/>
          <w:rFonts w:ascii="Consolas" w:hAnsi="Consolas"/>
          <w:b/>
        </w:rPr>
      </w:pPr>
      <w:r w:rsidRPr="00DB559E">
        <w:rPr>
          <w:rStyle w:val="basetext"/>
          <w:rFonts w:ascii="Cambria" w:hAnsi="Cambria"/>
          <w:b/>
        </w:rPr>
        <w:t>ANS:</w:t>
      </w:r>
      <w:r w:rsidR="00426F5C" w:rsidRPr="00DB559E">
        <w:rPr>
          <w:rStyle w:val="basetext"/>
          <w:rFonts w:ascii="Cambria" w:hAnsi="Cambria"/>
          <w:b/>
        </w:rPr>
        <w:t xml:space="preserve"> d. </w:t>
      </w:r>
      <w:r w:rsidR="00426F5C" w:rsidRPr="00DB559E">
        <w:rPr>
          <w:rStyle w:val="CDT"/>
          <w:rFonts w:ascii="Consolas" w:hAnsi="Consolas"/>
          <w:b/>
        </w:rPr>
        <w:t>#include</w:t>
      </w:r>
    </w:p>
    <w:p w14:paraId="2CE4A0C7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59F8AAA3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426F5C" w:rsidRPr="00DB559E">
        <w:rPr>
          <w:rStyle w:val="basetext"/>
          <w:rFonts w:ascii="Cambria" w:hAnsi="Cambria"/>
        </w:rPr>
        <w:t xml:space="preserve">2 Q3: </w:t>
      </w:r>
      <w:r w:rsidR="00426F5C" w:rsidRPr="00DB559E">
        <w:rPr>
          <w:rFonts w:ascii="Cambria" w:hAnsi="Cambria"/>
          <w:sz w:val="20"/>
        </w:rPr>
        <w:t>Member function definitions</w:t>
      </w:r>
      <w:r w:rsidR="00426F5C" w:rsidRPr="00DB559E">
        <w:rPr>
          <w:rStyle w:val="basetext"/>
          <w:rFonts w:ascii="Cambria" w:hAnsi="Cambria"/>
        </w:rPr>
        <w:t>:</w:t>
      </w:r>
    </w:p>
    <w:p w14:paraId="33B71FD5" w14:textId="77777777" w:rsidR="00426F5C" w:rsidRPr="00DB559E" w:rsidRDefault="00426F5C" w:rsidP="008979A3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Always require the scope </w:t>
      </w:r>
      <w:r w:rsidR="001C26AD" w:rsidRPr="00DB559E">
        <w:rPr>
          <w:rFonts w:ascii="Cambria" w:hAnsi="Cambria"/>
          <w:sz w:val="20"/>
        </w:rPr>
        <w:t xml:space="preserve">resolution </w:t>
      </w:r>
      <w:r w:rsidRPr="00DB559E">
        <w:rPr>
          <w:rFonts w:ascii="Cambria" w:hAnsi="Cambria"/>
          <w:sz w:val="20"/>
        </w:rPr>
        <w:t>operator (</w:t>
      </w:r>
      <w:r w:rsidRPr="00DB559E">
        <w:rPr>
          <w:rStyle w:val="CDT"/>
          <w:rFonts w:ascii="Consolas" w:hAnsi="Consolas"/>
        </w:rPr>
        <w:t>::</w:t>
      </w:r>
      <w:r w:rsidRPr="00DB559E">
        <w:rPr>
          <w:rFonts w:ascii="Cambria" w:hAnsi="Cambria"/>
          <w:sz w:val="20"/>
        </w:rPr>
        <w:t>)</w:t>
      </w:r>
      <w:r w:rsidRPr="00DB559E">
        <w:rPr>
          <w:rStyle w:val="basetext"/>
          <w:rFonts w:ascii="Cambria" w:hAnsi="Cambria"/>
        </w:rPr>
        <w:t>.</w:t>
      </w:r>
    </w:p>
    <w:p w14:paraId="134D0872" w14:textId="77777777" w:rsidR="00426F5C" w:rsidRPr="00DB559E" w:rsidRDefault="00426F5C" w:rsidP="008979A3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Require the scope </w:t>
      </w:r>
      <w:r w:rsidR="001C26AD" w:rsidRPr="00DB559E">
        <w:rPr>
          <w:rFonts w:ascii="Cambria" w:hAnsi="Cambria"/>
          <w:sz w:val="20"/>
        </w:rPr>
        <w:t xml:space="preserve">resolution </w:t>
      </w:r>
      <w:r w:rsidRPr="00DB559E">
        <w:rPr>
          <w:rFonts w:ascii="Cambria" w:hAnsi="Cambria"/>
          <w:sz w:val="20"/>
        </w:rPr>
        <w:t>operator only when being defined outside of the definition of their class</w:t>
      </w:r>
      <w:r w:rsidRPr="00DB559E">
        <w:rPr>
          <w:rStyle w:val="basetext"/>
          <w:rFonts w:ascii="Cambria" w:hAnsi="Cambria"/>
        </w:rPr>
        <w:t>.</w:t>
      </w:r>
    </w:p>
    <w:p w14:paraId="0D49BDA2" w14:textId="77777777" w:rsidR="00426F5C" w:rsidRPr="00DB559E" w:rsidRDefault="00426F5C" w:rsidP="008979A3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Can use the scope</w:t>
      </w:r>
      <w:r w:rsidR="001C26AD" w:rsidRPr="00DB559E">
        <w:rPr>
          <w:rFonts w:ascii="Cambria" w:hAnsi="Cambria"/>
          <w:sz w:val="20"/>
        </w:rPr>
        <w:t xml:space="preserve"> resolution</w:t>
      </w:r>
      <w:r w:rsidRPr="00DB559E">
        <w:rPr>
          <w:rFonts w:ascii="Cambria" w:hAnsi="Cambria"/>
          <w:sz w:val="20"/>
        </w:rPr>
        <w:t xml:space="preserve"> operator anywhere, but become </w:t>
      </w:r>
      <w:r w:rsidRPr="00DB559E">
        <w:rPr>
          <w:rStyle w:val="CDT"/>
          <w:rFonts w:ascii="Consolas" w:hAnsi="Consolas"/>
        </w:rPr>
        <w:t>public</w:t>
      </w:r>
      <w:r w:rsidRPr="00DB559E">
        <w:rPr>
          <w:rFonts w:ascii="Cambria" w:hAnsi="Cambria"/>
          <w:sz w:val="20"/>
        </w:rPr>
        <w:t xml:space="preserve"> functions</w:t>
      </w:r>
      <w:r w:rsidRPr="00DB559E">
        <w:rPr>
          <w:rStyle w:val="basetext"/>
          <w:rFonts w:ascii="Cambria" w:hAnsi="Cambria"/>
        </w:rPr>
        <w:t>.</w:t>
      </w:r>
    </w:p>
    <w:p w14:paraId="60FC9683" w14:textId="77777777" w:rsidR="00426F5C" w:rsidRPr="00DB559E" w:rsidRDefault="00426F5C" w:rsidP="008979A3">
      <w:pPr>
        <w:numPr>
          <w:ilvl w:val="0"/>
          <w:numId w:val="5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Must use the scope </w:t>
      </w:r>
      <w:r w:rsidR="001C26AD" w:rsidRPr="00DB559E">
        <w:rPr>
          <w:rFonts w:ascii="Cambria" w:hAnsi="Cambria"/>
          <w:sz w:val="20"/>
        </w:rPr>
        <w:t xml:space="preserve">resolution </w:t>
      </w:r>
      <w:r w:rsidRPr="00DB559E">
        <w:rPr>
          <w:rFonts w:ascii="Cambria" w:hAnsi="Cambria"/>
          <w:sz w:val="20"/>
        </w:rPr>
        <w:t>operator in their function prototype</w:t>
      </w:r>
      <w:r w:rsidRPr="00DB559E">
        <w:rPr>
          <w:rStyle w:val="basetext"/>
          <w:rFonts w:ascii="Cambria" w:hAnsi="Cambria"/>
        </w:rPr>
        <w:t>.</w:t>
      </w:r>
    </w:p>
    <w:p w14:paraId="5527154D" w14:textId="77777777" w:rsidR="00426F5C" w:rsidRPr="00DB559E" w:rsidRDefault="00E138C5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ANS:</w:t>
      </w:r>
      <w:r w:rsidR="00426F5C" w:rsidRPr="00DB559E">
        <w:rPr>
          <w:rStyle w:val="basetext"/>
          <w:rFonts w:ascii="Cambria" w:hAnsi="Cambria"/>
          <w:b/>
        </w:rPr>
        <w:t xml:space="preserve"> b. </w:t>
      </w:r>
      <w:r w:rsidR="00426F5C" w:rsidRPr="00DB559E">
        <w:rPr>
          <w:rFonts w:ascii="Cambria" w:hAnsi="Cambria"/>
          <w:b/>
          <w:sz w:val="20"/>
        </w:rPr>
        <w:t xml:space="preserve">Require the </w:t>
      </w:r>
      <w:r w:rsidR="001C26AD" w:rsidRPr="00DB559E">
        <w:rPr>
          <w:rFonts w:ascii="Cambria" w:hAnsi="Cambria"/>
          <w:b/>
          <w:sz w:val="20"/>
        </w:rPr>
        <w:t>scope resolution</w:t>
      </w:r>
      <w:r w:rsidR="00426F5C" w:rsidRPr="00DB559E">
        <w:rPr>
          <w:rFonts w:ascii="Cambria" w:hAnsi="Cambria"/>
          <w:b/>
          <w:sz w:val="20"/>
        </w:rPr>
        <w:t xml:space="preserve"> operator only when being defined outside of the definition of their class</w:t>
      </w:r>
      <w:r w:rsidR="00426F5C" w:rsidRPr="00DB559E">
        <w:rPr>
          <w:rStyle w:val="basetext"/>
          <w:rFonts w:ascii="Cambria" w:hAnsi="Cambria"/>
          <w:b/>
        </w:rPr>
        <w:t>.</w:t>
      </w:r>
    </w:p>
    <w:p w14:paraId="57691286" w14:textId="77777777" w:rsidR="00426F5C" w:rsidRPr="00DB559E" w:rsidRDefault="00426F5C">
      <w:pPr>
        <w:tabs>
          <w:tab w:val="left" w:pos="2820"/>
        </w:tabs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ab/>
      </w:r>
    </w:p>
    <w:p w14:paraId="74F87991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426F5C" w:rsidRPr="00DB559E">
        <w:rPr>
          <w:rStyle w:val="basetext"/>
          <w:rFonts w:ascii="Cambria" w:hAnsi="Cambria"/>
        </w:rPr>
        <w:t xml:space="preserve">2 Q4: Parameterized stream manipulator </w:t>
      </w:r>
      <w:r w:rsidR="00426F5C" w:rsidRPr="00DB559E">
        <w:rPr>
          <w:rStyle w:val="CDT"/>
          <w:rFonts w:ascii="Consolas" w:hAnsi="Consolas"/>
        </w:rPr>
        <w:t>setfill</w:t>
      </w:r>
      <w:r w:rsidR="00426F5C" w:rsidRPr="00DB559E">
        <w:rPr>
          <w:rStyle w:val="basetext"/>
          <w:rFonts w:ascii="Cambria" w:hAnsi="Cambria"/>
        </w:rPr>
        <w:t xml:space="preserve"> specifies the fill character that</w:t>
      </w:r>
      <w:r w:rsidR="001C26AD" w:rsidRPr="00DB559E">
        <w:rPr>
          <w:rStyle w:val="basetext"/>
          <w:rFonts w:ascii="Cambria" w:hAnsi="Cambria"/>
        </w:rPr>
        <w:t>’</w:t>
      </w:r>
      <w:r w:rsidR="00426F5C" w:rsidRPr="00DB559E">
        <w:rPr>
          <w:rStyle w:val="basetext"/>
          <w:rFonts w:ascii="Cambria" w:hAnsi="Cambria"/>
        </w:rPr>
        <w:t xml:space="preserve">s displayed when an output is displayed in a field wider than the number of characters or digits in the output. The effect of </w:t>
      </w:r>
      <w:r w:rsidR="00426F5C" w:rsidRPr="00DB559E">
        <w:rPr>
          <w:rStyle w:val="CDT"/>
          <w:rFonts w:ascii="Consolas" w:hAnsi="Consolas"/>
        </w:rPr>
        <w:t>setfill</w:t>
      </w:r>
      <w:r w:rsidR="00426F5C" w:rsidRPr="00DB559E">
        <w:rPr>
          <w:rStyle w:val="basetext"/>
          <w:rFonts w:ascii="Cambria" w:hAnsi="Cambria"/>
        </w:rPr>
        <w:t xml:space="preserve"> applies:</w:t>
      </w:r>
    </w:p>
    <w:p w14:paraId="7B5C962D" w14:textId="77777777" w:rsidR="00426F5C" w:rsidRPr="00DB559E" w:rsidRDefault="00426F5C" w:rsidP="008979A3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Only to the current value being displayed</w:t>
      </w:r>
      <w:r w:rsidRPr="00DB559E">
        <w:rPr>
          <w:rStyle w:val="basetext"/>
          <w:rFonts w:ascii="Cambria" w:hAnsi="Cambria"/>
        </w:rPr>
        <w:t>.</w:t>
      </w:r>
    </w:p>
    <w:p w14:paraId="29FA28C5" w14:textId="77777777" w:rsidR="00426F5C" w:rsidRPr="00DB559E" w:rsidRDefault="00426F5C" w:rsidP="008979A3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Only to outputs displayed in the current statement</w:t>
      </w:r>
      <w:r w:rsidRPr="00DB559E">
        <w:rPr>
          <w:rStyle w:val="basetext"/>
          <w:rFonts w:ascii="Cambria" w:hAnsi="Cambria"/>
        </w:rPr>
        <w:t>.</w:t>
      </w:r>
    </w:p>
    <w:p w14:paraId="7CFAE11C" w14:textId="77777777" w:rsidR="00426F5C" w:rsidRPr="00DB559E" w:rsidRDefault="00426F5C" w:rsidP="008979A3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Until explicitly set to a different setting.</w:t>
      </w:r>
    </w:p>
    <w:p w14:paraId="3F9ADD51" w14:textId="77777777" w:rsidR="00426F5C" w:rsidRPr="00DB559E" w:rsidRDefault="00426F5C" w:rsidP="008979A3">
      <w:pPr>
        <w:numPr>
          <w:ilvl w:val="0"/>
          <w:numId w:val="6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Until the output buffer is flushed</w:t>
      </w:r>
      <w:r w:rsidRPr="00DB559E">
        <w:rPr>
          <w:rStyle w:val="basetext"/>
          <w:rFonts w:ascii="Cambria" w:hAnsi="Cambria"/>
        </w:rPr>
        <w:t>.</w:t>
      </w:r>
    </w:p>
    <w:p w14:paraId="332946DE" w14:textId="77777777" w:rsidR="00426F5C" w:rsidRPr="00DB559E" w:rsidRDefault="00E138C5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ANS:</w:t>
      </w:r>
      <w:r w:rsidR="00426F5C" w:rsidRPr="00DB559E">
        <w:rPr>
          <w:rStyle w:val="basetext"/>
          <w:rFonts w:ascii="Cambria" w:hAnsi="Cambria"/>
          <w:b/>
        </w:rPr>
        <w:t xml:space="preserve"> c. Until explicitly set to a different setting.</w:t>
      </w:r>
    </w:p>
    <w:p w14:paraId="51906F57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2D0C3B64" w14:textId="77777777" w:rsidR="00426F5C" w:rsidRPr="00DB559E" w:rsidRDefault="002A2C9D">
      <w:pPr>
        <w:outlineLvl w:val="0"/>
        <w:rPr>
          <w:rFonts w:ascii="Cambria" w:hAnsi="Cambria"/>
          <w:sz w:val="20"/>
        </w:rPr>
      </w:pPr>
      <w:r w:rsidRPr="00DB559E">
        <w:rPr>
          <w:rStyle w:val="basetext"/>
          <w:rFonts w:ascii="Cambria" w:hAnsi="Cambria"/>
        </w:rPr>
        <w:t>17.</w:t>
      </w:r>
      <w:r w:rsidR="00426F5C" w:rsidRPr="00DB559E">
        <w:rPr>
          <w:rStyle w:val="basetext"/>
          <w:rFonts w:ascii="Cambria" w:hAnsi="Cambria"/>
        </w:rPr>
        <w:t xml:space="preserve">2 Q5: </w:t>
      </w:r>
      <w:r w:rsidR="00426F5C" w:rsidRPr="00DB559E">
        <w:rPr>
          <w:rFonts w:ascii="Cambria" w:hAnsi="Cambria"/>
          <w:sz w:val="20"/>
        </w:rPr>
        <w:t>Every object of the same class:</w:t>
      </w:r>
    </w:p>
    <w:p w14:paraId="494F3C8D" w14:textId="77777777" w:rsidR="00426F5C" w:rsidRPr="00DB559E" w:rsidRDefault="00426F5C" w:rsidP="008979A3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Gets a copy of every member function and member variable</w:t>
      </w:r>
      <w:r w:rsidRPr="00DB559E">
        <w:rPr>
          <w:rStyle w:val="basetext"/>
          <w:rFonts w:ascii="Cambria" w:hAnsi="Cambria"/>
        </w:rPr>
        <w:t>.</w:t>
      </w:r>
    </w:p>
    <w:p w14:paraId="7FD2C329" w14:textId="77777777" w:rsidR="00426F5C" w:rsidRPr="00DB559E" w:rsidRDefault="00426F5C" w:rsidP="008979A3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Gets a copy of every member variable</w:t>
      </w:r>
      <w:r w:rsidRPr="00DB559E">
        <w:rPr>
          <w:rStyle w:val="basetext"/>
          <w:rFonts w:ascii="Cambria" w:hAnsi="Cambria"/>
        </w:rPr>
        <w:t>.</w:t>
      </w:r>
    </w:p>
    <w:p w14:paraId="53960935" w14:textId="77777777" w:rsidR="00426F5C" w:rsidRPr="00DB559E" w:rsidRDefault="00426F5C" w:rsidP="008979A3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Gets a copy of every member function</w:t>
      </w:r>
      <w:r w:rsidRPr="00DB559E">
        <w:rPr>
          <w:rStyle w:val="basetext"/>
          <w:rFonts w:ascii="Cambria" w:hAnsi="Cambria"/>
        </w:rPr>
        <w:t>.</w:t>
      </w:r>
    </w:p>
    <w:p w14:paraId="3DEC2646" w14:textId="77777777" w:rsidR="00426F5C" w:rsidRPr="00DB559E" w:rsidRDefault="00426F5C" w:rsidP="008979A3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Shares pointers to all member variables and member functions</w:t>
      </w:r>
      <w:r w:rsidRPr="00DB559E">
        <w:rPr>
          <w:rStyle w:val="basetext"/>
          <w:rFonts w:ascii="Cambria" w:hAnsi="Cambria"/>
        </w:rPr>
        <w:t>.</w:t>
      </w:r>
    </w:p>
    <w:p w14:paraId="2785141D" w14:textId="77777777" w:rsidR="00426F5C" w:rsidRPr="00DB559E" w:rsidRDefault="00E138C5">
      <w:pPr>
        <w:rPr>
          <w:rStyle w:val="CDT"/>
          <w:rFonts w:ascii="Consolas" w:hAnsi="Consolas"/>
          <w:b/>
        </w:rPr>
      </w:pPr>
      <w:r w:rsidRPr="00DB559E">
        <w:rPr>
          <w:rStyle w:val="basetext"/>
          <w:rFonts w:ascii="Cambria" w:hAnsi="Cambria"/>
          <w:b/>
        </w:rPr>
        <w:t>ANS:</w:t>
      </w:r>
      <w:r w:rsidR="00426F5C" w:rsidRPr="00DB559E">
        <w:rPr>
          <w:rStyle w:val="basetext"/>
          <w:rFonts w:ascii="Cambria" w:hAnsi="Cambria"/>
          <w:b/>
        </w:rPr>
        <w:t xml:space="preserve"> b. </w:t>
      </w:r>
      <w:r w:rsidR="00426F5C" w:rsidRPr="00DB559E">
        <w:rPr>
          <w:rFonts w:ascii="Cambria" w:hAnsi="Cambria"/>
          <w:b/>
          <w:sz w:val="20"/>
        </w:rPr>
        <w:t>Gets a copy of every member variable</w:t>
      </w:r>
      <w:r w:rsidR="00426F5C" w:rsidRPr="00DB559E">
        <w:rPr>
          <w:rStyle w:val="basetext"/>
          <w:rFonts w:ascii="Cambria" w:hAnsi="Cambria"/>
          <w:b/>
        </w:rPr>
        <w:t>.</w:t>
      </w:r>
    </w:p>
    <w:p w14:paraId="3761575B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</w:p>
    <w:p w14:paraId="2C610817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E138C5" w:rsidRPr="00DB559E">
        <w:rPr>
          <w:rStyle w:val="basetext"/>
          <w:rFonts w:ascii="Cambria" w:hAnsi="Cambria"/>
        </w:rPr>
        <w:t>2 Q</w:t>
      </w:r>
      <w:r w:rsidR="00A21053" w:rsidRPr="00DB559E">
        <w:rPr>
          <w:rStyle w:val="basetext"/>
          <w:rFonts w:ascii="Cambria" w:hAnsi="Cambria"/>
        </w:rPr>
        <w:t>6</w:t>
      </w:r>
      <w:r w:rsidR="00E138C5" w:rsidRPr="00DB559E">
        <w:rPr>
          <w:rStyle w:val="basetext"/>
          <w:rFonts w:ascii="Cambria" w:hAnsi="Cambria"/>
        </w:rPr>
        <w:t xml:space="preserve">: A class’s functions can </w:t>
      </w:r>
      <w:r w:rsidR="00E138C5" w:rsidRPr="00DB559E">
        <w:rPr>
          <w:rStyle w:val="basetext"/>
          <w:rFonts w:ascii="Consolas" w:hAnsi="Consolas"/>
          <w:sz w:val="18"/>
          <w:szCs w:val="18"/>
        </w:rPr>
        <w:t>throw</w:t>
      </w:r>
      <w:r w:rsidR="00E138C5" w:rsidRPr="00DB559E">
        <w:rPr>
          <w:rStyle w:val="basetext"/>
          <w:rFonts w:ascii="Cambria" w:hAnsi="Cambria"/>
        </w:rPr>
        <w:t xml:space="preserve"> exceptions, such as __________to indicate invalid data.</w:t>
      </w:r>
    </w:p>
    <w:p w14:paraId="21801F84" w14:textId="77777777" w:rsidR="00426F5C" w:rsidRPr="00DB559E" w:rsidRDefault="00E138C5">
      <w:pPr>
        <w:outlineLvl w:val="0"/>
        <w:rPr>
          <w:rStyle w:val="basetext"/>
          <w:rFonts w:ascii="Consolas" w:hAnsi="Consolas"/>
          <w:sz w:val="18"/>
          <w:szCs w:val="18"/>
        </w:rPr>
      </w:pPr>
      <w:r w:rsidRPr="00DB559E">
        <w:rPr>
          <w:rStyle w:val="basetext"/>
          <w:rFonts w:ascii="Cambria" w:hAnsi="Cambria"/>
        </w:rPr>
        <w:t xml:space="preserve">a. </w:t>
      </w:r>
      <w:r w:rsidRPr="00DB559E">
        <w:rPr>
          <w:rStyle w:val="basetext"/>
          <w:rFonts w:ascii="Consolas" w:hAnsi="Consolas"/>
          <w:sz w:val="18"/>
          <w:szCs w:val="18"/>
        </w:rPr>
        <w:t>invalid_data</w:t>
      </w:r>
    </w:p>
    <w:p w14:paraId="4B45D788" w14:textId="77777777" w:rsidR="00E138C5" w:rsidRPr="00DB559E" w:rsidRDefault="00E138C5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b. </w:t>
      </w:r>
      <w:r w:rsidRPr="00DB559E">
        <w:rPr>
          <w:rStyle w:val="basetext"/>
          <w:rFonts w:ascii="Consolas" w:hAnsi="Consolas"/>
          <w:sz w:val="18"/>
          <w:szCs w:val="18"/>
        </w:rPr>
        <w:t>bad_data</w:t>
      </w:r>
    </w:p>
    <w:p w14:paraId="516A484F" w14:textId="77777777" w:rsidR="00E138C5" w:rsidRPr="00DB559E" w:rsidRDefault="00E138C5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c. </w:t>
      </w:r>
      <w:r w:rsidRPr="00DB559E">
        <w:rPr>
          <w:rStyle w:val="basetext"/>
          <w:rFonts w:ascii="Consolas" w:hAnsi="Consolas"/>
          <w:sz w:val="18"/>
          <w:szCs w:val="18"/>
        </w:rPr>
        <w:t>invalid_argument</w:t>
      </w:r>
    </w:p>
    <w:p w14:paraId="7564D89C" w14:textId="77777777" w:rsidR="00E138C5" w:rsidRPr="00DB559E" w:rsidRDefault="00E138C5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d. </w:t>
      </w:r>
      <w:r w:rsidRPr="00DB559E">
        <w:rPr>
          <w:rStyle w:val="basetext"/>
          <w:rFonts w:ascii="Consolas" w:hAnsi="Consolas"/>
          <w:sz w:val="18"/>
          <w:szCs w:val="18"/>
        </w:rPr>
        <w:t>bad_argument</w:t>
      </w:r>
    </w:p>
    <w:p w14:paraId="38D6D7AD" w14:textId="77777777" w:rsidR="00E138C5" w:rsidRPr="00DB559E" w:rsidRDefault="00E138C5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ANS: c. </w:t>
      </w:r>
      <w:r w:rsidRPr="00DB559E">
        <w:rPr>
          <w:rStyle w:val="basetext"/>
          <w:rFonts w:ascii="Consolas" w:hAnsi="Consolas"/>
          <w:sz w:val="18"/>
          <w:szCs w:val="18"/>
        </w:rPr>
        <w:t>invalid_argument</w:t>
      </w:r>
    </w:p>
    <w:p w14:paraId="251CDD31" w14:textId="77777777" w:rsidR="00E138C5" w:rsidRPr="00DB559E" w:rsidRDefault="00E138C5">
      <w:pPr>
        <w:outlineLvl w:val="0"/>
        <w:rPr>
          <w:rStyle w:val="basetext"/>
          <w:rFonts w:ascii="Cambria" w:hAnsi="Cambria"/>
          <w:b/>
        </w:rPr>
      </w:pPr>
    </w:p>
    <w:p w14:paraId="5F5E765E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Pr="00DB559E">
        <w:rPr>
          <w:rStyle w:val="basetext"/>
          <w:rFonts w:ascii="Cambria" w:hAnsi="Cambria"/>
          <w:b/>
        </w:rPr>
        <w:t>3 Class Scope and Accessing Class Members</w:t>
      </w:r>
    </w:p>
    <w:p w14:paraId="45EFDE9F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1E3C57E0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426F5C" w:rsidRPr="00DB559E">
        <w:rPr>
          <w:rStyle w:val="basetext"/>
          <w:rFonts w:ascii="Cambria" w:hAnsi="Cambria"/>
        </w:rPr>
        <w:t xml:space="preserve">3 Q1: </w:t>
      </w:r>
      <w:r w:rsidR="00426F5C" w:rsidRPr="00DB559E">
        <w:rPr>
          <w:rFonts w:ascii="Cambria" w:hAnsi="Cambria"/>
          <w:sz w:val="20"/>
        </w:rPr>
        <w:t>Variables defined inside a member function of a class have:</w:t>
      </w:r>
    </w:p>
    <w:p w14:paraId="0C03E540" w14:textId="77777777" w:rsidR="00426F5C" w:rsidRPr="00DB559E" w:rsidRDefault="00426F5C" w:rsidP="008979A3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File scope</w:t>
      </w:r>
      <w:r w:rsidRPr="00DB559E">
        <w:rPr>
          <w:rStyle w:val="basetext"/>
          <w:rFonts w:ascii="Cambria" w:hAnsi="Cambria"/>
        </w:rPr>
        <w:t>.</w:t>
      </w:r>
    </w:p>
    <w:p w14:paraId="0C7E768F" w14:textId="77777777" w:rsidR="00426F5C" w:rsidRPr="00DB559E" w:rsidRDefault="00426F5C" w:rsidP="008979A3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lastRenderedPageBreak/>
        <w:t>Class scope</w:t>
      </w:r>
      <w:r w:rsidRPr="00DB559E">
        <w:rPr>
          <w:rStyle w:val="basetext"/>
          <w:rFonts w:ascii="Cambria" w:hAnsi="Cambria"/>
        </w:rPr>
        <w:t>.</w:t>
      </w:r>
      <w:bookmarkStart w:id="0" w:name="_GoBack"/>
    </w:p>
    <w:bookmarkEnd w:id="0"/>
    <w:p w14:paraId="6A97092A" w14:textId="77777777" w:rsidR="00426F5C" w:rsidRPr="00DB559E" w:rsidRDefault="00426F5C" w:rsidP="008979A3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Block scope</w:t>
      </w:r>
      <w:r w:rsidRPr="00DB559E">
        <w:rPr>
          <w:rStyle w:val="basetext"/>
          <w:rFonts w:ascii="Cambria" w:hAnsi="Cambria"/>
        </w:rPr>
        <w:t>.</w:t>
      </w:r>
    </w:p>
    <w:p w14:paraId="3F477975" w14:textId="77777777" w:rsidR="00426F5C" w:rsidRPr="00DB559E" w:rsidRDefault="00426F5C" w:rsidP="008979A3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Class or block scope, depe</w:t>
      </w:r>
      <w:r w:rsidRPr="00DB559E">
        <w:rPr>
          <w:rStyle w:val="basetext"/>
          <w:rFonts w:ascii="Cambria" w:hAnsi="Cambria"/>
        </w:rPr>
        <w:t>ndin</w:t>
      </w:r>
      <w:r w:rsidRPr="00DB559E">
        <w:rPr>
          <w:rFonts w:ascii="Cambria" w:hAnsi="Cambria"/>
          <w:sz w:val="20"/>
        </w:rPr>
        <w:t>g on whether the binary scope resolution operator (</w:t>
      </w:r>
      <w:r w:rsidRPr="00DB559E">
        <w:rPr>
          <w:rStyle w:val="CDT"/>
          <w:rFonts w:ascii="Consolas" w:hAnsi="Consolas"/>
        </w:rPr>
        <w:t>::</w:t>
      </w:r>
      <w:r w:rsidRPr="00DB559E">
        <w:rPr>
          <w:rFonts w:ascii="Cambria" w:hAnsi="Cambria"/>
          <w:sz w:val="20"/>
        </w:rPr>
        <w:t>) is used</w:t>
      </w:r>
      <w:r w:rsidRPr="00DB559E">
        <w:rPr>
          <w:rStyle w:val="basetext"/>
          <w:rFonts w:ascii="Cambria" w:hAnsi="Cambria"/>
        </w:rPr>
        <w:t>.</w:t>
      </w:r>
    </w:p>
    <w:p w14:paraId="340B583E" w14:textId="77777777" w:rsidR="00426F5C" w:rsidRPr="00DB559E" w:rsidRDefault="00E138C5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ANS:</w:t>
      </w:r>
      <w:r w:rsidR="00426F5C" w:rsidRPr="00DB559E">
        <w:rPr>
          <w:rStyle w:val="basetext"/>
          <w:rFonts w:ascii="Cambria" w:hAnsi="Cambria"/>
          <w:b/>
        </w:rPr>
        <w:t xml:space="preserve"> c. </w:t>
      </w:r>
      <w:r w:rsidR="00426F5C" w:rsidRPr="00DB559E">
        <w:rPr>
          <w:rFonts w:ascii="Cambria" w:hAnsi="Cambria"/>
          <w:b/>
          <w:sz w:val="20"/>
        </w:rPr>
        <w:t>Block scope</w:t>
      </w:r>
      <w:r w:rsidR="00426F5C" w:rsidRPr="00DB559E">
        <w:rPr>
          <w:rStyle w:val="basetext"/>
          <w:rFonts w:ascii="Cambria" w:hAnsi="Cambria"/>
          <w:b/>
        </w:rPr>
        <w:t>.</w:t>
      </w:r>
    </w:p>
    <w:p w14:paraId="32451B17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202D0FA8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426F5C" w:rsidRPr="00DB559E">
        <w:rPr>
          <w:rStyle w:val="basetext"/>
          <w:rFonts w:ascii="Cambria" w:hAnsi="Cambria"/>
        </w:rPr>
        <w:t>3 Q2: A class-scope variable hidden by a block-scope variable can be accessed by preceding the variable name with the class name followed by</w:t>
      </w:r>
      <w:r w:rsidR="00426F5C" w:rsidRPr="00DB559E">
        <w:rPr>
          <w:rFonts w:ascii="Cambria" w:hAnsi="Cambria"/>
          <w:sz w:val="20"/>
        </w:rPr>
        <w:t>:</w:t>
      </w:r>
    </w:p>
    <w:p w14:paraId="7BBE72C0" w14:textId="77777777" w:rsidR="00426F5C" w:rsidRPr="00DB559E" w:rsidRDefault="00426F5C" w:rsidP="008979A3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::</w:t>
      </w:r>
    </w:p>
    <w:p w14:paraId="54451DF8" w14:textId="77777777" w:rsidR="00426F5C" w:rsidRPr="00DB559E" w:rsidRDefault="00426F5C" w:rsidP="008979A3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:</w:t>
      </w:r>
    </w:p>
    <w:p w14:paraId="7A9B946C" w14:textId="77777777" w:rsidR="00426F5C" w:rsidRPr="00DB559E" w:rsidRDefault="00426F5C" w:rsidP="008979A3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.</w:t>
      </w:r>
    </w:p>
    <w:p w14:paraId="3D99F190" w14:textId="77777777" w:rsidR="00426F5C" w:rsidRPr="00DB559E" w:rsidRDefault="00426F5C" w:rsidP="008979A3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-&gt;</w:t>
      </w:r>
    </w:p>
    <w:p w14:paraId="55D504BE" w14:textId="77777777" w:rsidR="00426F5C" w:rsidRPr="00DB559E" w:rsidRDefault="00E138C5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ANS:</w:t>
      </w:r>
      <w:r w:rsidR="00426F5C" w:rsidRPr="00DB559E">
        <w:rPr>
          <w:rStyle w:val="basetext"/>
          <w:rFonts w:ascii="Cambria" w:hAnsi="Cambria"/>
          <w:b/>
        </w:rPr>
        <w:t xml:space="preserve"> a. </w:t>
      </w:r>
      <w:r w:rsidR="00426F5C" w:rsidRPr="00DB559E">
        <w:rPr>
          <w:rStyle w:val="CDT"/>
          <w:rFonts w:ascii="Consolas" w:hAnsi="Consolas"/>
          <w:b/>
        </w:rPr>
        <w:t>::</w:t>
      </w:r>
    </w:p>
    <w:p w14:paraId="6823C849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3FC77B80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62D9B550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="00581DC0" w:rsidRPr="00DB559E">
        <w:rPr>
          <w:rStyle w:val="basetext"/>
          <w:rFonts w:ascii="Cambria" w:hAnsi="Cambria"/>
          <w:b/>
        </w:rPr>
        <w:t>4</w:t>
      </w:r>
      <w:r w:rsidRPr="00DB559E">
        <w:rPr>
          <w:rStyle w:val="basetext"/>
          <w:rFonts w:ascii="Cambria" w:hAnsi="Cambria"/>
          <w:b/>
        </w:rPr>
        <w:t xml:space="preserve"> Access Functions and Utility Functions</w:t>
      </w:r>
    </w:p>
    <w:p w14:paraId="550DB9C5" w14:textId="77777777" w:rsidR="00426F5C" w:rsidRPr="00DB559E" w:rsidRDefault="00426F5C">
      <w:pPr>
        <w:tabs>
          <w:tab w:val="left" w:pos="1944"/>
          <w:tab w:val="left" w:pos="2412"/>
          <w:tab w:val="left" w:pos="2835"/>
        </w:tabs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ab/>
      </w:r>
      <w:r w:rsidRPr="00DB559E">
        <w:rPr>
          <w:rStyle w:val="basetext"/>
          <w:rFonts w:ascii="Cambria" w:hAnsi="Cambria"/>
        </w:rPr>
        <w:tab/>
      </w:r>
      <w:r w:rsidRPr="00DB559E">
        <w:rPr>
          <w:rStyle w:val="basetext"/>
          <w:rFonts w:ascii="Cambria" w:hAnsi="Cambria"/>
        </w:rPr>
        <w:tab/>
      </w:r>
    </w:p>
    <w:p w14:paraId="0A9C9023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4</w:t>
      </w:r>
      <w:r w:rsidR="00426F5C" w:rsidRPr="00DB559E">
        <w:rPr>
          <w:rStyle w:val="basetext"/>
          <w:rFonts w:ascii="Cambria" w:hAnsi="Cambria"/>
        </w:rPr>
        <w:t xml:space="preserve"> Q1: </w:t>
      </w:r>
      <w:r w:rsidR="00426F5C" w:rsidRPr="00DB559E">
        <w:rPr>
          <w:rFonts w:ascii="Cambria" w:hAnsi="Cambria"/>
          <w:sz w:val="20"/>
        </w:rPr>
        <w:t xml:space="preserve">The type of function a client would use to check the balance of </w:t>
      </w:r>
      <w:r w:rsidR="008551DA" w:rsidRPr="00DB559E">
        <w:rPr>
          <w:rFonts w:ascii="Cambria" w:hAnsi="Cambria"/>
          <w:sz w:val="20"/>
        </w:rPr>
        <w:t>a</w:t>
      </w:r>
      <w:r w:rsidR="00426F5C" w:rsidRPr="00DB559E">
        <w:rPr>
          <w:rFonts w:ascii="Cambria" w:hAnsi="Cambria"/>
          <w:sz w:val="20"/>
        </w:rPr>
        <w:t xml:space="preserve"> bank account would be</w:t>
      </w:r>
      <w:r w:rsidR="00426F5C" w:rsidRPr="00DB559E">
        <w:rPr>
          <w:rStyle w:val="basetext"/>
          <w:rFonts w:ascii="Cambria" w:hAnsi="Cambria"/>
        </w:rPr>
        <w:t>:</w:t>
      </w:r>
    </w:p>
    <w:p w14:paraId="335252D3" w14:textId="77777777" w:rsidR="00426F5C" w:rsidRPr="00DB559E" w:rsidRDefault="00426F5C" w:rsidP="008979A3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A utility function</w:t>
      </w:r>
      <w:r w:rsidRPr="00DB559E">
        <w:rPr>
          <w:rStyle w:val="basetext"/>
          <w:rFonts w:ascii="Cambria" w:hAnsi="Cambria"/>
        </w:rPr>
        <w:t>.</w:t>
      </w:r>
    </w:p>
    <w:p w14:paraId="784046C2" w14:textId="77777777" w:rsidR="00426F5C" w:rsidRPr="00DB559E" w:rsidRDefault="00426F5C" w:rsidP="008979A3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A</w:t>
      </w:r>
      <w:r w:rsidRPr="00DB559E">
        <w:rPr>
          <w:rFonts w:ascii="Cambria" w:hAnsi="Cambria"/>
          <w:sz w:val="20"/>
        </w:rPr>
        <w:t xml:space="preserve"> predicate function</w:t>
      </w:r>
      <w:r w:rsidRPr="00DB559E">
        <w:rPr>
          <w:rStyle w:val="basetext"/>
          <w:rFonts w:ascii="Cambria" w:hAnsi="Cambria"/>
        </w:rPr>
        <w:t>.</w:t>
      </w:r>
    </w:p>
    <w:p w14:paraId="54E78613" w14:textId="77777777" w:rsidR="00426F5C" w:rsidRPr="00DB559E" w:rsidRDefault="00426F5C" w:rsidP="008979A3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A</w:t>
      </w:r>
      <w:r w:rsidRPr="00DB559E">
        <w:rPr>
          <w:rFonts w:ascii="Cambria" w:hAnsi="Cambria"/>
          <w:sz w:val="20"/>
        </w:rPr>
        <w:t>n access function</w:t>
      </w:r>
      <w:r w:rsidRPr="00DB559E">
        <w:rPr>
          <w:rStyle w:val="basetext"/>
          <w:rFonts w:ascii="Cambria" w:hAnsi="Cambria"/>
        </w:rPr>
        <w:t xml:space="preserve">. </w:t>
      </w:r>
    </w:p>
    <w:p w14:paraId="510F5BA5" w14:textId="77777777" w:rsidR="00426F5C" w:rsidRPr="00DB559E" w:rsidRDefault="00426F5C" w:rsidP="008979A3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A</w:t>
      </w:r>
      <w:r w:rsidRPr="00DB559E">
        <w:rPr>
          <w:rFonts w:ascii="Cambria" w:hAnsi="Cambria"/>
          <w:sz w:val="20"/>
        </w:rPr>
        <w:t xml:space="preserve"> constructor</w:t>
      </w:r>
      <w:r w:rsidRPr="00DB559E">
        <w:rPr>
          <w:rStyle w:val="basetext"/>
          <w:rFonts w:ascii="Cambria" w:hAnsi="Cambria"/>
        </w:rPr>
        <w:t>.</w:t>
      </w:r>
    </w:p>
    <w:p w14:paraId="553BB37D" w14:textId="77777777" w:rsidR="00426F5C" w:rsidRPr="00DB559E" w:rsidRDefault="00426F5C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c. </w:t>
      </w:r>
      <w:r w:rsidRPr="00DB559E">
        <w:rPr>
          <w:rFonts w:ascii="Cambria" w:hAnsi="Cambria"/>
          <w:b/>
          <w:sz w:val="20"/>
        </w:rPr>
        <w:t>an access function</w:t>
      </w:r>
      <w:r w:rsidRPr="00DB559E">
        <w:rPr>
          <w:rStyle w:val="basetext"/>
          <w:rFonts w:ascii="Cambria" w:hAnsi="Cambria"/>
          <w:b/>
        </w:rPr>
        <w:t>.</w:t>
      </w:r>
    </w:p>
    <w:p w14:paraId="6E61A77C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33634186" w14:textId="77777777" w:rsidR="00E45546" w:rsidRPr="00DB559E" w:rsidRDefault="002A2C9D" w:rsidP="00E45546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E45546" w:rsidRPr="00DB559E">
        <w:rPr>
          <w:rStyle w:val="basetext"/>
          <w:rFonts w:ascii="Cambria" w:hAnsi="Cambria"/>
        </w:rPr>
        <w:t xml:space="preserve">4 Q2: </w:t>
      </w:r>
      <w:r w:rsidR="00E45546" w:rsidRPr="00DB559E">
        <w:rPr>
          <w:rFonts w:ascii="Cambria" w:hAnsi="Cambria"/>
          <w:sz w:val="20"/>
        </w:rPr>
        <w:t>Utility functions</w:t>
      </w:r>
      <w:r w:rsidR="00E45546" w:rsidRPr="00DB559E">
        <w:rPr>
          <w:rStyle w:val="basetext"/>
          <w:rFonts w:ascii="Cambria" w:hAnsi="Cambria"/>
        </w:rPr>
        <w:t>:</w:t>
      </w:r>
    </w:p>
    <w:p w14:paraId="01D586BA" w14:textId="77777777" w:rsidR="00E45546" w:rsidRPr="00DB559E" w:rsidRDefault="00E45546" w:rsidP="00E45546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Are </w:t>
      </w:r>
      <w:r w:rsidRPr="00DB559E">
        <w:rPr>
          <w:rFonts w:ascii="Consolas" w:hAnsi="Consolas"/>
          <w:sz w:val="20"/>
        </w:rPr>
        <w:t>private</w:t>
      </w:r>
      <w:r w:rsidRPr="00DB559E">
        <w:rPr>
          <w:rFonts w:ascii="Cambria" w:hAnsi="Cambria"/>
          <w:sz w:val="20"/>
        </w:rPr>
        <w:t xml:space="preserve"> member functions that support operations of the class’s </w:t>
      </w:r>
      <w:r w:rsidRPr="00DB559E">
        <w:rPr>
          <w:rStyle w:val="basetext"/>
          <w:rFonts w:ascii="Cambria" w:hAnsi="Cambria"/>
        </w:rPr>
        <w:t>other</w:t>
      </w:r>
      <w:r w:rsidRPr="00DB559E">
        <w:rPr>
          <w:rFonts w:ascii="Cambria" w:hAnsi="Cambria"/>
          <w:sz w:val="20"/>
        </w:rPr>
        <w:t xml:space="preserve"> member functions</w:t>
      </w:r>
      <w:r w:rsidRPr="00DB559E">
        <w:rPr>
          <w:rStyle w:val="basetext"/>
          <w:rFonts w:ascii="Cambria" w:hAnsi="Cambria"/>
        </w:rPr>
        <w:t>.</w:t>
      </w:r>
    </w:p>
    <w:p w14:paraId="779E4743" w14:textId="77777777" w:rsidR="00E45546" w:rsidRPr="00DB559E" w:rsidRDefault="00E45546" w:rsidP="00E45546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Are part of a class’s interface</w:t>
      </w:r>
      <w:r w:rsidRPr="00DB559E">
        <w:rPr>
          <w:rStyle w:val="basetext"/>
          <w:rFonts w:ascii="Cambria" w:hAnsi="Cambria"/>
        </w:rPr>
        <w:t>.</w:t>
      </w:r>
    </w:p>
    <w:p w14:paraId="0E20D04E" w14:textId="77777777" w:rsidR="00E45546" w:rsidRPr="00DB559E" w:rsidRDefault="00E45546" w:rsidP="00E45546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A</w:t>
      </w:r>
      <w:r w:rsidRPr="00DB559E">
        <w:rPr>
          <w:rFonts w:ascii="Cambria" w:hAnsi="Cambria"/>
          <w:sz w:val="20"/>
        </w:rPr>
        <w:t>re intended to be used by clients of a class</w:t>
      </w:r>
      <w:r w:rsidRPr="00DB559E">
        <w:rPr>
          <w:rStyle w:val="basetext"/>
          <w:rFonts w:ascii="Cambria" w:hAnsi="Cambria"/>
        </w:rPr>
        <w:t xml:space="preserve">. </w:t>
      </w:r>
    </w:p>
    <w:p w14:paraId="1BE3E73A" w14:textId="77777777" w:rsidR="00E45546" w:rsidRPr="00DB559E" w:rsidRDefault="00E45546" w:rsidP="00E45546">
      <w:pPr>
        <w:numPr>
          <w:ilvl w:val="0"/>
          <w:numId w:val="13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A</w:t>
      </w:r>
      <w:r w:rsidRPr="00DB559E">
        <w:rPr>
          <w:rFonts w:ascii="Cambria" w:hAnsi="Cambria"/>
          <w:sz w:val="20"/>
        </w:rPr>
        <w:t>re a type of constructor</w:t>
      </w:r>
      <w:r w:rsidRPr="00DB559E">
        <w:rPr>
          <w:rStyle w:val="basetext"/>
          <w:rFonts w:ascii="Cambria" w:hAnsi="Cambria"/>
        </w:rPr>
        <w:t>.</w:t>
      </w:r>
    </w:p>
    <w:p w14:paraId="112A59F7" w14:textId="77777777" w:rsidR="00E45546" w:rsidRPr="00DB559E" w:rsidRDefault="00E45546" w:rsidP="00E45546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a. </w:t>
      </w:r>
      <w:r w:rsidRPr="00DB559E">
        <w:rPr>
          <w:rFonts w:ascii="Cambria" w:hAnsi="Cambria"/>
          <w:b/>
          <w:sz w:val="20"/>
        </w:rPr>
        <w:t xml:space="preserve">Are </w:t>
      </w:r>
      <w:r w:rsidRPr="00DB559E">
        <w:rPr>
          <w:rFonts w:ascii="Consolas" w:hAnsi="Consolas"/>
          <w:b/>
          <w:sz w:val="20"/>
        </w:rPr>
        <w:t>private</w:t>
      </w:r>
      <w:r w:rsidRPr="00DB559E">
        <w:rPr>
          <w:rFonts w:ascii="Cambria" w:hAnsi="Cambria"/>
          <w:sz w:val="20"/>
        </w:rPr>
        <w:t xml:space="preserve"> </w:t>
      </w:r>
      <w:r w:rsidRPr="00DB559E">
        <w:rPr>
          <w:rFonts w:ascii="Cambria" w:hAnsi="Cambria"/>
          <w:b/>
          <w:sz w:val="20"/>
        </w:rPr>
        <w:t xml:space="preserve">member functions that support operations of the class’s </w:t>
      </w:r>
      <w:r w:rsidRPr="00DB559E">
        <w:rPr>
          <w:rStyle w:val="basetext"/>
          <w:rFonts w:ascii="Cambria" w:hAnsi="Cambria"/>
          <w:b/>
        </w:rPr>
        <w:t>other</w:t>
      </w:r>
      <w:r w:rsidRPr="00DB559E">
        <w:rPr>
          <w:rFonts w:ascii="Cambria" w:hAnsi="Cambria"/>
          <w:b/>
          <w:sz w:val="20"/>
        </w:rPr>
        <w:t xml:space="preserve"> </w:t>
      </w:r>
      <w:r w:rsidRPr="00DB559E">
        <w:rPr>
          <w:rFonts w:ascii="Cambria" w:hAnsi="Cambria"/>
          <w:b/>
          <w:sz w:val="20"/>
        </w:rPr>
        <w:softHyphen/>
      </w:r>
      <w:r w:rsidRPr="00DB559E">
        <w:rPr>
          <w:rFonts w:ascii="Cambria" w:hAnsi="Cambria"/>
          <w:b/>
          <w:sz w:val="20"/>
        </w:rPr>
        <w:softHyphen/>
        <w:t>member functions</w:t>
      </w:r>
      <w:r w:rsidRPr="00DB559E">
        <w:rPr>
          <w:rStyle w:val="basetext"/>
          <w:rFonts w:ascii="Cambria" w:hAnsi="Cambria"/>
          <w:b/>
        </w:rPr>
        <w:t>.</w:t>
      </w:r>
    </w:p>
    <w:p w14:paraId="20CA0D8F" w14:textId="77777777" w:rsidR="00E45546" w:rsidRPr="00DB559E" w:rsidRDefault="00E45546" w:rsidP="00E45546">
      <w:pPr>
        <w:rPr>
          <w:rStyle w:val="basetext"/>
          <w:rFonts w:ascii="Cambria" w:hAnsi="Cambria"/>
        </w:rPr>
      </w:pPr>
    </w:p>
    <w:p w14:paraId="0276DC9A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24F9B585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="00581DC0" w:rsidRPr="00DB559E">
        <w:rPr>
          <w:rStyle w:val="basetext"/>
          <w:rFonts w:ascii="Cambria" w:hAnsi="Cambria"/>
          <w:b/>
        </w:rPr>
        <w:t>5</w:t>
      </w:r>
      <w:r w:rsidRPr="00DB559E">
        <w:rPr>
          <w:rStyle w:val="basetext"/>
          <w:rFonts w:ascii="Cambria" w:hAnsi="Cambria"/>
          <w:b/>
        </w:rPr>
        <w:t xml:space="preserve"> </w:t>
      </w:r>
      <w:r w:rsidRPr="00DB559E">
        <w:rPr>
          <w:rStyle w:val="CDT"/>
          <w:rFonts w:ascii="Consolas" w:hAnsi="Consolas"/>
          <w:b/>
        </w:rPr>
        <w:t>Time</w:t>
      </w:r>
      <w:r w:rsidRPr="00DB559E">
        <w:rPr>
          <w:rStyle w:val="basetext"/>
          <w:rFonts w:ascii="Cambria" w:hAnsi="Cambria"/>
          <w:b/>
        </w:rPr>
        <w:t xml:space="preserve"> Class Case Study: Constructors with Default Arguments</w:t>
      </w:r>
    </w:p>
    <w:p w14:paraId="1AB5844A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40A0D49D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5</w:t>
      </w:r>
      <w:r w:rsidR="00426F5C" w:rsidRPr="00DB559E">
        <w:rPr>
          <w:rStyle w:val="basetext"/>
          <w:rFonts w:ascii="Cambria" w:hAnsi="Cambria"/>
        </w:rPr>
        <w:t xml:space="preserve"> Q1: </w:t>
      </w:r>
      <w:r w:rsidR="00426F5C" w:rsidRPr="00DB559E">
        <w:rPr>
          <w:rFonts w:ascii="Cambria" w:hAnsi="Cambria"/>
          <w:sz w:val="20"/>
        </w:rPr>
        <w:t>A default constructor</w:t>
      </w:r>
      <w:r w:rsidR="00426F5C" w:rsidRPr="00DB559E">
        <w:rPr>
          <w:rStyle w:val="basetext"/>
          <w:rFonts w:ascii="Cambria" w:hAnsi="Cambria"/>
        </w:rPr>
        <w:t>:</w:t>
      </w:r>
    </w:p>
    <w:p w14:paraId="75095AAE" w14:textId="77777777" w:rsidR="00426F5C" w:rsidRPr="00DB559E" w:rsidRDefault="00426F5C" w:rsidP="008979A3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Is a constructor </w:t>
      </w:r>
      <w:r w:rsidR="00F901BC" w:rsidRPr="00DB559E">
        <w:rPr>
          <w:rFonts w:ascii="Cambria" w:hAnsi="Cambria"/>
          <w:sz w:val="20"/>
        </w:rPr>
        <w:t>that must receive no arguments</w:t>
      </w:r>
      <w:r w:rsidRPr="00DB559E">
        <w:rPr>
          <w:rStyle w:val="basetext"/>
          <w:rFonts w:ascii="Cambria" w:hAnsi="Cambria"/>
        </w:rPr>
        <w:t>.</w:t>
      </w:r>
    </w:p>
    <w:p w14:paraId="02E8C8A4" w14:textId="77777777" w:rsidR="00426F5C" w:rsidRPr="00DB559E" w:rsidRDefault="00426F5C" w:rsidP="008979A3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Is the constructor generated by the compiler when no constructor is provided by the programmer</w:t>
      </w:r>
      <w:r w:rsidRPr="00DB559E">
        <w:rPr>
          <w:rStyle w:val="basetext"/>
          <w:rFonts w:ascii="Cambria" w:hAnsi="Cambria"/>
        </w:rPr>
        <w:t>.</w:t>
      </w:r>
    </w:p>
    <w:p w14:paraId="3765DFC5" w14:textId="77777777" w:rsidR="00426F5C" w:rsidRPr="00DB559E" w:rsidRDefault="00426F5C" w:rsidP="008979A3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Does not perform any initialization</w:t>
      </w:r>
      <w:r w:rsidRPr="00DB559E">
        <w:rPr>
          <w:rStyle w:val="basetext"/>
          <w:rFonts w:ascii="Cambria" w:hAnsi="Cambria"/>
        </w:rPr>
        <w:t>.</w:t>
      </w:r>
    </w:p>
    <w:p w14:paraId="5A465824" w14:textId="77777777" w:rsidR="00426F5C" w:rsidRPr="00DB559E" w:rsidRDefault="00426F5C" w:rsidP="008979A3">
      <w:pPr>
        <w:numPr>
          <w:ilvl w:val="0"/>
          <w:numId w:val="14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Both (a) and (b)</w:t>
      </w:r>
      <w:r w:rsidRPr="00DB559E">
        <w:rPr>
          <w:rStyle w:val="basetext"/>
          <w:rFonts w:ascii="Cambria" w:hAnsi="Cambria"/>
        </w:rPr>
        <w:t>.</w:t>
      </w:r>
    </w:p>
    <w:p w14:paraId="57B04A2C" w14:textId="77777777" w:rsidR="00426F5C" w:rsidRPr="00DB559E" w:rsidRDefault="00426F5C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ANS: d. B</w:t>
      </w:r>
      <w:r w:rsidRPr="00DB559E">
        <w:rPr>
          <w:rFonts w:ascii="Cambria" w:hAnsi="Cambria"/>
          <w:b/>
          <w:sz w:val="20"/>
        </w:rPr>
        <w:t>oth (a) and (b).</w:t>
      </w:r>
      <w:r w:rsidRPr="00DB559E">
        <w:rPr>
          <w:rStyle w:val="basetext"/>
          <w:rFonts w:ascii="Cambria" w:hAnsi="Cambria"/>
          <w:b/>
        </w:rPr>
        <w:tab/>
      </w:r>
    </w:p>
    <w:p w14:paraId="211A65CF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0CC0784A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5</w:t>
      </w:r>
      <w:r w:rsidR="00426F5C" w:rsidRPr="00DB559E">
        <w:rPr>
          <w:rStyle w:val="basetext"/>
          <w:rFonts w:ascii="Cambria" w:hAnsi="Cambria"/>
        </w:rPr>
        <w:t xml:space="preserve"> Q2: </w:t>
      </w:r>
      <w:r w:rsidR="00426F5C" w:rsidRPr="00DB559E">
        <w:rPr>
          <w:rFonts w:ascii="Cambria" w:hAnsi="Cambria"/>
          <w:sz w:val="20"/>
        </w:rPr>
        <w:t>If a member function of a class already provides all or part of the functionality required by a constructor or another member function then</w:t>
      </w:r>
      <w:r w:rsidR="00426F5C" w:rsidRPr="00DB559E">
        <w:rPr>
          <w:rStyle w:val="basetext"/>
          <w:rFonts w:ascii="Cambria" w:hAnsi="Cambria"/>
        </w:rPr>
        <w:t>:</w:t>
      </w:r>
    </w:p>
    <w:p w14:paraId="4ED36A4D" w14:textId="77777777" w:rsidR="00426F5C" w:rsidRPr="00DB559E" w:rsidRDefault="00426F5C" w:rsidP="008979A3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Copy and paste that member function’s code into this constructor or member function.</w:t>
      </w:r>
    </w:p>
    <w:p w14:paraId="1FA1E763" w14:textId="77777777" w:rsidR="00426F5C" w:rsidRPr="00DB559E" w:rsidRDefault="00426F5C" w:rsidP="008979A3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Call that member function from this constructor or member function.</w:t>
      </w:r>
    </w:p>
    <w:p w14:paraId="21368B85" w14:textId="77777777" w:rsidR="00426F5C" w:rsidRPr="00DB559E" w:rsidRDefault="00426F5C" w:rsidP="008979A3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That member function is unnecessary.</w:t>
      </w:r>
    </w:p>
    <w:p w14:paraId="44933CE4" w14:textId="77777777" w:rsidR="00426F5C" w:rsidRPr="00DB559E" w:rsidRDefault="00426F5C" w:rsidP="008979A3">
      <w:pPr>
        <w:numPr>
          <w:ilvl w:val="0"/>
          <w:numId w:val="1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This constructor or member function is unnecessary.</w:t>
      </w:r>
    </w:p>
    <w:p w14:paraId="5F93CCEB" w14:textId="77777777" w:rsidR="00426F5C" w:rsidRPr="00DB559E" w:rsidRDefault="00426F5C">
      <w:pPr>
        <w:tabs>
          <w:tab w:val="left" w:pos="5460"/>
        </w:tabs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ANS: b. Call that member function from this constructor or member function.</w:t>
      </w:r>
      <w:r w:rsidRPr="00DB559E">
        <w:rPr>
          <w:rStyle w:val="basetext"/>
          <w:rFonts w:ascii="Cambria" w:hAnsi="Cambria"/>
          <w:b/>
        </w:rPr>
        <w:tab/>
      </w:r>
    </w:p>
    <w:p w14:paraId="44294842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7EC5F399" w14:textId="77777777" w:rsidR="00A0784D" w:rsidRPr="00DB559E" w:rsidRDefault="002A2C9D" w:rsidP="006B10B4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6B10B4" w:rsidRPr="00DB559E">
        <w:rPr>
          <w:rStyle w:val="basetext"/>
          <w:rFonts w:ascii="Cambria" w:hAnsi="Cambria"/>
        </w:rPr>
        <w:t xml:space="preserve">5 Q3[C++11]: </w:t>
      </w:r>
      <w:r w:rsidR="00A0784D" w:rsidRPr="00DB559E">
        <w:rPr>
          <w:rStyle w:val="basetext"/>
          <w:rFonts w:ascii="Cambria" w:hAnsi="Cambria"/>
        </w:rPr>
        <w:t xml:space="preserve">Assuming the following constructor is provided for class </w:t>
      </w:r>
      <w:r w:rsidR="00A0784D" w:rsidRPr="00DB559E">
        <w:rPr>
          <w:rStyle w:val="basetext"/>
          <w:rFonts w:ascii="Consolas" w:hAnsi="Consolas"/>
        </w:rPr>
        <w:t>Time</w:t>
      </w:r>
      <w:r w:rsidR="00A0784D" w:rsidRPr="00DB559E">
        <w:rPr>
          <w:rStyle w:val="basetext"/>
          <w:rFonts w:ascii="Cambria" w:hAnsi="Cambria"/>
        </w:rPr>
        <w:br/>
      </w:r>
    </w:p>
    <w:p w14:paraId="0B1F3CCE" w14:textId="77777777" w:rsidR="006B10B4" w:rsidRPr="00DB559E" w:rsidRDefault="00A0784D" w:rsidP="006B10B4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ab/>
      </w:r>
      <w:r w:rsidRPr="00DB559E">
        <w:rPr>
          <w:rStyle w:val="basetext"/>
          <w:rFonts w:ascii="Consolas" w:hAnsi="Consolas"/>
        </w:rPr>
        <w:t xml:space="preserve">explicit Time( int = 0, int = 0, int = 0 ); </w:t>
      </w:r>
      <w:r w:rsidRPr="00DB559E">
        <w:rPr>
          <w:rStyle w:val="basetext"/>
          <w:rFonts w:ascii="Consolas" w:hAnsi="Consolas"/>
        </w:rPr>
        <w:br/>
      </w:r>
    </w:p>
    <w:p w14:paraId="486C6701" w14:textId="77777777" w:rsidR="00A0784D" w:rsidRPr="00DB559E" w:rsidRDefault="00A0784D" w:rsidP="006B10B4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which of the following is </w:t>
      </w:r>
      <w:r w:rsidRPr="00DB559E">
        <w:rPr>
          <w:rStyle w:val="basetext"/>
          <w:rFonts w:ascii="Cambria" w:hAnsi="Cambria"/>
          <w:i/>
        </w:rPr>
        <w:t>not</w:t>
      </w:r>
      <w:r w:rsidRPr="00DB559E">
        <w:rPr>
          <w:rStyle w:val="basetext"/>
          <w:rFonts w:ascii="Cambria" w:hAnsi="Cambria"/>
        </w:rPr>
        <w:t xml:space="preserve"> a valid </w:t>
      </w:r>
      <w:r w:rsidR="00261459" w:rsidRPr="00DB559E">
        <w:rPr>
          <w:rStyle w:val="basetext"/>
          <w:rFonts w:ascii="Cambria" w:hAnsi="Cambria"/>
        </w:rPr>
        <w:t xml:space="preserve">way to initialize a </w:t>
      </w:r>
      <w:r w:rsidR="00261459" w:rsidRPr="00DB559E">
        <w:rPr>
          <w:rStyle w:val="basetext"/>
          <w:rFonts w:ascii="Consolas" w:hAnsi="Consolas"/>
        </w:rPr>
        <w:t>Time</w:t>
      </w:r>
      <w:r w:rsidR="00261459" w:rsidRPr="00DB559E">
        <w:rPr>
          <w:rStyle w:val="basetext"/>
          <w:rFonts w:ascii="Cambria" w:hAnsi="Cambria"/>
        </w:rPr>
        <w:t xml:space="preserve"> object?</w:t>
      </w:r>
    </w:p>
    <w:p w14:paraId="01B865BD" w14:textId="77777777" w:rsidR="003C088B" w:rsidRPr="00DB559E" w:rsidRDefault="003C088B" w:rsidP="003C088B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B559E">
        <w:rPr>
          <w:rFonts w:ascii="Consolas" w:hAnsi="Consolas"/>
          <w:sz w:val="20"/>
        </w:rPr>
        <w:t>Time t1;</w:t>
      </w:r>
      <w:r w:rsidRPr="00DB559E">
        <w:rPr>
          <w:rStyle w:val="basetext"/>
          <w:rFonts w:ascii="Cambria" w:hAnsi="Cambria"/>
        </w:rPr>
        <w:t xml:space="preserve"> </w:t>
      </w:r>
    </w:p>
    <w:p w14:paraId="1A23A502" w14:textId="77777777" w:rsidR="003C088B" w:rsidRPr="00DB559E" w:rsidRDefault="003C088B" w:rsidP="003C088B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B559E">
        <w:rPr>
          <w:rFonts w:ascii="Consolas" w:hAnsi="Consolas"/>
          <w:sz w:val="20"/>
        </w:rPr>
        <w:t>Time t2{ 22, 40 };</w:t>
      </w:r>
    </w:p>
    <w:p w14:paraId="647DEAAF" w14:textId="77777777" w:rsidR="003C088B" w:rsidRPr="00DB559E" w:rsidRDefault="003C088B" w:rsidP="003C088B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onsolas" w:hAnsi="Consolas"/>
        </w:rPr>
        <w:t xml:space="preserve">Time t3( 22, 40 </w:t>
      </w:r>
      <w:r w:rsidR="00B54E71" w:rsidRPr="00DB559E">
        <w:rPr>
          <w:rStyle w:val="basetext"/>
          <w:rFonts w:ascii="Consolas" w:hAnsi="Consolas"/>
        </w:rPr>
        <w:t>)</w:t>
      </w:r>
      <w:r w:rsidRPr="00DB559E">
        <w:rPr>
          <w:rStyle w:val="basetext"/>
          <w:rFonts w:ascii="Consolas" w:hAnsi="Consolas"/>
        </w:rPr>
        <w:t>;</w:t>
      </w:r>
    </w:p>
    <w:p w14:paraId="4DA12BD1" w14:textId="77777777" w:rsidR="006B10B4" w:rsidRPr="00DB559E" w:rsidRDefault="003C088B" w:rsidP="003C088B">
      <w:pPr>
        <w:numPr>
          <w:ilvl w:val="0"/>
          <w:numId w:val="34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(a), (b) and (c) are all valid ways to initialize a </w:t>
      </w:r>
      <w:r w:rsidRPr="00DB559E">
        <w:rPr>
          <w:rStyle w:val="basetext"/>
          <w:rFonts w:ascii="Consolas" w:hAnsi="Consolas"/>
        </w:rPr>
        <w:t>Time</w:t>
      </w:r>
      <w:r w:rsidRPr="00DB559E">
        <w:rPr>
          <w:rStyle w:val="basetext"/>
          <w:rFonts w:ascii="Cambria" w:hAnsi="Cambria"/>
        </w:rPr>
        <w:t xml:space="preserve"> object.</w:t>
      </w:r>
    </w:p>
    <w:p w14:paraId="3B1ACE83" w14:textId="77777777" w:rsidR="006B10B4" w:rsidRPr="00DB559E" w:rsidRDefault="006B10B4" w:rsidP="006B10B4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lastRenderedPageBreak/>
        <w:t xml:space="preserve">ANS: </w:t>
      </w:r>
      <w:r w:rsidR="00E724F8" w:rsidRPr="00DB559E">
        <w:rPr>
          <w:rStyle w:val="basetext"/>
          <w:rFonts w:ascii="Cambria" w:hAnsi="Cambria"/>
          <w:b/>
        </w:rPr>
        <w:t>d</w:t>
      </w:r>
      <w:r w:rsidRPr="00DB559E">
        <w:rPr>
          <w:rStyle w:val="basetext"/>
          <w:rFonts w:ascii="Cambria" w:hAnsi="Cambria"/>
          <w:b/>
        </w:rPr>
        <w:t xml:space="preserve">. </w:t>
      </w:r>
      <w:r w:rsidR="008E3DE6" w:rsidRPr="00DB559E">
        <w:rPr>
          <w:rStyle w:val="basetext"/>
          <w:rFonts w:ascii="Cambria" w:hAnsi="Cambria"/>
          <w:b/>
        </w:rPr>
        <w:t xml:space="preserve">(a), (b) and (c) are all valid ways to initialize a </w:t>
      </w:r>
      <w:r w:rsidR="008E3DE6" w:rsidRPr="00DB559E">
        <w:rPr>
          <w:rStyle w:val="basetext"/>
          <w:rFonts w:ascii="Consolas" w:hAnsi="Consolas"/>
          <w:b/>
        </w:rPr>
        <w:t>Time</w:t>
      </w:r>
      <w:r w:rsidR="008E3DE6" w:rsidRPr="00DB559E">
        <w:rPr>
          <w:rStyle w:val="basetext"/>
          <w:rFonts w:ascii="Cambria" w:hAnsi="Cambria"/>
          <w:b/>
        </w:rPr>
        <w:t xml:space="preserve"> object.</w:t>
      </w:r>
    </w:p>
    <w:p w14:paraId="0E714C69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2B8D234D" w14:textId="77777777" w:rsidR="00BC39EA" w:rsidRPr="00DB559E" w:rsidRDefault="002A2C9D" w:rsidP="00BC39EA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BC39EA" w:rsidRPr="00DB559E">
        <w:rPr>
          <w:rStyle w:val="basetext"/>
          <w:rFonts w:ascii="Cambria" w:hAnsi="Cambria"/>
        </w:rPr>
        <w:t xml:space="preserve">5 Q3[C++11]: Which of the following statements is </w:t>
      </w:r>
      <w:r w:rsidR="00BC39EA" w:rsidRPr="00DB559E">
        <w:rPr>
          <w:rStyle w:val="basetext"/>
          <w:rFonts w:ascii="Cambria" w:hAnsi="Cambria"/>
          <w:i/>
        </w:rPr>
        <w:t>false</w:t>
      </w:r>
      <w:r w:rsidR="00BC39EA" w:rsidRPr="00DB559E">
        <w:rPr>
          <w:rStyle w:val="basetext"/>
          <w:rFonts w:ascii="Cambria" w:hAnsi="Cambria"/>
        </w:rPr>
        <w:t>?</w:t>
      </w:r>
    </w:p>
    <w:p w14:paraId="608FFB91" w14:textId="77777777" w:rsidR="00BC39EA" w:rsidRPr="00DB559E" w:rsidRDefault="00BC39EA" w:rsidP="00BC39EA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You can overload a classes constructors.</w:t>
      </w:r>
    </w:p>
    <w:p w14:paraId="0EB2C52B" w14:textId="77777777" w:rsidR="00BC39EA" w:rsidRPr="00DB559E" w:rsidRDefault="00BC39EA" w:rsidP="00BC39EA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There is no mechanism in C++ for a constructor to call another constructor in the same class.</w:t>
      </w:r>
    </w:p>
    <w:p w14:paraId="7B42ADC7" w14:textId="77777777" w:rsidR="00E724F8" w:rsidRPr="00DB559E" w:rsidRDefault="00E724F8" w:rsidP="00E724F8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Just as a constructor can call a class’s other member functions to perform tasks, C++11 allows constructors to call other constructors in the same class.</w:t>
      </w:r>
    </w:p>
    <w:p w14:paraId="48119D1C" w14:textId="77777777" w:rsidR="00E724F8" w:rsidRPr="00DB559E" w:rsidRDefault="00E724F8" w:rsidP="00E724F8">
      <w:pPr>
        <w:numPr>
          <w:ilvl w:val="0"/>
          <w:numId w:val="3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To overload a constructor, provide in the class definition a prototype for each version of the constructor, and provide a separate constructor definition for each overloaded version.</w:t>
      </w:r>
    </w:p>
    <w:p w14:paraId="66C511B6" w14:textId="77777777" w:rsidR="00BC39EA" w:rsidRPr="00DB559E" w:rsidRDefault="00BC39EA" w:rsidP="00BC39EA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</w:t>
      </w:r>
      <w:r w:rsidR="00E724F8" w:rsidRPr="00DB559E">
        <w:rPr>
          <w:rStyle w:val="basetext"/>
          <w:rFonts w:ascii="Cambria" w:hAnsi="Cambria"/>
          <w:b/>
        </w:rPr>
        <w:t>b</w:t>
      </w:r>
      <w:r w:rsidRPr="00DB559E">
        <w:rPr>
          <w:rStyle w:val="basetext"/>
          <w:rFonts w:ascii="Cambria" w:hAnsi="Cambria"/>
          <w:b/>
        </w:rPr>
        <w:t xml:space="preserve">. </w:t>
      </w:r>
      <w:r w:rsidR="00E724F8" w:rsidRPr="00DB559E">
        <w:rPr>
          <w:rStyle w:val="basetext"/>
          <w:rFonts w:ascii="Cambria" w:hAnsi="Cambria"/>
          <w:b/>
        </w:rPr>
        <w:t>There is no mechanism in C++ for a constructor to call another constructor in the same class.</w:t>
      </w:r>
      <w:r w:rsidR="00D375D6" w:rsidRPr="00DB559E">
        <w:rPr>
          <w:rStyle w:val="basetext"/>
          <w:rFonts w:ascii="Cambria" w:hAnsi="Cambria"/>
          <w:b/>
        </w:rPr>
        <w:t xml:space="preserve"> [C++ includes delegating constructors—that is, constructors that can delegate their work to other constructors in the same class.]</w:t>
      </w:r>
    </w:p>
    <w:p w14:paraId="31456B74" w14:textId="77777777" w:rsidR="00BC39EA" w:rsidRPr="00DB559E" w:rsidRDefault="00BC39EA" w:rsidP="00BC39EA">
      <w:pPr>
        <w:rPr>
          <w:rStyle w:val="basetext"/>
          <w:rFonts w:ascii="Cambria" w:hAnsi="Cambria"/>
          <w:b/>
        </w:rPr>
      </w:pPr>
    </w:p>
    <w:p w14:paraId="4F38100A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="00581DC0" w:rsidRPr="00DB559E">
        <w:rPr>
          <w:rStyle w:val="basetext"/>
          <w:rFonts w:ascii="Cambria" w:hAnsi="Cambria"/>
          <w:b/>
        </w:rPr>
        <w:t>6</w:t>
      </w:r>
      <w:r w:rsidRPr="00DB559E">
        <w:rPr>
          <w:rStyle w:val="basetext"/>
          <w:rFonts w:ascii="Cambria" w:hAnsi="Cambria"/>
          <w:b/>
        </w:rPr>
        <w:t xml:space="preserve"> Destructors</w:t>
      </w:r>
    </w:p>
    <w:p w14:paraId="34CC33BD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18E9A6EA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6</w:t>
      </w:r>
      <w:r w:rsidR="00426F5C" w:rsidRPr="00DB559E">
        <w:rPr>
          <w:rStyle w:val="basetext"/>
          <w:rFonts w:ascii="Cambria" w:hAnsi="Cambria"/>
        </w:rPr>
        <w:t xml:space="preserve"> Q1: </w:t>
      </w:r>
      <w:r w:rsidR="00426F5C" w:rsidRPr="00DB559E">
        <w:rPr>
          <w:rFonts w:ascii="Cambria" w:hAnsi="Cambria"/>
          <w:sz w:val="20"/>
        </w:rPr>
        <w:t xml:space="preserve">Which of the following is </w:t>
      </w:r>
      <w:r w:rsidR="00426F5C" w:rsidRPr="00DB559E">
        <w:rPr>
          <w:rFonts w:ascii="Cambria" w:hAnsi="Cambria"/>
          <w:i/>
          <w:sz w:val="20"/>
        </w:rPr>
        <w:t>not</w:t>
      </w:r>
      <w:r w:rsidR="00426F5C" w:rsidRPr="00DB559E">
        <w:rPr>
          <w:rFonts w:ascii="Cambria" w:hAnsi="Cambria"/>
          <w:sz w:val="20"/>
        </w:rPr>
        <w:t xml:space="preserve"> true of a constructor and destructor of the same class</w:t>
      </w:r>
      <w:r w:rsidR="00426F5C" w:rsidRPr="00DB559E">
        <w:rPr>
          <w:rStyle w:val="basetext"/>
          <w:rFonts w:ascii="Cambria" w:hAnsi="Cambria"/>
        </w:rPr>
        <w:t>?</w:t>
      </w:r>
    </w:p>
    <w:p w14:paraId="56B51CE6" w14:textId="77777777" w:rsidR="00426F5C" w:rsidRPr="00DB559E" w:rsidRDefault="00426F5C" w:rsidP="008979A3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They both have the same name aside from the tilde (</w:t>
      </w:r>
      <w:r w:rsidRPr="00DB559E">
        <w:rPr>
          <w:rStyle w:val="CDT"/>
          <w:rFonts w:ascii="Consolas" w:hAnsi="Consolas"/>
        </w:rPr>
        <w:t>~</w:t>
      </w:r>
      <w:r w:rsidRPr="00DB559E">
        <w:rPr>
          <w:rFonts w:ascii="Cambria" w:hAnsi="Cambria"/>
          <w:sz w:val="20"/>
        </w:rPr>
        <w:t>) character</w:t>
      </w:r>
      <w:r w:rsidRPr="00DB559E">
        <w:rPr>
          <w:rStyle w:val="CDT"/>
          <w:rFonts w:ascii="Cambria" w:hAnsi="Cambria"/>
        </w:rPr>
        <w:t>.</w:t>
      </w:r>
    </w:p>
    <w:p w14:paraId="7D227EBD" w14:textId="77777777" w:rsidR="00426F5C" w:rsidRPr="00DB559E" w:rsidRDefault="00426F5C" w:rsidP="008979A3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They are both usually called once per object created</w:t>
      </w:r>
      <w:r w:rsidRPr="00DB559E">
        <w:rPr>
          <w:rStyle w:val="CDT"/>
          <w:rFonts w:ascii="Cambria" w:hAnsi="Cambria"/>
        </w:rPr>
        <w:t>.</w:t>
      </w:r>
    </w:p>
    <w:p w14:paraId="2F651B09" w14:textId="77777777" w:rsidR="00426F5C" w:rsidRPr="00DB559E" w:rsidRDefault="00426F5C" w:rsidP="008979A3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They both are able to have default arguments</w:t>
      </w:r>
      <w:r w:rsidRPr="00DB559E">
        <w:rPr>
          <w:rStyle w:val="CDT"/>
          <w:rFonts w:ascii="Cambria" w:hAnsi="Cambria"/>
        </w:rPr>
        <w:t>.</w:t>
      </w:r>
    </w:p>
    <w:p w14:paraId="54CB0435" w14:textId="77777777" w:rsidR="00426F5C" w:rsidRPr="00DB559E" w:rsidRDefault="00426F5C" w:rsidP="008979A3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Both are called automatically, even if they are not explicitly defined in the class</w:t>
      </w:r>
      <w:r w:rsidRPr="00DB559E">
        <w:rPr>
          <w:rStyle w:val="CDT"/>
          <w:rFonts w:ascii="Cambria" w:hAnsi="Cambria"/>
        </w:rPr>
        <w:t>.</w:t>
      </w:r>
    </w:p>
    <w:p w14:paraId="0B6D3A3A" w14:textId="77777777" w:rsidR="00426F5C" w:rsidRPr="00DB559E" w:rsidRDefault="00426F5C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c. </w:t>
      </w:r>
      <w:r w:rsidRPr="00DB559E">
        <w:rPr>
          <w:rFonts w:ascii="Cambria" w:hAnsi="Cambria"/>
          <w:b/>
          <w:sz w:val="20"/>
        </w:rPr>
        <w:t>They both are able to have default arguments</w:t>
      </w:r>
      <w:r w:rsidRPr="00DB559E">
        <w:rPr>
          <w:rStyle w:val="CDT"/>
          <w:rFonts w:ascii="Cambria" w:hAnsi="Cambria"/>
          <w:b/>
        </w:rPr>
        <w:t>.</w:t>
      </w:r>
      <w:r w:rsidRPr="00DB559E">
        <w:rPr>
          <w:rStyle w:val="basetext"/>
          <w:rFonts w:ascii="Cambria" w:hAnsi="Cambria"/>
          <w:b/>
        </w:rPr>
        <w:tab/>
      </w:r>
    </w:p>
    <w:p w14:paraId="785F75CB" w14:textId="77777777" w:rsidR="00426F5C" w:rsidRPr="00DB559E" w:rsidRDefault="00426F5C">
      <w:pPr>
        <w:tabs>
          <w:tab w:val="left" w:pos="2988"/>
        </w:tabs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ab/>
      </w:r>
    </w:p>
    <w:p w14:paraId="0136EBD4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6</w:t>
      </w:r>
      <w:r w:rsidR="00426F5C" w:rsidRPr="00DB559E">
        <w:rPr>
          <w:rStyle w:val="basetext"/>
          <w:rFonts w:ascii="Cambria" w:hAnsi="Cambria"/>
        </w:rPr>
        <w:t xml:space="preserve"> Q2: </w:t>
      </w:r>
      <w:r w:rsidR="00426F5C" w:rsidRPr="00DB559E">
        <w:rPr>
          <w:rFonts w:ascii="Cambria" w:hAnsi="Cambria"/>
          <w:sz w:val="20"/>
        </w:rPr>
        <w:t xml:space="preserve">Which of the </w:t>
      </w:r>
      <w:r w:rsidR="00426F5C" w:rsidRPr="00DB559E">
        <w:rPr>
          <w:rStyle w:val="basetext"/>
          <w:rFonts w:ascii="Cambria" w:hAnsi="Cambria"/>
        </w:rPr>
        <w:t xml:space="preserve">following is </w:t>
      </w:r>
      <w:r w:rsidR="00426F5C" w:rsidRPr="00DB559E">
        <w:rPr>
          <w:rStyle w:val="basetext"/>
          <w:rFonts w:ascii="Cambria" w:hAnsi="Cambria"/>
          <w:i/>
        </w:rPr>
        <w:t>not</w:t>
      </w:r>
      <w:r w:rsidR="00426F5C" w:rsidRPr="00DB559E">
        <w:rPr>
          <w:rStyle w:val="basetext"/>
          <w:rFonts w:ascii="Cambria" w:hAnsi="Cambria"/>
        </w:rPr>
        <w:t xml:space="preserve"> true of a destructor?</w:t>
      </w:r>
    </w:p>
    <w:p w14:paraId="3301D9E4" w14:textId="77777777" w:rsidR="00426F5C" w:rsidRPr="00DB559E" w:rsidRDefault="00426F5C" w:rsidP="008979A3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It performs termination housekeeping</w:t>
      </w:r>
      <w:r w:rsidRPr="00DB559E">
        <w:rPr>
          <w:rStyle w:val="CDT"/>
          <w:rFonts w:ascii="Cambria" w:hAnsi="Cambria"/>
        </w:rPr>
        <w:t>.</w:t>
      </w:r>
    </w:p>
    <w:p w14:paraId="6910CA4E" w14:textId="77777777" w:rsidR="00426F5C" w:rsidRPr="00DB559E" w:rsidRDefault="00426F5C" w:rsidP="008979A3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Style w:val="basetext"/>
          <w:rFonts w:ascii="Cambria" w:hAnsi="Cambria"/>
        </w:rPr>
        <w:t>It is called before the system reclaims the object’s memory</w:t>
      </w:r>
      <w:r w:rsidRPr="00DB559E">
        <w:rPr>
          <w:rStyle w:val="CDT"/>
          <w:rFonts w:ascii="Cambria" w:hAnsi="Cambria"/>
        </w:rPr>
        <w:t>.</w:t>
      </w:r>
    </w:p>
    <w:p w14:paraId="442E0CCE" w14:textId="77777777" w:rsidR="00426F5C" w:rsidRPr="00DB559E" w:rsidRDefault="00426F5C" w:rsidP="008979A3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Style w:val="basetext"/>
          <w:rFonts w:ascii="Cambria" w:hAnsi="Cambria"/>
        </w:rPr>
        <w:t>If the programmer does not explicitly provide a destructor, the compiler creates an “empty” destructor</w:t>
      </w:r>
      <w:r w:rsidRPr="00DB559E">
        <w:rPr>
          <w:rStyle w:val="CDT"/>
          <w:rFonts w:ascii="Cambria" w:hAnsi="Cambria"/>
        </w:rPr>
        <w:t>.</w:t>
      </w:r>
    </w:p>
    <w:p w14:paraId="35AE23BD" w14:textId="77777777" w:rsidR="00426F5C" w:rsidRPr="00DB559E" w:rsidRDefault="00426F5C" w:rsidP="008979A3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Style w:val="basetext"/>
          <w:rFonts w:ascii="Cambria" w:hAnsi="Cambria"/>
        </w:rPr>
        <w:t>It releases the object’s memory</w:t>
      </w:r>
      <w:r w:rsidRPr="00DB559E">
        <w:rPr>
          <w:rStyle w:val="CDT"/>
          <w:rFonts w:ascii="Cambria" w:hAnsi="Cambria"/>
        </w:rPr>
        <w:t>.</w:t>
      </w:r>
    </w:p>
    <w:p w14:paraId="749DC886" w14:textId="77777777" w:rsidR="00426F5C" w:rsidRPr="00DB559E" w:rsidRDefault="00426F5C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ANS: d</w:t>
      </w:r>
      <w:r w:rsidR="00581DC0" w:rsidRPr="00DB559E">
        <w:rPr>
          <w:rStyle w:val="basetext"/>
          <w:rFonts w:ascii="Cambria" w:hAnsi="Cambria"/>
          <w:b/>
        </w:rPr>
        <w:t>.</w:t>
      </w:r>
      <w:r w:rsidRPr="00DB559E">
        <w:rPr>
          <w:rStyle w:val="CDT"/>
          <w:rFonts w:ascii="Consolas" w:hAnsi="Consolas"/>
          <w:b/>
        </w:rPr>
        <w:t xml:space="preserve"> </w:t>
      </w:r>
      <w:r w:rsidRPr="00DB559E">
        <w:rPr>
          <w:rStyle w:val="basetext"/>
          <w:rFonts w:ascii="Cambria" w:hAnsi="Cambria"/>
          <w:b/>
        </w:rPr>
        <w:t>It releases the object’s memory</w:t>
      </w:r>
      <w:r w:rsidRPr="00DB559E">
        <w:rPr>
          <w:rStyle w:val="CDT"/>
          <w:rFonts w:ascii="Cambria" w:hAnsi="Cambria"/>
          <w:b/>
        </w:rPr>
        <w:t>.</w:t>
      </w:r>
      <w:r w:rsidRPr="00DB559E">
        <w:rPr>
          <w:rStyle w:val="basetext"/>
          <w:rFonts w:ascii="Cambria" w:hAnsi="Cambria"/>
          <w:b/>
        </w:rPr>
        <w:tab/>
      </w:r>
    </w:p>
    <w:p w14:paraId="6422A5BA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203CC3E3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5633A3D8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="00581DC0" w:rsidRPr="00DB559E">
        <w:rPr>
          <w:rStyle w:val="basetext"/>
          <w:rFonts w:ascii="Cambria" w:hAnsi="Cambria"/>
          <w:b/>
        </w:rPr>
        <w:t>7</w:t>
      </w:r>
      <w:r w:rsidRPr="00DB559E">
        <w:rPr>
          <w:rStyle w:val="basetext"/>
          <w:rFonts w:ascii="Cambria" w:hAnsi="Cambria"/>
          <w:b/>
        </w:rPr>
        <w:t xml:space="preserve"> When Constructors and Destructors Are Called</w:t>
      </w:r>
    </w:p>
    <w:p w14:paraId="16218125" w14:textId="77777777" w:rsidR="00426F5C" w:rsidRPr="00DB559E" w:rsidRDefault="00426F5C">
      <w:pPr>
        <w:tabs>
          <w:tab w:val="left" w:pos="3375"/>
        </w:tabs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ab/>
      </w:r>
    </w:p>
    <w:p w14:paraId="1E641C98" w14:textId="77777777" w:rsidR="00426F5C" w:rsidRPr="00DB559E" w:rsidRDefault="002A2C9D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7</w:t>
      </w:r>
      <w:r w:rsidR="00426F5C" w:rsidRPr="00DB559E">
        <w:rPr>
          <w:rStyle w:val="basetext"/>
          <w:rFonts w:ascii="Cambria" w:hAnsi="Cambria"/>
        </w:rPr>
        <w:t xml:space="preserve"> Q1: Given the class definition:</w:t>
      </w:r>
    </w:p>
    <w:p w14:paraId="01A9B6E2" w14:textId="77777777" w:rsidR="00426F5C" w:rsidRDefault="00426F5C" w:rsidP="000D69CB">
      <w:pPr>
        <w:pStyle w:val="Body"/>
        <w:numPr>
          <w:ins w:id="1" w:author="Windows" w:date="2005-06-24T12:14:00Z"/>
        </w:num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sz w:val="20"/>
          <w:szCs w:val="20"/>
        </w:rPr>
      </w:pPr>
    </w:p>
    <w:p w14:paraId="66D9B066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class CreateDestroy</w:t>
      </w:r>
    </w:p>
    <w:p w14:paraId="48513104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{</w:t>
      </w:r>
    </w:p>
    <w:p w14:paraId="6DD24456" w14:textId="77777777" w:rsidR="00426F5C" w:rsidRPr="00DB559E" w:rsidRDefault="00426F5C" w:rsidP="000D69CB">
      <w:pPr>
        <w:pStyle w:val="Body"/>
        <w:tabs>
          <w:tab w:val="left" w:pos="360"/>
          <w:tab w:val="left" w:pos="144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public:</w:t>
      </w:r>
      <w:r w:rsidRPr="00DB559E">
        <w:rPr>
          <w:rStyle w:val="CDT"/>
          <w:rFonts w:ascii="Consolas" w:hAnsi="Consolas"/>
        </w:rPr>
        <w:tab/>
      </w:r>
    </w:p>
    <w:p w14:paraId="369487EF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CreateDestroy() { cout &lt;&lt; "constructor called, "; }</w:t>
      </w:r>
    </w:p>
    <w:p w14:paraId="7B2FBCDA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~CreateDestroy() { cout &lt;&lt; "destructor called, "; } </w:t>
      </w:r>
    </w:p>
    <w:p w14:paraId="716D0003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};</w:t>
      </w:r>
    </w:p>
    <w:p w14:paraId="7DA66700" w14:textId="77777777" w:rsidR="00426F5C" w:rsidRPr="00DB559E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CDT"/>
          <w:rFonts w:ascii="Consolas" w:hAnsi="Consolas"/>
        </w:rPr>
      </w:pPr>
    </w:p>
    <w:p w14:paraId="73CA6B33" w14:textId="77777777" w:rsidR="00426F5C" w:rsidRPr="00DB559E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What will the following program output?</w:t>
      </w:r>
    </w:p>
    <w:p w14:paraId="377F7BA3" w14:textId="77777777" w:rsidR="00426F5C" w:rsidRPr="00DB559E" w:rsidRDefault="00426F5C">
      <w:pPr>
        <w:pStyle w:val="Body"/>
        <w:numPr>
          <w:ins w:id="2" w:author="Windows" w:date="2005-06-24T12:14:00Z"/>
        </w:num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30B6FCA6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int main()</w:t>
      </w:r>
    </w:p>
    <w:p w14:paraId="77073D60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{</w:t>
      </w:r>
    </w:p>
    <w:p w14:paraId="6BCA7A3E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CreateDestroy c1;</w:t>
      </w:r>
    </w:p>
    <w:p w14:paraId="51C08BCB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CreateDestroy c2;</w:t>
      </w:r>
    </w:p>
    <w:p w14:paraId="62BFBA8B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return 0;</w:t>
      </w:r>
    </w:p>
    <w:p w14:paraId="7064517E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}</w:t>
      </w:r>
    </w:p>
    <w:p w14:paraId="5397374C" w14:textId="77777777" w:rsidR="00426F5C" w:rsidRPr="00DB559E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CDT"/>
          <w:rFonts w:ascii="Consolas" w:hAnsi="Consolas"/>
        </w:rPr>
      </w:pPr>
    </w:p>
    <w:p w14:paraId="6B31476F" w14:textId="77777777" w:rsidR="00426F5C" w:rsidRPr="00DB559E" w:rsidRDefault="00426F5C" w:rsidP="008979A3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 xml:space="preserve">constructor called, destructor called, constructor called, destructor called, </w:t>
      </w:r>
    </w:p>
    <w:p w14:paraId="5C8E4B95" w14:textId="77777777" w:rsidR="00426F5C" w:rsidRPr="00DB559E" w:rsidRDefault="00426F5C" w:rsidP="008979A3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 xml:space="preserve">constructor called, destructor called, </w:t>
      </w:r>
    </w:p>
    <w:p w14:paraId="59F68073" w14:textId="77777777" w:rsidR="00426F5C" w:rsidRPr="00DB559E" w:rsidRDefault="00426F5C" w:rsidP="008979A3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 xml:space="preserve">constructor called, constructor called, </w:t>
      </w:r>
    </w:p>
    <w:p w14:paraId="60AA9624" w14:textId="77777777" w:rsidR="00426F5C" w:rsidRPr="00DB559E" w:rsidRDefault="00426F5C" w:rsidP="008979A3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lastRenderedPageBreak/>
        <w:t xml:space="preserve"> </w:t>
      </w:r>
      <w:r w:rsidRPr="00DB559E">
        <w:rPr>
          <w:rStyle w:val="CDT"/>
          <w:rFonts w:ascii="Consolas" w:hAnsi="Consolas"/>
        </w:rPr>
        <w:t xml:space="preserve">constructor called, constructor called, destructor called, destructor called, </w:t>
      </w:r>
    </w:p>
    <w:p w14:paraId="0B4EBF2B" w14:textId="77777777" w:rsidR="00426F5C" w:rsidRPr="00DB559E" w:rsidRDefault="00426F5C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d. </w:t>
      </w:r>
      <w:r w:rsidRPr="00DB559E">
        <w:rPr>
          <w:rStyle w:val="CDT"/>
          <w:rFonts w:ascii="Consolas" w:hAnsi="Consolas"/>
          <w:b/>
        </w:rPr>
        <w:t xml:space="preserve">constructor called, constructor called, destructor called, destructor called, </w:t>
      </w:r>
    </w:p>
    <w:p w14:paraId="67089129" w14:textId="77777777" w:rsidR="00426F5C" w:rsidRPr="00DB559E" w:rsidRDefault="00426F5C">
      <w:pPr>
        <w:rPr>
          <w:rStyle w:val="basetext"/>
          <w:rFonts w:ascii="Cambria" w:hAnsi="Cambria"/>
        </w:rPr>
      </w:pPr>
    </w:p>
    <w:p w14:paraId="4EB5C91B" w14:textId="77777777" w:rsidR="00426F5C" w:rsidRPr="00DB559E" w:rsidRDefault="002A2C9D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7</w:t>
      </w:r>
      <w:r w:rsidR="00426F5C" w:rsidRPr="00DB559E">
        <w:rPr>
          <w:rStyle w:val="basetext"/>
          <w:rFonts w:ascii="Cambria" w:hAnsi="Cambria"/>
        </w:rPr>
        <w:t xml:space="preserve"> Q2: Given the class definition:</w:t>
      </w:r>
    </w:p>
    <w:p w14:paraId="2EF0EA46" w14:textId="77777777" w:rsidR="00426F5C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sz w:val="20"/>
          <w:szCs w:val="20"/>
        </w:rPr>
      </w:pPr>
    </w:p>
    <w:p w14:paraId="6B58549F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class CreateDestroy</w:t>
      </w:r>
    </w:p>
    <w:p w14:paraId="36B345C2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{</w:t>
      </w:r>
    </w:p>
    <w:p w14:paraId="1687EFD5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public:</w:t>
      </w:r>
    </w:p>
    <w:p w14:paraId="78087560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CreateDestroy() { cout &lt;&lt; "constructor called, "; }</w:t>
      </w:r>
    </w:p>
    <w:p w14:paraId="778BCA26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~CreateDestroy() { cout &lt;&lt; "destructor called, "; } </w:t>
      </w:r>
    </w:p>
    <w:p w14:paraId="48D711C2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};</w:t>
      </w:r>
    </w:p>
    <w:p w14:paraId="7DD1265A" w14:textId="77777777" w:rsidR="00426F5C" w:rsidRPr="00DB559E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CDT"/>
          <w:rFonts w:ascii="Consolas" w:hAnsi="Consolas"/>
        </w:rPr>
      </w:pPr>
    </w:p>
    <w:p w14:paraId="5BB93398" w14:textId="77777777" w:rsidR="00426F5C" w:rsidRPr="00DB559E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What will the following program output?</w:t>
      </w:r>
    </w:p>
    <w:p w14:paraId="6AFD3372" w14:textId="77777777" w:rsidR="00426F5C" w:rsidRPr="00DB559E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basetext"/>
          <w:rFonts w:ascii="Cambria" w:hAnsi="Cambria"/>
        </w:rPr>
      </w:pPr>
    </w:p>
    <w:p w14:paraId="0EAB8578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int main()</w:t>
      </w:r>
    </w:p>
    <w:p w14:paraId="652BF32E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{</w:t>
      </w:r>
    </w:p>
    <w:p w14:paraId="621D1A74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for ( int i = 1; i &lt;= 2; </w:t>
      </w:r>
      <w:r w:rsidR="00A21053" w:rsidRPr="00DB559E">
        <w:rPr>
          <w:rStyle w:val="CDT"/>
          <w:rFonts w:ascii="Consolas" w:hAnsi="Consolas"/>
        </w:rPr>
        <w:t>++</w:t>
      </w:r>
      <w:r w:rsidRPr="00DB559E">
        <w:rPr>
          <w:rStyle w:val="CDT"/>
          <w:rFonts w:ascii="Consolas" w:hAnsi="Consolas"/>
        </w:rPr>
        <w:t>i )</w:t>
      </w:r>
    </w:p>
    <w:p w14:paraId="118CBFD1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   CreateDestroy cd;</w:t>
      </w:r>
    </w:p>
    <w:p w14:paraId="5FA76913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return 0;</w:t>
      </w:r>
    </w:p>
    <w:p w14:paraId="3476E7ED" w14:textId="77777777" w:rsidR="00426F5C" w:rsidRPr="00DB559E" w:rsidRDefault="00426F5C" w:rsidP="000D69CB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ind w:left="360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}</w:t>
      </w:r>
    </w:p>
    <w:p w14:paraId="50AC49C3" w14:textId="77777777" w:rsidR="00426F5C" w:rsidRPr="00DB559E" w:rsidRDefault="00426F5C">
      <w:pPr>
        <w:pStyle w:val="Body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80" w:lineRule="atLeast"/>
        <w:jc w:val="both"/>
        <w:rPr>
          <w:rStyle w:val="CDT"/>
          <w:rFonts w:ascii="Consolas" w:hAnsi="Consolas"/>
        </w:rPr>
      </w:pPr>
    </w:p>
    <w:p w14:paraId="7C968F6F" w14:textId="77777777" w:rsidR="00426F5C" w:rsidRPr="00DB559E" w:rsidRDefault="00426F5C" w:rsidP="008979A3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 xml:space="preserve">constructor called, destructor called, constructor called, destructor called, </w:t>
      </w:r>
    </w:p>
    <w:p w14:paraId="37098E1C" w14:textId="77777777" w:rsidR="00426F5C" w:rsidRPr="00DB559E" w:rsidRDefault="00426F5C" w:rsidP="008979A3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 xml:space="preserve">constructor called, constructor called, </w:t>
      </w:r>
    </w:p>
    <w:p w14:paraId="049D9A86" w14:textId="77777777" w:rsidR="00426F5C" w:rsidRPr="00DB559E" w:rsidRDefault="00426F5C" w:rsidP="008979A3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 xml:space="preserve">constructor called, constructor called, destructor called, destructor called, </w:t>
      </w:r>
    </w:p>
    <w:p w14:paraId="2D3DABB2" w14:textId="77777777" w:rsidR="00426F5C" w:rsidRPr="00DB559E" w:rsidRDefault="00426F5C" w:rsidP="008979A3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Nothing.</w:t>
      </w:r>
    </w:p>
    <w:p w14:paraId="31F09B2A" w14:textId="77777777" w:rsidR="00426F5C" w:rsidRPr="00DB559E" w:rsidRDefault="00426F5C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a. </w:t>
      </w:r>
      <w:r w:rsidRPr="00DB559E">
        <w:rPr>
          <w:rStyle w:val="CDT"/>
          <w:rFonts w:ascii="Consolas" w:hAnsi="Consolas"/>
          <w:b/>
        </w:rPr>
        <w:t xml:space="preserve">constructor called, destructor called, constructor called, destructor called, </w:t>
      </w:r>
    </w:p>
    <w:p w14:paraId="767D6961" w14:textId="77777777" w:rsidR="00426F5C" w:rsidRPr="00DB559E" w:rsidRDefault="00426F5C">
      <w:pPr>
        <w:rPr>
          <w:rStyle w:val="CDT"/>
          <w:rFonts w:ascii="Consolas" w:hAnsi="Consolas"/>
          <w:b/>
        </w:rPr>
      </w:pPr>
    </w:p>
    <w:p w14:paraId="4440A73F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7F5D0336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="00581DC0" w:rsidRPr="00DB559E">
        <w:rPr>
          <w:rStyle w:val="basetext"/>
          <w:rFonts w:ascii="Cambria" w:hAnsi="Cambria"/>
          <w:b/>
        </w:rPr>
        <w:t>8</w:t>
      </w:r>
      <w:r w:rsidRPr="00DB559E">
        <w:rPr>
          <w:rStyle w:val="basetext"/>
          <w:rFonts w:ascii="Cambria" w:hAnsi="Cambria"/>
          <w:b/>
        </w:rPr>
        <w:t xml:space="preserve"> </w:t>
      </w:r>
      <w:r w:rsidRPr="00DB559E">
        <w:rPr>
          <w:rStyle w:val="CDT"/>
          <w:rFonts w:ascii="Consolas" w:hAnsi="Consolas"/>
          <w:b/>
        </w:rPr>
        <w:t>Time</w:t>
      </w:r>
      <w:r w:rsidRPr="00DB559E">
        <w:rPr>
          <w:rStyle w:val="basetext"/>
          <w:rFonts w:ascii="Cambria" w:hAnsi="Cambria"/>
          <w:b/>
        </w:rPr>
        <w:t xml:space="preserve"> Class Case Study: A Subtle Trap—Returning a Reference to a </w:t>
      </w:r>
      <w:r w:rsidRPr="00DB559E">
        <w:rPr>
          <w:rStyle w:val="CDT"/>
          <w:rFonts w:ascii="Consolas" w:hAnsi="Consolas"/>
          <w:b/>
        </w:rPr>
        <w:t>private</w:t>
      </w:r>
      <w:r w:rsidRPr="00DB559E">
        <w:rPr>
          <w:rStyle w:val="basetext"/>
          <w:rFonts w:ascii="Cambria" w:hAnsi="Cambria"/>
          <w:b/>
        </w:rPr>
        <w:t xml:space="preserve"> Data Member</w:t>
      </w:r>
    </w:p>
    <w:p w14:paraId="2E511AF7" w14:textId="77777777" w:rsidR="00426F5C" w:rsidRPr="00DB559E" w:rsidRDefault="00426F5C">
      <w:pPr>
        <w:rPr>
          <w:rStyle w:val="basetext"/>
          <w:rFonts w:ascii="Consolas" w:hAnsi="Consolas"/>
        </w:rPr>
      </w:pPr>
    </w:p>
    <w:p w14:paraId="78844261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8</w:t>
      </w:r>
      <w:r w:rsidR="00426F5C" w:rsidRPr="00DB559E">
        <w:rPr>
          <w:rStyle w:val="basetext"/>
          <w:rFonts w:ascii="Cambria" w:hAnsi="Cambria"/>
        </w:rPr>
        <w:t xml:space="preserve"> Q1: </w:t>
      </w:r>
      <w:r w:rsidR="00426F5C" w:rsidRPr="00DB559E">
        <w:rPr>
          <w:rFonts w:ascii="Cambria" w:hAnsi="Cambria"/>
          <w:sz w:val="20"/>
        </w:rPr>
        <w:t xml:space="preserve">Returning </w:t>
      </w:r>
      <w:r w:rsidR="00426F5C" w:rsidRPr="00DB559E">
        <w:rPr>
          <w:rStyle w:val="basetext"/>
          <w:rFonts w:ascii="Cambria" w:hAnsi="Cambria"/>
        </w:rPr>
        <w:t>references to</w:t>
      </w:r>
      <w:r w:rsidR="00426F5C" w:rsidRPr="00DB559E">
        <w:rPr>
          <w:rFonts w:ascii="Cambria" w:hAnsi="Cambria"/>
          <w:sz w:val="20"/>
        </w:rPr>
        <w:t xml:space="preserve"> non-</w:t>
      </w:r>
      <w:r w:rsidR="00426F5C" w:rsidRPr="00DB559E">
        <w:rPr>
          <w:rStyle w:val="CDT"/>
          <w:rFonts w:ascii="Consolas" w:hAnsi="Consolas"/>
        </w:rPr>
        <w:t>const,</w:t>
      </w:r>
      <w:r w:rsidR="00426F5C" w:rsidRPr="00DB559E">
        <w:rPr>
          <w:rStyle w:val="basetext"/>
          <w:rFonts w:ascii="Cambria" w:hAnsi="Cambria"/>
        </w:rPr>
        <w:t xml:space="preserve"> </w:t>
      </w:r>
      <w:r w:rsidR="00426F5C" w:rsidRPr="00DB559E">
        <w:rPr>
          <w:rStyle w:val="CDT"/>
          <w:rFonts w:ascii="Consolas" w:hAnsi="Consolas"/>
        </w:rPr>
        <w:t>private</w:t>
      </w:r>
      <w:r w:rsidR="00426F5C" w:rsidRPr="00DB559E">
        <w:rPr>
          <w:rFonts w:ascii="Cambria" w:hAnsi="Cambria"/>
          <w:sz w:val="20"/>
        </w:rPr>
        <w:t xml:space="preserve"> </w:t>
      </w:r>
      <w:r w:rsidR="00426F5C" w:rsidRPr="00DB559E">
        <w:rPr>
          <w:rStyle w:val="basetext"/>
          <w:rFonts w:ascii="Cambria" w:hAnsi="Cambria"/>
        </w:rPr>
        <w:t>data:</w:t>
      </w:r>
    </w:p>
    <w:p w14:paraId="04F37C7A" w14:textId="77777777" w:rsidR="00426F5C" w:rsidRPr="00DB559E" w:rsidRDefault="00426F5C" w:rsidP="008979A3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Allows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functions to be modified</w:t>
      </w:r>
      <w:r w:rsidRPr="00DB559E">
        <w:rPr>
          <w:rStyle w:val="CDT"/>
          <w:rFonts w:ascii="Cambria" w:hAnsi="Cambria"/>
        </w:rPr>
        <w:t>.</w:t>
      </w:r>
    </w:p>
    <w:p w14:paraId="0BFB03E7" w14:textId="77777777" w:rsidR="00426F5C" w:rsidRPr="00DB559E" w:rsidRDefault="00426F5C" w:rsidP="008979A3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Is only dangerous if the binary scope resolution operator (</w:t>
      </w:r>
      <w:r w:rsidRPr="00DB559E">
        <w:rPr>
          <w:rStyle w:val="CDT"/>
          <w:rFonts w:ascii="Consolas" w:hAnsi="Consolas"/>
        </w:rPr>
        <w:t>::</w:t>
      </w:r>
      <w:r w:rsidRPr="00DB559E">
        <w:rPr>
          <w:rFonts w:ascii="Cambria" w:hAnsi="Cambria"/>
          <w:sz w:val="20"/>
        </w:rPr>
        <w:t>) is used in the function prototype</w:t>
      </w:r>
      <w:r w:rsidRPr="00DB559E">
        <w:rPr>
          <w:rStyle w:val="CDT"/>
          <w:rFonts w:ascii="Cambria" w:hAnsi="Cambria"/>
        </w:rPr>
        <w:t>.</w:t>
      </w:r>
    </w:p>
    <w:p w14:paraId="37D17582" w14:textId="77777777" w:rsidR="00426F5C" w:rsidRPr="00DB559E" w:rsidRDefault="00426F5C" w:rsidP="008979A3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Allows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member variables to be modified, thus “breaking encapsulation.”</w:t>
      </w:r>
    </w:p>
    <w:p w14:paraId="7995C5BA" w14:textId="77777777" w:rsidR="00426F5C" w:rsidRPr="00DB559E" w:rsidRDefault="00426F5C" w:rsidP="008979A3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Results in a compiler error</w:t>
      </w:r>
      <w:r w:rsidRPr="00DB559E">
        <w:rPr>
          <w:rStyle w:val="CDT"/>
          <w:rFonts w:ascii="Cambria" w:hAnsi="Cambria"/>
        </w:rPr>
        <w:t>.</w:t>
      </w:r>
    </w:p>
    <w:p w14:paraId="01CF780B" w14:textId="77777777" w:rsidR="00426F5C" w:rsidRPr="00DB559E" w:rsidRDefault="00426F5C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c. </w:t>
      </w:r>
      <w:r w:rsidRPr="00DB559E">
        <w:rPr>
          <w:rFonts w:ascii="Cambria" w:hAnsi="Cambria"/>
          <w:b/>
          <w:sz w:val="20"/>
        </w:rPr>
        <w:t xml:space="preserve">Allows </w:t>
      </w:r>
      <w:r w:rsidRPr="00DB559E">
        <w:rPr>
          <w:rStyle w:val="CDT"/>
          <w:rFonts w:ascii="Consolas" w:hAnsi="Consolas"/>
          <w:b/>
        </w:rPr>
        <w:t>private</w:t>
      </w:r>
      <w:r w:rsidRPr="00DB559E">
        <w:rPr>
          <w:rFonts w:ascii="Cambria" w:hAnsi="Cambria"/>
          <w:b/>
          <w:sz w:val="20"/>
        </w:rPr>
        <w:t xml:space="preserve"> member variables to be modified, thus “breaking encapsulation.”</w:t>
      </w:r>
    </w:p>
    <w:p w14:paraId="0F3D010F" w14:textId="77777777" w:rsidR="00426F5C" w:rsidRPr="00DB559E" w:rsidRDefault="00426F5C">
      <w:pPr>
        <w:outlineLvl w:val="0"/>
        <w:rPr>
          <w:rFonts w:ascii="Cambria" w:hAnsi="Cambria"/>
        </w:rPr>
      </w:pPr>
    </w:p>
    <w:p w14:paraId="325E65BC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8</w:t>
      </w:r>
      <w:r w:rsidR="00426F5C" w:rsidRPr="00DB559E">
        <w:rPr>
          <w:rStyle w:val="basetext"/>
          <w:rFonts w:ascii="Cambria" w:hAnsi="Cambria"/>
        </w:rPr>
        <w:t xml:space="preserve"> Q2: A client c</w:t>
      </w:r>
      <w:r w:rsidR="00426F5C" w:rsidRPr="00DB559E">
        <w:rPr>
          <w:rFonts w:ascii="Cambria" w:hAnsi="Cambria"/>
          <w:sz w:val="20"/>
        </w:rPr>
        <w:t xml:space="preserve">hanging the values of </w:t>
      </w:r>
      <w:r w:rsidR="00426F5C" w:rsidRPr="00DB559E">
        <w:rPr>
          <w:rStyle w:val="CDT"/>
          <w:rFonts w:ascii="Consolas" w:hAnsi="Consolas"/>
        </w:rPr>
        <w:t>private</w:t>
      </w:r>
      <w:r w:rsidR="00426F5C" w:rsidRPr="00DB559E">
        <w:rPr>
          <w:rFonts w:ascii="Cambria" w:hAnsi="Cambria"/>
          <w:sz w:val="20"/>
        </w:rPr>
        <w:t xml:space="preserve"> data members is</w:t>
      </w:r>
      <w:r w:rsidR="00426F5C" w:rsidRPr="00DB559E">
        <w:rPr>
          <w:rStyle w:val="basetext"/>
          <w:rFonts w:ascii="Cambria" w:hAnsi="Cambria"/>
        </w:rPr>
        <w:t>:</w:t>
      </w:r>
    </w:p>
    <w:p w14:paraId="6A719A23" w14:textId="77777777" w:rsidR="00426F5C" w:rsidRPr="00DB559E" w:rsidRDefault="00426F5C" w:rsidP="008979A3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Only possible by calling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member functions</w:t>
      </w:r>
      <w:r w:rsidRPr="00DB559E">
        <w:rPr>
          <w:rStyle w:val="CDT"/>
          <w:rFonts w:ascii="Cambria" w:hAnsi="Cambria"/>
        </w:rPr>
        <w:t>.</w:t>
      </w:r>
    </w:p>
    <w:p w14:paraId="23331D70" w14:textId="77777777" w:rsidR="00426F5C" w:rsidRPr="00DB559E" w:rsidRDefault="00426F5C" w:rsidP="008979A3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Possible using </w:t>
      </w:r>
      <w:r w:rsidRPr="00DB559E">
        <w:rPr>
          <w:rStyle w:val="CDT"/>
          <w:rFonts w:ascii="Consolas" w:hAnsi="Consolas"/>
        </w:rPr>
        <w:t>public</w:t>
      </w:r>
      <w:r w:rsidRPr="00DB559E">
        <w:rPr>
          <w:rFonts w:ascii="Cambria" w:hAnsi="Cambria"/>
          <w:sz w:val="20"/>
        </w:rPr>
        <w:t xml:space="preserve"> functions and references</w:t>
      </w:r>
      <w:r w:rsidRPr="00DB559E">
        <w:rPr>
          <w:rStyle w:val="CDT"/>
          <w:rFonts w:ascii="Cambria" w:hAnsi="Cambria"/>
        </w:rPr>
        <w:t>.</w:t>
      </w:r>
    </w:p>
    <w:p w14:paraId="7AFD1AAA" w14:textId="77777777" w:rsidR="00426F5C" w:rsidRPr="00DB559E" w:rsidRDefault="00426F5C" w:rsidP="008979A3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Never possible</w:t>
      </w:r>
      <w:r w:rsidRPr="00DB559E">
        <w:rPr>
          <w:rStyle w:val="CDT"/>
          <w:rFonts w:ascii="Cambria" w:hAnsi="Cambria"/>
        </w:rPr>
        <w:t>.</w:t>
      </w:r>
    </w:p>
    <w:p w14:paraId="5AF4E8D0" w14:textId="77777777" w:rsidR="00426F5C" w:rsidRPr="00DB559E" w:rsidRDefault="00426F5C" w:rsidP="008979A3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Only possible if the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variables are not declared inside the class</w:t>
      </w:r>
      <w:r w:rsidRPr="00DB559E">
        <w:rPr>
          <w:rStyle w:val="CDT"/>
          <w:rFonts w:ascii="Cambria" w:hAnsi="Cambria"/>
        </w:rPr>
        <w:t>.</w:t>
      </w:r>
    </w:p>
    <w:p w14:paraId="0094538D" w14:textId="77777777" w:rsidR="00426F5C" w:rsidRPr="00DB559E" w:rsidRDefault="00426F5C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b. </w:t>
      </w:r>
      <w:r w:rsidRPr="00DB559E">
        <w:rPr>
          <w:rFonts w:ascii="Cambria" w:hAnsi="Cambria"/>
          <w:b/>
          <w:sz w:val="20"/>
        </w:rPr>
        <w:t xml:space="preserve">Possible using </w:t>
      </w:r>
      <w:r w:rsidRPr="00DB559E">
        <w:rPr>
          <w:rStyle w:val="CDT"/>
          <w:rFonts w:ascii="Consolas" w:hAnsi="Consolas"/>
          <w:b/>
        </w:rPr>
        <w:t>public</w:t>
      </w:r>
      <w:r w:rsidRPr="00DB559E">
        <w:rPr>
          <w:rFonts w:ascii="Cambria" w:hAnsi="Cambria"/>
          <w:b/>
          <w:sz w:val="20"/>
        </w:rPr>
        <w:t xml:space="preserve"> functions and references</w:t>
      </w:r>
      <w:r w:rsidRPr="00DB559E">
        <w:rPr>
          <w:rStyle w:val="basetext"/>
          <w:rFonts w:ascii="Cambria" w:hAnsi="Cambria"/>
          <w:b/>
        </w:rPr>
        <w:t>.</w:t>
      </w:r>
    </w:p>
    <w:p w14:paraId="5555EF7C" w14:textId="77777777" w:rsidR="00426F5C" w:rsidRPr="00DB559E" w:rsidRDefault="00426F5C">
      <w:pPr>
        <w:outlineLvl w:val="0"/>
        <w:rPr>
          <w:rFonts w:ascii="Cambria" w:hAnsi="Cambria"/>
        </w:rPr>
      </w:pPr>
    </w:p>
    <w:p w14:paraId="5CD148C7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63E1F2B3" w14:textId="77777777" w:rsidR="00426F5C" w:rsidRPr="00DB559E" w:rsidRDefault="00426F5C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="00581DC0" w:rsidRPr="00DB559E">
        <w:rPr>
          <w:rStyle w:val="basetext"/>
          <w:rFonts w:ascii="Cambria" w:hAnsi="Cambria"/>
          <w:b/>
        </w:rPr>
        <w:t>9</w:t>
      </w:r>
      <w:r w:rsidRPr="00DB559E">
        <w:rPr>
          <w:rStyle w:val="basetext"/>
          <w:rFonts w:ascii="Cambria" w:hAnsi="Cambria"/>
          <w:b/>
        </w:rPr>
        <w:t xml:space="preserve"> Default Memberwise Assignment</w:t>
      </w:r>
    </w:p>
    <w:p w14:paraId="6E28B942" w14:textId="77777777" w:rsidR="00426F5C" w:rsidRPr="00DB559E" w:rsidRDefault="00426F5C">
      <w:pPr>
        <w:rPr>
          <w:rStyle w:val="basetext"/>
          <w:rFonts w:ascii="Consolas" w:hAnsi="Consolas"/>
        </w:rPr>
      </w:pPr>
    </w:p>
    <w:p w14:paraId="2B57F8F6" w14:textId="77777777" w:rsidR="00426F5C" w:rsidRPr="00DB559E" w:rsidRDefault="002A2C9D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9</w:t>
      </w:r>
      <w:r w:rsidR="00426F5C" w:rsidRPr="00DB559E">
        <w:rPr>
          <w:rStyle w:val="basetext"/>
          <w:rFonts w:ascii="Cambria" w:hAnsi="Cambria"/>
        </w:rPr>
        <w:t xml:space="preserve"> Q1: </w:t>
      </w:r>
      <w:r w:rsidR="00426F5C" w:rsidRPr="00DB559E">
        <w:rPr>
          <w:rFonts w:ascii="Cambria" w:hAnsi="Cambria"/>
          <w:sz w:val="20"/>
        </w:rPr>
        <w:t>The assignment operator (</w:t>
      </w:r>
      <w:r w:rsidR="00426F5C" w:rsidRPr="00DB559E">
        <w:rPr>
          <w:rStyle w:val="CDT"/>
          <w:rFonts w:ascii="Consolas" w:hAnsi="Consolas"/>
        </w:rPr>
        <w:t>=</w:t>
      </w:r>
      <w:r w:rsidR="00426F5C" w:rsidRPr="00DB559E">
        <w:rPr>
          <w:rFonts w:ascii="Cambria" w:hAnsi="Cambria"/>
          <w:sz w:val="20"/>
        </w:rPr>
        <w:t xml:space="preserve">) </w:t>
      </w:r>
      <w:r w:rsidR="00426F5C" w:rsidRPr="00DB559E">
        <w:rPr>
          <w:rFonts w:ascii="Cambria" w:hAnsi="Cambria"/>
          <w:i/>
          <w:sz w:val="20"/>
        </w:rPr>
        <w:t>can</w:t>
      </w:r>
      <w:r w:rsidR="00426F5C" w:rsidRPr="00DB559E">
        <w:rPr>
          <w:rFonts w:ascii="Cambria" w:hAnsi="Cambria"/>
          <w:sz w:val="20"/>
        </w:rPr>
        <w:t xml:space="preserve"> be used to:</w:t>
      </w:r>
    </w:p>
    <w:p w14:paraId="68F6C311" w14:textId="77777777" w:rsidR="00426F5C" w:rsidRPr="00DB559E" w:rsidRDefault="00426F5C" w:rsidP="008979A3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Test for equality</w:t>
      </w:r>
      <w:r w:rsidRPr="00DB559E">
        <w:rPr>
          <w:rStyle w:val="CDT"/>
          <w:rFonts w:ascii="Cambria" w:hAnsi="Cambria"/>
        </w:rPr>
        <w:t>.</w:t>
      </w:r>
    </w:p>
    <w:p w14:paraId="5DA64AE0" w14:textId="77777777" w:rsidR="00426F5C" w:rsidRPr="00DB559E" w:rsidRDefault="00426F5C" w:rsidP="008979A3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Copy data from one object to another</w:t>
      </w:r>
      <w:r w:rsidRPr="00DB559E">
        <w:rPr>
          <w:rStyle w:val="CDT"/>
          <w:rFonts w:ascii="Cambria" w:hAnsi="Cambria"/>
        </w:rPr>
        <w:t>.</w:t>
      </w:r>
    </w:p>
    <w:p w14:paraId="4F935C33" w14:textId="77777777" w:rsidR="00426F5C" w:rsidRPr="00DB559E" w:rsidRDefault="00426F5C" w:rsidP="008979A3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Compare two objects</w:t>
      </w:r>
      <w:r w:rsidRPr="00DB559E">
        <w:rPr>
          <w:rStyle w:val="CDT"/>
          <w:rFonts w:ascii="Cambria" w:hAnsi="Cambria"/>
        </w:rPr>
        <w:t>.</w:t>
      </w:r>
    </w:p>
    <w:p w14:paraId="6344EEC9" w14:textId="77777777" w:rsidR="00426F5C" w:rsidRPr="00DB559E" w:rsidRDefault="00426F5C" w:rsidP="008979A3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Copy a class</w:t>
      </w:r>
      <w:r w:rsidRPr="00DB559E">
        <w:rPr>
          <w:rStyle w:val="CDT"/>
          <w:rFonts w:ascii="Cambria" w:hAnsi="Cambria"/>
        </w:rPr>
        <w:t>.</w:t>
      </w:r>
    </w:p>
    <w:p w14:paraId="66898230" w14:textId="77777777" w:rsidR="00426F5C" w:rsidRPr="00DB559E" w:rsidRDefault="00426F5C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b. </w:t>
      </w:r>
      <w:r w:rsidRPr="00DB559E">
        <w:rPr>
          <w:rFonts w:ascii="Cambria" w:hAnsi="Cambria"/>
          <w:b/>
          <w:sz w:val="20"/>
        </w:rPr>
        <w:t>Copy data from one object to another</w:t>
      </w:r>
      <w:r w:rsidRPr="00DB559E">
        <w:rPr>
          <w:rStyle w:val="CDT"/>
          <w:rFonts w:ascii="Cambria" w:hAnsi="Cambria"/>
          <w:b/>
        </w:rPr>
        <w:t>.</w:t>
      </w:r>
    </w:p>
    <w:p w14:paraId="44545E3A" w14:textId="77777777" w:rsidR="00426F5C" w:rsidRPr="00DB559E" w:rsidRDefault="00426F5C">
      <w:pPr>
        <w:tabs>
          <w:tab w:val="left" w:pos="5985"/>
        </w:tabs>
        <w:outlineLvl w:val="0"/>
        <w:rPr>
          <w:rFonts w:ascii="Cambria" w:hAnsi="Cambria"/>
        </w:rPr>
      </w:pPr>
    </w:p>
    <w:p w14:paraId="73AFBB65" w14:textId="77777777" w:rsidR="00426F5C" w:rsidRPr="00DB559E" w:rsidRDefault="00426F5C">
      <w:pPr>
        <w:outlineLvl w:val="0"/>
        <w:rPr>
          <w:rStyle w:val="basetext"/>
          <w:rFonts w:ascii="Cambria" w:hAnsi="Cambria"/>
        </w:rPr>
      </w:pPr>
    </w:p>
    <w:p w14:paraId="37B51A36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39BB61A9" w14:textId="77777777" w:rsidR="00581DC0" w:rsidRPr="00DB559E" w:rsidRDefault="00581DC0" w:rsidP="00581DC0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Pr="00DB559E">
        <w:rPr>
          <w:rStyle w:val="basetext"/>
          <w:rFonts w:ascii="Cambria" w:hAnsi="Cambria"/>
          <w:b/>
        </w:rPr>
        <w:t xml:space="preserve">10 </w:t>
      </w:r>
      <w:r w:rsidRPr="00DB559E">
        <w:rPr>
          <w:rStyle w:val="CDT"/>
          <w:rFonts w:ascii="Consolas" w:hAnsi="Consolas"/>
          <w:b/>
        </w:rPr>
        <w:t>const</w:t>
      </w:r>
      <w:r w:rsidRPr="00DB559E">
        <w:rPr>
          <w:rStyle w:val="basetext"/>
          <w:rFonts w:ascii="Cambria" w:hAnsi="Cambria"/>
          <w:b/>
        </w:rPr>
        <w:t xml:space="preserve"> (Constant) Objects and </w:t>
      </w:r>
      <w:r w:rsidRPr="00DB559E">
        <w:rPr>
          <w:rStyle w:val="CDT"/>
          <w:rFonts w:ascii="Consolas" w:hAnsi="Consolas"/>
          <w:b/>
        </w:rPr>
        <w:t>const</w:t>
      </w:r>
      <w:r w:rsidRPr="00DB559E">
        <w:rPr>
          <w:rStyle w:val="basetext"/>
          <w:rFonts w:ascii="Cambria" w:hAnsi="Cambria"/>
          <w:b/>
        </w:rPr>
        <w:t xml:space="preserve"> Member Functions</w:t>
      </w:r>
    </w:p>
    <w:p w14:paraId="649E5447" w14:textId="77777777" w:rsidR="00581DC0" w:rsidRPr="00DB559E" w:rsidRDefault="00581DC0" w:rsidP="00581DC0">
      <w:pPr>
        <w:tabs>
          <w:tab w:val="left" w:pos="2820"/>
        </w:tabs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ab/>
      </w:r>
    </w:p>
    <w:p w14:paraId="2914175D" w14:textId="77777777" w:rsidR="00581DC0" w:rsidRPr="00DB559E" w:rsidRDefault="002A2C9D" w:rsidP="00581DC0">
      <w:pPr>
        <w:outlineLvl w:val="0"/>
        <w:rPr>
          <w:rFonts w:ascii="Cambria" w:hAnsi="Cambria"/>
          <w:sz w:val="20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10 Q1: </w:t>
      </w:r>
      <w:r w:rsidR="00581DC0" w:rsidRPr="00DB559E">
        <w:rPr>
          <w:rFonts w:ascii="Cambria" w:hAnsi="Cambria"/>
          <w:sz w:val="20"/>
        </w:rPr>
        <w:t xml:space="preserve">Which of the following statements will </w:t>
      </w:r>
      <w:r w:rsidR="00581DC0" w:rsidRPr="00DB559E">
        <w:rPr>
          <w:rFonts w:ascii="Cambria" w:hAnsi="Cambria"/>
          <w:i/>
          <w:sz w:val="20"/>
        </w:rPr>
        <w:t>not</w:t>
      </w:r>
      <w:r w:rsidR="00581DC0" w:rsidRPr="00DB559E">
        <w:rPr>
          <w:rFonts w:ascii="Cambria" w:hAnsi="Cambria"/>
          <w:sz w:val="20"/>
        </w:rPr>
        <w:t xml:space="preserve"> produce a syntax error?</w:t>
      </w:r>
    </w:p>
    <w:p w14:paraId="02D11006" w14:textId="77777777" w:rsidR="00581DC0" w:rsidRPr="00DB559E" w:rsidRDefault="00581DC0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Defining a 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member function that modifies a data member of the object</w:t>
      </w:r>
      <w:r w:rsidRPr="00DB559E">
        <w:rPr>
          <w:rStyle w:val="basetext"/>
          <w:rFonts w:ascii="Cambria" w:hAnsi="Cambria"/>
        </w:rPr>
        <w:t>.</w:t>
      </w:r>
    </w:p>
    <w:p w14:paraId="2960635D" w14:textId="77777777" w:rsidR="00581DC0" w:rsidRPr="00DB559E" w:rsidRDefault="00581DC0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>Invoking a non-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member function on a 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object</w:t>
      </w:r>
      <w:r w:rsidRPr="00DB559E">
        <w:rPr>
          <w:rStyle w:val="basetext"/>
          <w:rFonts w:ascii="Cambria" w:hAnsi="Cambria"/>
        </w:rPr>
        <w:t>.</w:t>
      </w:r>
    </w:p>
    <w:p w14:paraId="71D0AE91" w14:textId="77777777" w:rsidR="00581DC0" w:rsidRPr="00DB559E" w:rsidRDefault="00581DC0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Declaring an object to be 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Style w:val="basetext"/>
          <w:rFonts w:ascii="Cambria" w:hAnsi="Cambria"/>
        </w:rPr>
        <w:t>.</w:t>
      </w:r>
    </w:p>
    <w:p w14:paraId="6DC5E1F7" w14:textId="77777777" w:rsidR="00581DC0" w:rsidRPr="00DB559E" w:rsidRDefault="00581DC0" w:rsidP="008979A3">
      <w:pPr>
        <w:numPr>
          <w:ilvl w:val="0"/>
          <w:numId w:val="2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Declaring a constructor to be 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Style w:val="basetext"/>
          <w:rFonts w:ascii="Cambria" w:hAnsi="Cambria"/>
        </w:rPr>
        <w:t>.</w:t>
      </w:r>
    </w:p>
    <w:p w14:paraId="5B7AB325" w14:textId="77777777" w:rsidR="00581DC0" w:rsidRPr="00DB559E" w:rsidRDefault="00581DC0" w:rsidP="00581DC0">
      <w:pPr>
        <w:rPr>
          <w:rStyle w:val="CDT"/>
          <w:rFonts w:ascii="Consolas" w:hAnsi="Consolas"/>
          <w:b/>
        </w:rPr>
      </w:pPr>
      <w:r w:rsidRPr="00DB559E">
        <w:rPr>
          <w:rStyle w:val="basetext"/>
          <w:rFonts w:ascii="Cambria" w:hAnsi="Cambria"/>
          <w:b/>
        </w:rPr>
        <w:t xml:space="preserve">ANS c. </w:t>
      </w:r>
      <w:r w:rsidRPr="00DB559E">
        <w:rPr>
          <w:rFonts w:ascii="Cambria" w:hAnsi="Cambria"/>
          <w:b/>
          <w:sz w:val="20"/>
        </w:rPr>
        <w:t xml:space="preserve">Declaring an object to be </w:t>
      </w:r>
      <w:r w:rsidRPr="00DB559E">
        <w:rPr>
          <w:rStyle w:val="CDT"/>
          <w:rFonts w:ascii="Consolas" w:hAnsi="Consolas"/>
          <w:b/>
        </w:rPr>
        <w:t>const</w:t>
      </w:r>
      <w:r w:rsidRPr="00DB559E">
        <w:rPr>
          <w:rStyle w:val="basetext"/>
          <w:rFonts w:ascii="Cambria" w:hAnsi="Cambria"/>
          <w:b/>
        </w:rPr>
        <w:t>.</w:t>
      </w:r>
    </w:p>
    <w:p w14:paraId="0D377A5F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245E3F84" w14:textId="77777777" w:rsidR="00581DC0" w:rsidRPr="00DB559E" w:rsidRDefault="002A2C9D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17.</w:t>
      </w:r>
      <w:r w:rsidR="00581DC0" w:rsidRPr="00DB559E">
        <w:rPr>
          <w:rStyle w:val="basetext"/>
          <w:rFonts w:ascii="Cambria" w:hAnsi="Cambria"/>
          <w:b/>
        </w:rPr>
        <w:t>10 Q2: The code fragment:</w:t>
      </w:r>
    </w:p>
    <w:p w14:paraId="4EB77CD9" w14:textId="77777777" w:rsidR="00581DC0" w:rsidRDefault="00581DC0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03D7F20" w14:textId="77777777" w:rsidR="00581DC0" w:rsidRPr="00DB559E" w:rsidRDefault="00581DC0" w:rsidP="00581DC0">
      <w:pPr>
        <w:pStyle w:val="Body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40" w:lineRule="atLeast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Increment::Increment( int c, int i )</w:t>
      </w:r>
    </w:p>
    <w:p w14:paraId="0242D6DB" w14:textId="77777777" w:rsidR="00581DC0" w:rsidRPr="00DB559E" w:rsidRDefault="00581DC0" w:rsidP="00581DC0">
      <w:pPr>
        <w:pStyle w:val="Body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40" w:lineRule="atLeast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: increment ( i )</w:t>
      </w:r>
    </w:p>
    <w:p w14:paraId="59393625" w14:textId="77777777" w:rsidR="00581DC0" w:rsidRPr="00DB559E" w:rsidRDefault="00581DC0" w:rsidP="00581DC0">
      <w:pPr>
        <w:pStyle w:val="Body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40" w:lineRule="atLeast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>{</w:t>
      </w:r>
    </w:p>
    <w:p w14:paraId="02DF1831" w14:textId="77777777" w:rsidR="00581DC0" w:rsidRPr="00DB559E" w:rsidRDefault="00581DC0" w:rsidP="00581DC0">
      <w:pPr>
        <w:pStyle w:val="Body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40" w:lineRule="atLeast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 count = c; </w:t>
      </w:r>
    </w:p>
    <w:p w14:paraId="43AFC5C0" w14:textId="77777777" w:rsidR="00581DC0" w:rsidRPr="00DB559E" w:rsidRDefault="00581DC0" w:rsidP="00581DC0">
      <w:pPr>
        <w:pStyle w:val="Body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40" w:lineRule="atLeast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} </w:t>
      </w:r>
    </w:p>
    <w:p w14:paraId="49422833" w14:textId="77777777" w:rsidR="00581DC0" w:rsidRPr="00DB559E" w:rsidRDefault="00581DC0" w:rsidP="00581DC0">
      <w:pPr>
        <w:pStyle w:val="Body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40" w:lineRule="atLeast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 xml:space="preserve">  </w:t>
      </w:r>
    </w:p>
    <w:p w14:paraId="0A0D0805" w14:textId="77777777" w:rsidR="00581DC0" w:rsidRPr="00DB559E" w:rsidRDefault="00581DC0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does </w:t>
      </w:r>
      <w:r w:rsidRPr="00DB559E">
        <w:rPr>
          <w:rStyle w:val="basetext"/>
          <w:rFonts w:ascii="Cambria" w:hAnsi="Cambria"/>
          <w:i/>
        </w:rPr>
        <w:t>not</w:t>
      </w:r>
      <w:r w:rsidRPr="00DB559E">
        <w:rPr>
          <w:rStyle w:val="basetext"/>
          <w:rFonts w:ascii="Cambria" w:hAnsi="Cambria"/>
        </w:rPr>
        <w:t xml:space="preserve"> cause any compilation errors.  This tells you that:</w:t>
      </w:r>
    </w:p>
    <w:p w14:paraId="30F952FA" w14:textId="77777777" w:rsidR="00581DC0" w:rsidRPr="00DB559E" w:rsidRDefault="00581DC0" w:rsidP="008979A3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count</w:t>
      </w: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must be a non-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variable</w:t>
      </w:r>
      <w:r w:rsidRPr="00DB559E">
        <w:rPr>
          <w:rStyle w:val="basetext"/>
          <w:rFonts w:ascii="Cambria" w:hAnsi="Cambria"/>
        </w:rPr>
        <w:t>.</w:t>
      </w:r>
    </w:p>
    <w:p w14:paraId="67F10C45" w14:textId="77777777" w:rsidR="00581DC0" w:rsidRPr="00DB559E" w:rsidRDefault="00581DC0" w:rsidP="008979A3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count</w:t>
      </w: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must be a</w:t>
      </w: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variable</w:t>
      </w:r>
      <w:r w:rsidRPr="00DB559E">
        <w:rPr>
          <w:rStyle w:val="basetext"/>
          <w:rFonts w:ascii="Cambria" w:hAnsi="Cambria"/>
        </w:rPr>
        <w:t>.</w:t>
      </w:r>
    </w:p>
    <w:p w14:paraId="2570AFE6" w14:textId="77777777" w:rsidR="00581DC0" w:rsidRPr="00DB559E" w:rsidRDefault="00581DC0" w:rsidP="008979A3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increment</w:t>
      </w:r>
      <w:r w:rsidRPr="00DB559E">
        <w:rPr>
          <w:rFonts w:ascii="Cambria" w:hAnsi="Cambria"/>
          <w:sz w:val="20"/>
        </w:rPr>
        <w:t xml:space="preserve"> must be a non-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variable</w:t>
      </w:r>
      <w:r w:rsidRPr="00DB559E">
        <w:rPr>
          <w:rStyle w:val="basetext"/>
          <w:rFonts w:ascii="Cambria" w:hAnsi="Cambria"/>
        </w:rPr>
        <w:t>.</w:t>
      </w:r>
    </w:p>
    <w:p w14:paraId="6F18D58E" w14:textId="77777777" w:rsidR="00581DC0" w:rsidRPr="00DB559E" w:rsidRDefault="00581DC0" w:rsidP="008979A3">
      <w:pPr>
        <w:numPr>
          <w:ilvl w:val="0"/>
          <w:numId w:val="23"/>
        </w:numPr>
        <w:rPr>
          <w:rStyle w:val="basetext"/>
          <w:rFonts w:ascii="Cambria" w:hAnsi="Cambria"/>
        </w:rPr>
      </w:pPr>
      <w:r w:rsidRPr="00DB559E">
        <w:rPr>
          <w:rStyle w:val="CDT"/>
          <w:rFonts w:ascii="Consolas" w:hAnsi="Consolas"/>
        </w:rPr>
        <w:t>increment</w:t>
      </w:r>
      <w:r w:rsidRPr="00DB559E">
        <w:rPr>
          <w:rFonts w:ascii="Cambria" w:hAnsi="Cambria"/>
          <w:sz w:val="20"/>
        </w:rPr>
        <w:t xml:space="preserve"> must be a 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variable</w:t>
      </w:r>
      <w:r w:rsidRPr="00DB559E">
        <w:rPr>
          <w:rStyle w:val="basetext"/>
          <w:rFonts w:ascii="Cambria" w:hAnsi="Cambria"/>
        </w:rPr>
        <w:t>.</w:t>
      </w:r>
    </w:p>
    <w:p w14:paraId="26C5A1F9" w14:textId="77777777" w:rsidR="00581DC0" w:rsidRPr="00DB559E" w:rsidRDefault="00581DC0" w:rsidP="00581DC0">
      <w:pPr>
        <w:rPr>
          <w:rStyle w:val="CDT"/>
          <w:rFonts w:ascii="Consolas" w:hAnsi="Consolas"/>
          <w:b/>
        </w:rPr>
      </w:pPr>
      <w:r w:rsidRPr="00DB559E">
        <w:rPr>
          <w:rStyle w:val="basetext"/>
          <w:rFonts w:ascii="Cambria" w:hAnsi="Cambria"/>
          <w:b/>
        </w:rPr>
        <w:t xml:space="preserve">ANS a. </w:t>
      </w:r>
      <w:r w:rsidRPr="00DB559E">
        <w:rPr>
          <w:rStyle w:val="CDT"/>
          <w:rFonts w:ascii="Consolas" w:hAnsi="Consolas"/>
          <w:b/>
        </w:rPr>
        <w:t>count</w:t>
      </w:r>
      <w:r w:rsidRPr="00DB559E">
        <w:rPr>
          <w:rStyle w:val="basetext"/>
          <w:rFonts w:ascii="Cambria" w:hAnsi="Cambria"/>
          <w:b/>
        </w:rPr>
        <w:t xml:space="preserve"> </w:t>
      </w:r>
      <w:r w:rsidRPr="00DB559E">
        <w:rPr>
          <w:rFonts w:ascii="Cambria" w:hAnsi="Cambria"/>
          <w:b/>
          <w:sz w:val="20"/>
        </w:rPr>
        <w:t>must be a non-</w:t>
      </w:r>
      <w:r w:rsidRPr="00DB559E">
        <w:rPr>
          <w:rStyle w:val="CDT"/>
          <w:rFonts w:ascii="Consolas" w:hAnsi="Consolas"/>
          <w:b/>
        </w:rPr>
        <w:t>const</w:t>
      </w:r>
      <w:r w:rsidRPr="00DB559E">
        <w:rPr>
          <w:rFonts w:ascii="Cambria" w:hAnsi="Cambria"/>
          <w:b/>
          <w:sz w:val="20"/>
        </w:rPr>
        <w:t xml:space="preserve"> variable</w:t>
      </w:r>
      <w:r w:rsidRPr="00DB559E">
        <w:rPr>
          <w:rStyle w:val="basetext"/>
          <w:rFonts w:ascii="Cambria" w:hAnsi="Cambria"/>
          <w:b/>
        </w:rPr>
        <w:t>.</w:t>
      </w:r>
    </w:p>
    <w:p w14:paraId="06E38AD4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6251916C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6E44D517" w14:textId="77777777" w:rsidR="00581DC0" w:rsidRPr="00DB559E" w:rsidRDefault="00581DC0" w:rsidP="00581DC0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Pr="00DB559E">
        <w:rPr>
          <w:rStyle w:val="basetext"/>
          <w:rFonts w:ascii="Cambria" w:hAnsi="Cambria"/>
          <w:b/>
        </w:rPr>
        <w:t>11 Composition: Objects as Members of Classes</w:t>
      </w:r>
    </w:p>
    <w:p w14:paraId="61AFD308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313FC787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11 Q1: </w:t>
      </w:r>
      <w:r w:rsidR="00581DC0" w:rsidRPr="00DB559E">
        <w:rPr>
          <w:rFonts w:ascii="Cambria" w:hAnsi="Cambria"/>
          <w:sz w:val="20"/>
        </w:rPr>
        <w:t>When composition (one object having another object as a member) is used:</w:t>
      </w:r>
    </w:p>
    <w:p w14:paraId="76D655EA" w14:textId="77777777" w:rsidR="00581DC0" w:rsidRPr="00DB559E" w:rsidRDefault="00581DC0" w:rsidP="008979A3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The host object is constructed first and then the member objects are placed into it</w:t>
      </w:r>
      <w:r w:rsidRPr="00DB559E">
        <w:rPr>
          <w:rStyle w:val="basetext"/>
          <w:rFonts w:ascii="Cambria" w:hAnsi="Cambria"/>
        </w:rPr>
        <w:t>.</w:t>
      </w:r>
    </w:p>
    <w:p w14:paraId="17AAE3FA" w14:textId="77777777" w:rsidR="00581DC0" w:rsidRPr="00DB559E" w:rsidRDefault="00581DC0" w:rsidP="008979A3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Member objects are constructed first, in the order they appear in the host constructor’s initializer list</w:t>
      </w:r>
      <w:r w:rsidRPr="00DB559E">
        <w:rPr>
          <w:rStyle w:val="basetext"/>
          <w:rFonts w:ascii="Cambria" w:hAnsi="Cambria"/>
        </w:rPr>
        <w:t>.</w:t>
      </w:r>
    </w:p>
    <w:p w14:paraId="11F8ABF0" w14:textId="77777777" w:rsidR="00581DC0" w:rsidRPr="00DB559E" w:rsidRDefault="00581DC0" w:rsidP="008979A3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Member objects are constructed first, in the order they are declared in the host’s class</w:t>
      </w:r>
      <w:r w:rsidRPr="00DB559E">
        <w:rPr>
          <w:rStyle w:val="basetext"/>
          <w:rFonts w:ascii="Cambria" w:hAnsi="Cambria"/>
        </w:rPr>
        <w:t>.</w:t>
      </w:r>
    </w:p>
    <w:p w14:paraId="0BE8DFEC" w14:textId="77777777" w:rsidR="00581DC0" w:rsidRPr="00DB559E" w:rsidRDefault="00581DC0" w:rsidP="008979A3">
      <w:pPr>
        <w:numPr>
          <w:ilvl w:val="0"/>
          <w:numId w:val="24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Member objects are destructed last, in the order they are declared in the host’s class</w:t>
      </w:r>
      <w:r w:rsidRPr="00DB559E">
        <w:rPr>
          <w:rStyle w:val="basetext"/>
          <w:rFonts w:ascii="Cambria" w:hAnsi="Cambria"/>
        </w:rPr>
        <w:t>.</w:t>
      </w:r>
    </w:p>
    <w:p w14:paraId="7FE30A04" w14:textId="77777777" w:rsidR="00581DC0" w:rsidRPr="00DB559E" w:rsidRDefault="00581DC0" w:rsidP="00581DC0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 c. </w:t>
      </w:r>
      <w:r w:rsidRPr="00DB559E">
        <w:rPr>
          <w:rFonts w:ascii="Cambria" w:hAnsi="Cambria"/>
          <w:b/>
          <w:sz w:val="20"/>
        </w:rPr>
        <w:t>Member objects are constructed first, in the order they are declared in the host’s class</w:t>
      </w:r>
      <w:r w:rsidRPr="00DB559E">
        <w:rPr>
          <w:rStyle w:val="basetext"/>
          <w:rFonts w:ascii="Cambria" w:hAnsi="Cambria"/>
          <w:b/>
        </w:rPr>
        <w:t>.</w:t>
      </w:r>
    </w:p>
    <w:p w14:paraId="44043EE1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71ED084A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11 Q2: An error occurs if</w:t>
      </w:r>
      <w:r w:rsidR="00581DC0" w:rsidRPr="00DB559E">
        <w:rPr>
          <w:rFonts w:ascii="Cambria" w:hAnsi="Cambria"/>
          <w:sz w:val="20"/>
        </w:rPr>
        <w:t>:</w:t>
      </w:r>
    </w:p>
    <w:p w14:paraId="2D63F4D2" w14:textId="77777777" w:rsidR="00581DC0" w:rsidRPr="00DB559E" w:rsidRDefault="00581DC0" w:rsidP="008979A3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A non-reference, non-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Style w:val="basetext"/>
          <w:rFonts w:ascii="Cambria" w:hAnsi="Cambria"/>
        </w:rPr>
        <w:t>, primitive data member is initialized in the member initialization list.</w:t>
      </w:r>
    </w:p>
    <w:p w14:paraId="6EB3F287" w14:textId="77777777" w:rsidR="00581DC0" w:rsidRPr="00DB559E" w:rsidRDefault="00581DC0" w:rsidP="008979A3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An object data member is not initialized in the member initialization list.</w:t>
      </w:r>
    </w:p>
    <w:p w14:paraId="086C27DF" w14:textId="77777777" w:rsidR="00581DC0" w:rsidRPr="00DB559E" w:rsidRDefault="00581DC0" w:rsidP="008979A3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An object data member does not have a default constructor.</w:t>
      </w:r>
    </w:p>
    <w:p w14:paraId="38424F2F" w14:textId="77777777" w:rsidR="00581DC0" w:rsidRPr="00DB559E" w:rsidRDefault="00581DC0" w:rsidP="008979A3">
      <w:pPr>
        <w:numPr>
          <w:ilvl w:val="0"/>
          <w:numId w:val="25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An object data member is not initialized in the member initialization list and does not have a default constructor.</w:t>
      </w:r>
    </w:p>
    <w:p w14:paraId="62E48840" w14:textId="77777777" w:rsidR="00581DC0" w:rsidRPr="00DB559E" w:rsidRDefault="00581DC0" w:rsidP="00581DC0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>ANS d. An object data member is not initialized in the member initialization list and does not have a default constructor.</w:t>
      </w:r>
    </w:p>
    <w:p w14:paraId="744BF8B5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21912274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57E388CB" w14:textId="77777777" w:rsidR="00581DC0" w:rsidRPr="00DB559E" w:rsidRDefault="00581DC0" w:rsidP="00581DC0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Pr="00DB559E">
        <w:rPr>
          <w:rStyle w:val="basetext"/>
          <w:rFonts w:ascii="Cambria" w:hAnsi="Cambria"/>
          <w:b/>
        </w:rPr>
        <w:t xml:space="preserve">12 </w:t>
      </w:r>
      <w:r w:rsidRPr="00DB559E">
        <w:rPr>
          <w:rStyle w:val="CDT"/>
          <w:rFonts w:ascii="Consolas" w:hAnsi="Consolas"/>
          <w:b/>
        </w:rPr>
        <w:t>friend</w:t>
      </w:r>
      <w:r w:rsidRPr="00DB559E">
        <w:rPr>
          <w:rStyle w:val="basetext"/>
          <w:rFonts w:ascii="Cambria" w:hAnsi="Cambria"/>
          <w:b/>
        </w:rPr>
        <w:t xml:space="preserve"> Functions and </w:t>
      </w:r>
      <w:r w:rsidRPr="00DB559E">
        <w:rPr>
          <w:rStyle w:val="CDT"/>
          <w:rFonts w:ascii="Consolas" w:hAnsi="Consolas"/>
          <w:b/>
        </w:rPr>
        <w:t>friend</w:t>
      </w:r>
      <w:r w:rsidRPr="00DB559E">
        <w:rPr>
          <w:rStyle w:val="basetext"/>
          <w:rFonts w:ascii="Cambria" w:hAnsi="Cambria"/>
          <w:b/>
        </w:rPr>
        <w:t xml:space="preserve"> Classes</w:t>
      </w:r>
    </w:p>
    <w:p w14:paraId="4F03A69E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5A1BD131" w14:textId="77777777" w:rsidR="00581DC0" w:rsidRPr="00DB559E" w:rsidRDefault="002A2C9D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>12 Q1: If the line:</w:t>
      </w:r>
    </w:p>
    <w:p w14:paraId="78351DD0" w14:textId="77777777" w:rsidR="00581DC0" w:rsidRPr="00DB559E" w:rsidRDefault="00581DC0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ab/>
        <w:t>friend class A;</w:t>
      </w:r>
    </w:p>
    <w:p w14:paraId="28C5ACAD" w14:textId="77777777" w:rsidR="00581DC0" w:rsidRPr="00DB559E" w:rsidRDefault="00581DC0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appears in class </w:t>
      </w:r>
      <w:r w:rsidRPr="00DB559E">
        <w:rPr>
          <w:rStyle w:val="CDT"/>
          <w:rFonts w:ascii="Consolas" w:hAnsi="Consolas"/>
        </w:rPr>
        <w:t>B</w:t>
      </w:r>
      <w:r w:rsidRPr="00DB559E">
        <w:rPr>
          <w:rStyle w:val="basetext"/>
          <w:rFonts w:ascii="Cambria" w:hAnsi="Cambria"/>
        </w:rPr>
        <w:t>,  and the line:</w:t>
      </w:r>
    </w:p>
    <w:p w14:paraId="427E22EB" w14:textId="77777777" w:rsidR="00581DC0" w:rsidRPr="00DB559E" w:rsidRDefault="00581DC0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ab/>
        <w:t>friend class B;</w:t>
      </w:r>
    </w:p>
    <w:p w14:paraId="7C0E6271" w14:textId="77777777" w:rsidR="00581DC0" w:rsidRDefault="00581DC0" w:rsidP="00581DC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atLeast"/>
        <w:jc w:val="both"/>
        <w:rPr>
          <w:sz w:val="20"/>
          <w:szCs w:val="20"/>
        </w:rPr>
      </w:pPr>
      <w:r w:rsidRPr="00DB559E">
        <w:rPr>
          <w:rStyle w:val="basetext"/>
          <w:rFonts w:ascii="Cambria" w:hAnsi="Cambria"/>
        </w:rPr>
        <w:t xml:space="preserve">appears in class </w:t>
      </w:r>
      <w:r w:rsidRPr="00DB559E">
        <w:rPr>
          <w:rStyle w:val="CDT"/>
          <w:rFonts w:ascii="Consolas" w:hAnsi="Consolas"/>
        </w:rPr>
        <w:t>C</w:t>
      </w:r>
      <w:r w:rsidRPr="00DB559E">
        <w:rPr>
          <w:rStyle w:val="basetext"/>
          <w:rFonts w:ascii="Cambria" w:hAnsi="Cambria"/>
        </w:rPr>
        <w:t xml:space="preserve">,  then: </w:t>
      </w:r>
    </w:p>
    <w:p w14:paraId="4EE3776B" w14:textId="77777777" w:rsidR="00581DC0" w:rsidRPr="00DB559E" w:rsidRDefault="00581DC0" w:rsidP="008979A3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basetext"/>
          <w:rFonts w:ascii="Cambria" w:hAnsi="Cambria"/>
        </w:rPr>
        <w:t xml:space="preserve">Class </w:t>
      </w:r>
      <w:r w:rsidRPr="00DB559E">
        <w:rPr>
          <w:rStyle w:val="CDT"/>
          <w:rFonts w:ascii="Consolas" w:hAnsi="Consolas"/>
        </w:rPr>
        <w:t>A</w:t>
      </w:r>
      <w:r w:rsidRPr="00DB559E">
        <w:rPr>
          <w:rFonts w:ascii="Cambria" w:hAnsi="Cambria"/>
          <w:sz w:val="20"/>
        </w:rPr>
        <w:t xml:space="preserve"> is a friend of </w:t>
      </w:r>
      <w:r w:rsidRPr="00DB559E">
        <w:rPr>
          <w:rStyle w:val="basetext"/>
          <w:rFonts w:ascii="Cambria" w:hAnsi="Cambria"/>
        </w:rPr>
        <w:t xml:space="preserve">class </w:t>
      </w:r>
      <w:r w:rsidRPr="00DB559E">
        <w:rPr>
          <w:rStyle w:val="CDT"/>
          <w:rFonts w:ascii="Consolas" w:hAnsi="Consolas"/>
        </w:rPr>
        <w:t>C</w:t>
      </w:r>
      <w:r w:rsidRPr="00DB559E">
        <w:rPr>
          <w:rStyle w:val="basetext"/>
          <w:rFonts w:ascii="Cambria" w:hAnsi="Cambria"/>
        </w:rPr>
        <w:t>.</w:t>
      </w:r>
    </w:p>
    <w:p w14:paraId="07693325" w14:textId="77777777" w:rsidR="00581DC0" w:rsidRPr="00DB559E" w:rsidRDefault="00581DC0" w:rsidP="008979A3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lastRenderedPageBreak/>
        <w:t xml:space="preserve"> Class </w:t>
      </w:r>
      <w:r w:rsidRPr="00DB559E">
        <w:rPr>
          <w:rStyle w:val="CDT"/>
          <w:rFonts w:ascii="Consolas" w:hAnsi="Consolas"/>
        </w:rPr>
        <w:t>A</w:t>
      </w:r>
      <w:r w:rsidRPr="00DB559E">
        <w:rPr>
          <w:rFonts w:ascii="Cambria" w:hAnsi="Cambria"/>
          <w:sz w:val="20"/>
        </w:rPr>
        <w:t xml:space="preserve"> can access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variables of </w:t>
      </w:r>
      <w:r w:rsidRPr="00DB559E">
        <w:rPr>
          <w:rStyle w:val="basetext"/>
          <w:rFonts w:ascii="Cambria" w:hAnsi="Cambria"/>
        </w:rPr>
        <w:t xml:space="preserve">class </w:t>
      </w:r>
      <w:r w:rsidRPr="00DB559E">
        <w:rPr>
          <w:rStyle w:val="CDT"/>
          <w:rFonts w:ascii="Consolas" w:hAnsi="Consolas"/>
        </w:rPr>
        <w:t>B</w:t>
      </w:r>
      <w:r w:rsidRPr="00DB559E">
        <w:rPr>
          <w:rStyle w:val="basetext"/>
          <w:rFonts w:ascii="Cambria" w:hAnsi="Cambria"/>
        </w:rPr>
        <w:t>.</w:t>
      </w:r>
    </w:p>
    <w:p w14:paraId="69DBBBCD" w14:textId="77777777" w:rsidR="00581DC0" w:rsidRPr="00DB559E" w:rsidRDefault="00581DC0" w:rsidP="008979A3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Class </w:t>
      </w:r>
      <w:r w:rsidRPr="00DB559E">
        <w:rPr>
          <w:rStyle w:val="CDT"/>
          <w:rFonts w:ascii="Consolas" w:hAnsi="Consolas"/>
        </w:rPr>
        <w:t>C</w:t>
      </w:r>
      <w:r w:rsidRPr="00DB559E">
        <w:rPr>
          <w:rFonts w:ascii="Cambria" w:hAnsi="Cambria"/>
          <w:sz w:val="20"/>
        </w:rPr>
        <w:t xml:space="preserve"> can call </w:t>
      </w:r>
      <w:r w:rsidRPr="00DB559E">
        <w:rPr>
          <w:rStyle w:val="basetext"/>
          <w:rFonts w:ascii="Cambria" w:hAnsi="Cambria"/>
        </w:rPr>
        <w:t xml:space="preserve">class </w:t>
      </w:r>
      <w:r w:rsidRPr="00DB559E">
        <w:rPr>
          <w:rStyle w:val="CDT"/>
          <w:rFonts w:ascii="Consolas" w:hAnsi="Consolas"/>
        </w:rPr>
        <w:t>A</w:t>
      </w:r>
      <w:r w:rsidRPr="00DB559E">
        <w:rPr>
          <w:rFonts w:ascii="Cambria" w:hAnsi="Cambria"/>
          <w:sz w:val="20"/>
        </w:rPr>
        <w:t xml:space="preserve">’s 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member functions</w:t>
      </w:r>
      <w:r w:rsidRPr="00DB559E">
        <w:rPr>
          <w:rStyle w:val="basetext"/>
          <w:rFonts w:ascii="Cambria" w:hAnsi="Cambria"/>
        </w:rPr>
        <w:t>.</w:t>
      </w:r>
    </w:p>
    <w:p w14:paraId="2DC08B81" w14:textId="77777777" w:rsidR="00581DC0" w:rsidRPr="00DB559E" w:rsidRDefault="00581DC0" w:rsidP="008979A3">
      <w:pPr>
        <w:numPr>
          <w:ilvl w:val="0"/>
          <w:numId w:val="26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Class </w:t>
      </w:r>
      <w:r w:rsidRPr="00DB559E">
        <w:rPr>
          <w:rStyle w:val="CDT"/>
          <w:rFonts w:ascii="Consolas" w:hAnsi="Consolas"/>
        </w:rPr>
        <w:t>B</w:t>
      </w:r>
      <w:r w:rsidRPr="00DB559E">
        <w:rPr>
          <w:rFonts w:ascii="Cambria" w:hAnsi="Cambria"/>
          <w:sz w:val="20"/>
        </w:rPr>
        <w:t xml:space="preserve"> can access </w:t>
      </w:r>
      <w:r w:rsidRPr="00DB559E">
        <w:rPr>
          <w:rStyle w:val="basetext"/>
          <w:rFonts w:ascii="Cambria" w:hAnsi="Cambria"/>
        </w:rPr>
        <w:t xml:space="preserve">class </w:t>
      </w:r>
      <w:r w:rsidRPr="00DB559E">
        <w:rPr>
          <w:rStyle w:val="CDT"/>
          <w:rFonts w:ascii="Consolas" w:hAnsi="Consolas"/>
        </w:rPr>
        <w:t>A</w:t>
      </w:r>
      <w:r w:rsidRPr="00DB559E">
        <w:rPr>
          <w:rFonts w:ascii="Cambria" w:hAnsi="Cambria"/>
          <w:sz w:val="20"/>
        </w:rPr>
        <w:t xml:space="preserve">’s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Fonts w:ascii="Cambria" w:hAnsi="Cambria"/>
          <w:sz w:val="20"/>
        </w:rPr>
        <w:t xml:space="preserve"> variables</w:t>
      </w:r>
      <w:r w:rsidRPr="00DB559E">
        <w:rPr>
          <w:rStyle w:val="basetext"/>
          <w:rFonts w:ascii="Cambria" w:hAnsi="Cambria"/>
        </w:rPr>
        <w:t>.</w:t>
      </w:r>
    </w:p>
    <w:p w14:paraId="4EB49A25" w14:textId="77777777" w:rsidR="00581DC0" w:rsidRPr="00DB559E" w:rsidRDefault="00581DC0" w:rsidP="00581DC0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b. Class </w:t>
      </w:r>
      <w:r w:rsidRPr="00DB559E">
        <w:rPr>
          <w:rStyle w:val="CDT"/>
          <w:rFonts w:ascii="Consolas" w:hAnsi="Consolas"/>
          <w:b/>
        </w:rPr>
        <w:t>A</w:t>
      </w:r>
      <w:r w:rsidRPr="00DB559E">
        <w:rPr>
          <w:rFonts w:ascii="Cambria" w:hAnsi="Cambria"/>
          <w:b/>
          <w:sz w:val="20"/>
        </w:rPr>
        <w:t xml:space="preserve"> can access </w:t>
      </w:r>
      <w:r w:rsidRPr="00DB559E">
        <w:rPr>
          <w:rStyle w:val="CDT"/>
          <w:rFonts w:ascii="Consolas" w:hAnsi="Consolas"/>
          <w:b/>
        </w:rPr>
        <w:t>private</w:t>
      </w:r>
      <w:r w:rsidRPr="00DB559E">
        <w:rPr>
          <w:rFonts w:ascii="Cambria" w:hAnsi="Cambria"/>
          <w:b/>
          <w:sz w:val="20"/>
        </w:rPr>
        <w:t xml:space="preserve"> variables of </w:t>
      </w:r>
      <w:r w:rsidRPr="00DB559E">
        <w:rPr>
          <w:rStyle w:val="basetext"/>
          <w:rFonts w:ascii="Cambria" w:hAnsi="Cambria"/>
          <w:b/>
        </w:rPr>
        <w:t xml:space="preserve">class </w:t>
      </w:r>
      <w:r w:rsidRPr="00DB559E">
        <w:rPr>
          <w:rStyle w:val="CDT"/>
          <w:rFonts w:ascii="Consolas" w:hAnsi="Consolas"/>
          <w:b/>
        </w:rPr>
        <w:t>B</w:t>
      </w:r>
      <w:r w:rsidRPr="00DB559E">
        <w:rPr>
          <w:rStyle w:val="basetext"/>
          <w:rFonts w:ascii="Cambria" w:hAnsi="Cambria"/>
          <w:b/>
        </w:rPr>
        <w:t>.</w:t>
      </w:r>
    </w:p>
    <w:p w14:paraId="018A65D2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3570DDBD" w14:textId="77777777" w:rsidR="00581DC0" w:rsidRPr="00DB559E" w:rsidRDefault="002A2C9D" w:rsidP="00581DC0">
      <w:pPr>
        <w:pStyle w:val="Body"/>
        <w:spacing w:line="240" w:lineRule="atLeast"/>
        <w:rPr>
          <w:rStyle w:val="CDT"/>
          <w:rFonts w:ascii="Consolas" w:hAnsi="Consolas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12 Q2: Which of the following statements about </w:t>
      </w:r>
      <w:r w:rsidR="00581DC0" w:rsidRPr="00DB559E">
        <w:rPr>
          <w:rStyle w:val="CDT"/>
          <w:rFonts w:ascii="Consolas" w:hAnsi="Consolas"/>
        </w:rPr>
        <w:t>friend</w:t>
      </w:r>
      <w:r w:rsidR="00581DC0" w:rsidRPr="00DB559E">
        <w:rPr>
          <w:rStyle w:val="basetext"/>
          <w:rFonts w:ascii="Cambria" w:hAnsi="Cambria"/>
        </w:rPr>
        <w:t xml:space="preserve"> functions and </w:t>
      </w:r>
      <w:r w:rsidR="00581DC0" w:rsidRPr="00DB559E">
        <w:rPr>
          <w:rStyle w:val="CDT"/>
          <w:rFonts w:ascii="Consolas" w:hAnsi="Consolas"/>
        </w:rPr>
        <w:t>friend</w:t>
      </w:r>
      <w:r w:rsidR="00581DC0" w:rsidRPr="00DB559E">
        <w:rPr>
          <w:rStyle w:val="basetext"/>
          <w:rFonts w:ascii="Cambria" w:hAnsi="Cambria"/>
        </w:rPr>
        <w:t xml:space="preserve"> classes is false?</w:t>
      </w:r>
    </w:p>
    <w:p w14:paraId="45F77B32" w14:textId="77777777" w:rsidR="00581DC0" w:rsidRPr="00DB559E" w:rsidRDefault="00581DC0" w:rsidP="008979A3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basetext"/>
          <w:rFonts w:ascii="Cambria" w:hAnsi="Cambria"/>
        </w:rPr>
        <w:t xml:space="preserve">A class can either grant friendship to or take friendship from another class using the </w:t>
      </w:r>
      <w:r w:rsidRPr="00DB559E">
        <w:rPr>
          <w:rStyle w:val="CDT"/>
          <w:rFonts w:ascii="Consolas" w:hAnsi="Consolas"/>
        </w:rPr>
        <w:t>friend</w:t>
      </w:r>
      <w:r w:rsidRPr="00DB559E">
        <w:rPr>
          <w:rStyle w:val="basetext"/>
          <w:rFonts w:ascii="Cambria" w:hAnsi="Cambria"/>
        </w:rPr>
        <w:t xml:space="preserve"> keyword.</w:t>
      </w:r>
    </w:p>
    <w:p w14:paraId="423E02CF" w14:textId="77777777" w:rsidR="00581DC0" w:rsidRPr="00DB559E" w:rsidRDefault="00581DC0" w:rsidP="008979A3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A </w:t>
      </w:r>
      <w:r w:rsidRPr="00DB559E">
        <w:rPr>
          <w:rStyle w:val="CDT"/>
          <w:rFonts w:ascii="Consolas" w:hAnsi="Consolas"/>
        </w:rPr>
        <w:t>friend</w:t>
      </w:r>
      <w:r w:rsidRPr="00DB559E">
        <w:rPr>
          <w:rStyle w:val="basetext"/>
          <w:rFonts w:ascii="Cambria" w:hAnsi="Cambria"/>
        </w:rPr>
        <w:t xml:space="preserve"> declaration can appear </w:t>
      </w:r>
      <w:r w:rsidRPr="00DB559E">
        <w:rPr>
          <w:rStyle w:val="basetext"/>
          <w:rFonts w:ascii="Cambria" w:hAnsi="Cambria"/>
          <w:i/>
        </w:rPr>
        <w:t>anywhere</w:t>
      </w:r>
      <w:r w:rsidRPr="00DB559E">
        <w:rPr>
          <w:rStyle w:val="basetext"/>
          <w:rFonts w:ascii="Cambria" w:hAnsi="Cambria"/>
        </w:rPr>
        <w:t xml:space="preserve"> in a class definition.</w:t>
      </w:r>
    </w:p>
    <w:p w14:paraId="5FFE8A47" w14:textId="77777777" w:rsidR="00581DC0" w:rsidRPr="00DB559E" w:rsidRDefault="00581DC0" w:rsidP="008979A3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basetext"/>
          <w:rFonts w:ascii="Cambria" w:hAnsi="Cambria"/>
        </w:rPr>
        <w:t xml:space="preserve">A </w:t>
      </w:r>
      <w:r w:rsidRPr="00DB559E">
        <w:rPr>
          <w:rStyle w:val="CDT"/>
          <w:rFonts w:ascii="Consolas" w:hAnsi="Consolas"/>
        </w:rPr>
        <w:t>friend</w:t>
      </w:r>
      <w:r w:rsidRPr="00DB559E">
        <w:rPr>
          <w:rStyle w:val="basetext"/>
          <w:rFonts w:ascii="Cambria" w:hAnsi="Cambria"/>
        </w:rPr>
        <w:t xml:space="preserve"> of a class can access all of its </w:t>
      </w:r>
      <w:r w:rsidRPr="00DB559E">
        <w:rPr>
          <w:rStyle w:val="CDT"/>
          <w:rFonts w:ascii="Consolas" w:hAnsi="Consolas"/>
        </w:rPr>
        <w:t>private</w:t>
      </w:r>
      <w:r w:rsidRPr="00DB559E">
        <w:rPr>
          <w:rStyle w:val="basetext"/>
          <w:rFonts w:ascii="Cambria" w:hAnsi="Cambria"/>
        </w:rPr>
        <w:t xml:space="preserve"> data member and member functions.</w:t>
      </w:r>
    </w:p>
    <w:p w14:paraId="430B9FC8" w14:textId="77777777" w:rsidR="00581DC0" w:rsidRPr="00DB559E" w:rsidRDefault="00581DC0" w:rsidP="008979A3">
      <w:pPr>
        <w:numPr>
          <w:ilvl w:val="0"/>
          <w:numId w:val="27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basetext"/>
          <w:rFonts w:ascii="Cambria" w:hAnsi="Cambria"/>
        </w:rPr>
        <w:t>The friendship relationship is neither symmetric nor transitive.</w:t>
      </w:r>
    </w:p>
    <w:p w14:paraId="2FFD9B44" w14:textId="77777777" w:rsidR="00581DC0" w:rsidRPr="00DB559E" w:rsidRDefault="00581DC0" w:rsidP="00581DC0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 a. A class can either grant friendship to or take friendship from another class using the </w:t>
      </w:r>
      <w:r w:rsidRPr="00DB559E">
        <w:rPr>
          <w:rStyle w:val="CDT"/>
          <w:rFonts w:ascii="Consolas" w:hAnsi="Consolas"/>
          <w:b/>
        </w:rPr>
        <w:t>friend</w:t>
      </w:r>
      <w:r w:rsidRPr="00DB559E">
        <w:rPr>
          <w:rStyle w:val="basetext"/>
          <w:rFonts w:ascii="Cambria" w:hAnsi="Cambria"/>
          <w:b/>
        </w:rPr>
        <w:t xml:space="preserve"> keyword.</w:t>
      </w:r>
    </w:p>
    <w:p w14:paraId="2F3A50DA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6B3C8A2B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0C8D7EB2" w14:textId="77777777" w:rsidR="00581DC0" w:rsidRPr="00DB559E" w:rsidRDefault="00581DC0" w:rsidP="00581DC0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Pr="00DB559E">
        <w:rPr>
          <w:rStyle w:val="basetext"/>
          <w:rFonts w:ascii="Cambria" w:hAnsi="Cambria"/>
          <w:b/>
        </w:rPr>
        <w:t xml:space="preserve">13 Using the </w:t>
      </w:r>
      <w:r w:rsidRPr="00DB559E">
        <w:rPr>
          <w:rStyle w:val="CDT"/>
          <w:rFonts w:ascii="Consolas" w:hAnsi="Consolas"/>
          <w:b/>
        </w:rPr>
        <w:t>this</w:t>
      </w:r>
      <w:r w:rsidRPr="00DB559E">
        <w:rPr>
          <w:rStyle w:val="basetext"/>
          <w:rFonts w:ascii="Cambria" w:hAnsi="Cambria"/>
          <w:b/>
        </w:rPr>
        <w:t xml:space="preserve"> Pointer</w:t>
      </w:r>
    </w:p>
    <w:p w14:paraId="2B423BDF" w14:textId="77777777" w:rsidR="00581DC0" w:rsidRPr="00DB559E" w:rsidRDefault="00581DC0" w:rsidP="00581DC0">
      <w:pPr>
        <w:tabs>
          <w:tab w:val="left" w:pos="1944"/>
          <w:tab w:val="left" w:pos="2412"/>
          <w:tab w:val="left" w:pos="2835"/>
        </w:tabs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ab/>
      </w:r>
      <w:r w:rsidRPr="00DB559E">
        <w:rPr>
          <w:rStyle w:val="basetext"/>
          <w:rFonts w:ascii="Cambria" w:hAnsi="Cambria"/>
        </w:rPr>
        <w:tab/>
      </w:r>
      <w:r w:rsidRPr="00DB559E">
        <w:rPr>
          <w:rStyle w:val="basetext"/>
          <w:rFonts w:ascii="Cambria" w:hAnsi="Cambria"/>
        </w:rPr>
        <w:tab/>
      </w:r>
    </w:p>
    <w:p w14:paraId="26FF9F3F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13 Q1: </w:t>
      </w:r>
      <w:r w:rsidR="00581DC0" w:rsidRPr="00DB559E">
        <w:rPr>
          <w:rFonts w:ascii="Cambria" w:hAnsi="Cambria"/>
          <w:sz w:val="20"/>
        </w:rPr>
        <w:t xml:space="preserve">For a </w:t>
      </w:r>
      <w:r w:rsidR="00581DC0" w:rsidRPr="00DB559E">
        <w:rPr>
          <w:rFonts w:ascii="Cambria" w:hAnsi="Cambria"/>
          <w:i/>
          <w:sz w:val="20"/>
        </w:rPr>
        <w:t>non-constant</w:t>
      </w:r>
      <w:r w:rsidR="00581DC0" w:rsidRPr="00DB559E">
        <w:rPr>
          <w:rFonts w:ascii="Cambria" w:hAnsi="Cambria"/>
          <w:sz w:val="20"/>
        </w:rPr>
        <w:t xml:space="preserve"> </w:t>
      </w:r>
      <w:r w:rsidR="00581DC0" w:rsidRPr="00DB559E">
        <w:rPr>
          <w:rStyle w:val="basetext"/>
          <w:rFonts w:ascii="Cambria" w:hAnsi="Cambria"/>
        </w:rPr>
        <w:t>member function</w:t>
      </w:r>
      <w:r w:rsidR="00581DC0" w:rsidRPr="00DB559E">
        <w:rPr>
          <w:rFonts w:ascii="Cambria" w:hAnsi="Cambria"/>
          <w:sz w:val="20"/>
        </w:rPr>
        <w:t xml:space="preserve"> of </w:t>
      </w:r>
      <w:r w:rsidR="00581DC0" w:rsidRPr="00DB559E">
        <w:rPr>
          <w:rStyle w:val="basetext"/>
          <w:rFonts w:ascii="Cambria" w:hAnsi="Cambria"/>
        </w:rPr>
        <w:t>class</w:t>
      </w:r>
      <w:r w:rsidR="00581DC0" w:rsidRPr="00DB559E">
        <w:rPr>
          <w:rFonts w:ascii="Cambria" w:hAnsi="Cambria"/>
          <w:sz w:val="20"/>
        </w:rPr>
        <w:t xml:space="preserve"> </w:t>
      </w:r>
      <w:r w:rsidR="00581DC0" w:rsidRPr="00DB559E">
        <w:rPr>
          <w:rStyle w:val="CDT"/>
          <w:rFonts w:ascii="Consolas" w:hAnsi="Consolas"/>
        </w:rPr>
        <w:t>Test</w:t>
      </w:r>
      <w:r w:rsidR="00581DC0" w:rsidRPr="00DB559E">
        <w:rPr>
          <w:rFonts w:ascii="Cambria" w:hAnsi="Cambria"/>
          <w:sz w:val="20"/>
        </w:rPr>
        <w:t xml:space="preserve">, the </w:t>
      </w:r>
      <w:r w:rsidR="00581DC0" w:rsidRPr="00DB559E">
        <w:rPr>
          <w:rStyle w:val="CDT"/>
          <w:rFonts w:ascii="Consolas" w:hAnsi="Consolas"/>
        </w:rPr>
        <w:t>this</w:t>
      </w:r>
      <w:r w:rsidR="00581DC0" w:rsidRPr="00DB559E">
        <w:rPr>
          <w:rFonts w:ascii="Cambria" w:hAnsi="Cambria"/>
          <w:sz w:val="20"/>
        </w:rPr>
        <w:t xml:space="preserve"> pointer has type</w:t>
      </w:r>
      <w:r w:rsidR="00581DC0" w:rsidRPr="00DB559E">
        <w:rPr>
          <w:rStyle w:val="basetext"/>
          <w:rFonts w:ascii="Cambria" w:hAnsi="Cambria"/>
        </w:rPr>
        <w:t>:</w:t>
      </w:r>
    </w:p>
    <w:p w14:paraId="378D076F" w14:textId="77777777" w:rsidR="00581DC0" w:rsidRPr="00DB559E" w:rsidRDefault="00581DC0" w:rsidP="008979A3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const Test *</w:t>
      </w:r>
    </w:p>
    <w:p w14:paraId="3862F51B" w14:textId="77777777" w:rsidR="00581DC0" w:rsidRPr="00DB559E" w:rsidRDefault="00581DC0" w:rsidP="008979A3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Test * const</w:t>
      </w:r>
    </w:p>
    <w:p w14:paraId="4761E719" w14:textId="77777777" w:rsidR="00581DC0" w:rsidRPr="00DB559E" w:rsidRDefault="00581DC0" w:rsidP="008979A3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Test const *</w:t>
      </w:r>
    </w:p>
    <w:p w14:paraId="11EB7F34" w14:textId="77777777" w:rsidR="00581DC0" w:rsidRPr="00DB559E" w:rsidRDefault="00581DC0" w:rsidP="008979A3">
      <w:pPr>
        <w:numPr>
          <w:ilvl w:val="0"/>
          <w:numId w:val="28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const Test * const</w:t>
      </w:r>
    </w:p>
    <w:p w14:paraId="127BAE8F" w14:textId="77777777" w:rsidR="00581DC0" w:rsidRPr="00DB559E" w:rsidRDefault="00581DC0" w:rsidP="00581DC0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b. </w:t>
      </w:r>
      <w:r w:rsidRPr="00DB559E">
        <w:rPr>
          <w:rStyle w:val="CDT"/>
          <w:rFonts w:ascii="Consolas" w:hAnsi="Consolas"/>
          <w:b/>
        </w:rPr>
        <w:t>Test * const</w:t>
      </w:r>
    </w:p>
    <w:p w14:paraId="2DE44E0F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2A937270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13 Q2: </w:t>
      </w:r>
      <w:r w:rsidR="00581DC0" w:rsidRPr="00DB559E">
        <w:rPr>
          <w:rFonts w:ascii="Cambria" w:hAnsi="Cambria"/>
          <w:sz w:val="20"/>
        </w:rPr>
        <w:t xml:space="preserve">Inside a function definition for a member function of an object with data </w:t>
      </w:r>
      <w:r w:rsidR="00723FEA" w:rsidRPr="00DB559E">
        <w:rPr>
          <w:rFonts w:ascii="Cambria" w:hAnsi="Cambria"/>
          <w:sz w:val="20"/>
        </w:rPr>
        <w:t>member</w:t>
      </w:r>
      <w:r w:rsidR="00581DC0" w:rsidRPr="00DB559E">
        <w:rPr>
          <w:rFonts w:ascii="Cambria" w:hAnsi="Cambria"/>
          <w:sz w:val="20"/>
        </w:rPr>
        <w:t xml:space="preserve"> </w:t>
      </w:r>
      <w:r w:rsidR="00581DC0" w:rsidRPr="00DB559E">
        <w:rPr>
          <w:rStyle w:val="CDT"/>
          <w:rFonts w:ascii="Consolas" w:hAnsi="Consolas"/>
        </w:rPr>
        <w:t>x</w:t>
      </w:r>
      <w:r w:rsidR="00581DC0" w:rsidRPr="00DB559E">
        <w:rPr>
          <w:rFonts w:ascii="Cambria" w:hAnsi="Cambria"/>
          <w:sz w:val="20"/>
        </w:rPr>
        <w:t xml:space="preserve">, which of the following is </w:t>
      </w:r>
      <w:r w:rsidR="00581DC0" w:rsidRPr="00DB559E">
        <w:rPr>
          <w:rFonts w:ascii="Cambria" w:hAnsi="Cambria"/>
          <w:i/>
          <w:sz w:val="20"/>
        </w:rPr>
        <w:t>not</w:t>
      </w:r>
      <w:r w:rsidR="00581DC0" w:rsidRPr="00DB559E">
        <w:rPr>
          <w:rFonts w:ascii="Cambria" w:hAnsi="Cambria"/>
          <w:sz w:val="20"/>
        </w:rPr>
        <w:t xml:space="preserve"> equivalent to </w:t>
      </w:r>
      <w:r w:rsidR="00581DC0" w:rsidRPr="00DB559E">
        <w:rPr>
          <w:rStyle w:val="CDT"/>
          <w:rFonts w:ascii="Consolas" w:hAnsi="Consolas"/>
        </w:rPr>
        <w:t>this-&gt;x</w:t>
      </w:r>
      <w:r w:rsidR="00581DC0" w:rsidRPr="00DB559E">
        <w:rPr>
          <w:rStyle w:val="basetext"/>
          <w:rFonts w:ascii="Cambria" w:hAnsi="Cambria"/>
        </w:rPr>
        <w:t>:</w:t>
      </w:r>
    </w:p>
    <w:p w14:paraId="7599F61F" w14:textId="77777777" w:rsidR="00581DC0" w:rsidRPr="00DB559E" w:rsidRDefault="00581DC0" w:rsidP="008979A3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CDT"/>
          <w:rFonts w:ascii="Consolas" w:hAnsi="Consolas"/>
        </w:rPr>
        <w:t>*this.x</w:t>
      </w:r>
    </w:p>
    <w:p w14:paraId="2E83EF62" w14:textId="77777777" w:rsidR="00581DC0" w:rsidRPr="00DB559E" w:rsidRDefault="00581DC0" w:rsidP="008979A3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CDT"/>
          <w:rFonts w:ascii="Consolas" w:hAnsi="Consolas"/>
        </w:rPr>
        <w:t>(*this).x</w:t>
      </w:r>
    </w:p>
    <w:p w14:paraId="168360A4" w14:textId="77777777" w:rsidR="00581DC0" w:rsidRPr="00DB559E" w:rsidRDefault="00581DC0" w:rsidP="008979A3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x</w:t>
      </w:r>
    </w:p>
    <w:p w14:paraId="491F257B" w14:textId="77777777" w:rsidR="00581DC0" w:rsidRPr="00DB559E" w:rsidRDefault="00581DC0" w:rsidP="008979A3">
      <w:pPr>
        <w:numPr>
          <w:ilvl w:val="0"/>
          <w:numId w:val="29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="00723FEA" w:rsidRPr="00DB559E">
        <w:rPr>
          <w:rStyle w:val="basetext"/>
          <w:rFonts w:ascii="Cambria" w:hAnsi="Cambria"/>
        </w:rPr>
        <w:t>None of the above are equivalent.</w:t>
      </w:r>
    </w:p>
    <w:p w14:paraId="4AEDB879" w14:textId="77777777" w:rsidR="00581DC0" w:rsidRPr="00DB559E" w:rsidRDefault="00581DC0" w:rsidP="00581DC0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a. </w:t>
      </w:r>
      <w:r w:rsidRPr="00DB559E">
        <w:rPr>
          <w:rStyle w:val="CDT"/>
          <w:rFonts w:ascii="Consolas" w:hAnsi="Consolas"/>
          <w:b/>
        </w:rPr>
        <w:t>*this.x</w:t>
      </w:r>
    </w:p>
    <w:p w14:paraId="1CCADD2A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2D935A9E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13 Q3: Assume that </w:t>
      </w:r>
      <w:r w:rsidR="00581DC0" w:rsidRPr="00DB559E">
        <w:rPr>
          <w:rStyle w:val="CDT"/>
          <w:rFonts w:ascii="Consolas" w:hAnsi="Consolas"/>
        </w:rPr>
        <w:t>t</w:t>
      </w:r>
      <w:r w:rsidR="00581DC0" w:rsidRPr="00DB559E">
        <w:rPr>
          <w:rStyle w:val="basetext"/>
          <w:rFonts w:ascii="Cambria" w:hAnsi="Cambria"/>
        </w:rPr>
        <w:t xml:space="preserve"> is an object of class </w:t>
      </w:r>
      <w:r w:rsidR="00581DC0" w:rsidRPr="00DB559E">
        <w:rPr>
          <w:rStyle w:val="CDT"/>
          <w:rFonts w:ascii="Consolas" w:hAnsi="Consolas"/>
        </w:rPr>
        <w:t>Test</w:t>
      </w:r>
      <w:r w:rsidR="00581DC0" w:rsidRPr="00DB559E">
        <w:rPr>
          <w:rStyle w:val="basetext"/>
          <w:rFonts w:ascii="Cambria" w:hAnsi="Cambria"/>
        </w:rPr>
        <w:t xml:space="preserve">, which has member functions </w:t>
      </w:r>
      <w:r w:rsidR="00581DC0" w:rsidRPr="00DB559E">
        <w:rPr>
          <w:rStyle w:val="CDT"/>
          <w:rFonts w:ascii="Consolas" w:hAnsi="Consolas"/>
        </w:rPr>
        <w:t>a()</w:t>
      </w:r>
      <w:r w:rsidR="00581DC0" w:rsidRPr="00DB559E">
        <w:rPr>
          <w:rStyle w:val="basetext"/>
          <w:rFonts w:ascii="Cambria" w:hAnsi="Cambria"/>
        </w:rPr>
        <w:t xml:space="preserve">, </w:t>
      </w:r>
      <w:r w:rsidR="00581DC0" w:rsidRPr="00DB559E">
        <w:rPr>
          <w:rStyle w:val="CDT"/>
          <w:rFonts w:ascii="Consolas" w:hAnsi="Consolas"/>
        </w:rPr>
        <w:t>b()</w:t>
      </w:r>
      <w:r w:rsidR="00581DC0" w:rsidRPr="00DB559E">
        <w:rPr>
          <w:rStyle w:val="basetext"/>
          <w:rFonts w:ascii="Cambria" w:hAnsi="Cambria"/>
        </w:rPr>
        <w:t xml:space="preserve">, </w:t>
      </w:r>
      <w:r w:rsidR="00581DC0" w:rsidRPr="00DB559E">
        <w:rPr>
          <w:rStyle w:val="CDT"/>
          <w:rFonts w:ascii="Consolas" w:hAnsi="Consolas"/>
        </w:rPr>
        <w:t>c()</w:t>
      </w:r>
      <w:r w:rsidR="00581DC0" w:rsidRPr="00DB559E">
        <w:rPr>
          <w:rStyle w:val="basetext"/>
          <w:rFonts w:ascii="Cambria" w:hAnsi="Cambria"/>
        </w:rPr>
        <w:t xml:space="preserve"> and </w:t>
      </w:r>
      <w:r w:rsidR="00581DC0" w:rsidRPr="00DB559E">
        <w:rPr>
          <w:rStyle w:val="CDT"/>
          <w:rFonts w:ascii="Consolas" w:hAnsi="Consolas"/>
        </w:rPr>
        <w:t>d()</w:t>
      </w:r>
      <w:r w:rsidR="00581DC0" w:rsidRPr="00DB559E">
        <w:rPr>
          <w:rStyle w:val="basetext"/>
          <w:rFonts w:ascii="Cambria" w:hAnsi="Cambria"/>
        </w:rPr>
        <w:t xml:space="preserve">. </w:t>
      </w:r>
      <w:r w:rsidR="00581DC0" w:rsidRPr="00DB559E">
        <w:rPr>
          <w:rFonts w:ascii="Cambria" w:hAnsi="Cambria"/>
          <w:sz w:val="20"/>
        </w:rPr>
        <w:t xml:space="preserve">If the functions </w:t>
      </w:r>
      <w:r w:rsidR="00581DC0" w:rsidRPr="00DB559E">
        <w:rPr>
          <w:rStyle w:val="CDT"/>
          <w:rFonts w:ascii="Consolas" w:hAnsi="Consolas"/>
        </w:rPr>
        <w:t>a()</w:t>
      </w:r>
      <w:r w:rsidR="00581DC0" w:rsidRPr="00DB559E">
        <w:rPr>
          <w:rFonts w:ascii="Cambria" w:hAnsi="Cambria"/>
          <w:sz w:val="20"/>
        </w:rPr>
        <w:t xml:space="preserve">, </w:t>
      </w:r>
      <w:r w:rsidR="00581DC0" w:rsidRPr="00DB559E">
        <w:rPr>
          <w:rStyle w:val="CDT"/>
          <w:rFonts w:ascii="Consolas" w:hAnsi="Consolas"/>
        </w:rPr>
        <w:t>b()</w:t>
      </w:r>
      <w:r w:rsidR="00581DC0" w:rsidRPr="00DB559E">
        <w:rPr>
          <w:rFonts w:ascii="Cambria" w:hAnsi="Cambria"/>
          <w:sz w:val="20"/>
        </w:rPr>
        <w:t xml:space="preserve"> and </w:t>
      </w:r>
      <w:r w:rsidR="00581DC0" w:rsidRPr="00DB559E">
        <w:rPr>
          <w:rStyle w:val="CDT"/>
          <w:rFonts w:ascii="Consolas" w:hAnsi="Consolas"/>
        </w:rPr>
        <w:t>c()</w:t>
      </w:r>
      <w:r w:rsidR="00581DC0" w:rsidRPr="00DB559E">
        <w:rPr>
          <w:rFonts w:ascii="Cambria" w:hAnsi="Cambria"/>
          <w:sz w:val="20"/>
        </w:rPr>
        <w:t xml:space="preserve"> all return references to an object of class </w:t>
      </w:r>
      <w:r w:rsidR="00581DC0" w:rsidRPr="00DB559E">
        <w:rPr>
          <w:rStyle w:val="CDT"/>
          <w:rFonts w:ascii="Consolas" w:hAnsi="Consolas"/>
        </w:rPr>
        <w:t>Test</w:t>
      </w:r>
      <w:r w:rsidR="00581DC0" w:rsidRPr="00DB559E">
        <w:rPr>
          <w:rFonts w:ascii="Cambria" w:hAnsi="Cambria"/>
          <w:sz w:val="20"/>
        </w:rPr>
        <w:t xml:space="preserve"> (using the dereferenced </w:t>
      </w:r>
      <w:r w:rsidR="00581DC0" w:rsidRPr="00DB559E">
        <w:rPr>
          <w:rStyle w:val="CDT"/>
          <w:rFonts w:ascii="Consolas" w:hAnsi="Consolas"/>
        </w:rPr>
        <w:t>this</w:t>
      </w:r>
      <w:r w:rsidR="00581DC0" w:rsidRPr="00DB559E">
        <w:rPr>
          <w:rFonts w:ascii="Cambria" w:hAnsi="Cambria"/>
          <w:sz w:val="20"/>
        </w:rPr>
        <w:t xml:space="preserve"> pointer) and function </w:t>
      </w:r>
      <w:r w:rsidR="00581DC0" w:rsidRPr="00DB559E">
        <w:rPr>
          <w:rStyle w:val="CDT"/>
          <w:rFonts w:ascii="Consolas" w:hAnsi="Consolas"/>
        </w:rPr>
        <w:t>d()</w:t>
      </w:r>
      <w:r w:rsidR="00581DC0" w:rsidRPr="00DB559E">
        <w:rPr>
          <w:rFonts w:ascii="Cambria" w:hAnsi="Cambria"/>
          <w:sz w:val="20"/>
        </w:rPr>
        <w:t xml:space="preserve"> returns </w:t>
      </w:r>
      <w:r w:rsidR="00581DC0" w:rsidRPr="00DB559E">
        <w:rPr>
          <w:rStyle w:val="CDT"/>
          <w:rFonts w:ascii="Consolas" w:hAnsi="Consolas"/>
        </w:rPr>
        <w:t>void</w:t>
      </w:r>
      <w:r w:rsidR="00581DC0" w:rsidRPr="00DB559E">
        <w:rPr>
          <w:rFonts w:ascii="Cambria" w:hAnsi="Cambria"/>
          <w:sz w:val="20"/>
        </w:rPr>
        <w:t xml:space="preserve">, which of the following statements will </w:t>
      </w:r>
      <w:r w:rsidR="00581DC0" w:rsidRPr="00DB559E">
        <w:rPr>
          <w:rFonts w:ascii="Cambria" w:hAnsi="Cambria"/>
          <w:i/>
          <w:sz w:val="20"/>
        </w:rPr>
        <w:t>not</w:t>
      </w:r>
      <w:r w:rsidR="00581DC0" w:rsidRPr="00DB559E">
        <w:rPr>
          <w:rFonts w:ascii="Cambria" w:hAnsi="Cambria"/>
          <w:sz w:val="20"/>
        </w:rPr>
        <w:t xml:space="preserve"> produce a syntax error</w:t>
      </w:r>
      <w:r w:rsidR="00581DC0" w:rsidRPr="00DB559E">
        <w:rPr>
          <w:rStyle w:val="basetext"/>
          <w:rFonts w:ascii="Cambria" w:hAnsi="Cambria"/>
        </w:rPr>
        <w:t>:</w:t>
      </w:r>
    </w:p>
    <w:p w14:paraId="09082862" w14:textId="77777777" w:rsidR="00581DC0" w:rsidRPr="00DB559E" w:rsidRDefault="00581DC0" w:rsidP="008979A3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CDT"/>
          <w:rFonts w:ascii="Consolas" w:hAnsi="Consolas"/>
        </w:rPr>
        <w:t>t.a().b().d();</w:t>
      </w:r>
    </w:p>
    <w:p w14:paraId="1901E7EF" w14:textId="77777777" w:rsidR="00581DC0" w:rsidRPr="00DB559E" w:rsidRDefault="00581DC0" w:rsidP="008979A3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B559E">
        <w:rPr>
          <w:rFonts w:ascii="Cambria" w:hAnsi="Cambria"/>
          <w:sz w:val="20"/>
        </w:rPr>
        <w:t xml:space="preserve"> </w:t>
      </w:r>
      <w:r w:rsidRPr="00DB559E">
        <w:rPr>
          <w:rStyle w:val="CDT"/>
          <w:rFonts w:ascii="Consolas" w:hAnsi="Consolas"/>
        </w:rPr>
        <w:t>a().b().t;</w:t>
      </w:r>
    </w:p>
    <w:p w14:paraId="792B755E" w14:textId="77777777" w:rsidR="00581DC0" w:rsidRPr="00DB559E" w:rsidRDefault="00581DC0" w:rsidP="008979A3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t.d().c();</w:t>
      </w:r>
    </w:p>
    <w:p w14:paraId="1342842C" w14:textId="77777777" w:rsidR="00581DC0" w:rsidRPr="00DB559E" w:rsidRDefault="00581DC0" w:rsidP="008979A3">
      <w:pPr>
        <w:numPr>
          <w:ilvl w:val="0"/>
          <w:numId w:val="30"/>
        </w:numPr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Style w:val="CDT"/>
          <w:rFonts w:ascii="Consolas" w:hAnsi="Consolas"/>
        </w:rPr>
        <w:t>t.a().t.d();</w:t>
      </w:r>
    </w:p>
    <w:p w14:paraId="79D54A8C" w14:textId="77777777" w:rsidR="00581DC0" w:rsidRPr="00DB559E" w:rsidRDefault="00581DC0" w:rsidP="00581DC0">
      <w:pPr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a. </w:t>
      </w:r>
      <w:r w:rsidRPr="00DB559E">
        <w:rPr>
          <w:rStyle w:val="CDT"/>
          <w:rFonts w:ascii="Consolas" w:hAnsi="Consolas"/>
          <w:b/>
        </w:rPr>
        <w:t>t.a().b().d();</w:t>
      </w:r>
    </w:p>
    <w:p w14:paraId="0699D067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55DCB67D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0F51C6A9" w14:textId="77777777" w:rsidR="00581DC0" w:rsidRPr="00DB559E" w:rsidRDefault="00581DC0" w:rsidP="00581DC0">
      <w:pPr>
        <w:outlineLvl w:val="0"/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Section </w:t>
      </w:r>
      <w:r w:rsidR="002A2C9D" w:rsidRPr="00DB559E">
        <w:rPr>
          <w:rStyle w:val="basetext"/>
          <w:rFonts w:ascii="Cambria" w:hAnsi="Cambria"/>
          <w:b/>
        </w:rPr>
        <w:t>17.</w:t>
      </w:r>
      <w:r w:rsidRPr="00DB559E">
        <w:rPr>
          <w:rStyle w:val="basetext"/>
          <w:rFonts w:ascii="Cambria" w:hAnsi="Cambria"/>
          <w:b/>
        </w:rPr>
        <w:t xml:space="preserve">14 </w:t>
      </w:r>
      <w:r w:rsidRPr="00DB559E">
        <w:rPr>
          <w:rStyle w:val="CDT"/>
          <w:rFonts w:ascii="Consolas" w:hAnsi="Consolas"/>
          <w:b/>
        </w:rPr>
        <w:t>static</w:t>
      </w:r>
      <w:r w:rsidRPr="00DB559E">
        <w:rPr>
          <w:rStyle w:val="basetext"/>
          <w:rFonts w:ascii="Cambria" w:hAnsi="Cambria"/>
          <w:b/>
        </w:rPr>
        <w:t xml:space="preserve"> Class Members</w:t>
      </w:r>
    </w:p>
    <w:p w14:paraId="4F3EEE6D" w14:textId="77777777" w:rsidR="00581DC0" w:rsidRPr="00DB559E" w:rsidRDefault="00581DC0" w:rsidP="00581DC0">
      <w:pPr>
        <w:rPr>
          <w:rStyle w:val="basetext"/>
          <w:rFonts w:ascii="Cambria" w:hAnsi="Cambria"/>
        </w:rPr>
      </w:pPr>
    </w:p>
    <w:p w14:paraId="3C4DABCE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14 Q1: </w:t>
      </w:r>
      <w:r w:rsidR="00581DC0" w:rsidRPr="00DB559E">
        <w:rPr>
          <w:rFonts w:ascii="Cambria" w:hAnsi="Cambria"/>
          <w:sz w:val="20"/>
        </w:rPr>
        <w:t xml:space="preserve">If </w:t>
      </w:r>
      <w:r w:rsidR="00581DC0" w:rsidRPr="00DB559E">
        <w:rPr>
          <w:rStyle w:val="CDT"/>
          <w:rFonts w:ascii="Consolas" w:hAnsi="Consolas"/>
        </w:rPr>
        <w:t>American</w:t>
      </w:r>
      <w:r w:rsidR="00581DC0" w:rsidRPr="00DB559E">
        <w:rPr>
          <w:rFonts w:ascii="Cambria" w:hAnsi="Cambria"/>
          <w:sz w:val="20"/>
        </w:rPr>
        <w:t xml:space="preserve">s are objects of the same class, which of the following attributes would most likely be represented by a </w:t>
      </w:r>
      <w:r w:rsidR="00581DC0" w:rsidRPr="00DB559E">
        <w:rPr>
          <w:rStyle w:val="CDT"/>
          <w:rFonts w:ascii="Consolas" w:hAnsi="Consolas"/>
        </w:rPr>
        <w:t>static</w:t>
      </w:r>
      <w:r w:rsidR="00581DC0" w:rsidRPr="00DB559E">
        <w:rPr>
          <w:rFonts w:ascii="Cambria" w:hAnsi="Cambria"/>
          <w:b/>
          <w:bCs/>
          <w:sz w:val="20"/>
        </w:rPr>
        <w:t xml:space="preserve"> </w:t>
      </w:r>
      <w:r w:rsidR="00581DC0" w:rsidRPr="00DB559E">
        <w:rPr>
          <w:rFonts w:ascii="Cambria" w:hAnsi="Cambria"/>
          <w:sz w:val="20"/>
        </w:rPr>
        <w:t>variable of that class</w:t>
      </w:r>
      <w:r w:rsidR="00581DC0" w:rsidRPr="00DB559E">
        <w:rPr>
          <w:rStyle w:val="basetext"/>
          <w:rFonts w:ascii="Cambria" w:hAnsi="Cambria"/>
        </w:rPr>
        <w:t>?</w:t>
      </w:r>
    </w:p>
    <w:p w14:paraId="0AC4E05F" w14:textId="77777777" w:rsidR="00581DC0" w:rsidRPr="00DB559E" w:rsidRDefault="00581DC0" w:rsidP="008979A3">
      <w:pPr>
        <w:numPr>
          <w:ilvl w:val="0"/>
          <w:numId w:val="31"/>
        </w:numPr>
        <w:rPr>
          <w:rStyle w:val="CD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Age</w:t>
      </w:r>
      <w:r w:rsidRPr="00DB559E">
        <w:rPr>
          <w:rStyle w:val="CDT"/>
          <w:rFonts w:ascii="Cambria" w:hAnsi="Cambria"/>
        </w:rPr>
        <w:t>.</w:t>
      </w:r>
    </w:p>
    <w:p w14:paraId="3DE04A85" w14:textId="77777777" w:rsidR="00581DC0" w:rsidRPr="00DB559E" w:rsidRDefault="00581DC0" w:rsidP="008979A3">
      <w:pPr>
        <w:numPr>
          <w:ilvl w:val="0"/>
          <w:numId w:val="31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The President</w:t>
      </w:r>
      <w:r w:rsidRPr="00DB559E">
        <w:rPr>
          <w:rStyle w:val="CDT"/>
          <w:rFonts w:ascii="Cambria" w:hAnsi="Cambria"/>
        </w:rPr>
        <w:t>.</w:t>
      </w:r>
    </w:p>
    <w:p w14:paraId="60979805" w14:textId="77777777" w:rsidR="00581DC0" w:rsidRPr="00DB559E" w:rsidRDefault="00581DC0" w:rsidP="008979A3">
      <w:pPr>
        <w:numPr>
          <w:ilvl w:val="0"/>
          <w:numId w:val="31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Place of birth</w:t>
      </w:r>
      <w:r w:rsidRPr="00DB559E">
        <w:rPr>
          <w:rStyle w:val="CDT"/>
          <w:rFonts w:ascii="Cambria" w:hAnsi="Cambria"/>
        </w:rPr>
        <w:t>.</w:t>
      </w:r>
    </w:p>
    <w:p w14:paraId="32AFF180" w14:textId="77777777" w:rsidR="00581DC0" w:rsidRPr="00DB559E" w:rsidRDefault="00581DC0" w:rsidP="008979A3">
      <w:pPr>
        <w:numPr>
          <w:ilvl w:val="0"/>
          <w:numId w:val="31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Favorite food</w:t>
      </w:r>
      <w:r w:rsidRPr="00DB559E">
        <w:rPr>
          <w:rStyle w:val="CDT"/>
          <w:rFonts w:ascii="Cambria" w:hAnsi="Cambria"/>
        </w:rPr>
        <w:t>.</w:t>
      </w:r>
    </w:p>
    <w:p w14:paraId="22D094BE" w14:textId="77777777" w:rsidR="00581DC0" w:rsidRPr="00DB559E" w:rsidRDefault="00581DC0" w:rsidP="00581DC0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b. </w:t>
      </w:r>
      <w:r w:rsidRPr="00DB559E">
        <w:rPr>
          <w:rFonts w:ascii="Cambria" w:hAnsi="Cambria"/>
          <w:b/>
          <w:sz w:val="20"/>
        </w:rPr>
        <w:t>The President</w:t>
      </w:r>
      <w:r w:rsidRPr="00DB559E">
        <w:rPr>
          <w:rStyle w:val="CDT"/>
          <w:rFonts w:ascii="Cambria" w:hAnsi="Cambria"/>
          <w:b/>
        </w:rPr>
        <w:t>.</w:t>
      </w:r>
      <w:r w:rsidRPr="00DB559E">
        <w:rPr>
          <w:rStyle w:val="basetext"/>
          <w:rFonts w:ascii="Cambria" w:hAnsi="Cambria"/>
          <w:b/>
        </w:rPr>
        <w:tab/>
      </w:r>
    </w:p>
    <w:p w14:paraId="36E6FD50" w14:textId="77777777" w:rsidR="00581DC0" w:rsidRPr="00DB559E" w:rsidRDefault="00581DC0" w:rsidP="00581DC0">
      <w:pPr>
        <w:tabs>
          <w:tab w:val="left" w:pos="2988"/>
        </w:tabs>
        <w:rPr>
          <w:rStyle w:val="CDT"/>
          <w:rFonts w:ascii="Consolas" w:hAnsi="Consolas"/>
        </w:rPr>
      </w:pPr>
      <w:r w:rsidRPr="00DB559E">
        <w:rPr>
          <w:rStyle w:val="CDT"/>
          <w:rFonts w:ascii="Consolas" w:hAnsi="Consolas"/>
        </w:rPr>
        <w:tab/>
      </w:r>
    </w:p>
    <w:p w14:paraId="5690BA0E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14 Q2: </w:t>
      </w:r>
      <w:r w:rsidR="00581DC0" w:rsidRPr="00DB559E">
        <w:rPr>
          <w:rStyle w:val="CDT"/>
          <w:rFonts w:ascii="Consolas" w:hAnsi="Consolas"/>
        </w:rPr>
        <w:t>static</w:t>
      </w:r>
      <w:r w:rsidR="00581DC0" w:rsidRPr="00DB559E">
        <w:rPr>
          <w:rFonts w:ascii="Cambria" w:hAnsi="Cambria"/>
          <w:sz w:val="20"/>
        </w:rPr>
        <w:t xml:space="preserve"> data members of a certain class</w:t>
      </w:r>
      <w:r w:rsidR="00581DC0" w:rsidRPr="00DB559E">
        <w:rPr>
          <w:rStyle w:val="basetext"/>
          <w:rFonts w:ascii="Cambria" w:hAnsi="Cambria"/>
        </w:rPr>
        <w:t>:</w:t>
      </w:r>
    </w:p>
    <w:p w14:paraId="093E9CAE" w14:textId="77777777" w:rsidR="00581DC0" w:rsidRPr="00DB559E" w:rsidRDefault="00581DC0" w:rsidP="008979A3">
      <w:pPr>
        <w:numPr>
          <w:ilvl w:val="0"/>
          <w:numId w:val="32"/>
        </w:numPr>
        <w:rPr>
          <w:rStyle w:val="CD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Can be accessed only if an object of that class exists</w:t>
      </w:r>
      <w:r w:rsidRPr="00DB559E">
        <w:rPr>
          <w:rStyle w:val="CDT"/>
          <w:rFonts w:ascii="Cambria" w:hAnsi="Cambria"/>
        </w:rPr>
        <w:t>.</w:t>
      </w:r>
    </w:p>
    <w:p w14:paraId="420D80C6" w14:textId="77777777" w:rsidR="00581DC0" w:rsidRPr="00DB559E" w:rsidRDefault="00581DC0" w:rsidP="008979A3">
      <w:pPr>
        <w:numPr>
          <w:ilvl w:val="0"/>
          <w:numId w:val="32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Cannot be changed, even by objects of the same </w:t>
      </w:r>
      <w:r w:rsidRPr="00DB559E">
        <w:rPr>
          <w:rFonts w:ascii="Cambria" w:hAnsi="Cambria"/>
          <w:i/>
          <w:sz w:val="20"/>
        </w:rPr>
        <w:t>that</w:t>
      </w:r>
      <w:r w:rsidRPr="00DB559E">
        <w:rPr>
          <w:rFonts w:ascii="Cambria" w:hAnsi="Cambria"/>
          <w:sz w:val="20"/>
        </w:rPr>
        <w:t xml:space="preserve"> class</w:t>
      </w:r>
      <w:r w:rsidRPr="00DB559E">
        <w:rPr>
          <w:rStyle w:val="CDT"/>
          <w:rFonts w:ascii="Cambria" w:hAnsi="Cambria"/>
        </w:rPr>
        <w:t>.</w:t>
      </w:r>
    </w:p>
    <w:p w14:paraId="1B12034C" w14:textId="77777777" w:rsidR="00581DC0" w:rsidRPr="00DB559E" w:rsidRDefault="00581DC0" w:rsidP="008979A3">
      <w:pPr>
        <w:numPr>
          <w:ilvl w:val="0"/>
          <w:numId w:val="32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Have class scope</w:t>
      </w:r>
      <w:r w:rsidRPr="00DB559E">
        <w:rPr>
          <w:rStyle w:val="CDT"/>
          <w:rFonts w:ascii="Cambria" w:hAnsi="Cambria"/>
        </w:rPr>
        <w:t>.</w:t>
      </w:r>
    </w:p>
    <w:p w14:paraId="1D154C82" w14:textId="77777777" w:rsidR="00581DC0" w:rsidRPr="00DB559E" w:rsidRDefault="00581DC0" w:rsidP="008979A3">
      <w:pPr>
        <w:numPr>
          <w:ilvl w:val="0"/>
          <w:numId w:val="32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Can only be changed by </w:t>
      </w:r>
      <w:r w:rsidRPr="00DB559E">
        <w:rPr>
          <w:rStyle w:val="CDT"/>
          <w:rFonts w:ascii="Consolas" w:hAnsi="Consolas"/>
        </w:rPr>
        <w:t>static</w:t>
      </w:r>
      <w:r w:rsidRPr="00DB559E">
        <w:rPr>
          <w:rFonts w:ascii="Cambria" w:hAnsi="Cambria"/>
          <w:sz w:val="20"/>
        </w:rPr>
        <w:t xml:space="preserve"> member functions</w:t>
      </w:r>
      <w:r w:rsidRPr="00DB559E">
        <w:rPr>
          <w:rStyle w:val="CDT"/>
          <w:rFonts w:ascii="Cambria" w:hAnsi="Cambria"/>
        </w:rPr>
        <w:t>.</w:t>
      </w:r>
    </w:p>
    <w:p w14:paraId="5524DF28" w14:textId="77777777" w:rsidR="00581DC0" w:rsidRPr="00DB559E" w:rsidRDefault="00581DC0" w:rsidP="00581DC0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lastRenderedPageBreak/>
        <w:t xml:space="preserve">ANS: c. </w:t>
      </w:r>
      <w:r w:rsidRPr="00DB559E">
        <w:rPr>
          <w:rFonts w:ascii="Cambria" w:hAnsi="Cambria"/>
          <w:b/>
          <w:sz w:val="20"/>
        </w:rPr>
        <w:t>Have class scope</w:t>
      </w:r>
      <w:r w:rsidRPr="00DB559E">
        <w:rPr>
          <w:rStyle w:val="CDT"/>
          <w:rFonts w:ascii="Cambria" w:hAnsi="Cambria"/>
          <w:b/>
        </w:rPr>
        <w:t>.</w:t>
      </w:r>
      <w:r w:rsidRPr="00DB559E">
        <w:rPr>
          <w:rStyle w:val="basetext"/>
          <w:rFonts w:ascii="Cambria" w:hAnsi="Cambria"/>
          <w:b/>
        </w:rPr>
        <w:tab/>
      </w:r>
    </w:p>
    <w:p w14:paraId="0291E9C3" w14:textId="77777777" w:rsidR="00581DC0" w:rsidRPr="00DB559E" w:rsidRDefault="00581DC0" w:rsidP="00581DC0">
      <w:pPr>
        <w:outlineLvl w:val="0"/>
        <w:rPr>
          <w:rStyle w:val="basetext"/>
          <w:rFonts w:ascii="Cambria" w:hAnsi="Cambria"/>
        </w:rPr>
      </w:pPr>
    </w:p>
    <w:p w14:paraId="32C1845B" w14:textId="77777777" w:rsidR="00581DC0" w:rsidRPr="00DB559E" w:rsidRDefault="002A2C9D" w:rsidP="00581DC0">
      <w:pPr>
        <w:outlineLvl w:val="0"/>
        <w:rPr>
          <w:rStyle w:val="basetext"/>
          <w:rFonts w:ascii="Cambria" w:hAnsi="Cambria"/>
        </w:rPr>
      </w:pPr>
      <w:r w:rsidRPr="00DB559E">
        <w:rPr>
          <w:rStyle w:val="basetext"/>
          <w:rFonts w:ascii="Cambria" w:hAnsi="Cambria"/>
        </w:rPr>
        <w:t>17.</w:t>
      </w:r>
      <w:r w:rsidR="00581DC0" w:rsidRPr="00DB559E">
        <w:rPr>
          <w:rStyle w:val="basetext"/>
          <w:rFonts w:ascii="Cambria" w:hAnsi="Cambria"/>
        </w:rPr>
        <w:t xml:space="preserve">14 Q3: </w:t>
      </w:r>
      <w:r w:rsidR="00581DC0" w:rsidRPr="00DB559E">
        <w:rPr>
          <w:rStyle w:val="CDT"/>
          <w:rFonts w:ascii="Consolas" w:hAnsi="Consolas"/>
        </w:rPr>
        <w:t>static</w:t>
      </w:r>
      <w:r w:rsidR="00581DC0" w:rsidRPr="00DB559E">
        <w:rPr>
          <w:rFonts w:ascii="Cambria" w:hAnsi="Cambria"/>
          <w:sz w:val="20"/>
        </w:rPr>
        <w:t xml:space="preserve"> member functions</w:t>
      </w:r>
      <w:r w:rsidR="00581DC0" w:rsidRPr="00DB559E">
        <w:rPr>
          <w:rStyle w:val="basetext"/>
          <w:rFonts w:ascii="Cambria" w:hAnsi="Cambria"/>
        </w:rPr>
        <w:t>:</w:t>
      </w:r>
    </w:p>
    <w:p w14:paraId="44FF5879" w14:textId="77777777" w:rsidR="00581DC0" w:rsidRPr="00DB559E" w:rsidRDefault="00581DC0" w:rsidP="008979A3">
      <w:pPr>
        <w:numPr>
          <w:ilvl w:val="0"/>
          <w:numId w:val="33"/>
        </w:numPr>
        <w:rPr>
          <w:rStyle w:val="CDT"/>
          <w:rFonts w:ascii="Cambria" w:hAnsi="Cambria"/>
        </w:rPr>
      </w:pPr>
      <w:r w:rsidRPr="00DB559E">
        <w:rPr>
          <w:rStyle w:val="basetex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Can use the </w:t>
      </w:r>
      <w:r w:rsidRPr="00DB559E">
        <w:rPr>
          <w:rStyle w:val="CDT"/>
          <w:rFonts w:ascii="Consolas" w:hAnsi="Consolas"/>
        </w:rPr>
        <w:t>this</w:t>
      </w:r>
      <w:r w:rsidRPr="00DB559E">
        <w:rPr>
          <w:rFonts w:ascii="Cambria" w:hAnsi="Cambria"/>
          <w:sz w:val="20"/>
        </w:rPr>
        <w:t xml:space="preserve"> pointer</w:t>
      </w:r>
      <w:r w:rsidRPr="00DB559E">
        <w:rPr>
          <w:rStyle w:val="CDT"/>
          <w:rFonts w:ascii="Cambria" w:hAnsi="Cambria"/>
        </w:rPr>
        <w:t>.</w:t>
      </w:r>
    </w:p>
    <w:p w14:paraId="12F1FA65" w14:textId="77777777" w:rsidR="00581DC0" w:rsidRPr="00DB559E" w:rsidRDefault="00581DC0" w:rsidP="008979A3">
      <w:pPr>
        <w:numPr>
          <w:ilvl w:val="0"/>
          <w:numId w:val="33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Can access only other </w:t>
      </w:r>
      <w:r w:rsidRPr="00DB559E">
        <w:rPr>
          <w:rStyle w:val="CDT"/>
          <w:rFonts w:ascii="Consolas" w:hAnsi="Consolas"/>
        </w:rPr>
        <w:t>static</w:t>
      </w:r>
      <w:r w:rsidRPr="00DB559E">
        <w:rPr>
          <w:rFonts w:ascii="Cambria" w:hAnsi="Cambria"/>
          <w:sz w:val="20"/>
        </w:rPr>
        <w:t xml:space="preserve"> member functions and </w:t>
      </w:r>
      <w:r w:rsidRPr="00DB559E">
        <w:rPr>
          <w:rStyle w:val="CDT"/>
          <w:rFonts w:ascii="Consolas" w:hAnsi="Consolas"/>
        </w:rPr>
        <w:t>static</w:t>
      </w:r>
      <w:r w:rsidRPr="00DB559E">
        <w:rPr>
          <w:rFonts w:ascii="Cambria" w:hAnsi="Cambria"/>
          <w:sz w:val="20"/>
        </w:rPr>
        <w:t xml:space="preserve"> data members</w:t>
      </w:r>
      <w:r w:rsidRPr="00DB559E">
        <w:rPr>
          <w:rStyle w:val="CDT"/>
          <w:rFonts w:ascii="Cambria" w:hAnsi="Cambria"/>
        </w:rPr>
        <w:t>.</w:t>
      </w:r>
    </w:p>
    <w:p w14:paraId="681F9F66" w14:textId="77777777" w:rsidR="00581DC0" w:rsidRPr="00DB559E" w:rsidRDefault="00581DC0" w:rsidP="008979A3">
      <w:pPr>
        <w:numPr>
          <w:ilvl w:val="0"/>
          <w:numId w:val="33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>Cannot be called until an object of their class is instantiated</w:t>
      </w:r>
      <w:r w:rsidRPr="00DB559E">
        <w:rPr>
          <w:rStyle w:val="CDT"/>
          <w:rFonts w:ascii="Cambria" w:hAnsi="Cambria"/>
        </w:rPr>
        <w:t>.</w:t>
      </w:r>
    </w:p>
    <w:p w14:paraId="2032FA6D" w14:textId="77777777" w:rsidR="00581DC0" w:rsidRPr="00DB559E" w:rsidRDefault="00581DC0" w:rsidP="008979A3">
      <w:pPr>
        <w:numPr>
          <w:ilvl w:val="0"/>
          <w:numId w:val="33"/>
        </w:numPr>
        <w:rPr>
          <w:rStyle w:val="CDT"/>
          <w:rFonts w:ascii="Cambria" w:hAnsi="Cambria"/>
        </w:rPr>
      </w:pPr>
      <w:r w:rsidRPr="00DB559E">
        <w:rPr>
          <w:rStyle w:val="CDT"/>
          <w:rFonts w:ascii="Cambria" w:hAnsi="Cambria"/>
        </w:rPr>
        <w:t xml:space="preserve"> </w:t>
      </w:r>
      <w:r w:rsidRPr="00DB559E">
        <w:rPr>
          <w:rFonts w:ascii="Cambria" w:hAnsi="Cambria"/>
          <w:sz w:val="20"/>
        </w:rPr>
        <w:t xml:space="preserve">Can be declared </w:t>
      </w:r>
      <w:r w:rsidRPr="00DB559E">
        <w:rPr>
          <w:rStyle w:val="CDT"/>
          <w:rFonts w:ascii="Consolas" w:hAnsi="Consolas"/>
        </w:rPr>
        <w:t>const</w:t>
      </w:r>
      <w:r w:rsidRPr="00DB559E">
        <w:rPr>
          <w:rFonts w:ascii="Cambria" w:hAnsi="Cambria"/>
          <w:sz w:val="20"/>
        </w:rPr>
        <w:t xml:space="preserve"> as well</w:t>
      </w:r>
      <w:r w:rsidRPr="00DB559E">
        <w:rPr>
          <w:rStyle w:val="CDT"/>
          <w:rFonts w:ascii="Cambria" w:hAnsi="Cambria"/>
        </w:rPr>
        <w:t>.</w:t>
      </w:r>
    </w:p>
    <w:p w14:paraId="5EBDF06D" w14:textId="77777777" w:rsidR="00581DC0" w:rsidRPr="00DB559E" w:rsidRDefault="00581DC0" w:rsidP="00581DC0">
      <w:pPr>
        <w:tabs>
          <w:tab w:val="center" w:pos="4680"/>
        </w:tabs>
        <w:rPr>
          <w:rStyle w:val="basetext"/>
          <w:rFonts w:ascii="Cambria" w:hAnsi="Cambria"/>
          <w:b/>
        </w:rPr>
      </w:pPr>
      <w:r w:rsidRPr="00DB559E">
        <w:rPr>
          <w:rStyle w:val="basetext"/>
          <w:rFonts w:ascii="Cambria" w:hAnsi="Cambria"/>
          <w:b/>
        </w:rPr>
        <w:t xml:space="preserve">ANS: b. </w:t>
      </w:r>
      <w:r w:rsidRPr="00DB559E">
        <w:rPr>
          <w:rFonts w:ascii="Cambria" w:hAnsi="Cambria"/>
          <w:b/>
          <w:sz w:val="20"/>
        </w:rPr>
        <w:t xml:space="preserve">Can only access other </w:t>
      </w:r>
      <w:r w:rsidRPr="00DB559E">
        <w:rPr>
          <w:rStyle w:val="CDT"/>
          <w:rFonts w:ascii="Consolas" w:hAnsi="Consolas"/>
          <w:b/>
        </w:rPr>
        <w:t>static</w:t>
      </w:r>
      <w:r w:rsidRPr="00DB559E">
        <w:rPr>
          <w:rFonts w:ascii="Cambria" w:hAnsi="Cambria"/>
          <w:b/>
          <w:sz w:val="20"/>
        </w:rPr>
        <w:t xml:space="preserve"> member functions and </w:t>
      </w:r>
      <w:r w:rsidRPr="00DB559E">
        <w:rPr>
          <w:rStyle w:val="CDT"/>
          <w:rFonts w:ascii="Consolas" w:hAnsi="Consolas"/>
          <w:b/>
        </w:rPr>
        <w:t>static</w:t>
      </w:r>
      <w:r w:rsidRPr="00DB559E">
        <w:rPr>
          <w:rFonts w:ascii="Cambria" w:hAnsi="Cambria"/>
          <w:b/>
          <w:sz w:val="20"/>
        </w:rPr>
        <w:t xml:space="preserve"> data members</w:t>
      </w:r>
      <w:r w:rsidRPr="00DB559E">
        <w:rPr>
          <w:rStyle w:val="CDT"/>
          <w:rFonts w:ascii="Cambria" w:hAnsi="Cambria"/>
          <w:b/>
        </w:rPr>
        <w:t>.</w:t>
      </w:r>
      <w:r w:rsidRPr="00DB559E">
        <w:rPr>
          <w:rStyle w:val="basetext"/>
          <w:rFonts w:ascii="Cambria" w:hAnsi="Cambria"/>
          <w:b/>
        </w:rPr>
        <w:tab/>
      </w:r>
    </w:p>
    <w:p w14:paraId="37BD74B8" w14:textId="77777777" w:rsidR="00581DC0" w:rsidRPr="00DB559E" w:rsidRDefault="00581DC0" w:rsidP="00581DC0">
      <w:pPr>
        <w:outlineLvl w:val="0"/>
        <w:rPr>
          <w:rStyle w:val="basetext"/>
          <w:rFonts w:ascii="Cambria" w:hAnsi="Cambria"/>
          <w:b/>
        </w:rPr>
      </w:pPr>
    </w:p>
    <w:p w14:paraId="7A3378A1" w14:textId="77777777" w:rsidR="00581DC0" w:rsidRPr="00DB559E" w:rsidRDefault="00581DC0" w:rsidP="0037013A">
      <w:pPr>
        <w:rPr>
          <w:rStyle w:val="basetext"/>
          <w:rFonts w:ascii="Cambria" w:hAnsi="Cambria"/>
        </w:rPr>
      </w:pPr>
    </w:p>
    <w:p w14:paraId="23A7A4C3" w14:textId="77777777" w:rsidR="00581DC0" w:rsidRPr="00DB559E" w:rsidRDefault="00581DC0">
      <w:pPr>
        <w:rPr>
          <w:rFonts w:ascii="Cambria" w:hAnsi="Cambria"/>
          <w:b/>
        </w:rPr>
      </w:pPr>
    </w:p>
    <w:sectPr w:rsidR="00581DC0" w:rsidRPr="00DB559E">
      <w:headerReference w:type="default" r:id="rId8"/>
      <w:footerReference w:type="default" r:id="rId9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13F1F" w14:textId="77777777" w:rsidR="008F00B9" w:rsidRDefault="008F00B9">
      <w:r>
        <w:separator/>
      </w:r>
    </w:p>
  </w:endnote>
  <w:endnote w:type="continuationSeparator" w:id="0">
    <w:p w14:paraId="36FC0589" w14:textId="77777777" w:rsidR="008F00B9" w:rsidRDefault="008F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1D26B" w14:textId="77777777" w:rsidR="00BB20B1" w:rsidRPr="00B91BB7" w:rsidRDefault="00BB20B1" w:rsidP="00BB20B1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53221ABA" w14:textId="77777777" w:rsidR="00AE42CE" w:rsidRPr="00BB20B1" w:rsidRDefault="00AE42CE" w:rsidP="00BB20B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89272" w14:textId="77777777" w:rsidR="008F00B9" w:rsidRDefault="008F00B9">
      <w:r>
        <w:separator/>
      </w:r>
    </w:p>
  </w:footnote>
  <w:footnote w:type="continuationSeparator" w:id="0">
    <w:p w14:paraId="179C3304" w14:textId="77777777" w:rsidR="008F00B9" w:rsidRDefault="008F00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20A70" w14:textId="77777777" w:rsidR="00AE42CE" w:rsidRPr="00DB559E" w:rsidRDefault="002A2C9D" w:rsidP="002A2C9D">
    <w:pPr>
      <w:pStyle w:val="Header"/>
      <w:rPr>
        <w:rFonts w:ascii="Cambria" w:hAnsi="Cambria"/>
      </w:rPr>
    </w:pPr>
    <w:r w:rsidRPr="00DB559E">
      <w:rPr>
        <w:rFonts w:ascii="Calibri" w:hAnsi="Calibri"/>
        <w:b/>
        <w:sz w:val="16"/>
      </w:rPr>
      <w:t>C How to Program, 8/e Multiple Choice Test Bank</w:t>
    </w:r>
    <w:r w:rsidRPr="00DB559E">
      <w:rPr>
        <w:rFonts w:ascii="Calibri" w:hAnsi="Calibri"/>
        <w:b/>
        <w:sz w:val="16"/>
      </w:rPr>
      <w:tab/>
    </w:r>
    <w:r w:rsidRPr="00DB559E">
      <w:rPr>
        <w:rFonts w:ascii="Calibri" w:hAnsi="Calibri"/>
        <w:b/>
        <w:sz w:val="16"/>
      </w:rPr>
      <w:tab/>
    </w:r>
    <w:r w:rsidRPr="00DB559E">
      <w:rPr>
        <w:rStyle w:val="PageNumber"/>
        <w:rFonts w:ascii="Calibri" w:hAnsi="Calibri"/>
        <w:b/>
        <w:sz w:val="16"/>
      </w:rPr>
      <w:fldChar w:fldCharType="begin"/>
    </w:r>
    <w:r w:rsidRPr="00DB559E">
      <w:rPr>
        <w:rStyle w:val="PageNumber"/>
        <w:rFonts w:ascii="Calibri" w:hAnsi="Calibri"/>
        <w:b/>
        <w:sz w:val="16"/>
      </w:rPr>
      <w:instrText xml:space="preserve"> PAGE </w:instrText>
    </w:r>
    <w:r w:rsidRPr="00DB559E">
      <w:rPr>
        <w:rStyle w:val="PageNumber"/>
        <w:rFonts w:ascii="Calibri" w:hAnsi="Calibri"/>
        <w:b/>
        <w:sz w:val="16"/>
      </w:rPr>
      <w:fldChar w:fldCharType="separate"/>
    </w:r>
    <w:r w:rsidR="00BB20B1">
      <w:rPr>
        <w:rStyle w:val="PageNumber"/>
        <w:rFonts w:ascii="Calibri" w:hAnsi="Calibri"/>
        <w:b/>
        <w:noProof/>
        <w:sz w:val="16"/>
      </w:rPr>
      <w:t>4</w:t>
    </w:r>
    <w:r w:rsidRPr="00DB559E">
      <w:rPr>
        <w:rStyle w:val="PageNumber"/>
        <w:rFonts w:ascii="Calibri" w:hAnsi="Calibri"/>
        <w:b/>
        <w:sz w:val="16"/>
      </w:rPr>
      <w:fldChar w:fldCharType="end"/>
    </w:r>
    <w:r w:rsidRPr="00DB559E">
      <w:rPr>
        <w:rStyle w:val="PageNumber"/>
        <w:rFonts w:ascii="Calibri" w:hAnsi="Calibri"/>
        <w:b/>
        <w:sz w:val="16"/>
      </w:rPr>
      <w:t xml:space="preserve"> of </w:t>
    </w:r>
    <w:r w:rsidRPr="00DB559E">
      <w:rPr>
        <w:rStyle w:val="PageNumber"/>
        <w:rFonts w:ascii="Calibri" w:hAnsi="Calibri"/>
        <w:b/>
        <w:sz w:val="16"/>
      </w:rPr>
      <w:fldChar w:fldCharType="begin"/>
    </w:r>
    <w:r w:rsidRPr="00DB559E">
      <w:rPr>
        <w:rStyle w:val="PageNumber"/>
        <w:rFonts w:ascii="Calibri" w:hAnsi="Calibri"/>
        <w:b/>
        <w:sz w:val="16"/>
      </w:rPr>
      <w:instrText xml:space="preserve"> NUMPAGES \*ARABIC </w:instrText>
    </w:r>
    <w:r w:rsidRPr="00DB559E">
      <w:rPr>
        <w:rStyle w:val="PageNumber"/>
        <w:rFonts w:ascii="Calibri" w:hAnsi="Calibri"/>
        <w:b/>
        <w:sz w:val="16"/>
      </w:rPr>
      <w:fldChar w:fldCharType="separate"/>
    </w:r>
    <w:r w:rsidR="00BB20B1">
      <w:rPr>
        <w:rStyle w:val="PageNumber"/>
        <w:rFonts w:ascii="Calibri" w:hAnsi="Calibri"/>
        <w:b/>
        <w:noProof/>
        <w:sz w:val="16"/>
      </w:rPr>
      <w:t>7</w:t>
    </w:r>
    <w:r w:rsidRPr="00DB559E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DC2F1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00000015"/>
    <w:name w:val="WW8Num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01427A5"/>
    <w:multiLevelType w:val="multilevel"/>
    <w:tmpl w:val="56F8ECB0"/>
    <w:numStyleLink w:val="StyleOutlinenumbered10pt"/>
  </w:abstractNum>
  <w:abstractNum w:abstractNumId="551">
    <w:nsid w:val="00F60F0A"/>
    <w:multiLevelType w:val="multilevel"/>
    <w:tmpl w:val="56F8ECB0"/>
    <w:numStyleLink w:val="StyleOutlinenumbered10pt"/>
  </w:abstractNum>
  <w:abstractNum w:abstractNumId="552">
    <w:nsid w:val="0212164D"/>
    <w:multiLevelType w:val="multilevel"/>
    <w:tmpl w:val="56F8ECB0"/>
    <w:numStyleLink w:val="StyleOutlinenumbered10pt"/>
  </w:abstractNum>
  <w:abstractNum w:abstractNumId="553">
    <w:nsid w:val="09287442"/>
    <w:multiLevelType w:val="multilevel"/>
    <w:tmpl w:val="56F8ECB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4">
    <w:nsid w:val="0BBE2EA5"/>
    <w:multiLevelType w:val="multilevel"/>
    <w:tmpl w:val="56F8ECB0"/>
    <w:numStyleLink w:val="StyleOutlinenumbered10pt"/>
  </w:abstractNum>
  <w:abstractNum w:abstractNumId="555">
    <w:nsid w:val="0D7C7970"/>
    <w:multiLevelType w:val="multilevel"/>
    <w:tmpl w:val="56F8ECB0"/>
    <w:numStyleLink w:val="StyleOutlinenumbered10pt"/>
  </w:abstractNum>
  <w:abstractNum w:abstractNumId="556">
    <w:nsid w:val="0F89370D"/>
    <w:multiLevelType w:val="multilevel"/>
    <w:tmpl w:val="56F8ECB0"/>
    <w:numStyleLink w:val="StyleOutlinenumbered10pt"/>
  </w:abstractNum>
  <w:abstractNum w:abstractNumId="557">
    <w:nsid w:val="1036254D"/>
    <w:multiLevelType w:val="multilevel"/>
    <w:tmpl w:val="56F8ECB0"/>
    <w:numStyleLink w:val="StyleOutlinenumbered10pt"/>
  </w:abstractNum>
  <w:abstractNum w:abstractNumId="558">
    <w:nsid w:val="11F17BEA"/>
    <w:multiLevelType w:val="multilevel"/>
    <w:tmpl w:val="56F8ECB0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9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0">
    <w:nsid w:val="15CE3FCA"/>
    <w:multiLevelType w:val="multilevel"/>
    <w:tmpl w:val="56F8ECB0"/>
    <w:numStyleLink w:val="StyleOutlinenumbered10pt"/>
  </w:abstractNum>
  <w:abstractNum w:abstractNumId="561">
    <w:nsid w:val="1AF324D5"/>
    <w:multiLevelType w:val="multilevel"/>
    <w:tmpl w:val="56F8ECB0"/>
    <w:numStyleLink w:val="StyleOutlinenumbered10pt"/>
  </w:abstractNum>
  <w:abstractNum w:abstractNumId="562">
    <w:nsid w:val="20935F02"/>
    <w:multiLevelType w:val="multilevel"/>
    <w:tmpl w:val="56F8ECB0"/>
    <w:numStyleLink w:val="StyleOutlinenumbered10pt"/>
  </w:abstractNum>
  <w:abstractNum w:abstractNumId="563">
    <w:nsid w:val="21405671"/>
    <w:multiLevelType w:val="multilevel"/>
    <w:tmpl w:val="56F8ECB0"/>
    <w:numStyleLink w:val="StyleOutlinenumbered10pt"/>
  </w:abstractNum>
  <w:abstractNum w:abstractNumId="564">
    <w:nsid w:val="27EB1F4D"/>
    <w:multiLevelType w:val="multilevel"/>
    <w:tmpl w:val="56F8ECB0"/>
    <w:numStyleLink w:val="StyleOutlinenumbered10pt"/>
  </w:abstractNum>
  <w:abstractNum w:abstractNumId="565">
    <w:nsid w:val="2B470F6C"/>
    <w:multiLevelType w:val="multilevel"/>
    <w:tmpl w:val="56F8ECB0"/>
    <w:numStyleLink w:val="StyleOutlinenumbered10pt"/>
  </w:abstractNum>
  <w:abstractNum w:abstractNumId="566">
    <w:nsid w:val="2BE06F1F"/>
    <w:multiLevelType w:val="multilevel"/>
    <w:tmpl w:val="56F8ECB0"/>
    <w:numStyleLink w:val="StyleOutlinenumbered10pt"/>
  </w:abstractNum>
  <w:abstractNum w:abstractNumId="567">
    <w:nsid w:val="2C144447"/>
    <w:multiLevelType w:val="multilevel"/>
    <w:tmpl w:val="56F8ECB0"/>
    <w:numStyleLink w:val="StyleOutlinenumbered10pt"/>
  </w:abstractNum>
  <w:abstractNum w:abstractNumId="568">
    <w:nsid w:val="304863FB"/>
    <w:multiLevelType w:val="multilevel"/>
    <w:tmpl w:val="56F8ECB0"/>
    <w:numStyleLink w:val="StyleOutlinenumbered10pt"/>
  </w:abstractNum>
  <w:abstractNum w:abstractNumId="569">
    <w:nsid w:val="35F230AD"/>
    <w:multiLevelType w:val="multilevel"/>
    <w:tmpl w:val="56F8ECB0"/>
    <w:numStyleLink w:val="StyleOutlinenumbered10pt"/>
  </w:abstractNum>
  <w:abstractNum w:abstractNumId="570">
    <w:nsid w:val="38606D52"/>
    <w:multiLevelType w:val="multilevel"/>
    <w:tmpl w:val="56F8ECB0"/>
    <w:numStyleLink w:val="StyleOutlinenumbered10pt"/>
  </w:abstractNum>
  <w:abstractNum w:abstractNumId="571">
    <w:nsid w:val="3D535DAE"/>
    <w:multiLevelType w:val="multilevel"/>
    <w:tmpl w:val="56F8ECB0"/>
    <w:numStyleLink w:val="StyleOutlinenumbered10pt"/>
  </w:abstractNum>
  <w:abstractNum w:abstractNumId="572">
    <w:nsid w:val="3EE21A09"/>
    <w:multiLevelType w:val="multilevel"/>
    <w:tmpl w:val="56F8ECB0"/>
    <w:numStyleLink w:val="StyleOutlinenumbered10pt"/>
  </w:abstractNum>
  <w:abstractNum w:abstractNumId="573">
    <w:nsid w:val="437C397E"/>
    <w:multiLevelType w:val="multilevel"/>
    <w:tmpl w:val="56F8ECB0"/>
    <w:numStyleLink w:val="StyleOutlinenumbered10pt"/>
  </w:abstractNum>
  <w:abstractNum w:abstractNumId="574">
    <w:nsid w:val="4601687A"/>
    <w:multiLevelType w:val="multilevel"/>
    <w:tmpl w:val="56F8ECB0"/>
    <w:numStyleLink w:val="StyleOutlinenumbered10pt"/>
  </w:abstractNum>
  <w:abstractNum w:abstractNumId="575">
    <w:nsid w:val="4EB82286"/>
    <w:multiLevelType w:val="multilevel"/>
    <w:tmpl w:val="56F8ECB0"/>
    <w:numStyleLink w:val="StyleOutlinenumbered10pt"/>
  </w:abstractNum>
  <w:abstractNum w:abstractNumId="576">
    <w:nsid w:val="53844725"/>
    <w:multiLevelType w:val="multilevel"/>
    <w:tmpl w:val="56F8ECB0"/>
    <w:numStyleLink w:val="StyleOutlinenumbered10pt"/>
  </w:abstractNum>
  <w:abstractNum w:abstractNumId="577">
    <w:nsid w:val="5514274E"/>
    <w:multiLevelType w:val="multilevel"/>
    <w:tmpl w:val="56F8ECB0"/>
    <w:numStyleLink w:val="StyleOutlinenumbered10pt"/>
  </w:abstractNum>
  <w:abstractNum w:abstractNumId="578">
    <w:nsid w:val="58336B85"/>
    <w:multiLevelType w:val="multilevel"/>
    <w:tmpl w:val="56F8ECB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79">
    <w:nsid w:val="589052FB"/>
    <w:multiLevelType w:val="multilevel"/>
    <w:tmpl w:val="56F8ECB0"/>
    <w:numStyleLink w:val="StyleOutlinenumbered10pt"/>
  </w:abstractNum>
  <w:abstractNum w:abstractNumId="580">
    <w:nsid w:val="5B382C4A"/>
    <w:multiLevelType w:val="multilevel"/>
    <w:tmpl w:val="56F8ECB0"/>
    <w:numStyleLink w:val="StyleOutlinenumbered10pt"/>
  </w:abstractNum>
  <w:abstractNum w:abstractNumId="581">
    <w:nsid w:val="5B8C4460"/>
    <w:multiLevelType w:val="multilevel"/>
    <w:tmpl w:val="56F8ECB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82">
    <w:nsid w:val="72864583"/>
    <w:multiLevelType w:val="multilevel"/>
    <w:tmpl w:val="56F8ECB0"/>
    <w:numStyleLink w:val="StyleOutlinenumbered10pt"/>
  </w:abstractNum>
  <w:abstractNum w:abstractNumId="583">
    <w:nsid w:val="72F147E1"/>
    <w:multiLevelType w:val="multilevel"/>
    <w:tmpl w:val="56F8ECB0"/>
    <w:numStyleLink w:val="StyleOutlinenumbered10pt"/>
  </w:abstractNum>
  <w:abstractNum w:abstractNumId="584">
    <w:nsid w:val="74BE7C15"/>
    <w:multiLevelType w:val="multilevel"/>
    <w:tmpl w:val="56F8ECB0"/>
    <w:numStyleLink w:val="StyleOutlinenumbered10pt"/>
  </w:abstractNum>
  <w:abstractNum w:abstractNumId="585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6">
    <w:nsid w:val="7E072F52"/>
    <w:multiLevelType w:val="multilevel"/>
    <w:tmpl w:val="56F8ECB0"/>
    <w:numStyleLink w:val="StyleOutlinenumbered10pt"/>
  </w:abstractNum>
  <w:num w:numId="1">
    <w:abstractNumId w:val="549"/>
  </w:num>
  <w:num w:numId="2">
    <w:abstractNumId w:val="579"/>
  </w:num>
  <w:num w:numId="3">
    <w:abstractNumId w:val="558"/>
  </w:num>
  <w:num w:numId="4">
    <w:abstractNumId w:val="580"/>
  </w:num>
  <w:num w:numId="5">
    <w:abstractNumId w:val="574"/>
  </w:num>
  <w:num w:numId="6">
    <w:abstractNumId w:val="577"/>
  </w:num>
  <w:num w:numId="7">
    <w:abstractNumId w:val="554"/>
  </w:num>
  <w:num w:numId="8">
    <w:abstractNumId w:val="583"/>
  </w:num>
  <w:num w:numId="9">
    <w:abstractNumId w:val="572"/>
  </w:num>
  <w:num w:numId="10">
    <w:abstractNumId w:val="555"/>
  </w:num>
  <w:num w:numId="11">
    <w:abstractNumId w:val="551"/>
  </w:num>
  <w:num w:numId="12">
    <w:abstractNumId w:val="565"/>
  </w:num>
  <w:num w:numId="13">
    <w:abstractNumId w:val="573"/>
  </w:num>
  <w:num w:numId="14">
    <w:abstractNumId w:val="576"/>
  </w:num>
  <w:num w:numId="15">
    <w:abstractNumId w:val="567"/>
  </w:num>
  <w:num w:numId="16">
    <w:abstractNumId w:val="562"/>
  </w:num>
  <w:num w:numId="17">
    <w:abstractNumId w:val="557"/>
  </w:num>
  <w:num w:numId="18">
    <w:abstractNumId w:val="564"/>
  </w:num>
  <w:num w:numId="19">
    <w:abstractNumId w:val="552"/>
  </w:num>
  <w:num w:numId="20">
    <w:abstractNumId w:val="575"/>
  </w:num>
  <w:num w:numId="21">
    <w:abstractNumId w:val="570"/>
  </w:num>
  <w:num w:numId="22">
    <w:abstractNumId w:val="566"/>
  </w:num>
  <w:num w:numId="23">
    <w:abstractNumId w:val="560"/>
  </w:num>
  <w:num w:numId="24">
    <w:abstractNumId w:val="582"/>
  </w:num>
  <w:num w:numId="25">
    <w:abstractNumId w:val="584"/>
  </w:num>
  <w:num w:numId="26">
    <w:abstractNumId w:val="550"/>
  </w:num>
  <w:num w:numId="27">
    <w:abstractNumId w:val="563"/>
  </w:num>
  <w:num w:numId="28">
    <w:abstractNumId w:val="586"/>
  </w:num>
  <w:num w:numId="29">
    <w:abstractNumId w:val="561"/>
  </w:num>
  <w:num w:numId="30">
    <w:abstractNumId w:val="568"/>
  </w:num>
  <w:num w:numId="31">
    <w:abstractNumId w:val="569"/>
  </w:num>
  <w:num w:numId="32">
    <w:abstractNumId w:val="556"/>
  </w:num>
  <w:num w:numId="33">
    <w:abstractNumId w:val="571"/>
  </w:num>
  <w:num w:numId="34">
    <w:abstractNumId w:val="581"/>
  </w:num>
  <w:num w:numId="35">
    <w:abstractNumId w:val="578"/>
  </w:num>
  <w:num w:numId="36">
    <w:abstractNumId w:val="553"/>
  </w:num>
  <w:num w:numId="37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E4"/>
    <w:rsid w:val="000D69CB"/>
    <w:rsid w:val="00183AE8"/>
    <w:rsid w:val="001C26AD"/>
    <w:rsid w:val="001D4C1F"/>
    <w:rsid w:val="001E7A37"/>
    <w:rsid w:val="00221102"/>
    <w:rsid w:val="0024365A"/>
    <w:rsid w:val="00261459"/>
    <w:rsid w:val="002714B9"/>
    <w:rsid w:val="002A2C9D"/>
    <w:rsid w:val="002D0FB7"/>
    <w:rsid w:val="002E1210"/>
    <w:rsid w:val="00321D76"/>
    <w:rsid w:val="0037013A"/>
    <w:rsid w:val="003C088B"/>
    <w:rsid w:val="00426F5C"/>
    <w:rsid w:val="00485264"/>
    <w:rsid w:val="00581DC0"/>
    <w:rsid w:val="005C4977"/>
    <w:rsid w:val="00611A78"/>
    <w:rsid w:val="006406DF"/>
    <w:rsid w:val="00660B2C"/>
    <w:rsid w:val="00666024"/>
    <w:rsid w:val="006B10B4"/>
    <w:rsid w:val="006E31F4"/>
    <w:rsid w:val="006F0B66"/>
    <w:rsid w:val="00723FEA"/>
    <w:rsid w:val="008145D7"/>
    <w:rsid w:val="008551DA"/>
    <w:rsid w:val="008979A3"/>
    <w:rsid w:val="008E3DE6"/>
    <w:rsid w:val="008F00B9"/>
    <w:rsid w:val="0092272E"/>
    <w:rsid w:val="009B5325"/>
    <w:rsid w:val="009E47E4"/>
    <w:rsid w:val="00A0784D"/>
    <w:rsid w:val="00A21053"/>
    <w:rsid w:val="00A3585C"/>
    <w:rsid w:val="00A829BF"/>
    <w:rsid w:val="00AE42CE"/>
    <w:rsid w:val="00AF18B4"/>
    <w:rsid w:val="00B54E71"/>
    <w:rsid w:val="00BB20B1"/>
    <w:rsid w:val="00BC39EA"/>
    <w:rsid w:val="00C34EDA"/>
    <w:rsid w:val="00D375D6"/>
    <w:rsid w:val="00D46934"/>
    <w:rsid w:val="00DB559E"/>
    <w:rsid w:val="00DE17F0"/>
    <w:rsid w:val="00E0049B"/>
    <w:rsid w:val="00E138C5"/>
    <w:rsid w:val="00E45546"/>
    <w:rsid w:val="00E65CC4"/>
    <w:rsid w:val="00E724F8"/>
    <w:rsid w:val="00EB6314"/>
    <w:rsid w:val="00F6733D"/>
    <w:rsid w:val="00F84C1B"/>
    <w:rsid w:val="00F901BC"/>
    <w:rsid w:val="00F9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A2E2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92272E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BalloonText">
    <w:name w:val="Balloon Text"/>
    <w:basedOn w:val="Normal"/>
    <w:semiHidden/>
    <w:rsid w:val="009E47E4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8145D7"/>
    <w:pPr>
      <w:numPr>
        <w:numId w:val="3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BB20B1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sid w:val="0092272E"/>
    <w:rPr>
      <w:rFonts w:ascii="Lucida Console" w:hAnsi="Lucida Console"/>
      <w:sz w:val="1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customStyle="1" w:styleId="Body">
    <w:name w:val="Body"/>
    <w:pPr>
      <w:widowControl w:val="0"/>
      <w:autoSpaceDE w:val="0"/>
      <w:autoSpaceDN w:val="0"/>
      <w:adjustRightInd w:val="0"/>
    </w:pPr>
    <w:rPr>
      <w:rFonts w:ascii="Times" w:hAnsi="Times" w:cs="Times"/>
      <w:noProof/>
      <w:color w:val="000000"/>
      <w:sz w:val="24"/>
      <w:szCs w:val="24"/>
    </w:rPr>
  </w:style>
  <w:style w:type="paragraph" w:customStyle="1" w:styleId="EXRANSLL">
    <w:name w:val="EXRANSLL"/>
    <w:pPr>
      <w:widowControl w:val="0"/>
      <w:tabs>
        <w:tab w:val="left" w:pos="878"/>
      </w:tabs>
      <w:autoSpaceDE w:val="0"/>
      <w:autoSpaceDN w:val="0"/>
      <w:adjustRightInd w:val="0"/>
      <w:ind w:left="878"/>
      <w:jc w:val="both"/>
    </w:pPr>
    <w:rPr>
      <w:rFonts w:ascii="Times" w:hAnsi="Times" w:cs="Times"/>
      <w:noProof/>
      <w:color w:val="000000"/>
      <w:sz w:val="18"/>
      <w:szCs w:val="18"/>
    </w:rPr>
  </w:style>
  <w:style w:type="paragraph" w:customStyle="1" w:styleId="DM">
    <w:name w:val="DM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BalloonText">
    <w:name w:val="Balloon Text"/>
    <w:basedOn w:val="Normal"/>
    <w:semiHidden/>
    <w:rsid w:val="009E47E4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8145D7"/>
    <w:pPr>
      <w:numPr>
        <w:numId w:val="3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BB20B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1878</Words>
  <Characters>10709</Characters>
  <Application>Microsoft Macintosh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12562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dc:description/>
  <cp:lastModifiedBy>Carole Snyder</cp:lastModifiedBy>
  <cp:revision>3</cp:revision>
  <cp:lastPrinted>2013-05-31T20:32:00Z</cp:lastPrinted>
  <dcterms:created xsi:type="dcterms:W3CDTF">2015-05-26T13:58:00Z</dcterms:created>
  <dcterms:modified xsi:type="dcterms:W3CDTF">2015-05-26T14:20:00Z</dcterms:modified>
</cp:coreProperties>
</file>