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D17" w:rsidRPr="0000002C" w:rsidRDefault="00E35D17">
      <w:pPr>
        <w:pStyle w:val="NormalText"/>
        <w:rPr>
          <w:rFonts w:ascii="Times New Roman" w:hAnsi="Times New Roman" w:cs="Times New Roman"/>
          <w:b/>
          <w:bCs/>
          <w:sz w:val="24"/>
          <w:szCs w:val="24"/>
        </w:rPr>
      </w:pPr>
      <w:r w:rsidRPr="0000002C">
        <w:rPr>
          <w:rFonts w:ascii="Times New Roman" w:hAnsi="Times New Roman" w:cs="Times New Roman"/>
          <w:b/>
          <w:bCs/>
          <w:i/>
          <w:iCs/>
          <w:sz w:val="24"/>
          <w:szCs w:val="24"/>
        </w:rPr>
        <w:t>Human Anatomy &amp; Physiology</w:t>
      </w:r>
      <w:r w:rsidR="005D7E30">
        <w:rPr>
          <w:rFonts w:ascii="Times New Roman" w:hAnsi="Times New Roman" w:cs="Times New Roman"/>
          <w:b/>
          <w:bCs/>
          <w:i/>
          <w:iCs/>
          <w:sz w:val="24"/>
          <w:szCs w:val="24"/>
        </w:rPr>
        <w:t>, Global Edition</w:t>
      </w:r>
      <w:r w:rsidRPr="0000002C">
        <w:rPr>
          <w:rFonts w:ascii="Times New Roman" w:hAnsi="Times New Roman" w:cs="Times New Roman"/>
          <w:b/>
          <w:bCs/>
          <w:sz w:val="24"/>
          <w:szCs w:val="24"/>
        </w:rPr>
        <w:t xml:space="preserve"> (</w:t>
      </w:r>
      <w:proofErr w:type="spellStart"/>
      <w:r w:rsidRPr="0000002C">
        <w:rPr>
          <w:rFonts w:ascii="Times New Roman" w:hAnsi="Times New Roman" w:cs="Times New Roman"/>
          <w:b/>
          <w:bCs/>
          <w:sz w:val="24"/>
          <w:szCs w:val="24"/>
        </w:rPr>
        <w:t>Amerman</w:t>
      </w:r>
      <w:proofErr w:type="spellEnd"/>
      <w:r w:rsidRPr="0000002C">
        <w:rPr>
          <w:rFonts w:ascii="Times New Roman" w:hAnsi="Times New Roman" w:cs="Times New Roman"/>
          <w:b/>
          <w:bCs/>
          <w:sz w:val="24"/>
          <w:szCs w:val="24"/>
        </w:rPr>
        <w:t>)</w:t>
      </w:r>
    </w:p>
    <w:p w:rsidR="00E35D17" w:rsidRPr="0000002C" w:rsidRDefault="00E35D17">
      <w:pPr>
        <w:pStyle w:val="NormalText"/>
        <w:rPr>
          <w:rFonts w:ascii="Times New Roman" w:hAnsi="Times New Roman" w:cs="Times New Roman"/>
          <w:b/>
          <w:bCs/>
          <w:sz w:val="24"/>
          <w:szCs w:val="24"/>
        </w:rPr>
      </w:pPr>
      <w:r w:rsidRPr="0000002C">
        <w:rPr>
          <w:rFonts w:ascii="Times New Roman" w:hAnsi="Times New Roman" w:cs="Times New Roman"/>
          <w:b/>
          <w:bCs/>
          <w:sz w:val="24"/>
          <w:szCs w:val="24"/>
        </w:rPr>
        <w:t>Chapter 1   Introduction to Anatomy and Physiology</w:t>
      </w:r>
    </w:p>
    <w:p w:rsidR="00E35D17" w:rsidRPr="0000002C" w:rsidRDefault="00E35D17">
      <w:pPr>
        <w:pStyle w:val="NormalText"/>
        <w:rPr>
          <w:rFonts w:ascii="Times New Roman" w:hAnsi="Times New Roman" w:cs="Times New Roman"/>
          <w:b/>
          <w:bCs/>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1) Which learner thrives in an environment with a practical-based laboratory or hands-on activities?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 visual/verbal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 tactile/kinesthetic</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C) visual/nonverbal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D) auditory/verbal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B</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1.1.1</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2) Sierra says she learns more from reading the textbook for class than from sitting in lecture. She must be </w:t>
      </w:r>
      <w:proofErr w:type="gramStart"/>
      <w:r w:rsidRPr="0000002C">
        <w:rPr>
          <w:rFonts w:ascii="Times New Roman" w:hAnsi="Times New Roman" w:cs="Times New Roman"/>
          <w:sz w:val="24"/>
          <w:szCs w:val="24"/>
        </w:rPr>
        <w:t>a(</w:t>
      </w:r>
      <w:proofErr w:type="gramEnd"/>
      <w:r w:rsidRPr="0000002C">
        <w:rPr>
          <w:rFonts w:ascii="Times New Roman" w:hAnsi="Times New Roman" w:cs="Times New Roman"/>
          <w:sz w:val="24"/>
          <w:szCs w:val="24"/>
        </w:rPr>
        <w:t>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 visual/verbal learner.</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 tactile/kinesthetic learner.</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C) visual/nonverbal learner.</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D) auditory/verbal learner.</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1.1.1</w:t>
      </w:r>
      <w:bookmarkStart w:id="0" w:name="_GoBack"/>
      <w:bookmarkEnd w:id="0"/>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3) Jesse felt comfortable using the microscope after listening to directions from his lab professor. His learning style preference must be: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 visual/verbal learner.</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 tactile/kinesthetic learner.</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C) visual/nonverbal learner.</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D) auditory/verbal learner.</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1.1.1</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4) What does the SQ3R method stand for?</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 search, quiet, research, read, and remember</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share</w:t>
      </w:r>
      <w:proofErr w:type="gramEnd"/>
      <w:r w:rsidRPr="0000002C">
        <w:rPr>
          <w:rFonts w:ascii="Times New Roman" w:hAnsi="Times New Roman" w:cs="Times New Roman"/>
          <w:sz w:val="24"/>
          <w:szCs w:val="24"/>
        </w:rPr>
        <w:t>, quiz, query, question, and read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survey, question, read, recite</w:t>
      </w:r>
      <w:proofErr w:type="gramEnd"/>
      <w:r w:rsidRPr="0000002C">
        <w:rPr>
          <w:rFonts w:ascii="Times New Roman" w:hAnsi="Times New Roman" w:cs="Times New Roman"/>
          <w:sz w:val="24"/>
          <w:szCs w:val="24"/>
        </w:rPr>
        <w:t>, and review</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sort</w:t>
      </w:r>
      <w:proofErr w:type="gramEnd"/>
      <w:r w:rsidRPr="0000002C">
        <w:rPr>
          <w:rFonts w:ascii="Times New Roman" w:hAnsi="Times New Roman" w:cs="Times New Roman"/>
          <w:sz w:val="24"/>
          <w:szCs w:val="24"/>
        </w:rPr>
        <w:t>, query, read, recite, and review</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C</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1.1.1</w:t>
      </w:r>
    </w:p>
    <w:p w:rsidR="00E35D17" w:rsidRPr="0000002C" w:rsidRDefault="00E35D17">
      <w:pPr>
        <w:pStyle w:val="NormalText"/>
        <w:rPr>
          <w:rFonts w:ascii="Times New Roman" w:hAnsi="Times New Roman" w:cs="Times New Roman"/>
          <w:sz w:val="24"/>
          <w:szCs w:val="24"/>
        </w:rPr>
      </w:pPr>
    </w:p>
    <w:p w:rsidR="00E35D17" w:rsidRPr="0000002C" w:rsidRDefault="0000002C">
      <w:pPr>
        <w:pStyle w:val="NormalText"/>
        <w:rPr>
          <w:rFonts w:ascii="Times New Roman" w:hAnsi="Times New Roman" w:cs="Times New Roman"/>
          <w:sz w:val="24"/>
          <w:szCs w:val="24"/>
        </w:rPr>
      </w:pPr>
      <w:r>
        <w:rPr>
          <w:rFonts w:ascii="Times New Roman" w:hAnsi="Times New Roman" w:cs="Times New Roman"/>
          <w:sz w:val="24"/>
          <w:szCs w:val="24"/>
        </w:rPr>
        <w:br w:type="page"/>
      </w:r>
      <w:r w:rsidR="00E35D17" w:rsidRPr="0000002C">
        <w:rPr>
          <w:rFonts w:ascii="Times New Roman" w:hAnsi="Times New Roman" w:cs="Times New Roman"/>
          <w:sz w:val="24"/>
          <w:szCs w:val="24"/>
        </w:rPr>
        <w:lastRenderedPageBreak/>
        <w:t>5) Why should a student use the SQ3R method?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 The SQ3R method provides a student with a strategy for improving test taking skills.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 The SQ3R method provides a plan for a student to improve textbook reading skills.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The SQ3R method provides a student with a strategy for taking notes during lecture class.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D) The SQ3R method provides a student with ways to improve time management skills.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B</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spacing w:after="240"/>
        <w:rPr>
          <w:rFonts w:ascii="Times New Roman" w:hAnsi="Times New Roman" w:cs="Times New Roman"/>
          <w:sz w:val="24"/>
          <w:szCs w:val="24"/>
        </w:rPr>
      </w:pPr>
      <w:r w:rsidRPr="0000002C">
        <w:rPr>
          <w:rFonts w:ascii="Times New Roman" w:hAnsi="Times New Roman" w:cs="Times New Roman"/>
          <w:sz w:val="24"/>
          <w:szCs w:val="24"/>
        </w:rPr>
        <w:t>Learning Outcome:  1.1.1</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6) What is a good way to manage time in preparation for your anatomy and physiology class?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 I should delay studying until the day or two before the test to best remember the material.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 I should stay up all night the night before the test to maximize what is stored in short-term memory.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C) I study only on the weekends when I have many hours of free time.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D) I make a schedule and budget my time.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1.1.1</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7) What type of learner performs best with study groups?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 tactile/kinesthetic learner</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 visual/verbal learner</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C) visual/nonverbal learner</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any</w:t>
      </w:r>
      <w:proofErr w:type="gramEnd"/>
      <w:r w:rsidRPr="0000002C">
        <w:rPr>
          <w:rFonts w:ascii="Times New Roman" w:hAnsi="Times New Roman" w:cs="Times New Roman"/>
          <w:sz w:val="24"/>
          <w:szCs w:val="24"/>
        </w:rPr>
        <w:t xml:space="preserve"> type of visual learner</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1.1.1</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8) What is a good strategy for class or laboratory preparation?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 Read and prepare notes before attending your class or laboratory.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 Avoid reading before class as you may get confused.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C) Only read after you have attended class or laboratory.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D) Focus on reading your materials on the weekends when you have hours to spend.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1.1.2</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9) How could you use the Learning Outcomes in this book to help you study?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 Rewrite each Learning Outcome in your notes.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 Recite the Learning Outcomes until you have them memorized.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Read through the Learning Outcomes after you </w:t>
      </w:r>
      <w:proofErr w:type="gramStart"/>
      <w:r w:rsidRPr="0000002C">
        <w:rPr>
          <w:rFonts w:ascii="Times New Roman" w:hAnsi="Times New Roman" w:cs="Times New Roman"/>
          <w:sz w:val="24"/>
          <w:szCs w:val="24"/>
        </w:rPr>
        <w:t>have</w:t>
      </w:r>
      <w:proofErr w:type="gramEnd"/>
      <w:r w:rsidRPr="0000002C">
        <w:rPr>
          <w:rFonts w:ascii="Times New Roman" w:hAnsi="Times New Roman" w:cs="Times New Roman"/>
          <w:sz w:val="24"/>
          <w:szCs w:val="24"/>
        </w:rPr>
        <w:t xml:space="preserve"> completed a section.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D) Write down the answers to the Learning Outcomes.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1.1.3</w:t>
      </w:r>
    </w:p>
    <w:p w:rsidR="00E35D17" w:rsidRPr="0000002C" w:rsidRDefault="00E35D17">
      <w:pPr>
        <w:pStyle w:val="NormalText"/>
        <w:rPr>
          <w:rFonts w:ascii="Times New Roman" w:hAnsi="Times New Roman" w:cs="Times New Roman"/>
          <w:sz w:val="24"/>
          <w:szCs w:val="24"/>
        </w:rPr>
      </w:pPr>
    </w:p>
    <w:p w:rsidR="00E35D17" w:rsidRPr="0000002C" w:rsidRDefault="0000002C">
      <w:pPr>
        <w:pStyle w:val="NormalText"/>
        <w:rPr>
          <w:rFonts w:ascii="Times New Roman" w:hAnsi="Times New Roman" w:cs="Times New Roman"/>
          <w:sz w:val="24"/>
          <w:szCs w:val="24"/>
        </w:rPr>
      </w:pPr>
      <w:r>
        <w:rPr>
          <w:rFonts w:ascii="Times New Roman" w:hAnsi="Times New Roman" w:cs="Times New Roman"/>
          <w:sz w:val="24"/>
          <w:szCs w:val="24"/>
        </w:rPr>
        <w:br w:type="page"/>
      </w:r>
      <w:r w:rsidR="00E35D17" w:rsidRPr="0000002C">
        <w:rPr>
          <w:rFonts w:ascii="Times New Roman" w:hAnsi="Times New Roman" w:cs="Times New Roman"/>
          <w:sz w:val="24"/>
          <w:szCs w:val="24"/>
        </w:rPr>
        <w:lastRenderedPageBreak/>
        <w:t>10) What characteristic of life involves the removal of waste products that result from metabolic processes?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growth</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reproduction</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excretion</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irritability</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C</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spacing w:after="240"/>
        <w:rPr>
          <w:rFonts w:ascii="Times New Roman" w:hAnsi="Times New Roman" w:cs="Times New Roman"/>
          <w:sz w:val="24"/>
          <w:szCs w:val="24"/>
        </w:rPr>
      </w:pPr>
      <w:r w:rsidRPr="0000002C">
        <w:rPr>
          <w:rFonts w:ascii="Times New Roman" w:hAnsi="Times New Roman" w:cs="Times New Roman"/>
          <w:sz w:val="24"/>
          <w:szCs w:val="24"/>
        </w:rPr>
        <w:t>Learning Outcome:  1.2.1</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11) What is the smallest level of structural organization in the human body?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organ</w:t>
      </w:r>
      <w:proofErr w:type="gramEnd"/>
      <w:r w:rsidRPr="0000002C">
        <w:rPr>
          <w:rFonts w:ascii="Times New Roman" w:hAnsi="Times New Roman" w:cs="Times New Roman"/>
          <w:sz w:val="24"/>
          <w:szCs w:val="24"/>
        </w:rPr>
        <w:t xml:space="preserve"> level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chemical</w:t>
      </w:r>
      <w:proofErr w:type="gramEnd"/>
      <w:r w:rsidRPr="0000002C">
        <w:rPr>
          <w:rFonts w:ascii="Times New Roman" w:hAnsi="Times New Roman" w:cs="Times New Roman"/>
          <w:sz w:val="24"/>
          <w:szCs w:val="24"/>
        </w:rPr>
        <w:t xml:space="preserve"> level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tissue</w:t>
      </w:r>
      <w:proofErr w:type="gramEnd"/>
      <w:r w:rsidRPr="0000002C">
        <w:rPr>
          <w:rFonts w:ascii="Times New Roman" w:hAnsi="Times New Roman" w:cs="Times New Roman"/>
          <w:sz w:val="24"/>
          <w:szCs w:val="24"/>
        </w:rPr>
        <w:t xml:space="preserve"> level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cellular</w:t>
      </w:r>
      <w:proofErr w:type="gramEnd"/>
      <w:r w:rsidRPr="0000002C">
        <w:rPr>
          <w:rFonts w:ascii="Times New Roman" w:hAnsi="Times New Roman" w:cs="Times New Roman"/>
          <w:sz w:val="24"/>
          <w:szCs w:val="24"/>
        </w:rPr>
        <w:t xml:space="preserve"> level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B</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1.2.2</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12) Which of the following is the most complex structural level of organization?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cellular</w:t>
      </w:r>
      <w:proofErr w:type="gramEnd"/>
      <w:r w:rsidRPr="0000002C">
        <w:rPr>
          <w:rFonts w:ascii="Times New Roman" w:hAnsi="Times New Roman" w:cs="Times New Roman"/>
          <w:sz w:val="24"/>
          <w:szCs w:val="24"/>
        </w:rPr>
        <w:t xml:space="preserve"> level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tissue</w:t>
      </w:r>
      <w:proofErr w:type="gramEnd"/>
      <w:r w:rsidRPr="0000002C">
        <w:rPr>
          <w:rFonts w:ascii="Times New Roman" w:hAnsi="Times New Roman" w:cs="Times New Roman"/>
          <w:sz w:val="24"/>
          <w:szCs w:val="24"/>
        </w:rPr>
        <w:t xml:space="preserve"> level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organ</w:t>
      </w:r>
      <w:proofErr w:type="gramEnd"/>
      <w:r w:rsidRPr="0000002C">
        <w:rPr>
          <w:rFonts w:ascii="Times New Roman" w:hAnsi="Times New Roman" w:cs="Times New Roman"/>
          <w:sz w:val="24"/>
          <w:szCs w:val="24"/>
        </w:rPr>
        <w:t xml:space="preserve"> level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chemical</w:t>
      </w:r>
      <w:proofErr w:type="gramEnd"/>
      <w:r w:rsidRPr="0000002C">
        <w:rPr>
          <w:rFonts w:ascii="Times New Roman" w:hAnsi="Times New Roman" w:cs="Times New Roman"/>
          <w:sz w:val="24"/>
          <w:szCs w:val="24"/>
        </w:rPr>
        <w:t xml:space="preserve"> level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C</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1.2.2</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13) Which of the following is the correct sequence, from simplest to most </w:t>
      </w:r>
      <w:proofErr w:type="gramStart"/>
      <w:r w:rsidRPr="0000002C">
        <w:rPr>
          <w:rFonts w:ascii="Times New Roman" w:hAnsi="Times New Roman" w:cs="Times New Roman"/>
          <w:sz w:val="24"/>
          <w:szCs w:val="24"/>
        </w:rPr>
        <w:t>complex</w:t>
      </w:r>
      <w:proofErr w:type="gramEnd"/>
      <w:r w:rsidRPr="0000002C">
        <w:rPr>
          <w:rFonts w:ascii="Times New Roman" w:hAnsi="Times New Roman" w:cs="Times New Roman"/>
          <w:sz w:val="24"/>
          <w:szCs w:val="24"/>
        </w:rPr>
        <w:t>, in the levels of structural organization of the human body?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chemical</w:t>
      </w:r>
      <w:proofErr w:type="gramEnd"/>
      <w:r w:rsidRPr="0000002C">
        <w:rPr>
          <w:rFonts w:ascii="Times New Roman" w:hAnsi="Times New Roman" w:cs="Times New Roman"/>
          <w:sz w:val="24"/>
          <w:szCs w:val="24"/>
        </w:rPr>
        <w:t xml:space="preserve"> level, cellular level, tissue level, organ level, organ system level, organismal level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chemical</w:t>
      </w:r>
      <w:proofErr w:type="gramEnd"/>
      <w:r w:rsidRPr="0000002C">
        <w:rPr>
          <w:rFonts w:ascii="Times New Roman" w:hAnsi="Times New Roman" w:cs="Times New Roman"/>
          <w:sz w:val="24"/>
          <w:szCs w:val="24"/>
        </w:rPr>
        <w:t xml:space="preserve"> level, tissue level, cellular level, organ system level, organ level, organismal level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cellular</w:t>
      </w:r>
      <w:proofErr w:type="gramEnd"/>
      <w:r w:rsidRPr="0000002C">
        <w:rPr>
          <w:rFonts w:ascii="Times New Roman" w:hAnsi="Times New Roman" w:cs="Times New Roman"/>
          <w:sz w:val="24"/>
          <w:szCs w:val="24"/>
        </w:rPr>
        <w:t xml:space="preserve"> level, chemical level, tissue level, organ level, organ system level, organismal level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cellular</w:t>
      </w:r>
      <w:proofErr w:type="gramEnd"/>
      <w:r w:rsidRPr="0000002C">
        <w:rPr>
          <w:rFonts w:ascii="Times New Roman" w:hAnsi="Times New Roman" w:cs="Times New Roman"/>
          <w:sz w:val="24"/>
          <w:szCs w:val="24"/>
        </w:rPr>
        <w:t xml:space="preserve"> level, tissue level, chemical level, organ level, organ system level, organismal level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1.2.2</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14) In laboratory, you will study the overall structure and shape of the femur bone without the aid of a microscope. This is a study known as: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regional</w:t>
      </w:r>
      <w:proofErr w:type="gramEnd"/>
      <w:r w:rsidRPr="0000002C">
        <w:rPr>
          <w:rFonts w:ascii="Times New Roman" w:hAnsi="Times New Roman" w:cs="Times New Roman"/>
          <w:sz w:val="24"/>
          <w:szCs w:val="24"/>
        </w:rPr>
        <w:t xml:space="preserve"> anatomy.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microscopic</w:t>
      </w:r>
      <w:proofErr w:type="gramEnd"/>
      <w:r w:rsidRPr="0000002C">
        <w:rPr>
          <w:rFonts w:ascii="Times New Roman" w:hAnsi="Times New Roman" w:cs="Times New Roman"/>
          <w:sz w:val="24"/>
          <w:szCs w:val="24"/>
        </w:rPr>
        <w:t xml:space="preserve"> anatomy.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systemic</w:t>
      </w:r>
      <w:proofErr w:type="gramEnd"/>
      <w:r w:rsidRPr="0000002C">
        <w:rPr>
          <w:rFonts w:ascii="Times New Roman" w:hAnsi="Times New Roman" w:cs="Times New Roman"/>
          <w:sz w:val="24"/>
          <w:szCs w:val="24"/>
        </w:rPr>
        <w:t xml:space="preserve"> anatomy.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gross</w:t>
      </w:r>
      <w:proofErr w:type="gramEnd"/>
      <w:r w:rsidRPr="0000002C">
        <w:rPr>
          <w:rFonts w:ascii="Times New Roman" w:hAnsi="Times New Roman" w:cs="Times New Roman"/>
          <w:sz w:val="24"/>
          <w:szCs w:val="24"/>
        </w:rPr>
        <w:t xml:space="preserve"> anatomy.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1.2.3</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15) In laboratory, you will study tissues. This area of study is known as: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gross</w:t>
      </w:r>
      <w:proofErr w:type="gramEnd"/>
      <w:r w:rsidRPr="0000002C">
        <w:rPr>
          <w:rFonts w:ascii="Times New Roman" w:hAnsi="Times New Roman" w:cs="Times New Roman"/>
          <w:sz w:val="24"/>
          <w:szCs w:val="24"/>
        </w:rPr>
        <w:t xml:space="preserve"> anatomy.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physiology</w:t>
      </w:r>
      <w:proofErr w:type="gramEnd"/>
      <w:r w:rsidRPr="0000002C">
        <w:rPr>
          <w:rFonts w:ascii="Times New Roman" w:hAnsi="Times New Roman" w:cs="Times New Roman"/>
          <w:sz w:val="24"/>
          <w:szCs w:val="24"/>
        </w:rPr>
        <w: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histology</w:t>
      </w:r>
      <w:proofErr w:type="gramEnd"/>
      <w:r w:rsidRPr="0000002C">
        <w:rPr>
          <w:rFonts w:ascii="Times New Roman" w:hAnsi="Times New Roman" w:cs="Times New Roman"/>
          <w:sz w:val="24"/>
          <w:szCs w:val="24"/>
        </w:rPr>
        <w: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cytology</w:t>
      </w:r>
      <w:proofErr w:type="gramEnd"/>
      <w:r w:rsidRPr="0000002C">
        <w:rPr>
          <w:rFonts w:ascii="Times New Roman" w:hAnsi="Times New Roman" w:cs="Times New Roman"/>
          <w:sz w:val="24"/>
          <w:szCs w:val="24"/>
        </w:rPr>
        <w: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C</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spacing w:after="240"/>
        <w:rPr>
          <w:rFonts w:ascii="Times New Roman" w:hAnsi="Times New Roman" w:cs="Times New Roman"/>
          <w:sz w:val="24"/>
          <w:szCs w:val="24"/>
        </w:rPr>
      </w:pPr>
      <w:r w:rsidRPr="0000002C">
        <w:rPr>
          <w:rFonts w:ascii="Times New Roman" w:hAnsi="Times New Roman" w:cs="Times New Roman"/>
          <w:sz w:val="24"/>
          <w:szCs w:val="24"/>
        </w:rPr>
        <w:t>Learning Outcome:  1.2.3</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16) Which organ system produces movement and generates heat?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muscular</w:t>
      </w:r>
      <w:proofErr w:type="gramEnd"/>
      <w:r w:rsidRPr="0000002C">
        <w:rPr>
          <w:rFonts w:ascii="Times New Roman" w:hAnsi="Times New Roman" w:cs="Times New Roman"/>
          <w:sz w:val="24"/>
          <w:szCs w:val="24"/>
        </w:rPr>
        <w:t xml:space="preserve"> system</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endocrine</w:t>
      </w:r>
      <w:proofErr w:type="gramEnd"/>
      <w:r w:rsidRPr="0000002C">
        <w:rPr>
          <w:rFonts w:ascii="Times New Roman" w:hAnsi="Times New Roman" w:cs="Times New Roman"/>
          <w:sz w:val="24"/>
          <w:szCs w:val="24"/>
        </w:rPr>
        <w:t xml:space="preserve"> system</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skeletal</w:t>
      </w:r>
      <w:proofErr w:type="gramEnd"/>
      <w:r w:rsidRPr="0000002C">
        <w:rPr>
          <w:rFonts w:ascii="Times New Roman" w:hAnsi="Times New Roman" w:cs="Times New Roman"/>
          <w:sz w:val="24"/>
          <w:szCs w:val="24"/>
        </w:rPr>
        <w:t xml:space="preserve"> system</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digestive</w:t>
      </w:r>
      <w:proofErr w:type="gramEnd"/>
      <w:r w:rsidRPr="0000002C">
        <w:rPr>
          <w:rFonts w:ascii="Times New Roman" w:hAnsi="Times New Roman" w:cs="Times New Roman"/>
          <w:sz w:val="24"/>
          <w:szCs w:val="24"/>
        </w:rPr>
        <w:t xml:space="preserve"> system</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1.2.5</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17) Which organ system includes blood vessels and the heart?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cardiovascular</w:t>
      </w:r>
      <w:proofErr w:type="gramEnd"/>
      <w:r w:rsidRPr="0000002C">
        <w:rPr>
          <w:rFonts w:ascii="Times New Roman" w:hAnsi="Times New Roman" w:cs="Times New Roman"/>
          <w:sz w:val="24"/>
          <w:szCs w:val="24"/>
        </w:rPr>
        <w:t xml:space="preserve"> system</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endocrine</w:t>
      </w:r>
      <w:proofErr w:type="gramEnd"/>
      <w:r w:rsidRPr="0000002C">
        <w:rPr>
          <w:rFonts w:ascii="Times New Roman" w:hAnsi="Times New Roman" w:cs="Times New Roman"/>
          <w:sz w:val="24"/>
          <w:szCs w:val="24"/>
        </w:rPr>
        <w:t xml:space="preserve"> system</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respiratory</w:t>
      </w:r>
      <w:proofErr w:type="gramEnd"/>
      <w:r w:rsidRPr="0000002C">
        <w:rPr>
          <w:rFonts w:ascii="Times New Roman" w:hAnsi="Times New Roman" w:cs="Times New Roman"/>
          <w:sz w:val="24"/>
          <w:szCs w:val="24"/>
        </w:rPr>
        <w:t xml:space="preserve"> system</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lymphatic</w:t>
      </w:r>
      <w:proofErr w:type="gramEnd"/>
      <w:r w:rsidRPr="0000002C">
        <w:rPr>
          <w:rFonts w:ascii="Times New Roman" w:hAnsi="Times New Roman" w:cs="Times New Roman"/>
          <w:sz w:val="24"/>
          <w:szCs w:val="24"/>
        </w:rPr>
        <w:t xml:space="preserve"> system</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1.2.4</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18) Which two organ systems include the pancreas as a component?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digestive</w:t>
      </w:r>
      <w:proofErr w:type="gramEnd"/>
      <w:r w:rsidRPr="0000002C">
        <w:rPr>
          <w:rFonts w:ascii="Times New Roman" w:hAnsi="Times New Roman" w:cs="Times New Roman"/>
          <w:sz w:val="24"/>
          <w:szCs w:val="24"/>
        </w:rPr>
        <w:t xml:space="preserve"> and urinary systems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endocrine</w:t>
      </w:r>
      <w:proofErr w:type="gramEnd"/>
      <w:r w:rsidRPr="0000002C">
        <w:rPr>
          <w:rFonts w:ascii="Times New Roman" w:hAnsi="Times New Roman" w:cs="Times New Roman"/>
          <w:sz w:val="24"/>
          <w:szCs w:val="24"/>
        </w:rPr>
        <w:t xml:space="preserve"> and lymphatic systems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digestive</w:t>
      </w:r>
      <w:proofErr w:type="gramEnd"/>
      <w:r w:rsidRPr="0000002C">
        <w:rPr>
          <w:rFonts w:ascii="Times New Roman" w:hAnsi="Times New Roman" w:cs="Times New Roman"/>
          <w:sz w:val="24"/>
          <w:szCs w:val="24"/>
        </w:rPr>
        <w:t xml:space="preserve"> and endocrine systems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respiratory</w:t>
      </w:r>
      <w:proofErr w:type="gramEnd"/>
      <w:r w:rsidRPr="0000002C">
        <w:rPr>
          <w:rFonts w:ascii="Times New Roman" w:hAnsi="Times New Roman" w:cs="Times New Roman"/>
          <w:sz w:val="24"/>
          <w:szCs w:val="24"/>
        </w:rPr>
        <w:t xml:space="preserve"> and cardiovascular systems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C</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1.2.4</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19) What is a major function of the respiratory system?</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return</w:t>
      </w:r>
      <w:proofErr w:type="gramEnd"/>
      <w:r w:rsidRPr="0000002C">
        <w:rPr>
          <w:rFonts w:ascii="Times New Roman" w:hAnsi="Times New Roman" w:cs="Times New Roman"/>
          <w:sz w:val="24"/>
          <w:szCs w:val="24"/>
        </w:rPr>
        <w:t xml:space="preserve"> excess tissue fluid to the cardiovascular system</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deliver</w:t>
      </w:r>
      <w:proofErr w:type="gramEnd"/>
      <w:r w:rsidRPr="0000002C">
        <w:rPr>
          <w:rFonts w:ascii="Times New Roman" w:hAnsi="Times New Roman" w:cs="Times New Roman"/>
          <w:sz w:val="24"/>
          <w:szCs w:val="24"/>
        </w:rPr>
        <w:t xml:space="preserve"> oxygen to the blood and remove carbon dioxide from the body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produce</w:t>
      </w:r>
      <w:proofErr w:type="gramEnd"/>
      <w:r w:rsidRPr="0000002C">
        <w:rPr>
          <w:rFonts w:ascii="Times New Roman" w:hAnsi="Times New Roman" w:cs="Times New Roman"/>
          <w:sz w:val="24"/>
          <w:szCs w:val="24"/>
        </w:rPr>
        <w:t xml:space="preserve"> vitamin D and retain water</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digest</w:t>
      </w:r>
      <w:proofErr w:type="gramEnd"/>
      <w:r w:rsidRPr="0000002C">
        <w:rPr>
          <w:rFonts w:ascii="Times New Roman" w:hAnsi="Times New Roman" w:cs="Times New Roman"/>
          <w:sz w:val="24"/>
          <w:szCs w:val="24"/>
        </w:rPr>
        <w:t xml:space="preserve"> food and absorb nutrients into the blood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B</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1.2.5</w:t>
      </w:r>
    </w:p>
    <w:p w:rsidR="00E35D17" w:rsidRPr="0000002C" w:rsidRDefault="00E35D17">
      <w:pPr>
        <w:pStyle w:val="NormalText"/>
        <w:rPr>
          <w:rFonts w:ascii="Times New Roman" w:hAnsi="Times New Roman" w:cs="Times New Roman"/>
          <w:sz w:val="24"/>
          <w:szCs w:val="24"/>
        </w:rPr>
      </w:pPr>
    </w:p>
    <w:p w:rsidR="00E35D17" w:rsidRPr="0000002C" w:rsidRDefault="0000002C">
      <w:pPr>
        <w:pStyle w:val="NormalText"/>
        <w:rPr>
          <w:rFonts w:ascii="Times New Roman" w:hAnsi="Times New Roman" w:cs="Times New Roman"/>
          <w:sz w:val="24"/>
          <w:szCs w:val="24"/>
        </w:rPr>
      </w:pPr>
      <w:r>
        <w:rPr>
          <w:rFonts w:ascii="Times New Roman" w:hAnsi="Times New Roman" w:cs="Times New Roman"/>
          <w:sz w:val="24"/>
          <w:szCs w:val="24"/>
        </w:rPr>
        <w:br w:type="page"/>
      </w:r>
      <w:r w:rsidR="00E35D17" w:rsidRPr="0000002C">
        <w:rPr>
          <w:rFonts w:ascii="Times New Roman" w:hAnsi="Times New Roman" w:cs="Times New Roman"/>
          <w:sz w:val="24"/>
          <w:szCs w:val="24"/>
        </w:rPr>
        <w:lastRenderedPageBreak/>
        <w:t>20) When we imagine a person exhibiting anatomical position, the palms of the hands are assumed to be facing:</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forward</w:t>
      </w:r>
      <w:proofErr w:type="gramEnd"/>
      <w:r w:rsidRPr="0000002C">
        <w:rPr>
          <w:rFonts w:ascii="Times New Roman" w:hAnsi="Times New Roman" w:cs="Times New Roman"/>
          <w:sz w:val="24"/>
          <w:szCs w:val="24"/>
        </w:rPr>
        <w: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backward</w:t>
      </w:r>
      <w:proofErr w:type="gramEnd"/>
      <w:r w:rsidRPr="0000002C">
        <w:rPr>
          <w:rFonts w:ascii="Times New Roman" w:hAnsi="Times New Roman" w:cs="Times New Roman"/>
          <w:sz w:val="24"/>
          <w:szCs w:val="24"/>
        </w:rPr>
        <w: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to</w:t>
      </w:r>
      <w:proofErr w:type="gramEnd"/>
      <w:r w:rsidRPr="0000002C">
        <w:rPr>
          <w:rFonts w:ascii="Times New Roman" w:hAnsi="Times New Roman" w:cs="Times New Roman"/>
          <w:sz w:val="24"/>
          <w:szCs w:val="24"/>
        </w:rPr>
        <w:t xml:space="preserve"> the side.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down</w:t>
      </w:r>
      <w:proofErr w:type="gramEnd"/>
      <w:r w:rsidRPr="0000002C">
        <w:rPr>
          <w:rFonts w:ascii="Times New Roman" w:hAnsi="Times New Roman" w:cs="Times New Roman"/>
          <w:sz w:val="24"/>
          <w:szCs w:val="24"/>
        </w:rPr>
        <w: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spacing w:after="240"/>
        <w:rPr>
          <w:rFonts w:ascii="Times New Roman" w:hAnsi="Times New Roman" w:cs="Times New Roman"/>
          <w:sz w:val="24"/>
          <w:szCs w:val="24"/>
        </w:rPr>
      </w:pPr>
      <w:r w:rsidRPr="0000002C">
        <w:rPr>
          <w:rFonts w:ascii="Times New Roman" w:hAnsi="Times New Roman" w:cs="Times New Roman"/>
          <w:sz w:val="24"/>
          <w:szCs w:val="24"/>
        </w:rPr>
        <w:t>Learning Outcome:  1.3.1</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21) A person who is standing facing forward with hands at the sides, palms facing forward, is in the: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supine</w:t>
      </w:r>
      <w:proofErr w:type="gramEnd"/>
      <w:r w:rsidRPr="0000002C">
        <w:rPr>
          <w:rFonts w:ascii="Times New Roman" w:hAnsi="Times New Roman" w:cs="Times New Roman"/>
          <w:sz w:val="24"/>
          <w:szCs w:val="24"/>
        </w:rPr>
        <w:t xml:space="preserve"> position.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anatomical</w:t>
      </w:r>
      <w:proofErr w:type="gramEnd"/>
      <w:r w:rsidRPr="0000002C">
        <w:rPr>
          <w:rFonts w:ascii="Times New Roman" w:hAnsi="Times New Roman" w:cs="Times New Roman"/>
          <w:sz w:val="24"/>
          <w:szCs w:val="24"/>
        </w:rPr>
        <w:t xml:space="preserve"> position.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frontal</w:t>
      </w:r>
      <w:proofErr w:type="gramEnd"/>
      <w:r w:rsidRPr="0000002C">
        <w:rPr>
          <w:rFonts w:ascii="Times New Roman" w:hAnsi="Times New Roman" w:cs="Times New Roman"/>
          <w:sz w:val="24"/>
          <w:szCs w:val="24"/>
        </w:rPr>
        <w:t xml:space="preserve"> position.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sagittal</w:t>
      </w:r>
      <w:proofErr w:type="gramEnd"/>
      <w:r w:rsidRPr="0000002C">
        <w:rPr>
          <w:rFonts w:ascii="Times New Roman" w:hAnsi="Times New Roman" w:cs="Times New Roman"/>
          <w:sz w:val="24"/>
          <w:szCs w:val="24"/>
        </w:rPr>
        <w:t xml:space="preserve"> position.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B</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1.3.1</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22) A person in anatomical position is visualized to be: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laying</w:t>
      </w:r>
      <w:proofErr w:type="gramEnd"/>
      <w:r w:rsidRPr="0000002C">
        <w:rPr>
          <w:rFonts w:ascii="Times New Roman" w:hAnsi="Times New Roman" w:cs="Times New Roman"/>
          <w:sz w:val="24"/>
          <w:szCs w:val="24"/>
        </w:rPr>
        <w:t xml:space="preserve"> down on his or her back.</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standing</w:t>
      </w:r>
      <w:proofErr w:type="gramEnd"/>
      <w:r w:rsidRPr="0000002C">
        <w:rPr>
          <w:rFonts w:ascii="Times New Roman" w:hAnsi="Times New Roman" w:cs="Times New Roman"/>
          <w:sz w:val="24"/>
          <w:szCs w:val="24"/>
        </w:rPr>
        <w:t xml:space="preserve"> upright.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sitting</w:t>
      </w:r>
      <w:proofErr w:type="gramEnd"/>
      <w:r w:rsidRPr="0000002C">
        <w:rPr>
          <w:rFonts w:ascii="Times New Roman" w:hAnsi="Times New Roman" w:cs="Times New Roman"/>
          <w:sz w:val="24"/>
          <w:szCs w:val="24"/>
        </w:rPr>
        <w:t xml:space="preserve"> down.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laying</w:t>
      </w:r>
      <w:proofErr w:type="gramEnd"/>
      <w:r w:rsidRPr="0000002C">
        <w:rPr>
          <w:rFonts w:ascii="Times New Roman" w:hAnsi="Times New Roman" w:cs="Times New Roman"/>
          <w:sz w:val="24"/>
          <w:szCs w:val="24"/>
        </w:rPr>
        <w:t xml:space="preserve"> down on the stomach.</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B</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1.3.1</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23) Which directional term indicates the front side of the body?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medial</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anterior</w:t>
      </w:r>
      <w:proofErr w:type="gramEnd"/>
      <w:r w:rsidRPr="0000002C">
        <w:rPr>
          <w:rFonts w:ascii="Times New Roman" w:hAnsi="Times New Roman" w:cs="Times New Roman"/>
          <w:sz w:val="24"/>
          <w:szCs w:val="24"/>
        </w:rPr>
        <w:t xml:space="preserve"> (ventral)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posterior</w:t>
      </w:r>
      <w:proofErr w:type="gramEnd"/>
      <w:r w:rsidRPr="0000002C">
        <w:rPr>
          <w:rFonts w:ascii="Times New Roman" w:hAnsi="Times New Roman" w:cs="Times New Roman"/>
          <w:sz w:val="24"/>
          <w:szCs w:val="24"/>
        </w:rPr>
        <w:t xml:space="preserve"> (dorsal)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superior</w:t>
      </w:r>
      <w:proofErr w:type="gramEnd"/>
      <w:r w:rsidRPr="0000002C">
        <w:rPr>
          <w:rFonts w:ascii="Times New Roman" w:hAnsi="Times New Roman" w:cs="Times New Roman"/>
          <w:sz w:val="24"/>
          <w:szCs w:val="24"/>
        </w:rPr>
        <w:t xml:space="preserve"> (cranial)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B</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1.3.2</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24) A directional term that means the same as posterior is: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dorsal</w:t>
      </w:r>
      <w:proofErr w:type="gramEnd"/>
      <w:r w:rsidRPr="0000002C">
        <w:rPr>
          <w:rFonts w:ascii="Times New Roman" w:hAnsi="Times New Roman" w:cs="Times New Roman"/>
          <w:sz w:val="24"/>
          <w:szCs w:val="24"/>
        </w:rPr>
        <w: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anterior</w:t>
      </w:r>
      <w:proofErr w:type="gramEnd"/>
      <w:r w:rsidRPr="0000002C">
        <w:rPr>
          <w:rFonts w:ascii="Times New Roman" w:hAnsi="Times New Roman" w:cs="Times New Roman"/>
          <w:sz w:val="24"/>
          <w:szCs w:val="24"/>
        </w:rPr>
        <w: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ventral</w:t>
      </w:r>
      <w:proofErr w:type="gramEnd"/>
      <w:r w:rsidRPr="0000002C">
        <w:rPr>
          <w:rFonts w:ascii="Times New Roman" w:hAnsi="Times New Roman" w:cs="Times New Roman"/>
          <w:sz w:val="24"/>
          <w:szCs w:val="24"/>
        </w:rPr>
        <w: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sagittal</w:t>
      </w:r>
      <w:proofErr w:type="gramEnd"/>
      <w:r w:rsidRPr="0000002C">
        <w:rPr>
          <w:rFonts w:ascii="Times New Roman" w:hAnsi="Times New Roman" w:cs="Times New Roman"/>
          <w:sz w:val="24"/>
          <w:szCs w:val="24"/>
        </w:rPr>
        <w: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1.5.2</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lastRenderedPageBreak/>
        <w:t>25) What best describes the directional term proximal?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toward</w:t>
      </w:r>
      <w:proofErr w:type="gramEnd"/>
      <w:r w:rsidRPr="0000002C">
        <w:rPr>
          <w:rFonts w:ascii="Times New Roman" w:hAnsi="Times New Roman" w:cs="Times New Roman"/>
          <w:sz w:val="24"/>
          <w:szCs w:val="24"/>
        </w:rPr>
        <w:t xml:space="preserve"> the head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toward</w:t>
      </w:r>
      <w:proofErr w:type="gramEnd"/>
      <w:r w:rsidRPr="0000002C">
        <w:rPr>
          <w:rFonts w:ascii="Times New Roman" w:hAnsi="Times New Roman" w:cs="Times New Roman"/>
          <w:sz w:val="24"/>
          <w:szCs w:val="24"/>
        </w:rPr>
        <w:t xml:space="preserve"> the front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closer</w:t>
      </w:r>
      <w:proofErr w:type="gramEnd"/>
      <w:r w:rsidRPr="0000002C">
        <w:rPr>
          <w:rFonts w:ascii="Times New Roman" w:hAnsi="Times New Roman" w:cs="Times New Roman"/>
          <w:sz w:val="24"/>
          <w:szCs w:val="24"/>
        </w:rPr>
        <w:t xml:space="preserve"> to the point of origin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closer</w:t>
      </w:r>
      <w:proofErr w:type="gramEnd"/>
      <w:r w:rsidRPr="0000002C">
        <w:rPr>
          <w:rFonts w:ascii="Times New Roman" w:hAnsi="Times New Roman" w:cs="Times New Roman"/>
          <w:sz w:val="24"/>
          <w:szCs w:val="24"/>
        </w:rPr>
        <w:t xml:space="preserve"> to the midline of the body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C</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spacing w:after="240"/>
        <w:rPr>
          <w:rFonts w:ascii="Times New Roman" w:hAnsi="Times New Roman" w:cs="Times New Roman"/>
          <w:sz w:val="24"/>
          <w:szCs w:val="24"/>
        </w:rPr>
      </w:pPr>
      <w:r w:rsidRPr="0000002C">
        <w:rPr>
          <w:rFonts w:ascii="Times New Roman" w:hAnsi="Times New Roman" w:cs="Times New Roman"/>
          <w:sz w:val="24"/>
          <w:szCs w:val="24"/>
        </w:rPr>
        <w:t>Learning Outcome:  1.3.2</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26) Select the appropriate directional term to complete this sentence: The mouth is ________ to the nose.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posterior</w:t>
      </w:r>
      <w:proofErr w:type="gramEnd"/>
      <w:r w:rsidRPr="0000002C">
        <w:rPr>
          <w:rFonts w:ascii="Times New Roman" w:hAnsi="Times New Roman" w:cs="Times New Roman"/>
          <w:sz w:val="24"/>
          <w:szCs w:val="24"/>
        </w:rPr>
        <w:t xml:space="preserve"> (dorsal)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inferior</w:t>
      </w:r>
      <w:proofErr w:type="gramEnd"/>
      <w:r w:rsidRPr="0000002C">
        <w:rPr>
          <w:rFonts w:ascii="Times New Roman" w:hAnsi="Times New Roman" w:cs="Times New Roman"/>
          <w:sz w:val="24"/>
          <w:szCs w:val="24"/>
        </w:rPr>
        <w:t xml:space="preserve"> (caudal)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superior</w:t>
      </w:r>
      <w:proofErr w:type="gramEnd"/>
      <w:r w:rsidRPr="0000002C">
        <w:rPr>
          <w:rFonts w:ascii="Times New Roman" w:hAnsi="Times New Roman" w:cs="Times New Roman"/>
          <w:sz w:val="24"/>
          <w:szCs w:val="24"/>
        </w:rPr>
        <w:t xml:space="preserve"> (cranial)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distal</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B</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1.3.3</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27) Select the appropriate directional term to complete this sentence: The elbow is ________ to the wrist.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inferior</w:t>
      </w:r>
      <w:proofErr w:type="gramEnd"/>
      <w:r w:rsidRPr="0000002C">
        <w:rPr>
          <w:rFonts w:ascii="Times New Roman" w:hAnsi="Times New Roman" w:cs="Times New Roman"/>
          <w:sz w:val="24"/>
          <w:szCs w:val="24"/>
        </w:rPr>
        <w:t xml:space="preserve"> (caudal)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proximal</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distal</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superficial</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B</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1.3.3</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28) In anatomical position, the palms are on the: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anterior</w:t>
      </w:r>
      <w:proofErr w:type="gramEnd"/>
      <w:r w:rsidRPr="0000002C">
        <w:rPr>
          <w:rFonts w:ascii="Times New Roman" w:hAnsi="Times New Roman" w:cs="Times New Roman"/>
          <w:sz w:val="24"/>
          <w:szCs w:val="24"/>
        </w:rPr>
        <w:t xml:space="preserve"> (ventral) surface.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posterior</w:t>
      </w:r>
      <w:proofErr w:type="gramEnd"/>
      <w:r w:rsidRPr="0000002C">
        <w:rPr>
          <w:rFonts w:ascii="Times New Roman" w:hAnsi="Times New Roman" w:cs="Times New Roman"/>
          <w:sz w:val="24"/>
          <w:szCs w:val="24"/>
        </w:rPr>
        <w:t xml:space="preserve"> (dorsal) surface.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lateral</w:t>
      </w:r>
      <w:proofErr w:type="gramEnd"/>
      <w:r w:rsidRPr="0000002C">
        <w:rPr>
          <w:rFonts w:ascii="Times New Roman" w:hAnsi="Times New Roman" w:cs="Times New Roman"/>
          <w:sz w:val="24"/>
          <w:szCs w:val="24"/>
        </w:rPr>
        <w:t xml:space="preserve"> surface.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superior</w:t>
      </w:r>
      <w:proofErr w:type="gramEnd"/>
      <w:r w:rsidRPr="0000002C">
        <w:rPr>
          <w:rFonts w:ascii="Times New Roman" w:hAnsi="Times New Roman" w:cs="Times New Roman"/>
          <w:sz w:val="24"/>
          <w:szCs w:val="24"/>
        </w:rPr>
        <w:t xml:space="preserve"> (cranial) surface.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1.3.3</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29) The shoulder is also known as the: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acromial</w:t>
      </w:r>
      <w:proofErr w:type="gramEnd"/>
      <w:r w:rsidRPr="0000002C">
        <w:rPr>
          <w:rFonts w:ascii="Times New Roman" w:hAnsi="Times New Roman" w:cs="Times New Roman"/>
          <w:sz w:val="24"/>
          <w:szCs w:val="24"/>
        </w:rPr>
        <w:t xml:space="preserve">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digital</w:t>
      </w:r>
      <w:proofErr w:type="gramEnd"/>
      <w:r w:rsidRPr="0000002C">
        <w:rPr>
          <w:rFonts w:ascii="Times New Roman" w:hAnsi="Times New Roman" w:cs="Times New Roman"/>
          <w:sz w:val="24"/>
          <w:szCs w:val="24"/>
        </w:rPr>
        <w:t xml:space="preserve">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spellStart"/>
      <w:proofErr w:type="gramStart"/>
      <w:r w:rsidRPr="0000002C">
        <w:rPr>
          <w:rFonts w:ascii="Times New Roman" w:hAnsi="Times New Roman" w:cs="Times New Roman"/>
          <w:sz w:val="24"/>
          <w:szCs w:val="24"/>
        </w:rPr>
        <w:t>antebrachial</w:t>
      </w:r>
      <w:proofErr w:type="spellEnd"/>
      <w:proofErr w:type="gramEnd"/>
      <w:r w:rsidRPr="0000002C">
        <w:rPr>
          <w:rFonts w:ascii="Times New Roman" w:hAnsi="Times New Roman" w:cs="Times New Roman"/>
          <w:sz w:val="24"/>
          <w:szCs w:val="24"/>
        </w:rPr>
        <w:t xml:space="preserve">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brachial</w:t>
      </w:r>
      <w:proofErr w:type="gramEnd"/>
      <w:r w:rsidRPr="0000002C">
        <w:rPr>
          <w:rFonts w:ascii="Times New Roman" w:hAnsi="Times New Roman" w:cs="Times New Roman"/>
          <w:sz w:val="24"/>
          <w:szCs w:val="24"/>
        </w:rPr>
        <w:t xml:space="preserve">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1.3.4</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lastRenderedPageBreak/>
        <w:t xml:space="preserve">30) On which body surface is the </w:t>
      </w:r>
      <w:proofErr w:type="spellStart"/>
      <w:r w:rsidRPr="0000002C">
        <w:rPr>
          <w:rFonts w:ascii="Times New Roman" w:hAnsi="Times New Roman" w:cs="Times New Roman"/>
          <w:sz w:val="24"/>
          <w:szCs w:val="24"/>
        </w:rPr>
        <w:t>sural</w:t>
      </w:r>
      <w:proofErr w:type="spellEnd"/>
      <w:r w:rsidRPr="0000002C">
        <w:rPr>
          <w:rFonts w:ascii="Times New Roman" w:hAnsi="Times New Roman" w:cs="Times New Roman"/>
          <w:sz w:val="24"/>
          <w:szCs w:val="24"/>
        </w:rPr>
        <w:t xml:space="preserve">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anterior</w:t>
      </w:r>
      <w:proofErr w:type="gramEnd"/>
      <w:r w:rsidRPr="0000002C">
        <w:rPr>
          <w:rFonts w:ascii="Times New Roman" w:hAnsi="Times New Roman" w:cs="Times New Roman"/>
          <w:sz w:val="24"/>
          <w:szCs w:val="24"/>
        </w:rPr>
        <w:t xml:space="preserve"> (ventral)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posterior</w:t>
      </w:r>
      <w:proofErr w:type="gramEnd"/>
      <w:r w:rsidRPr="0000002C">
        <w:rPr>
          <w:rFonts w:ascii="Times New Roman" w:hAnsi="Times New Roman" w:cs="Times New Roman"/>
          <w:sz w:val="24"/>
          <w:szCs w:val="24"/>
        </w:rPr>
        <w:t xml:space="preserve"> (dorsal)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superficial</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medial</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B</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spacing w:after="240"/>
        <w:rPr>
          <w:rFonts w:ascii="Times New Roman" w:hAnsi="Times New Roman" w:cs="Times New Roman"/>
          <w:sz w:val="24"/>
          <w:szCs w:val="24"/>
        </w:rPr>
      </w:pPr>
      <w:r w:rsidRPr="0000002C">
        <w:rPr>
          <w:rFonts w:ascii="Times New Roman" w:hAnsi="Times New Roman" w:cs="Times New Roman"/>
          <w:sz w:val="24"/>
          <w:szCs w:val="24"/>
        </w:rPr>
        <w:t>Learning Outcome:  1.3.3, 1.3.4</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31) The vertebral region is superior to the: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sacral</w:t>
      </w:r>
      <w:proofErr w:type="gramEnd"/>
      <w:r w:rsidRPr="0000002C">
        <w:rPr>
          <w:rFonts w:ascii="Times New Roman" w:hAnsi="Times New Roman" w:cs="Times New Roman"/>
          <w:sz w:val="24"/>
          <w:szCs w:val="24"/>
        </w:rPr>
        <w:t xml:space="preserve">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cervical</w:t>
      </w:r>
      <w:proofErr w:type="gramEnd"/>
      <w:r w:rsidRPr="0000002C">
        <w:rPr>
          <w:rFonts w:ascii="Times New Roman" w:hAnsi="Times New Roman" w:cs="Times New Roman"/>
          <w:sz w:val="24"/>
          <w:szCs w:val="24"/>
        </w:rPr>
        <w:t xml:space="preserve">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occipital</w:t>
      </w:r>
      <w:proofErr w:type="gramEnd"/>
      <w:r w:rsidRPr="0000002C">
        <w:rPr>
          <w:rFonts w:ascii="Times New Roman" w:hAnsi="Times New Roman" w:cs="Times New Roman"/>
          <w:sz w:val="24"/>
          <w:szCs w:val="24"/>
        </w:rPr>
        <w:t xml:space="preserve">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cephalic</w:t>
      </w:r>
      <w:proofErr w:type="gramEnd"/>
      <w:r w:rsidRPr="0000002C">
        <w:rPr>
          <w:rFonts w:ascii="Times New Roman" w:hAnsi="Times New Roman" w:cs="Times New Roman"/>
          <w:sz w:val="24"/>
          <w:szCs w:val="24"/>
        </w:rPr>
        <w:t xml:space="preserve">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1.3.3, 1.3.4</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32) The hand is also known as the: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plantar</w:t>
      </w:r>
      <w:proofErr w:type="gramEnd"/>
      <w:r w:rsidRPr="0000002C">
        <w:rPr>
          <w:rFonts w:ascii="Times New Roman" w:hAnsi="Times New Roman" w:cs="Times New Roman"/>
          <w:sz w:val="24"/>
          <w:szCs w:val="24"/>
        </w:rPr>
        <w:t xml:space="preserve">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pedal</w:t>
      </w:r>
      <w:proofErr w:type="gramEnd"/>
      <w:r w:rsidRPr="0000002C">
        <w:rPr>
          <w:rFonts w:ascii="Times New Roman" w:hAnsi="Times New Roman" w:cs="Times New Roman"/>
          <w:sz w:val="24"/>
          <w:szCs w:val="24"/>
        </w:rPr>
        <w:t xml:space="preserve">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manual</w:t>
      </w:r>
      <w:proofErr w:type="gramEnd"/>
      <w:r w:rsidRPr="0000002C">
        <w:rPr>
          <w:rFonts w:ascii="Times New Roman" w:hAnsi="Times New Roman" w:cs="Times New Roman"/>
          <w:sz w:val="24"/>
          <w:szCs w:val="24"/>
        </w:rPr>
        <w:t xml:space="preserve">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acromial</w:t>
      </w:r>
      <w:proofErr w:type="gramEnd"/>
      <w:r w:rsidRPr="0000002C">
        <w:rPr>
          <w:rFonts w:ascii="Times New Roman" w:hAnsi="Times New Roman" w:cs="Times New Roman"/>
          <w:sz w:val="24"/>
          <w:szCs w:val="24"/>
        </w:rPr>
        <w:t xml:space="preserve">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C</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1.3.4</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33) A plane that divides the body into superior and inferior parts is known as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sagittal</w:t>
      </w:r>
      <w:proofErr w:type="gramEnd"/>
      <w:r w:rsidRPr="0000002C">
        <w:rPr>
          <w:rFonts w:ascii="Times New Roman" w:hAnsi="Times New Roman" w:cs="Times New Roman"/>
          <w:sz w:val="24"/>
          <w:szCs w:val="24"/>
        </w:rPr>
        <w:t xml:space="preserve"> plane.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spellStart"/>
      <w:proofErr w:type="gramStart"/>
      <w:r w:rsidRPr="0000002C">
        <w:rPr>
          <w:rFonts w:ascii="Times New Roman" w:hAnsi="Times New Roman" w:cs="Times New Roman"/>
          <w:sz w:val="24"/>
          <w:szCs w:val="24"/>
        </w:rPr>
        <w:t>midsagittal</w:t>
      </w:r>
      <w:proofErr w:type="spellEnd"/>
      <w:proofErr w:type="gramEnd"/>
      <w:r w:rsidRPr="0000002C">
        <w:rPr>
          <w:rFonts w:ascii="Times New Roman" w:hAnsi="Times New Roman" w:cs="Times New Roman"/>
          <w:sz w:val="24"/>
          <w:szCs w:val="24"/>
        </w:rPr>
        <w:t xml:space="preserve"> (median) plane.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transverse</w:t>
      </w:r>
      <w:proofErr w:type="gramEnd"/>
      <w:r w:rsidRPr="0000002C">
        <w:rPr>
          <w:rFonts w:ascii="Times New Roman" w:hAnsi="Times New Roman" w:cs="Times New Roman"/>
          <w:sz w:val="24"/>
          <w:szCs w:val="24"/>
        </w:rPr>
        <w:t xml:space="preserve"> (horizontal) plane.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frontal</w:t>
      </w:r>
      <w:proofErr w:type="gramEnd"/>
      <w:r w:rsidRPr="0000002C">
        <w:rPr>
          <w:rFonts w:ascii="Times New Roman" w:hAnsi="Times New Roman" w:cs="Times New Roman"/>
          <w:sz w:val="24"/>
          <w:szCs w:val="24"/>
        </w:rPr>
        <w:t xml:space="preserve"> (coronal) plane.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C</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1.3.6</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34) Dr. Mitchell performs open heart surgery. The incision he makes through the sternal region of his patient divides the thoracic cavity into equal left and right parts. This incision must be made along a: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sagittal</w:t>
      </w:r>
      <w:proofErr w:type="gramEnd"/>
      <w:r w:rsidRPr="0000002C">
        <w:rPr>
          <w:rFonts w:ascii="Times New Roman" w:hAnsi="Times New Roman" w:cs="Times New Roman"/>
          <w:sz w:val="24"/>
          <w:szCs w:val="24"/>
        </w:rPr>
        <w:t xml:space="preserve"> plane.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spellStart"/>
      <w:proofErr w:type="gramStart"/>
      <w:r w:rsidRPr="0000002C">
        <w:rPr>
          <w:rFonts w:ascii="Times New Roman" w:hAnsi="Times New Roman" w:cs="Times New Roman"/>
          <w:sz w:val="24"/>
          <w:szCs w:val="24"/>
        </w:rPr>
        <w:t>midsagittal</w:t>
      </w:r>
      <w:proofErr w:type="spellEnd"/>
      <w:proofErr w:type="gramEnd"/>
      <w:r w:rsidRPr="0000002C">
        <w:rPr>
          <w:rFonts w:ascii="Times New Roman" w:hAnsi="Times New Roman" w:cs="Times New Roman"/>
          <w:sz w:val="24"/>
          <w:szCs w:val="24"/>
        </w:rPr>
        <w:t xml:space="preserve"> (median) plane.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transverse</w:t>
      </w:r>
      <w:proofErr w:type="gramEnd"/>
      <w:r w:rsidRPr="0000002C">
        <w:rPr>
          <w:rFonts w:ascii="Times New Roman" w:hAnsi="Times New Roman" w:cs="Times New Roman"/>
          <w:sz w:val="24"/>
          <w:szCs w:val="24"/>
        </w:rPr>
        <w:t xml:space="preserve"> (horizontal) plane.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frontal</w:t>
      </w:r>
      <w:proofErr w:type="gramEnd"/>
      <w:r w:rsidRPr="0000002C">
        <w:rPr>
          <w:rFonts w:ascii="Times New Roman" w:hAnsi="Times New Roman" w:cs="Times New Roman"/>
          <w:sz w:val="24"/>
          <w:szCs w:val="24"/>
        </w:rPr>
        <w:t xml:space="preserve"> (coronal) plane.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B</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1.3.6</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lastRenderedPageBreak/>
        <w:t xml:space="preserve">35) What are the two </w:t>
      </w:r>
      <w:proofErr w:type="spellStart"/>
      <w:r w:rsidRPr="0000002C">
        <w:rPr>
          <w:rFonts w:ascii="Times New Roman" w:hAnsi="Times New Roman" w:cs="Times New Roman"/>
          <w:sz w:val="24"/>
          <w:szCs w:val="24"/>
        </w:rPr>
        <w:t>subcavities</w:t>
      </w:r>
      <w:proofErr w:type="spellEnd"/>
      <w:r w:rsidRPr="0000002C">
        <w:rPr>
          <w:rFonts w:ascii="Times New Roman" w:hAnsi="Times New Roman" w:cs="Times New Roman"/>
          <w:sz w:val="24"/>
          <w:szCs w:val="24"/>
        </w:rPr>
        <w:t xml:space="preserve"> of the dorsal body cavity?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cranial</w:t>
      </w:r>
      <w:proofErr w:type="gramEnd"/>
      <w:r w:rsidRPr="0000002C">
        <w:rPr>
          <w:rFonts w:ascii="Times New Roman" w:hAnsi="Times New Roman" w:cs="Times New Roman"/>
          <w:sz w:val="24"/>
          <w:szCs w:val="24"/>
        </w:rPr>
        <w:t xml:space="preserve"> and vertebral (spinal) cavities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thoracic</w:t>
      </w:r>
      <w:proofErr w:type="gramEnd"/>
      <w:r w:rsidRPr="0000002C">
        <w:rPr>
          <w:rFonts w:ascii="Times New Roman" w:hAnsi="Times New Roman" w:cs="Times New Roman"/>
          <w:sz w:val="24"/>
          <w:szCs w:val="24"/>
        </w:rPr>
        <w:t xml:space="preserve"> and </w:t>
      </w:r>
      <w:proofErr w:type="spellStart"/>
      <w:r w:rsidRPr="0000002C">
        <w:rPr>
          <w:rFonts w:ascii="Times New Roman" w:hAnsi="Times New Roman" w:cs="Times New Roman"/>
          <w:sz w:val="24"/>
          <w:szCs w:val="24"/>
        </w:rPr>
        <w:t>abdominopelvic</w:t>
      </w:r>
      <w:proofErr w:type="spellEnd"/>
      <w:r w:rsidRPr="0000002C">
        <w:rPr>
          <w:rFonts w:ascii="Times New Roman" w:hAnsi="Times New Roman" w:cs="Times New Roman"/>
          <w:sz w:val="24"/>
          <w:szCs w:val="24"/>
        </w:rPr>
        <w:t xml:space="preserve"> cavities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abdominal</w:t>
      </w:r>
      <w:proofErr w:type="gramEnd"/>
      <w:r w:rsidRPr="0000002C">
        <w:rPr>
          <w:rFonts w:ascii="Times New Roman" w:hAnsi="Times New Roman" w:cs="Times New Roman"/>
          <w:sz w:val="24"/>
          <w:szCs w:val="24"/>
        </w:rPr>
        <w:t xml:space="preserve"> and pelvic cavities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pleural</w:t>
      </w:r>
      <w:proofErr w:type="gramEnd"/>
      <w:r w:rsidRPr="0000002C">
        <w:rPr>
          <w:rFonts w:ascii="Times New Roman" w:hAnsi="Times New Roman" w:cs="Times New Roman"/>
          <w:sz w:val="24"/>
          <w:szCs w:val="24"/>
        </w:rPr>
        <w:t xml:space="preserve"> and pericardial cavities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spacing w:after="240"/>
        <w:rPr>
          <w:rFonts w:ascii="Times New Roman" w:hAnsi="Times New Roman" w:cs="Times New Roman"/>
          <w:sz w:val="24"/>
          <w:szCs w:val="24"/>
        </w:rPr>
      </w:pPr>
      <w:r w:rsidRPr="0000002C">
        <w:rPr>
          <w:rFonts w:ascii="Times New Roman" w:hAnsi="Times New Roman" w:cs="Times New Roman"/>
          <w:sz w:val="24"/>
          <w:szCs w:val="24"/>
        </w:rPr>
        <w:t>Learning Outcome:  1.4.1</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36) What major organs are housed in the thoracic cavity?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lungs</w:t>
      </w:r>
      <w:proofErr w:type="gramEnd"/>
      <w:r w:rsidRPr="0000002C">
        <w:rPr>
          <w:rFonts w:ascii="Times New Roman" w:hAnsi="Times New Roman" w:cs="Times New Roman"/>
          <w:sz w:val="24"/>
          <w:szCs w:val="24"/>
        </w:rPr>
        <w:t>, heart, esophagus, trachea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stomach</w:t>
      </w:r>
      <w:proofErr w:type="gramEnd"/>
      <w:r w:rsidRPr="0000002C">
        <w:rPr>
          <w:rFonts w:ascii="Times New Roman" w:hAnsi="Times New Roman" w:cs="Times New Roman"/>
          <w:sz w:val="24"/>
          <w:szCs w:val="24"/>
        </w:rPr>
        <w:t>, intestines, liver, pancreas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urinary</w:t>
      </w:r>
      <w:proofErr w:type="gramEnd"/>
      <w:r w:rsidRPr="0000002C">
        <w:rPr>
          <w:rFonts w:ascii="Times New Roman" w:hAnsi="Times New Roman" w:cs="Times New Roman"/>
          <w:sz w:val="24"/>
          <w:szCs w:val="24"/>
        </w:rPr>
        <w:t xml:space="preserve"> bladder, reproductive organs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brain</w:t>
      </w:r>
      <w:proofErr w:type="gramEnd"/>
      <w:r w:rsidRPr="0000002C">
        <w:rPr>
          <w:rFonts w:ascii="Times New Roman" w:hAnsi="Times New Roman" w:cs="Times New Roman"/>
          <w:sz w:val="24"/>
          <w:szCs w:val="24"/>
        </w:rPr>
        <w:t xml:space="preserve"> and spinal cord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1.4.1</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37) What separates the thoracic cavity from the </w:t>
      </w:r>
      <w:proofErr w:type="spellStart"/>
      <w:r w:rsidRPr="0000002C">
        <w:rPr>
          <w:rFonts w:ascii="Times New Roman" w:hAnsi="Times New Roman" w:cs="Times New Roman"/>
          <w:sz w:val="24"/>
          <w:szCs w:val="24"/>
        </w:rPr>
        <w:t>abdominopelvic</w:t>
      </w:r>
      <w:proofErr w:type="spellEnd"/>
      <w:r w:rsidRPr="0000002C">
        <w:rPr>
          <w:rFonts w:ascii="Times New Roman" w:hAnsi="Times New Roman" w:cs="Times New Roman"/>
          <w:sz w:val="24"/>
          <w:szCs w:val="24"/>
        </w:rPr>
        <w:t xml:space="preserve"> cavity?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pericardium</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pleura</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diaphragm</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mediastinum</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C</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1.4.1</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38) The thoracic cavity is situated superior to the </w:t>
      </w:r>
      <w:proofErr w:type="spellStart"/>
      <w:r w:rsidRPr="0000002C">
        <w:rPr>
          <w:rFonts w:ascii="Times New Roman" w:hAnsi="Times New Roman" w:cs="Times New Roman"/>
          <w:sz w:val="24"/>
          <w:szCs w:val="24"/>
        </w:rPr>
        <w:t>abdominopelvic</w:t>
      </w:r>
      <w:proofErr w:type="spellEnd"/>
      <w:r w:rsidRPr="0000002C">
        <w:rPr>
          <w:rFonts w:ascii="Times New Roman" w:hAnsi="Times New Roman" w:cs="Times New Roman"/>
          <w:sz w:val="24"/>
          <w:szCs w:val="24"/>
        </w:rPr>
        <w:t xml:space="preserve"> cavity and separated by the diaphragm. Therefore, the diaphragm creates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transverse</w:t>
      </w:r>
      <w:proofErr w:type="gramEnd"/>
      <w:r w:rsidRPr="0000002C">
        <w:rPr>
          <w:rFonts w:ascii="Times New Roman" w:hAnsi="Times New Roman" w:cs="Times New Roman"/>
          <w:sz w:val="24"/>
          <w:szCs w:val="24"/>
        </w:rPr>
        <w:t xml:space="preserve"> (horizontal) plane or cross section.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spellStart"/>
      <w:proofErr w:type="gramStart"/>
      <w:r w:rsidRPr="0000002C">
        <w:rPr>
          <w:rFonts w:ascii="Times New Roman" w:hAnsi="Times New Roman" w:cs="Times New Roman"/>
          <w:sz w:val="24"/>
          <w:szCs w:val="24"/>
        </w:rPr>
        <w:t>midsagittal</w:t>
      </w:r>
      <w:proofErr w:type="spellEnd"/>
      <w:proofErr w:type="gramEnd"/>
      <w:r w:rsidRPr="0000002C">
        <w:rPr>
          <w:rFonts w:ascii="Times New Roman" w:hAnsi="Times New Roman" w:cs="Times New Roman"/>
          <w:sz w:val="24"/>
          <w:szCs w:val="24"/>
        </w:rPr>
        <w:t xml:space="preserve"> (median) plane.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parasagittal</w:t>
      </w:r>
      <w:proofErr w:type="gramEnd"/>
      <w:r w:rsidRPr="0000002C">
        <w:rPr>
          <w:rFonts w:ascii="Times New Roman" w:hAnsi="Times New Roman" w:cs="Times New Roman"/>
          <w:sz w:val="24"/>
          <w:szCs w:val="24"/>
        </w:rPr>
        <w:t xml:space="preserve"> plane.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frontal</w:t>
      </w:r>
      <w:proofErr w:type="gramEnd"/>
      <w:r w:rsidRPr="0000002C">
        <w:rPr>
          <w:rFonts w:ascii="Times New Roman" w:hAnsi="Times New Roman" w:cs="Times New Roman"/>
          <w:sz w:val="24"/>
          <w:szCs w:val="24"/>
        </w:rPr>
        <w:t xml:space="preserve"> (coronal) plane.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1.4.1, 1.3.3</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39) What smaller cavity within the thoracic cavity houses the heart, great blood vessels, esophagus, and trachea?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mediastinum</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diaphragm</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peritoneal</w:t>
      </w:r>
      <w:proofErr w:type="gramEnd"/>
      <w:r w:rsidRPr="0000002C">
        <w:rPr>
          <w:rFonts w:ascii="Times New Roman" w:hAnsi="Times New Roman" w:cs="Times New Roman"/>
          <w:sz w:val="24"/>
          <w:szCs w:val="24"/>
        </w:rPr>
        <w:t xml:space="preserve"> cavity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abdominal</w:t>
      </w:r>
      <w:proofErr w:type="gramEnd"/>
      <w:r w:rsidRPr="0000002C">
        <w:rPr>
          <w:rFonts w:ascii="Times New Roman" w:hAnsi="Times New Roman" w:cs="Times New Roman"/>
          <w:sz w:val="24"/>
          <w:szCs w:val="24"/>
        </w:rPr>
        <w:t xml:space="preserve"> cavity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1.4.1</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lastRenderedPageBreak/>
        <w:t xml:space="preserve">40) Which regions of the </w:t>
      </w:r>
      <w:proofErr w:type="spellStart"/>
      <w:r w:rsidRPr="0000002C">
        <w:rPr>
          <w:rFonts w:ascii="Times New Roman" w:hAnsi="Times New Roman" w:cs="Times New Roman"/>
          <w:sz w:val="24"/>
          <w:szCs w:val="24"/>
        </w:rPr>
        <w:t>abdominopelvic</w:t>
      </w:r>
      <w:proofErr w:type="spellEnd"/>
      <w:r w:rsidRPr="0000002C">
        <w:rPr>
          <w:rFonts w:ascii="Times New Roman" w:hAnsi="Times New Roman" w:cs="Times New Roman"/>
          <w:sz w:val="24"/>
          <w:szCs w:val="24"/>
        </w:rPr>
        <w:t xml:space="preserve"> cavity are situated medially?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right</w:t>
      </w:r>
      <w:proofErr w:type="gramEnd"/>
      <w:r w:rsidRPr="0000002C">
        <w:rPr>
          <w:rFonts w:ascii="Times New Roman" w:hAnsi="Times New Roman" w:cs="Times New Roman"/>
          <w:sz w:val="24"/>
          <w:szCs w:val="24"/>
        </w:rPr>
        <w:t xml:space="preserve"> and left hypochondriac regions, and the </w:t>
      </w:r>
      <w:proofErr w:type="spellStart"/>
      <w:r w:rsidRPr="0000002C">
        <w:rPr>
          <w:rFonts w:ascii="Times New Roman" w:hAnsi="Times New Roman" w:cs="Times New Roman"/>
          <w:sz w:val="24"/>
          <w:szCs w:val="24"/>
        </w:rPr>
        <w:t>epigastric</w:t>
      </w:r>
      <w:proofErr w:type="spellEnd"/>
      <w:r w:rsidRPr="0000002C">
        <w:rPr>
          <w:rFonts w:ascii="Times New Roman" w:hAnsi="Times New Roman" w:cs="Times New Roman"/>
          <w:sz w:val="24"/>
          <w:szCs w:val="24"/>
        </w:rPr>
        <w:t xml:space="preserve">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right</w:t>
      </w:r>
      <w:proofErr w:type="gramEnd"/>
      <w:r w:rsidRPr="0000002C">
        <w:rPr>
          <w:rFonts w:ascii="Times New Roman" w:hAnsi="Times New Roman" w:cs="Times New Roman"/>
          <w:sz w:val="24"/>
          <w:szCs w:val="24"/>
        </w:rPr>
        <w:t xml:space="preserve"> hypochondriac, right lumbar, and right iliac (inguinal) regions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right</w:t>
      </w:r>
      <w:proofErr w:type="gramEnd"/>
      <w:r w:rsidRPr="0000002C">
        <w:rPr>
          <w:rFonts w:ascii="Times New Roman" w:hAnsi="Times New Roman" w:cs="Times New Roman"/>
          <w:sz w:val="24"/>
          <w:szCs w:val="24"/>
        </w:rPr>
        <w:t xml:space="preserve"> and left lumbar regions and the umbilical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spellStart"/>
      <w:proofErr w:type="gramStart"/>
      <w:r w:rsidRPr="0000002C">
        <w:rPr>
          <w:rFonts w:ascii="Times New Roman" w:hAnsi="Times New Roman" w:cs="Times New Roman"/>
          <w:sz w:val="24"/>
          <w:szCs w:val="24"/>
        </w:rPr>
        <w:t>epigastric</w:t>
      </w:r>
      <w:proofErr w:type="spellEnd"/>
      <w:proofErr w:type="gramEnd"/>
      <w:r w:rsidRPr="0000002C">
        <w:rPr>
          <w:rFonts w:ascii="Times New Roman" w:hAnsi="Times New Roman" w:cs="Times New Roman"/>
          <w:sz w:val="24"/>
          <w:szCs w:val="24"/>
        </w:rPr>
        <w:t xml:space="preserve">, umbilical, </w:t>
      </w:r>
      <w:proofErr w:type="spellStart"/>
      <w:r w:rsidRPr="0000002C">
        <w:rPr>
          <w:rFonts w:ascii="Times New Roman" w:hAnsi="Times New Roman" w:cs="Times New Roman"/>
          <w:sz w:val="24"/>
          <w:szCs w:val="24"/>
        </w:rPr>
        <w:t>hypogastric</w:t>
      </w:r>
      <w:proofErr w:type="spellEnd"/>
      <w:r w:rsidRPr="0000002C">
        <w:rPr>
          <w:rFonts w:ascii="Times New Roman" w:hAnsi="Times New Roman" w:cs="Times New Roman"/>
          <w:sz w:val="24"/>
          <w:szCs w:val="24"/>
        </w:rPr>
        <w:t xml:space="preserve"> regions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spacing w:after="240"/>
        <w:rPr>
          <w:rFonts w:ascii="Times New Roman" w:hAnsi="Times New Roman" w:cs="Times New Roman"/>
          <w:sz w:val="24"/>
          <w:szCs w:val="24"/>
        </w:rPr>
      </w:pPr>
      <w:r w:rsidRPr="0000002C">
        <w:rPr>
          <w:rFonts w:ascii="Times New Roman" w:hAnsi="Times New Roman" w:cs="Times New Roman"/>
          <w:sz w:val="24"/>
          <w:szCs w:val="24"/>
        </w:rPr>
        <w:t>Learning Outcome:  1.4.2</w:t>
      </w:r>
    </w:p>
    <w:p w:rsidR="00E35D17" w:rsidRPr="0000002C" w:rsidRDefault="00E35D17">
      <w:pPr>
        <w:pStyle w:val="NormalText"/>
        <w:keepLines/>
        <w:rPr>
          <w:rFonts w:ascii="Times New Roman" w:hAnsi="Times New Roman" w:cs="Times New Roman"/>
          <w:sz w:val="24"/>
          <w:szCs w:val="24"/>
        </w:rPr>
      </w:pPr>
      <w:r w:rsidRPr="0000002C">
        <w:rPr>
          <w:rFonts w:ascii="Times New Roman" w:hAnsi="Times New Roman" w:cs="Times New Roman"/>
          <w:sz w:val="24"/>
          <w:szCs w:val="24"/>
        </w:rPr>
        <w:t>41) Select the letter that represents the left iliac (inguinal)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 </w:t>
      </w:r>
      <w:r w:rsidR="005A0139" w:rsidRPr="0000002C">
        <w:rPr>
          <w:rFonts w:ascii="Times New Roman" w:hAnsi="Times New Roman" w:cs="Times New Roman"/>
          <w:noProof/>
          <w:sz w:val="24"/>
          <w:szCs w:val="24"/>
          <w:lang w:val="en-IN" w:eastAsia="en-IN"/>
        </w:rPr>
        <w:drawing>
          <wp:inline distT="0" distB="0" distL="0" distR="0">
            <wp:extent cx="363855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8550" cy="3657600"/>
                    </a:xfrm>
                    <a:prstGeom prst="rect">
                      <a:avLst/>
                    </a:prstGeom>
                    <a:noFill/>
                    <a:ln>
                      <a:noFill/>
                    </a:ln>
                  </pic:spPr>
                </pic:pic>
              </a:graphicData>
            </a:graphic>
          </wp:inline>
        </w:drawing>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 B</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C) C</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D) 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C</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1.4.2</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42) Which region of the </w:t>
      </w:r>
      <w:proofErr w:type="spellStart"/>
      <w:r w:rsidRPr="0000002C">
        <w:rPr>
          <w:rFonts w:ascii="Times New Roman" w:hAnsi="Times New Roman" w:cs="Times New Roman"/>
          <w:sz w:val="24"/>
          <w:szCs w:val="24"/>
        </w:rPr>
        <w:t>abdominopelvic</w:t>
      </w:r>
      <w:proofErr w:type="spellEnd"/>
      <w:r w:rsidRPr="0000002C">
        <w:rPr>
          <w:rFonts w:ascii="Times New Roman" w:hAnsi="Times New Roman" w:cs="Times New Roman"/>
          <w:sz w:val="24"/>
          <w:szCs w:val="24"/>
        </w:rPr>
        <w:t xml:space="preserve"> cavity lies between the right and left lumbar regions?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spellStart"/>
      <w:proofErr w:type="gramStart"/>
      <w:r w:rsidRPr="0000002C">
        <w:rPr>
          <w:rFonts w:ascii="Times New Roman" w:hAnsi="Times New Roman" w:cs="Times New Roman"/>
          <w:sz w:val="24"/>
          <w:szCs w:val="24"/>
        </w:rPr>
        <w:t>hypogastric</w:t>
      </w:r>
      <w:proofErr w:type="spellEnd"/>
      <w:proofErr w:type="gramEnd"/>
      <w:r w:rsidRPr="0000002C">
        <w:rPr>
          <w:rFonts w:ascii="Times New Roman" w:hAnsi="Times New Roman" w:cs="Times New Roman"/>
          <w:sz w:val="24"/>
          <w:szCs w:val="24"/>
        </w:rPr>
        <w:t xml:space="preserve">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right</w:t>
      </w:r>
      <w:proofErr w:type="gramEnd"/>
      <w:r w:rsidRPr="0000002C">
        <w:rPr>
          <w:rFonts w:ascii="Times New Roman" w:hAnsi="Times New Roman" w:cs="Times New Roman"/>
          <w:sz w:val="24"/>
          <w:szCs w:val="24"/>
        </w:rPr>
        <w:t xml:space="preserve"> lumbar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spellStart"/>
      <w:proofErr w:type="gramStart"/>
      <w:r w:rsidRPr="0000002C">
        <w:rPr>
          <w:rFonts w:ascii="Times New Roman" w:hAnsi="Times New Roman" w:cs="Times New Roman"/>
          <w:sz w:val="24"/>
          <w:szCs w:val="24"/>
        </w:rPr>
        <w:t>epigastric</w:t>
      </w:r>
      <w:proofErr w:type="spellEnd"/>
      <w:proofErr w:type="gramEnd"/>
      <w:r w:rsidRPr="0000002C">
        <w:rPr>
          <w:rFonts w:ascii="Times New Roman" w:hAnsi="Times New Roman" w:cs="Times New Roman"/>
          <w:sz w:val="24"/>
          <w:szCs w:val="24"/>
        </w:rPr>
        <w:t xml:space="preserve">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umbilical</w:t>
      </w:r>
      <w:proofErr w:type="gramEnd"/>
      <w:r w:rsidRPr="0000002C">
        <w:rPr>
          <w:rFonts w:ascii="Times New Roman" w:hAnsi="Times New Roman" w:cs="Times New Roman"/>
          <w:sz w:val="24"/>
          <w:szCs w:val="24"/>
        </w:rPr>
        <w:t xml:space="preserve">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1.4.2</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lastRenderedPageBreak/>
        <w:t>43) Serous membranes line certain cavities within the: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ventral</w:t>
      </w:r>
      <w:proofErr w:type="gramEnd"/>
      <w:r w:rsidRPr="0000002C">
        <w:rPr>
          <w:rFonts w:ascii="Times New Roman" w:hAnsi="Times New Roman" w:cs="Times New Roman"/>
          <w:sz w:val="24"/>
          <w:szCs w:val="24"/>
        </w:rPr>
        <w:t xml:space="preserve"> cavities.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cranial</w:t>
      </w:r>
      <w:proofErr w:type="gramEnd"/>
      <w:r w:rsidRPr="0000002C">
        <w:rPr>
          <w:rFonts w:ascii="Times New Roman" w:hAnsi="Times New Roman" w:cs="Times New Roman"/>
          <w:sz w:val="24"/>
          <w:szCs w:val="24"/>
        </w:rPr>
        <w:t xml:space="preserve"> cavity.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dorsal</w:t>
      </w:r>
      <w:proofErr w:type="gramEnd"/>
      <w:r w:rsidRPr="0000002C">
        <w:rPr>
          <w:rFonts w:ascii="Times New Roman" w:hAnsi="Times New Roman" w:cs="Times New Roman"/>
          <w:sz w:val="24"/>
          <w:szCs w:val="24"/>
        </w:rPr>
        <w:t xml:space="preserve"> cavities.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vertebral</w:t>
      </w:r>
      <w:proofErr w:type="gramEnd"/>
      <w:r w:rsidRPr="0000002C">
        <w:rPr>
          <w:rFonts w:ascii="Times New Roman" w:hAnsi="Times New Roman" w:cs="Times New Roman"/>
          <w:sz w:val="24"/>
          <w:szCs w:val="24"/>
        </w:rPr>
        <w:t xml:space="preserve"> (spinal) cavity.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spacing w:after="240"/>
        <w:rPr>
          <w:rFonts w:ascii="Times New Roman" w:hAnsi="Times New Roman" w:cs="Times New Roman"/>
          <w:sz w:val="24"/>
          <w:szCs w:val="24"/>
        </w:rPr>
      </w:pPr>
      <w:r w:rsidRPr="0000002C">
        <w:rPr>
          <w:rFonts w:ascii="Times New Roman" w:hAnsi="Times New Roman" w:cs="Times New Roman"/>
          <w:sz w:val="24"/>
          <w:szCs w:val="24"/>
        </w:rPr>
        <w:t>Learning Outcome:  1.4.3</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44) The innermost serous membrane attached to the heart muscle is called the: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visceral</w:t>
      </w:r>
      <w:proofErr w:type="gramEnd"/>
      <w:r w:rsidRPr="0000002C">
        <w:rPr>
          <w:rFonts w:ascii="Times New Roman" w:hAnsi="Times New Roman" w:cs="Times New Roman"/>
          <w:sz w:val="24"/>
          <w:szCs w:val="24"/>
        </w:rPr>
        <w:t xml:space="preserve"> peritoneum.</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visceral</w:t>
      </w:r>
      <w:proofErr w:type="gramEnd"/>
      <w:r w:rsidRPr="0000002C">
        <w:rPr>
          <w:rFonts w:ascii="Times New Roman" w:hAnsi="Times New Roman" w:cs="Times New Roman"/>
          <w:sz w:val="24"/>
          <w:szCs w:val="24"/>
        </w:rPr>
        <w:t xml:space="preserve"> pleura.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visceral</w:t>
      </w:r>
      <w:proofErr w:type="gramEnd"/>
      <w:r w:rsidRPr="0000002C">
        <w:rPr>
          <w:rFonts w:ascii="Times New Roman" w:hAnsi="Times New Roman" w:cs="Times New Roman"/>
          <w:sz w:val="24"/>
          <w:szCs w:val="24"/>
        </w:rPr>
        <w:t xml:space="preserve"> pericardium.</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parietal</w:t>
      </w:r>
      <w:proofErr w:type="gramEnd"/>
      <w:r w:rsidRPr="0000002C">
        <w:rPr>
          <w:rFonts w:ascii="Times New Roman" w:hAnsi="Times New Roman" w:cs="Times New Roman"/>
          <w:sz w:val="24"/>
          <w:szCs w:val="24"/>
        </w:rPr>
        <w:t xml:space="preserve"> pericardium.</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C</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1.4.3</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45) What would a needle travel through as it enters the right lung?</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parietal</w:t>
      </w:r>
      <w:proofErr w:type="gramEnd"/>
      <w:r w:rsidRPr="0000002C">
        <w:rPr>
          <w:rFonts w:ascii="Times New Roman" w:hAnsi="Times New Roman" w:cs="Times New Roman"/>
          <w:sz w:val="24"/>
          <w:szCs w:val="24"/>
        </w:rPr>
        <w:t xml:space="preserve"> pleura, serous fluid, visceral pleura, right lung</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parietal</w:t>
      </w:r>
      <w:proofErr w:type="gramEnd"/>
      <w:r w:rsidRPr="0000002C">
        <w:rPr>
          <w:rFonts w:ascii="Times New Roman" w:hAnsi="Times New Roman" w:cs="Times New Roman"/>
          <w:sz w:val="24"/>
          <w:szCs w:val="24"/>
        </w:rPr>
        <w:t xml:space="preserve"> pleura, serous fluid, right lung, visceral pleura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visceral</w:t>
      </w:r>
      <w:proofErr w:type="gramEnd"/>
      <w:r w:rsidRPr="0000002C">
        <w:rPr>
          <w:rFonts w:ascii="Times New Roman" w:hAnsi="Times New Roman" w:cs="Times New Roman"/>
          <w:sz w:val="24"/>
          <w:szCs w:val="24"/>
        </w:rPr>
        <w:t xml:space="preserve"> pleura, serous fluid, parietal pleura, right lung</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visceral</w:t>
      </w:r>
      <w:proofErr w:type="gramEnd"/>
      <w:r w:rsidRPr="0000002C">
        <w:rPr>
          <w:rFonts w:ascii="Times New Roman" w:hAnsi="Times New Roman" w:cs="Times New Roman"/>
          <w:sz w:val="24"/>
          <w:szCs w:val="24"/>
        </w:rPr>
        <w:t xml:space="preserve"> pericardium, serous fluid, parietal pericardium, right lung</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3) Analysis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1.4.3</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46) Which serous membrane covers the abdominal organs?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pleura</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mediastinum</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peritoneum</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pericardium</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C</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1.4.3</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47) The maintenance of a relatively constant internal environment is termed: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homeostasis</w:t>
      </w:r>
      <w:proofErr w:type="gramEnd"/>
      <w:r w:rsidRPr="0000002C">
        <w:rPr>
          <w:rFonts w:ascii="Times New Roman" w:hAnsi="Times New Roman" w:cs="Times New Roman"/>
          <w:sz w:val="24"/>
          <w:szCs w:val="24"/>
        </w:rPr>
        <w: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integration</w:t>
      </w:r>
      <w:proofErr w:type="gramEnd"/>
      <w:r w:rsidRPr="0000002C">
        <w:rPr>
          <w:rFonts w:ascii="Times New Roman" w:hAnsi="Times New Roman" w:cs="Times New Roman"/>
          <w:sz w:val="24"/>
          <w:szCs w:val="24"/>
        </w:rPr>
        <w: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effector</w:t>
      </w:r>
      <w:proofErr w:type="gramEnd"/>
      <w:r w:rsidRPr="0000002C">
        <w:rPr>
          <w:rFonts w:ascii="Times New Roman" w:hAnsi="Times New Roman" w:cs="Times New Roman"/>
          <w:sz w:val="24"/>
          <w:szCs w:val="24"/>
        </w:rPr>
        <w:t xml:space="preserve"> control.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positive</w:t>
      </w:r>
      <w:proofErr w:type="gramEnd"/>
      <w:r w:rsidRPr="0000002C">
        <w:rPr>
          <w:rFonts w:ascii="Times New Roman" w:hAnsi="Times New Roman" w:cs="Times New Roman"/>
          <w:sz w:val="24"/>
          <w:szCs w:val="24"/>
        </w:rPr>
        <w:t xml:space="preserve"> feedback.</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1.5.1</w:t>
      </w:r>
    </w:p>
    <w:p w:rsidR="00E35D17" w:rsidRPr="0000002C" w:rsidRDefault="00E35D17">
      <w:pPr>
        <w:pStyle w:val="NormalText"/>
        <w:rPr>
          <w:rFonts w:ascii="Times New Roman" w:hAnsi="Times New Roman" w:cs="Times New Roman"/>
          <w:sz w:val="24"/>
          <w:szCs w:val="24"/>
        </w:rPr>
      </w:pPr>
    </w:p>
    <w:p w:rsidR="00E35D17" w:rsidRPr="0000002C" w:rsidRDefault="0000002C">
      <w:pPr>
        <w:pStyle w:val="NormalText"/>
        <w:rPr>
          <w:rFonts w:ascii="Times New Roman" w:hAnsi="Times New Roman" w:cs="Times New Roman"/>
          <w:sz w:val="24"/>
          <w:szCs w:val="24"/>
        </w:rPr>
      </w:pPr>
      <w:r>
        <w:rPr>
          <w:rFonts w:ascii="Times New Roman" w:hAnsi="Times New Roman" w:cs="Times New Roman"/>
          <w:sz w:val="24"/>
          <w:szCs w:val="24"/>
        </w:rPr>
        <w:br w:type="page"/>
      </w:r>
      <w:r w:rsidR="00E35D17" w:rsidRPr="0000002C">
        <w:rPr>
          <w:rFonts w:ascii="Times New Roman" w:hAnsi="Times New Roman" w:cs="Times New Roman"/>
          <w:sz w:val="24"/>
          <w:szCs w:val="24"/>
        </w:rPr>
        <w:lastRenderedPageBreak/>
        <w:t>48) What part of a feedback loop causes physiological responses to return the variable to the normal homeostatic range?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receptor</w:t>
      </w:r>
      <w:proofErr w:type="gramEnd"/>
      <w:r w:rsidRPr="0000002C">
        <w:rPr>
          <w:rFonts w:ascii="Times New Roman" w:hAnsi="Times New Roman" w:cs="Times New Roman"/>
          <w:sz w:val="24"/>
          <w:szCs w:val="24"/>
        </w:rPr>
        <w:t xml:space="preserve"> (sensor)</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stimulus</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effector</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control</w:t>
      </w:r>
      <w:proofErr w:type="gramEnd"/>
      <w:r w:rsidRPr="0000002C">
        <w:rPr>
          <w:rFonts w:ascii="Times New Roman" w:hAnsi="Times New Roman" w:cs="Times New Roman"/>
          <w:sz w:val="24"/>
          <w:szCs w:val="24"/>
        </w:rPr>
        <w:t xml:space="preserve"> center</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C</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spacing w:after="240"/>
        <w:rPr>
          <w:rFonts w:ascii="Times New Roman" w:hAnsi="Times New Roman" w:cs="Times New Roman"/>
          <w:sz w:val="24"/>
          <w:szCs w:val="24"/>
        </w:rPr>
      </w:pPr>
      <w:r w:rsidRPr="0000002C">
        <w:rPr>
          <w:rFonts w:ascii="Times New Roman" w:hAnsi="Times New Roman" w:cs="Times New Roman"/>
          <w:sz w:val="24"/>
          <w:szCs w:val="24"/>
        </w:rPr>
        <w:t>Learning Outcome:  1.5.2</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49) A cell or organ that responds to the directions of the control center in a negative feedback loop is termed </w:t>
      </w:r>
      <w:proofErr w:type="gramStart"/>
      <w:r w:rsidRPr="0000002C">
        <w:rPr>
          <w:rFonts w:ascii="Times New Roman" w:hAnsi="Times New Roman" w:cs="Times New Roman"/>
          <w:sz w:val="24"/>
          <w:szCs w:val="24"/>
        </w:rPr>
        <w:t>a(</w:t>
      </w:r>
      <w:proofErr w:type="gramEnd"/>
      <w:r w:rsidRPr="0000002C">
        <w:rPr>
          <w:rFonts w:ascii="Times New Roman" w:hAnsi="Times New Roman" w:cs="Times New Roman"/>
          <w:sz w:val="24"/>
          <w:szCs w:val="24"/>
        </w:rPr>
        <w:t>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 stimulus.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effector</w:t>
      </w:r>
      <w:proofErr w:type="gramEnd"/>
      <w:r w:rsidRPr="0000002C">
        <w:rPr>
          <w:rFonts w:ascii="Times New Roman" w:hAnsi="Times New Roman" w:cs="Times New Roman"/>
          <w:sz w:val="24"/>
          <w:szCs w:val="24"/>
        </w:rPr>
        <w: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receptor</w:t>
      </w:r>
      <w:proofErr w:type="gramEnd"/>
      <w:r w:rsidRPr="0000002C">
        <w:rPr>
          <w:rFonts w:ascii="Times New Roman" w:hAnsi="Times New Roman" w:cs="Times New Roman"/>
          <w:sz w:val="24"/>
          <w:szCs w:val="24"/>
        </w:rPr>
        <w: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regulator</w:t>
      </w:r>
      <w:proofErr w:type="gramEnd"/>
      <w:r w:rsidRPr="0000002C">
        <w:rPr>
          <w:rFonts w:ascii="Times New Roman" w:hAnsi="Times New Roman" w:cs="Times New Roman"/>
          <w:sz w:val="24"/>
          <w:szCs w:val="24"/>
        </w:rPr>
        <w: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B</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1.5.2</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50) When you go outside on a hot summer day, your body temperature heats up above the normal range. Receptors in your brain detect the change in body temperature. The brain activates nerve cells that send messages to sweat glands, causing the body temperature to fall as the sweat evaporates from the skin. What part of this feedback loop is the stimulus?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increased</w:t>
      </w:r>
      <w:proofErr w:type="gramEnd"/>
      <w:r w:rsidRPr="0000002C">
        <w:rPr>
          <w:rFonts w:ascii="Times New Roman" w:hAnsi="Times New Roman" w:cs="Times New Roman"/>
          <w:sz w:val="24"/>
          <w:szCs w:val="24"/>
        </w:rPr>
        <w:t xml:space="preserve"> body temperature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brain</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nerve</w:t>
      </w:r>
      <w:proofErr w:type="gramEnd"/>
      <w:r w:rsidRPr="0000002C">
        <w:rPr>
          <w:rFonts w:ascii="Times New Roman" w:hAnsi="Times New Roman" w:cs="Times New Roman"/>
          <w:sz w:val="24"/>
          <w:szCs w:val="24"/>
        </w:rPr>
        <w:t xml:space="preserve"> cells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sweat</w:t>
      </w:r>
      <w:proofErr w:type="gramEnd"/>
      <w:r w:rsidRPr="0000002C">
        <w:rPr>
          <w:rFonts w:ascii="Times New Roman" w:hAnsi="Times New Roman" w:cs="Times New Roman"/>
          <w:sz w:val="24"/>
          <w:szCs w:val="24"/>
        </w:rPr>
        <w:t xml:space="preserve"> glands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3) Application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1.5.2</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51) When you go outside on a hot summer day, your body temperature heats up above the normal range. Receptors in your brain detect the change in body temperature. The brain activates nerve cells that send messages to sweat glands, causing the body temperature to fall as the sweat evaporates from the skin. What part of this feedback loop is the effector?</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increased</w:t>
      </w:r>
      <w:proofErr w:type="gramEnd"/>
      <w:r w:rsidRPr="0000002C">
        <w:rPr>
          <w:rFonts w:ascii="Times New Roman" w:hAnsi="Times New Roman" w:cs="Times New Roman"/>
          <w:sz w:val="24"/>
          <w:szCs w:val="24"/>
        </w:rPr>
        <w:t xml:space="preserve"> body temperature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brain</w:t>
      </w:r>
      <w:proofErr w:type="gramEnd"/>
      <w:r w:rsidRPr="0000002C">
        <w:rPr>
          <w:rFonts w:ascii="Times New Roman" w:hAnsi="Times New Roman" w:cs="Times New Roman"/>
          <w:sz w:val="24"/>
          <w:szCs w:val="24"/>
        </w:rPr>
        <w:t xml:space="preserve">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nerve</w:t>
      </w:r>
      <w:proofErr w:type="gramEnd"/>
      <w:r w:rsidRPr="0000002C">
        <w:rPr>
          <w:rFonts w:ascii="Times New Roman" w:hAnsi="Times New Roman" w:cs="Times New Roman"/>
          <w:sz w:val="24"/>
          <w:szCs w:val="24"/>
        </w:rPr>
        <w:t xml:space="preserve"> cells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sweat</w:t>
      </w:r>
      <w:proofErr w:type="gramEnd"/>
      <w:r w:rsidRPr="0000002C">
        <w:rPr>
          <w:rFonts w:ascii="Times New Roman" w:hAnsi="Times New Roman" w:cs="Times New Roman"/>
          <w:sz w:val="24"/>
          <w:szCs w:val="24"/>
        </w:rPr>
        <w:t xml:space="preserve"> glands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3) Application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1.5.2</w:t>
      </w:r>
    </w:p>
    <w:p w:rsidR="00E35D17" w:rsidRPr="0000002C" w:rsidRDefault="00E35D17">
      <w:pPr>
        <w:pStyle w:val="NormalText"/>
        <w:rPr>
          <w:rFonts w:ascii="Times New Roman" w:hAnsi="Times New Roman" w:cs="Times New Roman"/>
          <w:sz w:val="24"/>
          <w:szCs w:val="24"/>
        </w:rPr>
      </w:pPr>
    </w:p>
    <w:p w:rsidR="00E35D17" w:rsidRPr="0000002C" w:rsidRDefault="0000002C">
      <w:pPr>
        <w:pStyle w:val="NormalText"/>
        <w:rPr>
          <w:rFonts w:ascii="Times New Roman" w:hAnsi="Times New Roman" w:cs="Times New Roman"/>
          <w:sz w:val="24"/>
          <w:szCs w:val="24"/>
        </w:rPr>
      </w:pPr>
      <w:r>
        <w:rPr>
          <w:rFonts w:ascii="Times New Roman" w:hAnsi="Times New Roman" w:cs="Times New Roman"/>
          <w:sz w:val="24"/>
          <w:szCs w:val="24"/>
        </w:rPr>
        <w:br w:type="page"/>
      </w:r>
      <w:r w:rsidR="00E35D17" w:rsidRPr="0000002C">
        <w:rPr>
          <w:rFonts w:ascii="Times New Roman" w:hAnsi="Times New Roman" w:cs="Times New Roman"/>
          <w:sz w:val="24"/>
          <w:szCs w:val="24"/>
        </w:rPr>
        <w:lastRenderedPageBreak/>
        <w:t>52) How does the effector restore homeostasis in a negative feedback loop?</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 The effector opposes the initial stimulus and shuts off when conditions return to the normal range.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 The effector amplifies the response, but does not continue indefinitely.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C) The effector increases and reinforces the initial stimulus.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D) The effector causes a rapid change in a variable.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spacing w:after="240"/>
        <w:rPr>
          <w:rFonts w:ascii="Times New Roman" w:hAnsi="Times New Roman" w:cs="Times New Roman"/>
          <w:sz w:val="24"/>
          <w:szCs w:val="24"/>
        </w:rPr>
      </w:pPr>
      <w:r w:rsidRPr="0000002C">
        <w:rPr>
          <w:rFonts w:ascii="Times New Roman" w:hAnsi="Times New Roman" w:cs="Times New Roman"/>
          <w:sz w:val="24"/>
          <w:szCs w:val="24"/>
        </w:rPr>
        <w:t>Learning Outcome:  1.5.3</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53) A mother breastfeeds her infant. As long as the baby suckles his mother's breast, the mother's mammary glands produce milk. Suckling, the stimulus, increases milk production, the response. This scenario is best described as: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anatomical</w:t>
      </w:r>
      <w:proofErr w:type="gramEnd"/>
      <w:r w:rsidRPr="0000002C">
        <w:rPr>
          <w:rFonts w:ascii="Times New Roman" w:hAnsi="Times New Roman" w:cs="Times New Roman"/>
          <w:sz w:val="24"/>
          <w:szCs w:val="24"/>
        </w:rPr>
        <w:t xml:space="preserve"> position.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principle</w:t>
      </w:r>
      <w:proofErr w:type="gramEnd"/>
      <w:r w:rsidRPr="0000002C">
        <w:rPr>
          <w:rFonts w:ascii="Times New Roman" w:hAnsi="Times New Roman" w:cs="Times New Roman"/>
          <w:sz w:val="24"/>
          <w:szCs w:val="24"/>
        </w:rPr>
        <w:t xml:space="preserve"> of complementarity of structure and function.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a</w:t>
      </w:r>
      <w:proofErr w:type="gramEnd"/>
      <w:r w:rsidRPr="0000002C">
        <w:rPr>
          <w:rFonts w:ascii="Times New Roman" w:hAnsi="Times New Roman" w:cs="Times New Roman"/>
          <w:sz w:val="24"/>
          <w:szCs w:val="24"/>
        </w:rPr>
        <w:t xml:space="preserve"> negative feedback loop.</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a</w:t>
      </w:r>
      <w:proofErr w:type="gramEnd"/>
      <w:r w:rsidRPr="0000002C">
        <w:rPr>
          <w:rFonts w:ascii="Times New Roman" w:hAnsi="Times New Roman" w:cs="Times New Roman"/>
          <w:sz w:val="24"/>
          <w:szCs w:val="24"/>
        </w:rPr>
        <w:t xml:space="preserve"> positive feedback loop.</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3) Application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1.5.3</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54) The type of feedback that increases or enhances the effects of the variable is: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 neutral.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negative</w:t>
      </w:r>
      <w:proofErr w:type="gramEnd"/>
      <w:r w:rsidRPr="0000002C">
        <w:rPr>
          <w:rFonts w:ascii="Times New Roman" w:hAnsi="Times New Roman" w:cs="Times New Roman"/>
          <w:sz w:val="24"/>
          <w:szCs w:val="24"/>
        </w:rPr>
        <w: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C) positive.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responsive</w:t>
      </w:r>
      <w:proofErr w:type="gramEnd"/>
      <w:r w:rsidRPr="0000002C">
        <w:rPr>
          <w:rFonts w:ascii="Times New Roman" w:hAnsi="Times New Roman" w:cs="Times New Roman"/>
          <w:sz w:val="24"/>
          <w:szCs w:val="24"/>
        </w:rPr>
        <w: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C</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1.5.3</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55) What of the following best summarizes the principle of complementarity of structure and function?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maintenance</w:t>
      </w:r>
      <w:proofErr w:type="gramEnd"/>
      <w:r w:rsidRPr="0000002C">
        <w:rPr>
          <w:rFonts w:ascii="Times New Roman" w:hAnsi="Times New Roman" w:cs="Times New Roman"/>
          <w:sz w:val="24"/>
          <w:szCs w:val="24"/>
        </w:rPr>
        <w:t xml:space="preserve"> of a stable internal environment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structure</w:t>
      </w:r>
      <w:proofErr w:type="gramEnd"/>
      <w:r w:rsidRPr="0000002C">
        <w:rPr>
          <w:rFonts w:ascii="Times New Roman" w:hAnsi="Times New Roman" w:cs="Times New Roman"/>
          <w:sz w:val="24"/>
          <w:szCs w:val="24"/>
        </w:rPr>
        <w:t xml:space="preserve"> drives function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function</w:t>
      </w:r>
      <w:proofErr w:type="gramEnd"/>
      <w:r w:rsidRPr="0000002C">
        <w:rPr>
          <w:rFonts w:ascii="Times New Roman" w:hAnsi="Times New Roman" w:cs="Times New Roman"/>
          <w:sz w:val="24"/>
          <w:szCs w:val="24"/>
        </w:rPr>
        <w:t xml:space="preserve"> follows structure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form</w:t>
      </w:r>
      <w:proofErr w:type="gramEnd"/>
      <w:r w:rsidRPr="0000002C">
        <w:rPr>
          <w:rFonts w:ascii="Times New Roman" w:hAnsi="Times New Roman" w:cs="Times New Roman"/>
          <w:sz w:val="24"/>
          <w:szCs w:val="24"/>
        </w:rPr>
        <w:t xml:space="preserve"> follows function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1.5.4</w:t>
      </w:r>
    </w:p>
    <w:p w:rsidR="00E35D17" w:rsidRPr="0000002C" w:rsidRDefault="00E35D17">
      <w:pPr>
        <w:pStyle w:val="NormalText"/>
        <w:rPr>
          <w:rFonts w:ascii="Times New Roman" w:hAnsi="Times New Roman" w:cs="Times New Roman"/>
          <w:sz w:val="24"/>
          <w:szCs w:val="24"/>
        </w:rPr>
      </w:pPr>
    </w:p>
    <w:p w:rsidR="00E35D17" w:rsidRPr="0000002C" w:rsidRDefault="0000002C">
      <w:pPr>
        <w:pStyle w:val="NormalText"/>
        <w:rPr>
          <w:rFonts w:ascii="Times New Roman" w:hAnsi="Times New Roman" w:cs="Times New Roman"/>
          <w:sz w:val="24"/>
          <w:szCs w:val="24"/>
        </w:rPr>
      </w:pPr>
      <w:r>
        <w:rPr>
          <w:rFonts w:ascii="Times New Roman" w:hAnsi="Times New Roman" w:cs="Times New Roman"/>
          <w:sz w:val="24"/>
          <w:szCs w:val="24"/>
        </w:rPr>
        <w:br w:type="page"/>
      </w:r>
      <w:r w:rsidR="00E35D17" w:rsidRPr="0000002C">
        <w:rPr>
          <w:rFonts w:ascii="Times New Roman" w:hAnsi="Times New Roman" w:cs="Times New Roman"/>
          <w:sz w:val="24"/>
          <w:szCs w:val="24"/>
        </w:rPr>
        <w:lastRenderedPageBreak/>
        <w:t>56) What is a gradient?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equilibrium</w:t>
      </w:r>
      <w:proofErr w:type="gramEnd"/>
      <w:r w:rsidRPr="0000002C">
        <w:rPr>
          <w:rFonts w:ascii="Times New Roman" w:hAnsi="Times New Roman" w:cs="Times New Roman"/>
          <w:sz w:val="24"/>
          <w:szCs w:val="24"/>
        </w:rPr>
        <w:t xml:space="preserve"> or balance between two unconnected areas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more</w:t>
      </w:r>
      <w:proofErr w:type="gramEnd"/>
      <w:r w:rsidRPr="0000002C">
        <w:rPr>
          <w:rFonts w:ascii="Times New Roman" w:hAnsi="Times New Roman" w:cs="Times New Roman"/>
          <w:sz w:val="24"/>
          <w:szCs w:val="24"/>
        </w:rPr>
        <w:t xml:space="preserve"> of something exists in one area than another and the two areas are connected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maintenance</w:t>
      </w:r>
      <w:proofErr w:type="gramEnd"/>
      <w:r w:rsidRPr="0000002C">
        <w:rPr>
          <w:rFonts w:ascii="Times New Roman" w:hAnsi="Times New Roman" w:cs="Times New Roman"/>
          <w:sz w:val="24"/>
          <w:szCs w:val="24"/>
        </w:rPr>
        <w:t xml:space="preserve"> of a relatively stable internal environment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equal</w:t>
      </w:r>
      <w:proofErr w:type="gramEnd"/>
      <w:r w:rsidRPr="0000002C">
        <w:rPr>
          <w:rFonts w:ascii="Times New Roman" w:hAnsi="Times New Roman" w:cs="Times New Roman"/>
          <w:sz w:val="24"/>
          <w:szCs w:val="24"/>
        </w:rPr>
        <w:t xml:space="preserve"> amounts of something exist in areas that are connected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B</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1.5.5</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57) Blood pressure in arteries is higher than the blood pressure in capillaries. Blood flows from arteries to capillaries due to the presence of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negative</w:t>
      </w:r>
      <w:proofErr w:type="gramEnd"/>
      <w:r w:rsidRPr="0000002C">
        <w:rPr>
          <w:rFonts w:ascii="Times New Roman" w:hAnsi="Times New Roman" w:cs="Times New Roman"/>
          <w:sz w:val="24"/>
          <w:szCs w:val="24"/>
        </w:rPr>
        <w:t xml:space="preserve"> feedback loop.</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gradient</w:t>
      </w:r>
      <w:proofErr w:type="gramEnd"/>
      <w:r w:rsidRPr="0000002C">
        <w:rPr>
          <w:rFonts w:ascii="Times New Roman" w:hAnsi="Times New Roman" w:cs="Times New Roman"/>
          <w:sz w:val="24"/>
          <w:szCs w:val="24"/>
        </w:rPr>
        <w: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homeostatic</w:t>
      </w:r>
      <w:proofErr w:type="gramEnd"/>
      <w:r w:rsidRPr="0000002C">
        <w:rPr>
          <w:rFonts w:ascii="Times New Roman" w:hAnsi="Times New Roman" w:cs="Times New Roman"/>
          <w:sz w:val="24"/>
          <w:szCs w:val="24"/>
        </w:rPr>
        <w:t xml:space="preserve"> imbalance.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positive</w:t>
      </w:r>
      <w:proofErr w:type="gramEnd"/>
      <w:r w:rsidRPr="0000002C">
        <w:rPr>
          <w:rFonts w:ascii="Times New Roman" w:hAnsi="Times New Roman" w:cs="Times New Roman"/>
          <w:sz w:val="24"/>
          <w:szCs w:val="24"/>
        </w:rPr>
        <w:t xml:space="preserve"> feedback loop.</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B</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spacing w:after="240"/>
        <w:rPr>
          <w:rFonts w:ascii="Times New Roman" w:hAnsi="Times New Roman" w:cs="Times New Roman"/>
          <w:sz w:val="24"/>
          <w:szCs w:val="24"/>
        </w:rPr>
      </w:pPr>
      <w:r w:rsidRPr="0000002C">
        <w:rPr>
          <w:rFonts w:ascii="Times New Roman" w:hAnsi="Times New Roman" w:cs="Times New Roman"/>
          <w:sz w:val="24"/>
          <w:szCs w:val="24"/>
        </w:rPr>
        <w:t>Learning Outcome:  1.5.5</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58) What are the two major methods by which cells communicate to coordinate their functions?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effectors</w:t>
      </w:r>
      <w:proofErr w:type="gramEnd"/>
      <w:r w:rsidRPr="0000002C">
        <w:rPr>
          <w:rFonts w:ascii="Times New Roman" w:hAnsi="Times New Roman" w:cs="Times New Roman"/>
          <w:sz w:val="24"/>
          <w:szCs w:val="24"/>
        </w:rPr>
        <w:t xml:space="preserve"> and responses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B) </w:t>
      </w:r>
      <w:proofErr w:type="gramStart"/>
      <w:r w:rsidRPr="0000002C">
        <w:rPr>
          <w:rFonts w:ascii="Times New Roman" w:hAnsi="Times New Roman" w:cs="Times New Roman"/>
          <w:sz w:val="24"/>
          <w:szCs w:val="24"/>
        </w:rPr>
        <w:t>temperature</w:t>
      </w:r>
      <w:proofErr w:type="gramEnd"/>
      <w:r w:rsidRPr="0000002C">
        <w:rPr>
          <w:rFonts w:ascii="Times New Roman" w:hAnsi="Times New Roman" w:cs="Times New Roman"/>
          <w:sz w:val="24"/>
          <w:szCs w:val="24"/>
        </w:rPr>
        <w:t xml:space="preserve"> gradients and pressure gradients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chemical</w:t>
      </w:r>
      <w:proofErr w:type="gramEnd"/>
      <w:r w:rsidRPr="0000002C">
        <w:rPr>
          <w:rFonts w:ascii="Times New Roman" w:hAnsi="Times New Roman" w:cs="Times New Roman"/>
          <w:sz w:val="24"/>
          <w:szCs w:val="24"/>
        </w:rPr>
        <w:t xml:space="preserve"> messengers and/or electrical signals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positive</w:t>
      </w:r>
      <w:proofErr w:type="gramEnd"/>
      <w:r w:rsidRPr="0000002C">
        <w:rPr>
          <w:rFonts w:ascii="Times New Roman" w:hAnsi="Times New Roman" w:cs="Times New Roman"/>
          <w:sz w:val="24"/>
          <w:szCs w:val="24"/>
        </w:rPr>
        <w:t xml:space="preserve"> feedback loops and negative feedback loops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C</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1.5.6</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59) A nerve cell releases chemical messengers to trigger changes in a nearby muscle cell. This is example of a core principle known as: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 </w:t>
      </w:r>
      <w:proofErr w:type="gramStart"/>
      <w:r w:rsidRPr="0000002C">
        <w:rPr>
          <w:rFonts w:ascii="Times New Roman" w:hAnsi="Times New Roman" w:cs="Times New Roman"/>
          <w:sz w:val="24"/>
          <w:szCs w:val="24"/>
        </w:rPr>
        <w:t>feedback</w:t>
      </w:r>
      <w:proofErr w:type="gramEnd"/>
      <w:r w:rsidRPr="0000002C">
        <w:rPr>
          <w:rFonts w:ascii="Times New Roman" w:hAnsi="Times New Roman" w:cs="Times New Roman"/>
          <w:sz w:val="24"/>
          <w:szCs w:val="24"/>
        </w:rPr>
        <w:t xml:space="preserve"> loops.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 cell-cell communication.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principle</w:t>
      </w:r>
      <w:proofErr w:type="gramEnd"/>
      <w:r w:rsidRPr="0000002C">
        <w:rPr>
          <w:rFonts w:ascii="Times New Roman" w:hAnsi="Times New Roman" w:cs="Times New Roman"/>
          <w:sz w:val="24"/>
          <w:szCs w:val="24"/>
        </w:rPr>
        <w:t xml:space="preserve"> of complementarity of structure and function.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gradients</w:t>
      </w:r>
      <w:proofErr w:type="gramEnd"/>
      <w:r w:rsidRPr="0000002C">
        <w:rPr>
          <w:rFonts w:ascii="Times New Roman" w:hAnsi="Times New Roman" w:cs="Times New Roman"/>
          <w:sz w:val="24"/>
          <w:szCs w:val="24"/>
        </w:rPr>
        <w: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B</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1.5.6</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60) What is NOT one of the four core principles related to homeostasis?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 metabolism</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 cell-cell communication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C) </w:t>
      </w:r>
      <w:proofErr w:type="gramStart"/>
      <w:r w:rsidRPr="0000002C">
        <w:rPr>
          <w:rFonts w:ascii="Times New Roman" w:hAnsi="Times New Roman" w:cs="Times New Roman"/>
          <w:sz w:val="24"/>
          <w:szCs w:val="24"/>
        </w:rPr>
        <w:t>feedback</w:t>
      </w:r>
      <w:proofErr w:type="gramEnd"/>
      <w:r w:rsidRPr="0000002C">
        <w:rPr>
          <w:rFonts w:ascii="Times New Roman" w:hAnsi="Times New Roman" w:cs="Times New Roman"/>
          <w:sz w:val="24"/>
          <w:szCs w:val="24"/>
        </w:rPr>
        <w:t xml:space="preserve"> loops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D) </w:t>
      </w:r>
      <w:proofErr w:type="gramStart"/>
      <w:r w:rsidRPr="0000002C">
        <w:rPr>
          <w:rFonts w:ascii="Times New Roman" w:hAnsi="Times New Roman" w:cs="Times New Roman"/>
          <w:sz w:val="24"/>
          <w:szCs w:val="24"/>
        </w:rPr>
        <w:t>gradients</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1.5.1, 1.5.4, 1.5.5, 1.5.6</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lastRenderedPageBreak/>
        <w:t>61) When studying, you should actively read the textbook by taking notes and making diagrams.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TRUE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1.1.1</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62) You should wait to read the textbook until you have heard the material presented in lecture or laboratory.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FALSE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1.1.2</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63) The simplest level of organization in the human body is the cellular level.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FALSE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1.2.2</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64) The thymus is a component of both the endocrine and lymphatic systems.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TRUE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spacing w:after="240"/>
        <w:rPr>
          <w:rFonts w:ascii="Times New Roman" w:hAnsi="Times New Roman" w:cs="Times New Roman"/>
          <w:sz w:val="24"/>
          <w:szCs w:val="24"/>
        </w:rPr>
      </w:pPr>
      <w:r w:rsidRPr="0000002C">
        <w:rPr>
          <w:rFonts w:ascii="Times New Roman" w:hAnsi="Times New Roman" w:cs="Times New Roman"/>
          <w:sz w:val="24"/>
          <w:szCs w:val="24"/>
        </w:rPr>
        <w:t>Learning Outcome:  1.2.4</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65) Patients are always examined while they are standing in anatomical position.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FALSE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1.3.1</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66) The popliteal region is posterior (dorsal) to the patellar region.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TRUE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1.3.3, 1.3.4</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67) The transverse (horizontal plane or cross section) plane divides the body into anterior and posterior parts.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FALSE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1.3.6</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68) Serous fluid lubricates around organs and reduces friction as the organ moves against adjacent structures.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TRUE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1.4.3</w:t>
      </w:r>
    </w:p>
    <w:p w:rsidR="00E35D17" w:rsidRPr="0000002C" w:rsidRDefault="00E35D17">
      <w:pPr>
        <w:pStyle w:val="NormalText"/>
        <w:rPr>
          <w:rFonts w:ascii="Times New Roman" w:hAnsi="Times New Roman" w:cs="Times New Roman"/>
          <w:sz w:val="24"/>
          <w:szCs w:val="24"/>
        </w:rPr>
      </w:pPr>
    </w:p>
    <w:p w:rsidR="00E35D17" w:rsidRPr="0000002C" w:rsidRDefault="0000002C">
      <w:pPr>
        <w:pStyle w:val="NormalText"/>
        <w:rPr>
          <w:rFonts w:ascii="Times New Roman" w:hAnsi="Times New Roman" w:cs="Times New Roman"/>
          <w:sz w:val="24"/>
          <w:szCs w:val="24"/>
        </w:rPr>
      </w:pPr>
      <w:r>
        <w:rPr>
          <w:rFonts w:ascii="Times New Roman" w:hAnsi="Times New Roman" w:cs="Times New Roman"/>
          <w:sz w:val="24"/>
          <w:szCs w:val="24"/>
        </w:rPr>
        <w:br w:type="page"/>
      </w:r>
      <w:r w:rsidR="00E35D17" w:rsidRPr="0000002C">
        <w:rPr>
          <w:rFonts w:ascii="Times New Roman" w:hAnsi="Times New Roman" w:cs="Times New Roman"/>
          <w:sz w:val="24"/>
          <w:szCs w:val="24"/>
        </w:rPr>
        <w:lastRenderedPageBreak/>
        <w:t>69) Negative feedback loops produce responses in the opposite direction of the initial stimulus while positive feedback loops produce responses in the same direction of the initial stimulus.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TRUE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1.5.3</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70) According to the principle of complementarity of structure and function, structure and function are related only at the cellular level.</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FALSE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spacing w:after="240"/>
        <w:rPr>
          <w:rFonts w:ascii="Times New Roman" w:hAnsi="Times New Roman" w:cs="Times New Roman"/>
          <w:sz w:val="24"/>
          <w:szCs w:val="24"/>
        </w:rPr>
      </w:pPr>
      <w:r w:rsidRPr="0000002C">
        <w:rPr>
          <w:rFonts w:ascii="Times New Roman" w:hAnsi="Times New Roman" w:cs="Times New Roman"/>
          <w:sz w:val="24"/>
          <w:szCs w:val="24"/>
        </w:rPr>
        <w:t>Learning Outcome:  1.5.4</w:t>
      </w:r>
    </w:p>
    <w:p w:rsidR="00E35D17" w:rsidRPr="0000002C" w:rsidRDefault="00E35D17">
      <w:pPr>
        <w:pStyle w:val="NormalText"/>
        <w:keepLines/>
        <w:rPr>
          <w:rFonts w:ascii="Times New Roman" w:hAnsi="Times New Roman" w:cs="Times New Roman"/>
          <w:sz w:val="24"/>
          <w:szCs w:val="24"/>
        </w:rPr>
      </w:pPr>
      <w:r w:rsidRPr="0000002C">
        <w:rPr>
          <w:rFonts w:ascii="Times New Roman" w:hAnsi="Times New Roman" w:cs="Times New Roman"/>
          <w:i/>
          <w:iCs/>
          <w:sz w:val="24"/>
          <w:szCs w:val="24"/>
        </w:rPr>
        <w:t>Match the following with the correct regional anatomical term.</w:t>
      </w:r>
    </w:p>
    <w:p w:rsidR="00E35D17" w:rsidRPr="0000002C" w:rsidRDefault="00E35D17">
      <w:pPr>
        <w:pStyle w:val="NormalText"/>
        <w:keepLines/>
        <w:rPr>
          <w:rFonts w:ascii="Times New Roman" w:hAnsi="Times New Roman" w:cs="Times New Roman"/>
          <w:sz w:val="24"/>
          <w:szCs w:val="24"/>
        </w:rPr>
      </w:pPr>
    </w:p>
    <w:p w:rsidR="00E35D17" w:rsidRPr="0000002C" w:rsidRDefault="005A0139">
      <w:pPr>
        <w:pStyle w:val="NormalText"/>
        <w:keepLines/>
        <w:rPr>
          <w:rFonts w:ascii="Times New Roman" w:hAnsi="Times New Roman" w:cs="Times New Roman"/>
          <w:sz w:val="24"/>
          <w:szCs w:val="24"/>
        </w:rPr>
      </w:pPr>
      <w:r w:rsidRPr="0000002C">
        <w:rPr>
          <w:rFonts w:ascii="Times New Roman" w:hAnsi="Times New Roman" w:cs="Times New Roman"/>
          <w:noProof/>
          <w:sz w:val="24"/>
          <w:szCs w:val="24"/>
          <w:lang w:val="en-IN" w:eastAsia="en-IN"/>
        </w:rPr>
        <w:drawing>
          <wp:inline distT="0" distB="0" distL="0" distR="0">
            <wp:extent cx="5048250" cy="428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4286250"/>
                    </a:xfrm>
                    <a:prstGeom prst="rect">
                      <a:avLst/>
                    </a:prstGeom>
                    <a:noFill/>
                    <a:ln>
                      <a:noFill/>
                    </a:ln>
                  </pic:spPr>
                </pic:pic>
              </a:graphicData>
            </a:graphic>
          </wp:inline>
        </w:drawing>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71) Identify the thoracic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B</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1.3.5</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72) Identify the vertebral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C</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1.3.5</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73) Identify the cephalic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Answer:  A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1.3.5</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74) Identify the popliteal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spacing w:after="240"/>
        <w:rPr>
          <w:rFonts w:ascii="Times New Roman" w:hAnsi="Times New Roman" w:cs="Times New Roman"/>
          <w:sz w:val="24"/>
          <w:szCs w:val="24"/>
        </w:rPr>
      </w:pPr>
      <w:r w:rsidRPr="0000002C">
        <w:rPr>
          <w:rFonts w:ascii="Times New Roman" w:hAnsi="Times New Roman" w:cs="Times New Roman"/>
          <w:sz w:val="24"/>
          <w:szCs w:val="24"/>
        </w:rPr>
        <w:t>Learning Outcome:  1.3.5</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75) Identify the gluteal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1.3.5</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keepLines/>
        <w:rPr>
          <w:rFonts w:ascii="Times New Roman" w:hAnsi="Times New Roman" w:cs="Times New Roman"/>
          <w:sz w:val="24"/>
          <w:szCs w:val="24"/>
        </w:rPr>
      </w:pPr>
      <w:r w:rsidRPr="0000002C">
        <w:rPr>
          <w:rFonts w:ascii="Times New Roman" w:hAnsi="Times New Roman" w:cs="Times New Roman"/>
          <w:i/>
          <w:iCs/>
          <w:sz w:val="24"/>
          <w:szCs w:val="24"/>
        </w:rPr>
        <w:t>Match the following with the correct body cavity or subdivision.</w:t>
      </w:r>
    </w:p>
    <w:p w:rsidR="00E35D17" w:rsidRPr="0000002C" w:rsidRDefault="00E35D17">
      <w:pPr>
        <w:pStyle w:val="NormalText"/>
        <w:keepLines/>
        <w:rPr>
          <w:rFonts w:ascii="Times New Roman" w:hAnsi="Times New Roman" w:cs="Times New Roman"/>
          <w:sz w:val="24"/>
          <w:szCs w:val="24"/>
        </w:rPr>
      </w:pPr>
    </w:p>
    <w:p w:rsidR="00E35D17" w:rsidRPr="0000002C" w:rsidRDefault="005A0139">
      <w:pPr>
        <w:pStyle w:val="NormalText"/>
        <w:keepLines/>
        <w:rPr>
          <w:rFonts w:ascii="Times New Roman" w:hAnsi="Times New Roman" w:cs="Times New Roman"/>
          <w:sz w:val="24"/>
          <w:szCs w:val="24"/>
        </w:rPr>
      </w:pPr>
      <w:r w:rsidRPr="0000002C">
        <w:rPr>
          <w:rFonts w:ascii="Times New Roman" w:hAnsi="Times New Roman" w:cs="Times New Roman"/>
          <w:noProof/>
          <w:sz w:val="24"/>
          <w:szCs w:val="24"/>
          <w:lang w:val="en-IN" w:eastAsia="en-IN"/>
        </w:rPr>
        <w:drawing>
          <wp:inline distT="0" distB="0" distL="0" distR="0">
            <wp:extent cx="2667000" cy="390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3905250"/>
                    </a:xfrm>
                    <a:prstGeom prst="rect">
                      <a:avLst/>
                    </a:prstGeom>
                    <a:noFill/>
                    <a:ln>
                      <a:noFill/>
                    </a:ln>
                  </pic:spPr>
                </pic:pic>
              </a:graphicData>
            </a:graphic>
          </wp:inline>
        </w:drawing>
      </w:r>
    </w:p>
    <w:p w:rsidR="00E35D17" w:rsidRPr="0000002C" w:rsidRDefault="00E35D17">
      <w:pPr>
        <w:pStyle w:val="NormalText"/>
        <w:keepLines/>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76) Identify the thoracic cavity.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A</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1.4.1</w:t>
      </w:r>
    </w:p>
    <w:p w:rsidR="00E35D17" w:rsidRPr="0000002C" w:rsidRDefault="00E35D17">
      <w:pPr>
        <w:pStyle w:val="NormalText"/>
        <w:rPr>
          <w:rFonts w:ascii="Times New Roman" w:hAnsi="Times New Roman" w:cs="Times New Roman"/>
          <w:sz w:val="24"/>
          <w:szCs w:val="24"/>
        </w:rPr>
      </w:pPr>
    </w:p>
    <w:p w:rsidR="00E35D17" w:rsidRPr="0000002C" w:rsidRDefault="0000002C">
      <w:pPr>
        <w:pStyle w:val="NormalText"/>
        <w:rPr>
          <w:rFonts w:ascii="Times New Roman" w:hAnsi="Times New Roman" w:cs="Times New Roman"/>
          <w:sz w:val="24"/>
          <w:szCs w:val="24"/>
        </w:rPr>
      </w:pPr>
      <w:r>
        <w:rPr>
          <w:rFonts w:ascii="Times New Roman" w:hAnsi="Times New Roman" w:cs="Times New Roman"/>
          <w:sz w:val="24"/>
          <w:szCs w:val="24"/>
        </w:rPr>
        <w:br w:type="page"/>
      </w:r>
      <w:r w:rsidR="00E35D17" w:rsidRPr="0000002C">
        <w:rPr>
          <w:rFonts w:ascii="Times New Roman" w:hAnsi="Times New Roman" w:cs="Times New Roman"/>
          <w:sz w:val="24"/>
          <w:szCs w:val="24"/>
        </w:rPr>
        <w:lastRenderedPageBreak/>
        <w:t xml:space="preserve">77) Identify the </w:t>
      </w:r>
      <w:proofErr w:type="spellStart"/>
      <w:r w:rsidR="00E35D17" w:rsidRPr="0000002C">
        <w:rPr>
          <w:rFonts w:ascii="Times New Roman" w:hAnsi="Times New Roman" w:cs="Times New Roman"/>
          <w:sz w:val="24"/>
          <w:szCs w:val="24"/>
        </w:rPr>
        <w:t>abdominopelvic</w:t>
      </w:r>
      <w:proofErr w:type="spellEnd"/>
      <w:r w:rsidR="00E35D17" w:rsidRPr="0000002C">
        <w:rPr>
          <w:rFonts w:ascii="Times New Roman" w:hAnsi="Times New Roman" w:cs="Times New Roman"/>
          <w:sz w:val="24"/>
          <w:szCs w:val="24"/>
        </w:rPr>
        <w:t xml:space="preserve"> cavity.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B</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1.4.1</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78) Identify the cavity where the left lung is housed.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C</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1.4.1</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79) Identify the mediastinum.</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spacing w:after="240"/>
        <w:rPr>
          <w:rFonts w:ascii="Times New Roman" w:hAnsi="Times New Roman" w:cs="Times New Roman"/>
          <w:sz w:val="24"/>
          <w:szCs w:val="24"/>
        </w:rPr>
      </w:pPr>
      <w:r w:rsidRPr="0000002C">
        <w:rPr>
          <w:rFonts w:ascii="Times New Roman" w:hAnsi="Times New Roman" w:cs="Times New Roman"/>
          <w:sz w:val="24"/>
          <w:szCs w:val="24"/>
        </w:rPr>
        <w:t>Learning Outcome:  1.4.1</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80) Identify the cavity that houses the heart.</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1.4.1</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81) Gillian prefers to study alone. She mostly draws diagrams from the textbook or makes charts and tables to organize her thoughts as she reads. Determine and discuss her learning style.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Answer:  Gillian prefers a visual/nonverbal learning style. A visual/nonverbal learner usually best understands concepts through the use of diagrams, illustrations, and other visual media without text. Visual/nonverbal learners may experience more success in studying alone than in study groups.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3) Application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1.1.1</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82) Describe the SQ3R method for reading a textbook.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Answer:  The SQ3R method stands for survey, questions, read, recite, and review. First, you should survey the chapter by skimming the material and figures. Next, form questions about the content in the chapter that you can answer as you read. Actively read by taking notes and drawing diagrams. As you read, recite the material by speaking aloud. The final step is to review what you have read. You may choose to answer questions in the book, write summaries, or discuss topics aloud with study partners.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1.1.1</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83) Define metabolism.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Answer:  Metabolism includes the wide range of chemical processes carried out by living organisms. Metabolism includes both "building" processes in which smaller chemicals are combined to form larger ones, and "breaking down" processes in which larger chemicals are broken down into smaller ones.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1.2.1</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lastRenderedPageBreak/>
        <w:t>84) Explain how gross anatomy and microscopic anatomy differ.</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Answer:  The field of gross anatomy examines structures, including organs and organ systems that can be seen with the unaided eye. The field of microscopic anatomy examines structures that require a microscope to be seen.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1.2.3</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85) Describe anatomical position.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Answer:  In anatomical position, the body is standing upright, feet are shoulder width apart, upper limbs are at the sides of the trunk, and the head and palms are facing forward.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spacing w:after="240"/>
        <w:rPr>
          <w:rFonts w:ascii="Times New Roman" w:hAnsi="Times New Roman" w:cs="Times New Roman"/>
          <w:sz w:val="24"/>
          <w:szCs w:val="24"/>
        </w:rPr>
      </w:pPr>
      <w:r w:rsidRPr="0000002C">
        <w:rPr>
          <w:rFonts w:ascii="Times New Roman" w:hAnsi="Times New Roman" w:cs="Times New Roman"/>
          <w:sz w:val="24"/>
          <w:szCs w:val="24"/>
        </w:rPr>
        <w:t>Learning Outcome:  1.3.1</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86) Instead of using the directional terms superior and inferior to describe positions on the upper and lower limbs, what directional terms are used? Define these terms.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Answer:  Instead of using superior and inferior for the limbs, the terms proximal and distal are used. Proximal refers to something being closer to the point of origin (the trunk) while distal refers to something being farther away from the point of origin. Structures nearer the trunk are proximal while structures farther away are distal.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1.3.2</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87) Peggy is having surgery on the right carpal region. A 3 cm incision will be made deep to the skin and muscle, but will be superficial to the bone. Explain to her where her surgery will occur.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Answer:  Peggy will have surgery on the wrist, or carpal, region of her right hand. The 3 cm incision will penetrate through the skin and muscle, but will not go as deep into her wrist as the bone.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1.3.3, 1.3.5</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88) Explain how a </w:t>
      </w:r>
      <w:proofErr w:type="spellStart"/>
      <w:r w:rsidRPr="0000002C">
        <w:rPr>
          <w:rFonts w:ascii="Times New Roman" w:hAnsi="Times New Roman" w:cs="Times New Roman"/>
          <w:sz w:val="24"/>
          <w:szCs w:val="24"/>
        </w:rPr>
        <w:t>midsagittal</w:t>
      </w:r>
      <w:proofErr w:type="spellEnd"/>
      <w:r w:rsidRPr="0000002C">
        <w:rPr>
          <w:rFonts w:ascii="Times New Roman" w:hAnsi="Times New Roman" w:cs="Times New Roman"/>
          <w:sz w:val="24"/>
          <w:szCs w:val="24"/>
        </w:rPr>
        <w:t xml:space="preserve"> (median) plane differs from a parasagittal plane.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Answer:  A </w:t>
      </w:r>
      <w:proofErr w:type="spellStart"/>
      <w:r w:rsidRPr="0000002C">
        <w:rPr>
          <w:rFonts w:ascii="Times New Roman" w:hAnsi="Times New Roman" w:cs="Times New Roman"/>
          <w:sz w:val="24"/>
          <w:szCs w:val="24"/>
        </w:rPr>
        <w:t>midsagittal</w:t>
      </w:r>
      <w:proofErr w:type="spellEnd"/>
      <w:r w:rsidRPr="0000002C">
        <w:rPr>
          <w:rFonts w:ascii="Times New Roman" w:hAnsi="Times New Roman" w:cs="Times New Roman"/>
          <w:sz w:val="24"/>
          <w:szCs w:val="24"/>
        </w:rPr>
        <w:t xml:space="preserve"> (median) plane divides the body into equal left and right parts while a parasagittal plane divides the body into unequal left and right parts.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1.3.6</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89) A female patient presents at the emergency room with pain in the right lower quadrant. Which organs might be involved?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Answer:  The appendix, the right ovary, the first part of the large intestine, or the last part of the small intestine may be the source of pain in this female patient.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1.4.2</w:t>
      </w:r>
    </w:p>
    <w:p w:rsidR="00E35D17" w:rsidRPr="0000002C" w:rsidRDefault="00E35D17">
      <w:pPr>
        <w:pStyle w:val="NormalText"/>
        <w:rPr>
          <w:rFonts w:ascii="Times New Roman" w:hAnsi="Times New Roman" w:cs="Times New Roman"/>
          <w:sz w:val="24"/>
          <w:szCs w:val="24"/>
        </w:rPr>
      </w:pPr>
    </w:p>
    <w:p w:rsidR="00E35D17" w:rsidRPr="0000002C" w:rsidRDefault="0000002C">
      <w:pPr>
        <w:pStyle w:val="NormalText"/>
        <w:rPr>
          <w:rFonts w:ascii="Times New Roman" w:hAnsi="Times New Roman" w:cs="Times New Roman"/>
          <w:sz w:val="24"/>
          <w:szCs w:val="24"/>
        </w:rPr>
      </w:pPr>
      <w:r>
        <w:rPr>
          <w:rFonts w:ascii="Times New Roman" w:hAnsi="Times New Roman" w:cs="Times New Roman"/>
          <w:sz w:val="24"/>
          <w:szCs w:val="24"/>
        </w:rPr>
        <w:br w:type="page"/>
      </w:r>
      <w:r w:rsidR="00E35D17" w:rsidRPr="0000002C">
        <w:rPr>
          <w:rFonts w:ascii="Times New Roman" w:hAnsi="Times New Roman" w:cs="Times New Roman"/>
          <w:sz w:val="24"/>
          <w:szCs w:val="24"/>
        </w:rPr>
        <w:lastRenderedPageBreak/>
        <w:t xml:space="preserve">90) List the four quadrants and nine regions of the </w:t>
      </w:r>
      <w:proofErr w:type="spellStart"/>
      <w:r w:rsidR="00E35D17" w:rsidRPr="0000002C">
        <w:rPr>
          <w:rFonts w:ascii="Times New Roman" w:hAnsi="Times New Roman" w:cs="Times New Roman"/>
          <w:sz w:val="24"/>
          <w:szCs w:val="24"/>
        </w:rPr>
        <w:t>abdominopelvic</w:t>
      </w:r>
      <w:proofErr w:type="spellEnd"/>
      <w:r w:rsidR="00E35D17" w:rsidRPr="0000002C">
        <w:rPr>
          <w:rFonts w:ascii="Times New Roman" w:hAnsi="Times New Roman" w:cs="Times New Roman"/>
          <w:sz w:val="24"/>
          <w:szCs w:val="24"/>
        </w:rPr>
        <w:t xml:space="preserve"> cavity.</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Answer:  The four quadrants are the right upper quadrant, right lower quadrant, left upper quadrant, and left lower quadrant. The nine regions are the right hypochondriac region, </w:t>
      </w:r>
      <w:proofErr w:type="spellStart"/>
      <w:r w:rsidRPr="0000002C">
        <w:rPr>
          <w:rFonts w:ascii="Times New Roman" w:hAnsi="Times New Roman" w:cs="Times New Roman"/>
          <w:sz w:val="24"/>
          <w:szCs w:val="24"/>
        </w:rPr>
        <w:t>epigastric</w:t>
      </w:r>
      <w:proofErr w:type="spellEnd"/>
      <w:r w:rsidRPr="0000002C">
        <w:rPr>
          <w:rFonts w:ascii="Times New Roman" w:hAnsi="Times New Roman" w:cs="Times New Roman"/>
          <w:sz w:val="24"/>
          <w:szCs w:val="24"/>
        </w:rPr>
        <w:t xml:space="preserve"> region, left hypochondriac region, right lumbar region, umbilical region, left lumbar region, right iliac (inguinal) region, </w:t>
      </w:r>
      <w:proofErr w:type="spellStart"/>
      <w:r w:rsidRPr="0000002C">
        <w:rPr>
          <w:rFonts w:ascii="Times New Roman" w:hAnsi="Times New Roman" w:cs="Times New Roman"/>
          <w:sz w:val="24"/>
          <w:szCs w:val="24"/>
        </w:rPr>
        <w:t>hypogastric</w:t>
      </w:r>
      <w:proofErr w:type="spellEnd"/>
      <w:r w:rsidRPr="0000002C">
        <w:rPr>
          <w:rFonts w:ascii="Times New Roman" w:hAnsi="Times New Roman" w:cs="Times New Roman"/>
          <w:sz w:val="24"/>
          <w:szCs w:val="24"/>
        </w:rPr>
        <w:t xml:space="preserve"> region, and left iliac (inguinal)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1.4.2</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91) Explain where the pericardial cavity is situated in relation to the pericardial membranes.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Answer:  The pericardial cavity is situated between the visceral pericardium (attached to the heart muscle) and the outer parietal pericardium.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1.4.3</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92) Define homeostasis and homeostatic imbalance.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Homeostasis is maintenance of the body's internal environment. Disturbances in homeostasis, known as homeostatic imbalances, can result in disease or death if uncorrected.</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spacing w:after="240"/>
        <w:rPr>
          <w:rFonts w:ascii="Times New Roman" w:hAnsi="Times New Roman" w:cs="Times New Roman"/>
          <w:sz w:val="24"/>
          <w:szCs w:val="24"/>
        </w:rPr>
      </w:pPr>
      <w:r w:rsidRPr="0000002C">
        <w:rPr>
          <w:rFonts w:ascii="Times New Roman" w:hAnsi="Times New Roman" w:cs="Times New Roman"/>
          <w:sz w:val="24"/>
          <w:szCs w:val="24"/>
        </w:rPr>
        <w:t>Learning Outcome:  1.5.1</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93) List and describe the components of a feedback loop.</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Answer:  The components of a feedback loop are the stimulus, receptor (sensor), control center, and effector/response. A stimulus is a regulated variable outside its normal range. A receptor (sensor) is a cellular structure that picks up information and sends it to a control center. The control center is often cells in the brain or an endocrine organ (gland). The control center compares the current value to its set point and determines that it's out of range. The control center sends signals to effectors. Effectors are cells or organs that cause physiological responses that return the variable to the normal homeostatic range.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1.5.2</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94) Discuss the role of effector in both the negative and positive feedback loops.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In a negative feedback loop, the effector activity opposes the initial stimulus and shuts off when conditions return to the normal range. However, in a positive feedback loop, the effector's activity actually increases–positive feedback reinforces the initial stimulus using a loop of increasing output that amplifies the response. A positive feedback loop therefore causes a rapid change in a variable.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1.5.3</w:t>
      </w:r>
    </w:p>
    <w:p w:rsidR="00E35D17" w:rsidRPr="0000002C" w:rsidRDefault="00E35D17">
      <w:pPr>
        <w:pStyle w:val="NormalText"/>
        <w:rPr>
          <w:rFonts w:ascii="Times New Roman" w:hAnsi="Times New Roman" w:cs="Times New Roman"/>
          <w:sz w:val="24"/>
          <w:szCs w:val="24"/>
        </w:rPr>
      </w:pPr>
    </w:p>
    <w:p w:rsidR="00E35D17" w:rsidRPr="0000002C" w:rsidRDefault="0000002C">
      <w:pPr>
        <w:pStyle w:val="NormalText"/>
        <w:rPr>
          <w:rFonts w:ascii="Times New Roman" w:hAnsi="Times New Roman" w:cs="Times New Roman"/>
          <w:sz w:val="24"/>
          <w:szCs w:val="24"/>
        </w:rPr>
      </w:pPr>
      <w:r>
        <w:rPr>
          <w:rFonts w:ascii="Times New Roman" w:hAnsi="Times New Roman" w:cs="Times New Roman"/>
          <w:sz w:val="24"/>
          <w:szCs w:val="24"/>
        </w:rPr>
        <w:br w:type="page"/>
      </w:r>
      <w:r w:rsidR="00E35D17" w:rsidRPr="0000002C">
        <w:rPr>
          <w:rFonts w:ascii="Times New Roman" w:hAnsi="Times New Roman" w:cs="Times New Roman"/>
          <w:sz w:val="24"/>
          <w:szCs w:val="24"/>
        </w:rPr>
        <w:lastRenderedPageBreak/>
        <w:t>95) List the four core principles that relate to homeostasis.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The four core principles that relate to homeostasis are: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1) </w:t>
      </w:r>
      <w:proofErr w:type="gramStart"/>
      <w:r w:rsidRPr="0000002C">
        <w:rPr>
          <w:rFonts w:ascii="Times New Roman" w:hAnsi="Times New Roman" w:cs="Times New Roman"/>
          <w:sz w:val="24"/>
          <w:szCs w:val="24"/>
        </w:rPr>
        <w:t>feedback</w:t>
      </w:r>
      <w:proofErr w:type="gramEnd"/>
      <w:r w:rsidRPr="0000002C">
        <w:rPr>
          <w:rFonts w:ascii="Times New Roman" w:hAnsi="Times New Roman" w:cs="Times New Roman"/>
          <w:sz w:val="24"/>
          <w:szCs w:val="24"/>
        </w:rPr>
        <w:t xml:space="preserve"> loops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2) </w:t>
      </w:r>
      <w:proofErr w:type="gramStart"/>
      <w:r w:rsidRPr="0000002C">
        <w:rPr>
          <w:rFonts w:ascii="Times New Roman" w:hAnsi="Times New Roman" w:cs="Times New Roman"/>
          <w:sz w:val="24"/>
          <w:szCs w:val="24"/>
        </w:rPr>
        <w:t>the</w:t>
      </w:r>
      <w:proofErr w:type="gramEnd"/>
      <w:r w:rsidRPr="0000002C">
        <w:rPr>
          <w:rFonts w:ascii="Times New Roman" w:hAnsi="Times New Roman" w:cs="Times New Roman"/>
          <w:sz w:val="24"/>
          <w:szCs w:val="24"/>
        </w:rPr>
        <w:t xml:space="preserve"> relationship of structure and function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3) </w:t>
      </w:r>
      <w:proofErr w:type="gramStart"/>
      <w:r w:rsidRPr="0000002C">
        <w:rPr>
          <w:rFonts w:ascii="Times New Roman" w:hAnsi="Times New Roman" w:cs="Times New Roman"/>
          <w:sz w:val="24"/>
          <w:szCs w:val="24"/>
        </w:rPr>
        <w:t>gradients</w:t>
      </w:r>
      <w:proofErr w:type="gramEnd"/>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4) cell-cell communication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1) Knowledge</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1.5.1, 1.5.4, 1.5.5, 1.5.6</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96) Summarize the principle of complementarity of structure and function.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The principle of complementarity can be summarized as form follows function. In other words, the form of a structure is always such that it best suits its function.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1.5.4</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97) Discuss why anatomical position is used.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Answer:  Anatomical position provides accurate communication among scientists and health care professionals since it prevents experimental and medical errors. Anatomical position also provides a common frame of reference from which all body parts and regions are described.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1.3.1</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98) Explain how the popliteal and patellar regions differ.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Answer:  The popliteal region refers to the posterior (dorsal) side of the knee while the patellar region refers to the anterior (ventral) side of the knee. We may say that the popliteal region is posterior to the patellar region.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spacing w:after="240"/>
        <w:rPr>
          <w:rFonts w:ascii="Times New Roman" w:hAnsi="Times New Roman" w:cs="Times New Roman"/>
          <w:sz w:val="24"/>
          <w:szCs w:val="24"/>
        </w:rPr>
      </w:pPr>
      <w:r w:rsidRPr="0000002C">
        <w:rPr>
          <w:rFonts w:ascii="Times New Roman" w:hAnsi="Times New Roman" w:cs="Times New Roman"/>
          <w:sz w:val="24"/>
          <w:szCs w:val="24"/>
        </w:rPr>
        <w:t>Learning Outcome:  1.3.3, 1.3.4</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99) Jose is having back surgery. Discuss the specific type of section the surgeon should use to make a cut along his vertebral region.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Answer:  The vertebral region is situated along the body's midline. To operate on this region, the surgeon should make a cut along the </w:t>
      </w:r>
      <w:proofErr w:type="spellStart"/>
      <w:r w:rsidRPr="0000002C">
        <w:rPr>
          <w:rFonts w:ascii="Times New Roman" w:hAnsi="Times New Roman" w:cs="Times New Roman"/>
          <w:sz w:val="24"/>
          <w:szCs w:val="24"/>
        </w:rPr>
        <w:t>midsagittal</w:t>
      </w:r>
      <w:proofErr w:type="spellEnd"/>
      <w:r w:rsidRPr="0000002C">
        <w:rPr>
          <w:rFonts w:ascii="Times New Roman" w:hAnsi="Times New Roman" w:cs="Times New Roman"/>
          <w:sz w:val="24"/>
          <w:szCs w:val="24"/>
        </w:rPr>
        <w:t xml:space="preserve">, or medial, plane on Jose's posterior (dorsal) body surface. The </w:t>
      </w:r>
      <w:proofErr w:type="spellStart"/>
      <w:r w:rsidRPr="0000002C">
        <w:rPr>
          <w:rFonts w:ascii="Times New Roman" w:hAnsi="Times New Roman" w:cs="Times New Roman"/>
          <w:sz w:val="24"/>
          <w:szCs w:val="24"/>
        </w:rPr>
        <w:t>midsagittal</w:t>
      </w:r>
      <w:proofErr w:type="spellEnd"/>
      <w:r w:rsidRPr="0000002C">
        <w:rPr>
          <w:rFonts w:ascii="Times New Roman" w:hAnsi="Times New Roman" w:cs="Times New Roman"/>
          <w:sz w:val="24"/>
          <w:szCs w:val="24"/>
        </w:rPr>
        <w:t xml:space="preserve"> plane divides the body into equal left and right parts.</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1.3.6</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100) Pleurisy is the inflammation of the serous membranes surrounding the lungs. With pleurisy, the inflamed membranes may secrete more serous fluid than normal. Predict the effects of excess serous fluid on serous membrane function.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Answer:  Serous fluid is an extremely thin, slippery, watery layer situated between the visceral and parietal pleura. This fluid is produced by the cells of the membrane to lubricate around the organs and reduce friction as the lungs move against adjacent structures. Excess fluid around the lungs puts pressure on the lungs and can impair the lubricating function of the serous membranes, making it harder for these membranes to reduce friction.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3) Application</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Learning Outcome:  1.4.3</w:t>
      </w:r>
    </w:p>
    <w:p w:rsidR="00E35D17" w:rsidRPr="0000002C" w:rsidRDefault="00E35D17">
      <w:pPr>
        <w:pStyle w:val="NormalText"/>
        <w:rPr>
          <w:rFonts w:ascii="Times New Roman" w:hAnsi="Times New Roman" w:cs="Times New Roman"/>
          <w:sz w:val="24"/>
          <w:szCs w:val="24"/>
        </w:rPr>
      </w:pP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101) </w:t>
      </w:r>
      <w:proofErr w:type="gramStart"/>
      <w:r w:rsidRPr="0000002C">
        <w:rPr>
          <w:rFonts w:ascii="Times New Roman" w:hAnsi="Times New Roman" w:cs="Times New Roman"/>
          <w:sz w:val="24"/>
          <w:szCs w:val="24"/>
        </w:rPr>
        <w:t>Explain</w:t>
      </w:r>
      <w:proofErr w:type="gramEnd"/>
      <w:r w:rsidRPr="0000002C">
        <w:rPr>
          <w:rFonts w:ascii="Times New Roman" w:hAnsi="Times New Roman" w:cs="Times New Roman"/>
          <w:sz w:val="24"/>
          <w:szCs w:val="24"/>
        </w:rPr>
        <w:t xml:space="preserve"> how scratching a chaffing label on a shirt is an example of a negative feedback loop.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 xml:space="preserve">Answer:  An irritation to the skin from a chaffing shirt label is a stimulus detected by a receptor (or sensor). The receptor sends this information to a control center, the brain, where it is determined that the skin irritation is out of normal range. The control center sends signals to effectors that cause physiological responses to return the variable to normal homeostatic range. Scratching, the response, stops the chaffing by moving the label off the skin, and thus removes the stimulus. </w:t>
      </w:r>
    </w:p>
    <w:p w:rsidR="00E35D17" w:rsidRPr="0000002C" w:rsidRDefault="00E35D17">
      <w:pPr>
        <w:pStyle w:val="NormalText"/>
        <w:rPr>
          <w:rFonts w:ascii="Times New Roman" w:hAnsi="Times New Roman" w:cs="Times New Roman"/>
          <w:sz w:val="24"/>
          <w:szCs w:val="24"/>
        </w:rPr>
      </w:pPr>
      <w:r w:rsidRPr="0000002C">
        <w:rPr>
          <w:rFonts w:ascii="Times New Roman" w:hAnsi="Times New Roman" w:cs="Times New Roman"/>
          <w:sz w:val="24"/>
          <w:szCs w:val="24"/>
        </w:rPr>
        <w:t>Bloom's Taxonomy:  2) Comprehension</w:t>
      </w:r>
    </w:p>
    <w:p w:rsidR="00E35D17" w:rsidRPr="0000002C" w:rsidRDefault="00E35D17">
      <w:pPr>
        <w:pStyle w:val="NormalText"/>
        <w:spacing w:after="240"/>
        <w:rPr>
          <w:rFonts w:ascii="Times New Roman" w:hAnsi="Times New Roman" w:cs="Times New Roman"/>
          <w:sz w:val="24"/>
          <w:szCs w:val="24"/>
        </w:rPr>
      </w:pPr>
      <w:r w:rsidRPr="0000002C">
        <w:rPr>
          <w:rFonts w:ascii="Times New Roman" w:hAnsi="Times New Roman" w:cs="Times New Roman"/>
          <w:sz w:val="24"/>
          <w:szCs w:val="24"/>
        </w:rPr>
        <w:t>Learning Outcome:  1.5.3</w:t>
      </w:r>
    </w:p>
    <w:sectPr w:rsidR="00E35D17" w:rsidRPr="0000002C">
      <w:footerReference w:type="default" r:id="rId10"/>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F01" w:rsidRDefault="00223F01" w:rsidP="0000002C">
      <w:pPr>
        <w:spacing w:after="0" w:line="240" w:lineRule="auto"/>
      </w:pPr>
      <w:r>
        <w:separator/>
      </w:r>
    </w:p>
  </w:endnote>
  <w:endnote w:type="continuationSeparator" w:id="0">
    <w:p w:rsidR="00223F01" w:rsidRDefault="00223F01" w:rsidP="00000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2C" w:rsidRPr="00AF54A2" w:rsidRDefault="0000002C" w:rsidP="0000002C">
    <w:pPr>
      <w:pStyle w:val="Footer"/>
      <w:spacing w:after="0"/>
      <w:jc w:val="center"/>
      <w:rPr>
        <w:rFonts w:ascii="Times New Roman" w:hAnsi="Times New Roman"/>
        <w:noProof/>
        <w:sz w:val="20"/>
        <w:szCs w:val="20"/>
      </w:rPr>
    </w:pPr>
    <w:r w:rsidRPr="00AF54A2">
      <w:rPr>
        <w:rFonts w:ascii="Times New Roman" w:hAnsi="Times New Roman"/>
        <w:sz w:val="20"/>
        <w:szCs w:val="20"/>
      </w:rPr>
      <w:fldChar w:fldCharType="begin"/>
    </w:r>
    <w:r w:rsidRPr="00AF54A2">
      <w:rPr>
        <w:rFonts w:ascii="Times New Roman" w:hAnsi="Times New Roman"/>
        <w:sz w:val="20"/>
        <w:szCs w:val="20"/>
      </w:rPr>
      <w:instrText xml:space="preserve"> PAGE   \* MERGEFORMAT </w:instrText>
    </w:r>
    <w:r w:rsidRPr="00AF54A2">
      <w:rPr>
        <w:rFonts w:ascii="Times New Roman" w:hAnsi="Times New Roman"/>
        <w:sz w:val="20"/>
        <w:szCs w:val="20"/>
      </w:rPr>
      <w:fldChar w:fldCharType="separate"/>
    </w:r>
    <w:r w:rsidR="005D7E30">
      <w:rPr>
        <w:rFonts w:ascii="Times New Roman" w:hAnsi="Times New Roman"/>
        <w:noProof/>
        <w:sz w:val="20"/>
        <w:szCs w:val="20"/>
      </w:rPr>
      <w:t>21</w:t>
    </w:r>
    <w:r w:rsidRPr="00AF54A2">
      <w:rPr>
        <w:rFonts w:ascii="Times New Roman" w:hAnsi="Times New Roman"/>
        <w:sz w:val="20"/>
        <w:szCs w:val="20"/>
      </w:rPr>
      <w:fldChar w:fldCharType="end"/>
    </w:r>
  </w:p>
  <w:p w:rsidR="0000002C" w:rsidRPr="0000002C" w:rsidRDefault="0000002C" w:rsidP="0000002C">
    <w:pPr>
      <w:autoSpaceDE w:val="0"/>
      <w:autoSpaceDN w:val="0"/>
      <w:adjustRightInd w:val="0"/>
      <w:spacing w:after="0" w:line="240" w:lineRule="auto"/>
      <w:jc w:val="center"/>
      <w:rPr>
        <w:rFonts w:ascii="Times New Roman" w:hAnsi="Times New Roman"/>
        <w:color w:val="000000"/>
        <w:sz w:val="20"/>
        <w:szCs w:val="20"/>
      </w:rPr>
    </w:pPr>
    <w:r w:rsidRPr="00AF54A2">
      <w:rPr>
        <w:rFonts w:ascii="Times New Roman" w:hAnsi="Times New Roman"/>
        <w:color w:val="000000"/>
        <w:sz w:val="20"/>
        <w:szCs w:val="20"/>
      </w:rPr>
      <w:t>Copyright © 201</w:t>
    </w:r>
    <w:r>
      <w:rPr>
        <w:rFonts w:ascii="Times New Roman" w:hAnsi="Times New Roman"/>
        <w:color w:val="000000"/>
        <w:sz w:val="20"/>
        <w:szCs w:val="20"/>
      </w:rPr>
      <w:t>6</w:t>
    </w:r>
    <w:r w:rsidRPr="00AF54A2">
      <w:rPr>
        <w:rFonts w:ascii="Times New Roman" w:hAnsi="Times New Roman"/>
        <w:color w:val="000000"/>
        <w:sz w:val="20"/>
        <w:szCs w:val="20"/>
      </w:rPr>
      <w:t xml:space="preserve"> Pearson Education, </w:t>
    </w:r>
    <w:r w:rsidR="005D7E30">
      <w:rPr>
        <w:rFonts w:ascii="Times New Roman" w:hAnsi="Times New Roman"/>
        <w:color w:val="000000"/>
        <w:sz w:val="20"/>
        <w:szCs w:val="20"/>
      </w:rPr>
      <w:t>Ltd</w:t>
    </w:r>
    <w:r w:rsidRPr="00AF54A2">
      <w:rPr>
        <w:rFonts w:ascii="Times New Roman" w:hAnsi="Times New Roman"/>
        <w:color w:val="00000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F01" w:rsidRDefault="00223F01" w:rsidP="0000002C">
      <w:pPr>
        <w:spacing w:after="0" w:line="240" w:lineRule="auto"/>
      </w:pPr>
      <w:r>
        <w:separator/>
      </w:r>
    </w:p>
  </w:footnote>
  <w:footnote w:type="continuationSeparator" w:id="0">
    <w:p w:rsidR="00223F01" w:rsidRDefault="00223F01" w:rsidP="000000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2C"/>
    <w:rsid w:val="0000002C"/>
    <w:rsid w:val="00223F01"/>
    <w:rsid w:val="005A0139"/>
    <w:rsid w:val="005D7E30"/>
    <w:rsid w:val="00E35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00002C"/>
    <w:pPr>
      <w:tabs>
        <w:tab w:val="center" w:pos="4680"/>
        <w:tab w:val="right" w:pos="9360"/>
      </w:tabs>
    </w:pPr>
  </w:style>
  <w:style w:type="character" w:customStyle="1" w:styleId="HeaderChar">
    <w:name w:val="Header Char"/>
    <w:basedOn w:val="DefaultParagraphFont"/>
    <w:link w:val="Header"/>
    <w:uiPriority w:val="99"/>
    <w:rsid w:val="0000002C"/>
  </w:style>
  <w:style w:type="paragraph" w:styleId="Footer">
    <w:name w:val="footer"/>
    <w:basedOn w:val="Normal"/>
    <w:link w:val="FooterChar"/>
    <w:uiPriority w:val="99"/>
    <w:unhideWhenUsed/>
    <w:rsid w:val="0000002C"/>
    <w:pPr>
      <w:tabs>
        <w:tab w:val="center" w:pos="4680"/>
        <w:tab w:val="right" w:pos="9360"/>
      </w:tabs>
    </w:pPr>
  </w:style>
  <w:style w:type="character" w:customStyle="1" w:styleId="FooterChar">
    <w:name w:val="Footer Char"/>
    <w:basedOn w:val="DefaultParagraphFont"/>
    <w:link w:val="Footer"/>
    <w:uiPriority w:val="99"/>
    <w:rsid w:val="000000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00002C"/>
    <w:pPr>
      <w:tabs>
        <w:tab w:val="center" w:pos="4680"/>
        <w:tab w:val="right" w:pos="9360"/>
      </w:tabs>
    </w:pPr>
  </w:style>
  <w:style w:type="character" w:customStyle="1" w:styleId="HeaderChar">
    <w:name w:val="Header Char"/>
    <w:basedOn w:val="DefaultParagraphFont"/>
    <w:link w:val="Header"/>
    <w:uiPriority w:val="99"/>
    <w:rsid w:val="0000002C"/>
  </w:style>
  <w:style w:type="paragraph" w:styleId="Footer">
    <w:name w:val="footer"/>
    <w:basedOn w:val="Normal"/>
    <w:link w:val="FooterChar"/>
    <w:uiPriority w:val="99"/>
    <w:unhideWhenUsed/>
    <w:rsid w:val="0000002C"/>
    <w:pPr>
      <w:tabs>
        <w:tab w:val="center" w:pos="4680"/>
        <w:tab w:val="right" w:pos="9360"/>
      </w:tabs>
    </w:pPr>
  </w:style>
  <w:style w:type="character" w:customStyle="1" w:styleId="FooterChar">
    <w:name w:val="Footer Char"/>
    <w:basedOn w:val="DefaultParagraphFont"/>
    <w:link w:val="Footer"/>
    <w:uiPriority w:val="99"/>
    <w:rsid w:val="0000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4464</Words>
  <Characters>25449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sameerjena</cp:lastModifiedBy>
  <cp:revision>3</cp:revision>
  <dcterms:created xsi:type="dcterms:W3CDTF">2015-04-08T15:10:00Z</dcterms:created>
  <dcterms:modified xsi:type="dcterms:W3CDTF">2015-12-07T09:52:00Z</dcterms:modified>
</cp:coreProperties>
</file>