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D7" w:rsidRPr="001C7877" w:rsidRDefault="00D957D7" w:rsidP="00D957D7">
      <w:pPr>
        <w:ind w:left="357" w:hanging="357"/>
        <w:jc w:val="center"/>
        <w:rPr>
          <w:b/>
          <w:sz w:val="72"/>
          <w:szCs w:val="72"/>
        </w:rPr>
      </w:pPr>
      <w:r w:rsidRPr="001C7877">
        <w:rPr>
          <w:b/>
          <w:sz w:val="72"/>
          <w:szCs w:val="72"/>
        </w:rPr>
        <w:t>Solutions Manual</w:t>
      </w:r>
    </w:p>
    <w:p w:rsidR="00D957D7" w:rsidRPr="001C7877" w:rsidRDefault="00D957D7" w:rsidP="00D957D7">
      <w:pPr>
        <w:ind w:left="357" w:hanging="357"/>
        <w:jc w:val="center"/>
        <w:rPr>
          <w:sz w:val="96"/>
          <w:szCs w:val="96"/>
        </w:rPr>
      </w:pPr>
    </w:p>
    <w:p w:rsidR="00D957D7" w:rsidRPr="001C7877" w:rsidRDefault="00D957D7" w:rsidP="00D957D7">
      <w:pPr>
        <w:ind w:left="357" w:hanging="357"/>
        <w:jc w:val="center"/>
        <w:rPr>
          <w:sz w:val="52"/>
          <w:szCs w:val="52"/>
        </w:rPr>
      </w:pPr>
      <w:proofErr w:type="gramStart"/>
      <w:r w:rsidRPr="001C7877">
        <w:rPr>
          <w:sz w:val="52"/>
          <w:szCs w:val="52"/>
        </w:rPr>
        <w:t>to</w:t>
      </w:r>
      <w:proofErr w:type="gramEnd"/>
      <w:r w:rsidRPr="001C7877">
        <w:rPr>
          <w:sz w:val="52"/>
          <w:szCs w:val="52"/>
        </w:rPr>
        <w:t xml:space="preserve"> accompany</w:t>
      </w:r>
    </w:p>
    <w:p w:rsidR="00D957D7" w:rsidRPr="001C7877" w:rsidRDefault="00D957D7" w:rsidP="00D957D7">
      <w:pPr>
        <w:ind w:left="357" w:hanging="357"/>
        <w:jc w:val="center"/>
        <w:rPr>
          <w:sz w:val="48"/>
          <w:szCs w:val="48"/>
        </w:rPr>
      </w:pPr>
    </w:p>
    <w:p w:rsidR="00D957D7" w:rsidRPr="001C7877" w:rsidRDefault="00D957D7" w:rsidP="00D957D7">
      <w:pPr>
        <w:ind w:left="357" w:hanging="357"/>
        <w:jc w:val="center"/>
        <w:rPr>
          <w:sz w:val="48"/>
          <w:szCs w:val="48"/>
        </w:rPr>
      </w:pPr>
    </w:p>
    <w:p w:rsidR="00D957D7" w:rsidRPr="001C7877" w:rsidRDefault="00D957D7" w:rsidP="00D957D7">
      <w:pPr>
        <w:ind w:left="357" w:hanging="357"/>
        <w:jc w:val="center"/>
        <w:rPr>
          <w:sz w:val="48"/>
          <w:szCs w:val="48"/>
        </w:rPr>
      </w:pPr>
    </w:p>
    <w:p w:rsidR="00D957D7" w:rsidRPr="001C7877" w:rsidRDefault="00D957D7" w:rsidP="00D957D7">
      <w:pPr>
        <w:ind w:left="357" w:hanging="357"/>
        <w:jc w:val="center"/>
        <w:rPr>
          <w:sz w:val="68"/>
          <w:szCs w:val="68"/>
        </w:rPr>
      </w:pPr>
      <w:r w:rsidRPr="001C7877">
        <w:rPr>
          <w:sz w:val="68"/>
          <w:szCs w:val="68"/>
        </w:rPr>
        <w:t>Applying International Financial Reporting Standards 3e</w:t>
      </w:r>
    </w:p>
    <w:p w:rsidR="00D957D7" w:rsidRPr="001C7877" w:rsidRDefault="00D957D7" w:rsidP="00D957D7">
      <w:pPr>
        <w:ind w:left="357" w:hanging="357"/>
        <w:jc w:val="center"/>
        <w:rPr>
          <w:sz w:val="52"/>
          <w:szCs w:val="52"/>
        </w:rPr>
      </w:pPr>
    </w:p>
    <w:p w:rsidR="00D957D7" w:rsidRPr="001C7877" w:rsidRDefault="00D957D7" w:rsidP="00D957D7">
      <w:pPr>
        <w:ind w:left="357" w:hanging="357"/>
        <w:jc w:val="center"/>
        <w:rPr>
          <w:sz w:val="52"/>
          <w:szCs w:val="52"/>
        </w:rPr>
      </w:pPr>
    </w:p>
    <w:p w:rsidR="00D957D7" w:rsidRPr="001C7877" w:rsidRDefault="00D957D7" w:rsidP="00D957D7">
      <w:pPr>
        <w:ind w:left="357" w:hanging="357"/>
        <w:jc w:val="center"/>
        <w:rPr>
          <w:sz w:val="52"/>
          <w:szCs w:val="52"/>
        </w:rPr>
      </w:pPr>
      <w:r w:rsidRPr="001C7877">
        <w:rPr>
          <w:sz w:val="52"/>
          <w:szCs w:val="52"/>
        </w:rPr>
        <w:t xml:space="preserve">Ruth Picker, Ken Leo, Janice Loftus, Victoria Wise &amp; Kerry Clark </w:t>
      </w:r>
    </w:p>
    <w:p w:rsidR="00D957D7" w:rsidRDefault="00D957D7" w:rsidP="00D957D7">
      <w:pPr>
        <w:ind w:left="357" w:hanging="357"/>
        <w:jc w:val="center"/>
        <w:rPr>
          <w:sz w:val="52"/>
          <w:szCs w:val="52"/>
        </w:rPr>
      </w:pPr>
    </w:p>
    <w:p w:rsidR="00D957D7" w:rsidRDefault="00D957D7" w:rsidP="00D957D7">
      <w:pPr>
        <w:ind w:left="357" w:hanging="357"/>
        <w:jc w:val="center"/>
        <w:rPr>
          <w:sz w:val="52"/>
          <w:szCs w:val="52"/>
        </w:rPr>
      </w:pPr>
    </w:p>
    <w:p w:rsidR="00D957D7" w:rsidRPr="001C7877" w:rsidRDefault="00D957D7" w:rsidP="00D957D7">
      <w:pPr>
        <w:ind w:left="357" w:hanging="357"/>
        <w:jc w:val="center"/>
        <w:rPr>
          <w:sz w:val="52"/>
          <w:szCs w:val="52"/>
        </w:rPr>
      </w:pPr>
      <w:r>
        <w:rPr>
          <w:sz w:val="52"/>
          <w:szCs w:val="52"/>
        </w:rPr>
        <w:t>Prepared by Ken Leo</w:t>
      </w:r>
    </w:p>
    <w:p w:rsidR="00D957D7" w:rsidRPr="001C7877" w:rsidRDefault="00D957D7" w:rsidP="00D957D7">
      <w:pPr>
        <w:ind w:left="357" w:hanging="357"/>
        <w:jc w:val="both"/>
        <w:rPr>
          <w:sz w:val="48"/>
          <w:szCs w:val="48"/>
        </w:rPr>
      </w:pPr>
    </w:p>
    <w:p w:rsidR="00D957D7" w:rsidRPr="001C7877" w:rsidRDefault="00D957D7" w:rsidP="00D957D7">
      <w:pPr>
        <w:ind w:left="357" w:hanging="357"/>
        <w:jc w:val="both"/>
        <w:rPr>
          <w:sz w:val="48"/>
          <w:szCs w:val="48"/>
        </w:rPr>
      </w:pPr>
    </w:p>
    <w:p w:rsidR="00D957D7" w:rsidRPr="001C7877" w:rsidRDefault="00D957D7" w:rsidP="00D957D7">
      <w:pPr>
        <w:ind w:left="357" w:hanging="357"/>
        <w:jc w:val="center"/>
      </w:pPr>
      <w:r>
        <w:rPr>
          <w:noProof/>
        </w:rPr>
        <w:drawing>
          <wp:inline distT="0" distB="0" distL="0" distR="0">
            <wp:extent cx="2743200" cy="1097280"/>
            <wp:effectExtent l="0" t="0" r="0" b="7620"/>
            <wp:docPr id="2" name="Picture 2" descr="C:\Users\psaldais\Desktop\Wiley_Wordmark_blac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aldais\Desktop\Wiley_Wordmark_black.tif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1097280"/>
                    </a:xfrm>
                    <a:prstGeom prst="rect">
                      <a:avLst/>
                    </a:prstGeom>
                    <a:noFill/>
                    <a:ln>
                      <a:noFill/>
                    </a:ln>
                  </pic:spPr>
                </pic:pic>
              </a:graphicData>
            </a:graphic>
          </wp:inline>
        </w:drawing>
      </w:r>
    </w:p>
    <w:p w:rsidR="00D957D7" w:rsidRPr="001C7877" w:rsidRDefault="00D957D7" w:rsidP="00D957D7">
      <w:pPr>
        <w:ind w:left="357" w:hanging="357"/>
        <w:jc w:val="both"/>
      </w:pPr>
    </w:p>
    <w:p w:rsidR="00D957D7" w:rsidRPr="001C7877" w:rsidRDefault="00D957D7" w:rsidP="00D957D7">
      <w:pPr>
        <w:ind w:left="357" w:hanging="357"/>
        <w:jc w:val="both"/>
      </w:pPr>
    </w:p>
    <w:p w:rsidR="00D957D7" w:rsidRPr="001C7877" w:rsidRDefault="00D957D7" w:rsidP="00D957D7">
      <w:pPr>
        <w:ind w:left="357" w:hanging="357"/>
        <w:jc w:val="center"/>
        <w:rPr>
          <w:sz w:val="28"/>
          <w:szCs w:val="28"/>
        </w:rPr>
      </w:pPr>
      <w:r w:rsidRPr="001C7877">
        <w:rPr>
          <w:sz w:val="28"/>
          <w:szCs w:val="28"/>
        </w:rPr>
        <w:t>John Wiley &amp; Sons Australia, Ltd 2013</w:t>
      </w:r>
    </w:p>
    <w:p w:rsidR="004D4113" w:rsidRPr="00104AE9" w:rsidRDefault="004D4113" w:rsidP="00DE4D21">
      <w:pPr>
        <w:pStyle w:val="Heading1"/>
        <w:spacing w:line="480" w:lineRule="auto"/>
        <w:rPr>
          <w:rFonts w:ascii="Times New Roman" w:hAnsi="Times New Roman" w:cs="Times New Roman"/>
        </w:rPr>
      </w:pPr>
      <w:r w:rsidRPr="00104AE9">
        <w:rPr>
          <w:rFonts w:ascii="Times New Roman" w:hAnsi="Times New Roman" w:cs="Times New Roman"/>
        </w:rPr>
        <w:lastRenderedPageBreak/>
        <w:t xml:space="preserve">Chapter </w:t>
      </w:r>
      <w:r w:rsidR="007440D6">
        <w:rPr>
          <w:rFonts w:ascii="Times New Roman" w:hAnsi="Times New Roman" w:cs="Times New Roman"/>
        </w:rPr>
        <w:t>11</w:t>
      </w:r>
      <w:r w:rsidRPr="00104AE9">
        <w:rPr>
          <w:rFonts w:ascii="Times New Roman" w:hAnsi="Times New Roman" w:cs="Times New Roman"/>
        </w:rPr>
        <w:t xml:space="preserve"> </w:t>
      </w:r>
      <w:r w:rsidR="002960CE">
        <w:rPr>
          <w:rFonts w:ascii="Times New Roman" w:hAnsi="Times New Roman" w:cs="Times New Roman"/>
        </w:rPr>
        <w:t xml:space="preserve">- </w:t>
      </w:r>
      <w:r w:rsidRPr="00104AE9">
        <w:rPr>
          <w:rFonts w:ascii="Times New Roman" w:hAnsi="Times New Roman" w:cs="Times New Roman"/>
        </w:rPr>
        <w:t xml:space="preserve">Property, plant and equipment </w:t>
      </w:r>
    </w:p>
    <w:p w:rsidR="00104AE9" w:rsidRPr="00104AE9" w:rsidRDefault="00104AE9" w:rsidP="00D957D7">
      <w:pPr>
        <w:pStyle w:val="Heading1"/>
        <w:spacing w:before="0"/>
        <w:rPr>
          <w:rFonts w:ascii="Times New Roman" w:hAnsi="Times New Roman" w:cs="Times New Roman"/>
          <w:sz w:val="28"/>
          <w:szCs w:val="28"/>
        </w:rPr>
      </w:pPr>
      <w:r w:rsidRPr="00104AE9">
        <w:rPr>
          <w:rFonts w:ascii="Times New Roman" w:hAnsi="Times New Roman" w:cs="Times New Roman"/>
          <w:sz w:val="28"/>
          <w:szCs w:val="28"/>
        </w:rPr>
        <w:t>Discussion Questions</w:t>
      </w:r>
    </w:p>
    <w:p w:rsidR="00DE4D21" w:rsidRPr="00DE4D21" w:rsidRDefault="00DE4D21" w:rsidP="00DE4D21">
      <w:pPr>
        <w:rPr>
          <w:lang w:val="en-US" w:eastAsia="en-US"/>
        </w:rPr>
      </w:pPr>
    </w:p>
    <w:p w:rsidR="00367692" w:rsidRPr="00D957D7" w:rsidRDefault="00D957D7" w:rsidP="00140A35">
      <w:pPr>
        <w:tabs>
          <w:tab w:val="left" w:pos="709"/>
        </w:tabs>
        <w:ind w:left="709" w:hanging="709"/>
        <w:rPr>
          <w:b/>
        </w:rPr>
      </w:pPr>
      <w:r w:rsidRPr="00D957D7">
        <w:rPr>
          <w:b/>
        </w:rPr>
        <w:t>1.</w:t>
      </w:r>
      <w:r w:rsidRPr="00D957D7">
        <w:rPr>
          <w:b/>
        </w:rPr>
        <w:tab/>
      </w:r>
      <w:r w:rsidR="00367692" w:rsidRPr="00D957D7">
        <w:rPr>
          <w:b/>
        </w:rPr>
        <w:t>What assets constitute property, plant and equipment?</w:t>
      </w:r>
    </w:p>
    <w:p w:rsidR="00367692" w:rsidRPr="00D957D7" w:rsidRDefault="00367692" w:rsidP="00367692"/>
    <w:p w:rsidR="00927C4F" w:rsidRPr="00D957D7" w:rsidRDefault="00927C4F" w:rsidP="00104AE9">
      <w:r w:rsidRPr="00D957D7">
        <w:t xml:space="preserve">Para 6 of </w:t>
      </w:r>
      <w:r w:rsidR="008C4C32" w:rsidRPr="00D957D7">
        <w:t>IAS 16</w:t>
      </w:r>
      <w:r w:rsidRPr="00D957D7">
        <w:t xml:space="preserve"> defines PPE as follows:</w:t>
      </w:r>
    </w:p>
    <w:p w:rsidR="00927C4F" w:rsidRPr="00D957D7" w:rsidRDefault="00927C4F" w:rsidP="00927C4F">
      <w:pPr>
        <w:ind w:left="540"/>
      </w:pPr>
    </w:p>
    <w:p w:rsidR="00927C4F" w:rsidRPr="00D957D7" w:rsidRDefault="00927C4F" w:rsidP="00927C4F">
      <w:pPr>
        <w:autoSpaceDE w:val="0"/>
        <w:autoSpaceDN w:val="0"/>
        <w:adjustRightInd w:val="0"/>
        <w:spacing w:after="60" w:line="240" w:lineRule="atLeast"/>
        <w:ind w:left="560"/>
        <w:jc w:val="both"/>
        <w:rPr>
          <w:bCs/>
          <w:iCs/>
          <w:color w:val="000000"/>
          <w:lang w:val="en-US" w:eastAsia="en-US"/>
        </w:rPr>
      </w:pPr>
      <w:r w:rsidRPr="008F28F9">
        <w:rPr>
          <w:bCs/>
          <w:iCs/>
          <w:color w:val="000000"/>
          <w:lang w:val="en-US" w:eastAsia="en-US"/>
        </w:rPr>
        <w:t>Property, plant and equipment</w:t>
      </w:r>
      <w:r w:rsidRPr="00D957D7">
        <w:rPr>
          <w:bCs/>
          <w:iCs/>
          <w:color w:val="000000"/>
          <w:lang w:val="en-US" w:eastAsia="en-US"/>
        </w:rPr>
        <w:t xml:space="preserve"> are tangible items that: </w:t>
      </w:r>
    </w:p>
    <w:p w:rsidR="00927C4F" w:rsidRPr="00D957D7" w:rsidRDefault="00927C4F" w:rsidP="00927C4F">
      <w:pPr>
        <w:tabs>
          <w:tab w:val="left" w:pos="980"/>
        </w:tabs>
        <w:autoSpaceDE w:val="0"/>
        <w:autoSpaceDN w:val="0"/>
        <w:adjustRightInd w:val="0"/>
        <w:spacing w:after="60" w:line="240" w:lineRule="atLeast"/>
        <w:ind w:left="980" w:hanging="420"/>
        <w:jc w:val="both"/>
        <w:rPr>
          <w:bCs/>
          <w:iCs/>
          <w:color w:val="000000"/>
          <w:lang w:val="en-US" w:eastAsia="en-US"/>
        </w:rPr>
      </w:pPr>
      <w:r w:rsidRPr="00D957D7">
        <w:rPr>
          <w:bCs/>
          <w:iCs/>
          <w:color w:val="000000"/>
          <w:lang w:val="en-US" w:eastAsia="en-US"/>
        </w:rPr>
        <w:t>(a)</w:t>
      </w:r>
      <w:r w:rsidRPr="00D957D7">
        <w:rPr>
          <w:bCs/>
          <w:iCs/>
          <w:color w:val="000000"/>
          <w:lang w:val="en-US" w:eastAsia="en-US"/>
        </w:rPr>
        <w:tab/>
      </w:r>
      <w:proofErr w:type="gramStart"/>
      <w:r w:rsidRPr="00D957D7">
        <w:rPr>
          <w:bCs/>
          <w:iCs/>
          <w:color w:val="000000"/>
          <w:lang w:val="en-US" w:eastAsia="en-US"/>
        </w:rPr>
        <w:t>are</w:t>
      </w:r>
      <w:proofErr w:type="gramEnd"/>
      <w:r w:rsidRPr="00D957D7">
        <w:rPr>
          <w:bCs/>
          <w:iCs/>
          <w:color w:val="000000"/>
          <w:lang w:val="en-US" w:eastAsia="en-US"/>
        </w:rPr>
        <w:t xml:space="preserve"> held for use in the production or supply of goods or services, for rental to others, or for administrative purposes; and</w:t>
      </w:r>
    </w:p>
    <w:p w:rsidR="00927C4F" w:rsidRPr="00D957D7" w:rsidRDefault="00927C4F" w:rsidP="00927C4F">
      <w:pPr>
        <w:tabs>
          <w:tab w:val="left" w:pos="980"/>
        </w:tabs>
        <w:autoSpaceDE w:val="0"/>
        <w:autoSpaceDN w:val="0"/>
        <w:adjustRightInd w:val="0"/>
        <w:spacing w:after="60" w:line="240" w:lineRule="atLeast"/>
        <w:ind w:left="980" w:hanging="420"/>
        <w:jc w:val="both"/>
        <w:rPr>
          <w:bCs/>
          <w:iCs/>
          <w:color w:val="000000"/>
          <w:lang w:val="en-US" w:eastAsia="en-US"/>
        </w:rPr>
      </w:pPr>
      <w:r w:rsidRPr="00D957D7">
        <w:rPr>
          <w:bCs/>
          <w:iCs/>
          <w:color w:val="000000"/>
          <w:lang w:val="en-US" w:eastAsia="en-US"/>
        </w:rPr>
        <w:t>(b)</w:t>
      </w:r>
      <w:r w:rsidRPr="00D957D7">
        <w:rPr>
          <w:bCs/>
          <w:iCs/>
          <w:color w:val="000000"/>
          <w:lang w:val="en-US" w:eastAsia="en-US"/>
        </w:rPr>
        <w:tab/>
      </w:r>
      <w:proofErr w:type="gramStart"/>
      <w:r w:rsidRPr="00D957D7">
        <w:rPr>
          <w:bCs/>
          <w:iCs/>
          <w:color w:val="000000"/>
          <w:lang w:val="en-US" w:eastAsia="en-US"/>
        </w:rPr>
        <w:t>are</w:t>
      </w:r>
      <w:proofErr w:type="gramEnd"/>
      <w:r w:rsidRPr="00D957D7">
        <w:rPr>
          <w:bCs/>
          <w:iCs/>
          <w:color w:val="000000"/>
          <w:lang w:val="en-US" w:eastAsia="en-US"/>
        </w:rPr>
        <w:t xml:space="preserve"> expected to be used during more than one period.</w:t>
      </w:r>
    </w:p>
    <w:p w:rsidR="00367692" w:rsidRPr="004D4113" w:rsidRDefault="00367692" w:rsidP="00367692">
      <w:pPr>
        <w:rPr>
          <w:sz w:val="22"/>
        </w:rPr>
      </w:pPr>
    </w:p>
    <w:p w:rsidR="00367692" w:rsidRPr="004D4113" w:rsidRDefault="00367692" w:rsidP="00367692">
      <w:pPr>
        <w:rPr>
          <w:sz w:val="22"/>
        </w:rPr>
      </w:pPr>
    </w:p>
    <w:p w:rsidR="00367692" w:rsidRPr="00D957D7" w:rsidRDefault="00D957D7" w:rsidP="00140A35">
      <w:pPr>
        <w:tabs>
          <w:tab w:val="left" w:pos="709"/>
        </w:tabs>
        <w:ind w:left="709" w:hanging="709"/>
        <w:rPr>
          <w:b/>
        </w:rPr>
      </w:pPr>
      <w:r w:rsidRPr="00D957D7">
        <w:rPr>
          <w:b/>
        </w:rPr>
        <w:t>2.</w:t>
      </w:r>
      <w:r w:rsidRPr="00D957D7">
        <w:rPr>
          <w:b/>
        </w:rPr>
        <w:tab/>
      </w:r>
      <w:r w:rsidR="00367692" w:rsidRPr="00D957D7">
        <w:rPr>
          <w:b/>
        </w:rPr>
        <w:t>What are the recognition criteria for property, plant and equipment?</w:t>
      </w:r>
    </w:p>
    <w:p w:rsidR="00367692" w:rsidRPr="00D957D7" w:rsidRDefault="00367692" w:rsidP="00367692"/>
    <w:p w:rsidR="00367692" w:rsidRPr="00D957D7" w:rsidRDefault="00927C4F" w:rsidP="00104AE9">
      <w:r w:rsidRPr="00D957D7">
        <w:t xml:space="preserve">Para 7 of </w:t>
      </w:r>
      <w:r w:rsidR="008C4C32" w:rsidRPr="00D957D7">
        <w:t>IAS 16</w:t>
      </w:r>
      <w:r w:rsidRPr="00D957D7">
        <w:t xml:space="preserve"> contains the following recognition criteria:</w:t>
      </w:r>
    </w:p>
    <w:p w:rsidR="00927C4F" w:rsidRPr="00D957D7" w:rsidRDefault="00927C4F" w:rsidP="00927C4F">
      <w:pPr>
        <w:ind w:left="540"/>
      </w:pPr>
    </w:p>
    <w:p w:rsidR="00927C4F" w:rsidRPr="00D957D7" w:rsidRDefault="00927C4F" w:rsidP="00927C4F">
      <w:pPr>
        <w:tabs>
          <w:tab w:val="left" w:pos="560"/>
        </w:tabs>
        <w:autoSpaceDE w:val="0"/>
        <w:autoSpaceDN w:val="0"/>
        <w:adjustRightInd w:val="0"/>
        <w:spacing w:before="100" w:after="60" w:line="240" w:lineRule="atLeast"/>
        <w:ind w:left="560" w:hanging="560"/>
        <w:jc w:val="both"/>
        <w:rPr>
          <w:bCs/>
          <w:iCs/>
          <w:color w:val="000000"/>
          <w:lang w:val="en-US" w:eastAsia="en-US"/>
        </w:rPr>
      </w:pPr>
      <w:r w:rsidRPr="00D957D7">
        <w:rPr>
          <w:b/>
          <w:bCs/>
          <w:i/>
          <w:iCs/>
          <w:color w:val="000000"/>
          <w:lang w:val="en-US" w:eastAsia="en-US"/>
        </w:rPr>
        <w:tab/>
      </w:r>
      <w:r w:rsidRPr="00D957D7">
        <w:rPr>
          <w:bCs/>
          <w:iCs/>
          <w:color w:val="000000"/>
          <w:lang w:val="en-US" w:eastAsia="en-US"/>
        </w:rPr>
        <w:t xml:space="preserve">The cost of an item of property, plant and equipment shall be </w:t>
      </w:r>
      <w:proofErr w:type="spellStart"/>
      <w:r w:rsidRPr="00D957D7">
        <w:rPr>
          <w:bCs/>
          <w:iCs/>
          <w:color w:val="000000"/>
          <w:lang w:val="en-US" w:eastAsia="en-US"/>
        </w:rPr>
        <w:t>recognised</w:t>
      </w:r>
      <w:proofErr w:type="spellEnd"/>
      <w:r w:rsidRPr="00D957D7">
        <w:rPr>
          <w:bCs/>
          <w:iCs/>
          <w:color w:val="000000"/>
          <w:lang w:val="en-US" w:eastAsia="en-US"/>
        </w:rPr>
        <w:t xml:space="preserve"> as an asset if, and only if:</w:t>
      </w:r>
    </w:p>
    <w:p w:rsidR="00927C4F" w:rsidRPr="00D957D7" w:rsidRDefault="00927C4F" w:rsidP="00927C4F">
      <w:pPr>
        <w:tabs>
          <w:tab w:val="left" w:pos="980"/>
        </w:tabs>
        <w:autoSpaceDE w:val="0"/>
        <w:autoSpaceDN w:val="0"/>
        <w:adjustRightInd w:val="0"/>
        <w:spacing w:after="60" w:line="240" w:lineRule="atLeast"/>
        <w:ind w:left="980" w:hanging="420"/>
        <w:jc w:val="both"/>
        <w:rPr>
          <w:bCs/>
          <w:iCs/>
          <w:color w:val="000000"/>
          <w:lang w:val="en-US" w:eastAsia="en-US"/>
        </w:rPr>
      </w:pPr>
      <w:r w:rsidRPr="00D957D7">
        <w:rPr>
          <w:bCs/>
          <w:iCs/>
          <w:color w:val="000000"/>
          <w:lang w:val="en-US" w:eastAsia="en-US"/>
        </w:rPr>
        <w:t>(a)</w:t>
      </w:r>
      <w:r w:rsidRPr="00D957D7">
        <w:rPr>
          <w:bCs/>
          <w:iCs/>
          <w:color w:val="000000"/>
          <w:lang w:val="en-US" w:eastAsia="en-US"/>
        </w:rPr>
        <w:tab/>
      </w:r>
      <w:proofErr w:type="gramStart"/>
      <w:r w:rsidRPr="00D957D7">
        <w:rPr>
          <w:bCs/>
          <w:iCs/>
          <w:color w:val="000000"/>
          <w:lang w:val="en-US" w:eastAsia="en-US"/>
        </w:rPr>
        <w:t>it</w:t>
      </w:r>
      <w:proofErr w:type="gramEnd"/>
      <w:r w:rsidRPr="00D957D7">
        <w:rPr>
          <w:bCs/>
          <w:iCs/>
          <w:color w:val="000000"/>
          <w:lang w:val="en-US" w:eastAsia="en-US"/>
        </w:rPr>
        <w:t xml:space="preserve"> is probable that future economic benefits associated with the item will flow to the entity; and</w:t>
      </w:r>
    </w:p>
    <w:p w:rsidR="00927C4F" w:rsidRPr="00D957D7" w:rsidRDefault="00927C4F" w:rsidP="00927C4F">
      <w:pPr>
        <w:tabs>
          <w:tab w:val="left" w:pos="980"/>
        </w:tabs>
        <w:autoSpaceDE w:val="0"/>
        <w:autoSpaceDN w:val="0"/>
        <w:adjustRightInd w:val="0"/>
        <w:spacing w:after="140" w:line="240" w:lineRule="atLeast"/>
        <w:ind w:left="980" w:hanging="420"/>
        <w:jc w:val="both"/>
        <w:rPr>
          <w:color w:val="000000"/>
          <w:lang w:val="en-US" w:eastAsia="en-US"/>
        </w:rPr>
      </w:pPr>
      <w:r w:rsidRPr="00D957D7">
        <w:rPr>
          <w:bCs/>
          <w:iCs/>
          <w:color w:val="000000"/>
          <w:lang w:val="en-US" w:eastAsia="en-US"/>
        </w:rPr>
        <w:t xml:space="preserve">(b) </w:t>
      </w:r>
      <w:r w:rsidRPr="00D957D7">
        <w:rPr>
          <w:bCs/>
          <w:iCs/>
          <w:color w:val="000000"/>
          <w:lang w:val="en-US" w:eastAsia="en-US"/>
        </w:rPr>
        <w:tab/>
      </w:r>
      <w:proofErr w:type="gramStart"/>
      <w:r w:rsidRPr="00D957D7">
        <w:rPr>
          <w:bCs/>
          <w:iCs/>
          <w:color w:val="000000"/>
          <w:lang w:val="en-US" w:eastAsia="en-US"/>
        </w:rPr>
        <w:t>the</w:t>
      </w:r>
      <w:proofErr w:type="gramEnd"/>
      <w:r w:rsidRPr="00D957D7">
        <w:rPr>
          <w:bCs/>
          <w:iCs/>
          <w:color w:val="000000"/>
          <w:lang w:val="en-US" w:eastAsia="en-US"/>
        </w:rPr>
        <w:t xml:space="preserve"> cost of the item can be measured reliably. </w:t>
      </w:r>
    </w:p>
    <w:p w:rsidR="00927C4F" w:rsidRPr="00D957D7" w:rsidRDefault="00927C4F" w:rsidP="00927C4F">
      <w:pPr>
        <w:ind w:left="540"/>
      </w:pPr>
    </w:p>
    <w:p w:rsidR="00367692" w:rsidRPr="00D957D7" w:rsidRDefault="00367692" w:rsidP="00367692"/>
    <w:p w:rsidR="00367692" w:rsidRPr="00D957D7" w:rsidRDefault="00D957D7" w:rsidP="00140A35">
      <w:pPr>
        <w:tabs>
          <w:tab w:val="left" w:pos="709"/>
        </w:tabs>
        <w:ind w:left="709" w:hanging="709"/>
        <w:rPr>
          <w:b/>
        </w:rPr>
      </w:pPr>
      <w:r w:rsidRPr="00D957D7">
        <w:rPr>
          <w:b/>
        </w:rPr>
        <w:t>3.</w:t>
      </w:r>
      <w:r w:rsidRPr="00D957D7">
        <w:rPr>
          <w:b/>
        </w:rPr>
        <w:tab/>
      </w:r>
      <w:r w:rsidR="00367692" w:rsidRPr="00D957D7">
        <w:rPr>
          <w:b/>
        </w:rPr>
        <w:t>How should items of property, plant and equipment be measured at point of initial recognition, and would gifts be treated differently from acquisitions?</w:t>
      </w:r>
    </w:p>
    <w:p w:rsidR="00367692" w:rsidRPr="00D957D7" w:rsidRDefault="00367692" w:rsidP="00367692"/>
    <w:p w:rsidR="00367692" w:rsidRPr="00D957D7" w:rsidRDefault="00927C4F" w:rsidP="00104AE9">
      <w:r w:rsidRPr="00D957D7">
        <w:t xml:space="preserve">Para 15 of </w:t>
      </w:r>
      <w:r w:rsidR="008C4C32" w:rsidRPr="00D957D7">
        <w:t>IAS 16</w:t>
      </w:r>
      <w:r w:rsidRPr="00D957D7">
        <w:t xml:space="preserve"> requires the initial measurement to be at cost.</w:t>
      </w:r>
    </w:p>
    <w:p w:rsidR="00927C4F" w:rsidRPr="00D957D7" w:rsidRDefault="00927C4F" w:rsidP="00927C4F">
      <w:pPr>
        <w:ind w:left="540"/>
      </w:pPr>
    </w:p>
    <w:p w:rsidR="00927C4F" w:rsidRPr="00D957D7" w:rsidRDefault="00927C4F" w:rsidP="00104AE9">
      <w:r w:rsidRPr="00D957D7">
        <w:t>The measurement rule applies regardless of how the entity obtains the asset. A gift has a zero cost.</w:t>
      </w:r>
    </w:p>
    <w:p w:rsidR="00367692" w:rsidRPr="00D957D7" w:rsidRDefault="00367692" w:rsidP="00367692"/>
    <w:p w:rsidR="00EF2A61" w:rsidRPr="00D957D7" w:rsidRDefault="00EF2A61" w:rsidP="00367692"/>
    <w:p w:rsidR="00367692" w:rsidRPr="00D957D7" w:rsidRDefault="00D957D7" w:rsidP="00140A35">
      <w:pPr>
        <w:tabs>
          <w:tab w:val="left" w:pos="709"/>
        </w:tabs>
        <w:ind w:left="709" w:hanging="709"/>
        <w:rPr>
          <w:b/>
        </w:rPr>
      </w:pPr>
      <w:r w:rsidRPr="00D957D7">
        <w:rPr>
          <w:b/>
        </w:rPr>
        <w:t>4.</w:t>
      </w:r>
      <w:r w:rsidRPr="00D957D7">
        <w:rPr>
          <w:b/>
        </w:rPr>
        <w:tab/>
      </w:r>
      <w:r w:rsidR="00367692" w:rsidRPr="00D957D7">
        <w:rPr>
          <w:b/>
        </w:rPr>
        <w:t>How is cost determined?</w:t>
      </w:r>
    </w:p>
    <w:p w:rsidR="00367692" w:rsidRPr="00D957D7" w:rsidRDefault="00367692" w:rsidP="00367692"/>
    <w:p w:rsidR="00367692" w:rsidRPr="00D957D7" w:rsidRDefault="00927C4F" w:rsidP="00104AE9">
      <w:r w:rsidRPr="00D957D7">
        <w:t>Para 16 states:</w:t>
      </w:r>
    </w:p>
    <w:p w:rsidR="00927C4F" w:rsidRPr="00D957D7" w:rsidRDefault="00927C4F" w:rsidP="00927C4F">
      <w:pPr>
        <w:tabs>
          <w:tab w:val="left" w:pos="560"/>
        </w:tabs>
        <w:autoSpaceDE w:val="0"/>
        <w:autoSpaceDN w:val="0"/>
        <w:adjustRightInd w:val="0"/>
        <w:spacing w:before="100" w:after="60" w:line="240" w:lineRule="atLeast"/>
        <w:ind w:left="560" w:hanging="560"/>
        <w:jc w:val="both"/>
        <w:rPr>
          <w:color w:val="000000"/>
          <w:lang w:val="en-US" w:eastAsia="en-US"/>
        </w:rPr>
      </w:pPr>
      <w:r w:rsidRPr="00D957D7">
        <w:rPr>
          <w:color w:val="000000"/>
          <w:lang w:val="en-US" w:eastAsia="en-US"/>
        </w:rPr>
        <w:tab/>
        <w:t>The cost of an item of property, plant and equipment comprises:</w:t>
      </w:r>
    </w:p>
    <w:p w:rsidR="00927C4F" w:rsidRPr="00D957D7" w:rsidRDefault="00927C4F" w:rsidP="00927C4F">
      <w:pPr>
        <w:tabs>
          <w:tab w:val="left" w:pos="980"/>
        </w:tabs>
        <w:autoSpaceDE w:val="0"/>
        <w:autoSpaceDN w:val="0"/>
        <w:adjustRightInd w:val="0"/>
        <w:spacing w:after="60" w:line="240" w:lineRule="atLeast"/>
        <w:ind w:left="980" w:hanging="420"/>
        <w:jc w:val="both"/>
        <w:rPr>
          <w:color w:val="000000"/>
          <w:lang w:val="en-US" w:eastAsia="en-US"/>
        </w:rPr>
      </w:pPr>
      <w:r w:rsidRPr="00D957D7">
        <w:rPr>
          <w:color w:val="000000"/>
          <w:lang w:val="en-US" w:eastAsia="en-US"/>
        </w:rPr>
        <w:t>(a)</w:t>
      </w:r>
      <w:r w:rsidRPr="00D957D7">
        <w:rPr>
          <w:color w:val="000000"/>
          <w:lang w:val="en-US" w:eastAsia="en-US"/>
        </w:rPr>
        <w:tab/>
      </w:r>
      <w:proofErr w:type="gramStart"/>
      <w:r w:rsidRPr="00D957D7">
        <w:rPr>
          <w:color w:val="000000"/>
          <w:lang w:val="en-US" w:eastAsia="en-US"/>
        </w:rPr>
        <w:t>its</w:t>
      </w:r>
      <w:proofErr w:type="gramEnd"/>
      <w:r w:rsidRPr="00D957D7">
        <w:rPr>
          <w:color w:val="000000"/>
          <w:lang w:val="en-US" w:eastAsia="en-US"/>
        </w:rPr>
        <w:t xml:space="preserve"> purchase price, including import duties and non-refundable purchase taxes, after deducting trade discounts and rebates.  </w:t>
      </w:r>
    </w:p>
    <w:p w:rsidR="00927C4F" w:rsidRPr="00D957D7" w:rsidRDefault="00927C4F" w:rsidP="00927C4F">
      <w:pPr>
        <w:tabs>
          <w:tab w:val="left" w:pos="980"/>
        </w:tabs>
        <w:autoSpaceDE w:val="0"/>
        <w:autoSpaceDN w:val="0"/>
        <w:adjustRightInd w:val="0"/>
        <w:spacing w:after="60" w:line="240" w:lineRule="atLeast"/>
        <w:ind w:left="980" w:hanging="420"/>
        <w:jc w:val="both"/>
        <w:rPr>
          <w:color w:val="000000"/>
          <w:lang w:val="en-US" w:eastAsia="en-US"/>
        </w:rPr>
      </w:pPr>
      <w:r w:rsidRPr="00D957D7">
        <w:rPr>
          <w:color w:val="000000"/>
          <w:lang w:val="en-US" w:eastAsia="en-US"/>
        </w:rPr>
        <w:t>(b)</w:t>
      </w:r>
      <w:r w:rsidRPr="00D957D7">
        <w:rPr>
          <w:color w:val="000000"/>
          <w:lang w:val="en-US" w:eastAsia="en-US"/>
        </w:rPr>
        <w:tab/>
      </w:r>
      <w:proofErr w:type="gramStart"/>
      <w:r w:rsidRPr="00D957D7">
        <w:rPr>
          <w:color w:val="000000"/>
          <w:lang w:val="en-US" w:eastAsia="en-US"/>
        </w:rPr>
        <w:t>any</w:t>
      </w:r>
      <w:proofErr w:type="gramEnd"/>
      <w:r w:rsidRPr="00D957D7">
        <w:rPr>
          <w:color w:val="000000"/>
          <w:lang w:val="en-US" w:eastAsia="en-US"/>
        </w:rPr>
        <w:t xml:space="preserve"> costs directly attributable to bringing the asset to the location and condition necessary for it to be capable of operating in the manner intended by management.</w:t>
      </w:r>
    </w:p>
    <w:p w:rsidR="00927C4F" w:rsidRPr="00D957D7" w:rsidRDefault="00927C4F" w:rsidP="00927C4F">
      <w:pPr>
        <w:tabs>
          <w:tab w:val="left" w:pos="980"/>
        </w:tabs>
        <w:autoSpaceDE w:val="0"/>
        <w:autoSpaceDN w:val="0"/>
        <w:adjustRightInd w:val="0"/>
        <w:spacing w:after="140" w:line="240" w:lineRule="atLeast"/>
        <w:ind w:left="980" w:hanging="420"/>
        <w:jc w:val="both"/>
        <w:rPr>
          <w:color w:val="000000"/>
          <w:lang w:val="en-US" w:eastAsia="en-US"/>
        </w:rPr>
      </w:pPr>
      <w:r w:rsidRPr="00D957D7">
        <w:rPr>
          <w:color w:val="000000"/>
          <w:lang w:val="en-US" w:eastAsia="en-US"/>
        </w:rPr>
        <w:t xml:space="preserve">(c) </w:t>
      </w:r>
      <w:r w:rsidRPr="00D957D7">
        <w:rPr>
          <w:color w:val="000000"/>
          <w:lang w:val="en-US" w:eastAsia="en-US"/>
        </w:rPr>
        <w:tab/>
      </w:r>
      <w:proofErr w:type="gramStart"/>
      <w:r w:rsidRPr="00D957D7">
        <w:rPr>
          <w:color w:val="000000"/>
          <w:lang w:val="en-US" w:eastAsia="en-US"/>
        </w:rPr>
        <w:t>the</w:t>
      </w:r>
      <w:proofErr w:type="gramEnd"/>
      <w:r w:rsidRPr="00D957D7">
        <w:rPr>
          <w:color w:val="000000"/>
          <w:lang w:val="en-US" w:eastAsia="en-US"/>
        </w:rPr>
        <w:t xml:space="preserve"> initial estimate of the costs of dismantling and removing the item and restoring the site on which it is located, the obligation for which an entity incurs either when the item is acquired or as a consequence of having used the item during a particular period for purposes other than to produce inventories during that period. </w:t>
      </w:r>
    </w:p>
    <w:p w:rsidR="00927C4F" w:rsidRPr="00D957D7" w:rsidRDefault="00927C4F" w:rsidP="00927C4F">
      <w:pPr>
        <w:ind w:left="540"/>
      </w:pPr>
    </w:p>
    <w:p w:rsidR="00367692" w:rsidRPr="00D957D7" w:rsidRDefault="00367692" w:rsidP="00367692"/>
    <w:p w:rsidR="00367692" w:rsidRPr="00D957D7" w:rsidRDefault="00D957D7" w:rsidP="00140A35">
      <w:pPr>
        <w:tabs>
          <w:tab w:val="left" w:pos="709"/>
        </w:tabs>
        <w:ind w:left="709" w:hanging="709"/>
        <w:rPr>
          <w:b/>
        </w:rPr>
      </w:pPr>
      <w:r w:rsidRPr="00D957D7">
        <w:rPr>
          <w:b/>
        </w:rPr>
        <w:t>5.</w:t>
      </w:r>
      <w:r w:rsidRPr="00D957D7">
        <w:rPr>
          <w:b/>
        </w:rPr>
        <w:tab/>
      </w:r>
      <w:r w:rsidR="00367692" w:rsidRPr="00D957D7">
        <w:rPr>
          <w:b/>
        </w:rPr>
        <w:t>What choices of measurement model exist subsequent to assets being initially recognised?</w:t>
      </w:r>
    </w:p>
    <w:p w:rsidR="00367692" w:rsidRPr="00D957D7" w:rsidRDefault="00367692" w:rsidP="00367692"/>
    <w:p w:rsidR="00367692" w:rsidRPr="00D957D7" w:rsidRDefault="00927C4F" w:rsidP="00104AE9">
      <w:r w:rsidRPr="00D957D7">
        <w:t xml:space="preserve">Para 29 of </w:t>
      </w:r>
      <w:r w:rsidR="008C4C32" w:rsidRPr="00D957D7">
        <w:t>IAS 16</w:t>
      </w:r>
      <w:r w:rsidRPr="00D957D7">
        <w:t xml:space="preserve"> states:</w:t>
      </w:r>
    </w:p>
    <w:p w:rsidR="00927C4F" w:rsidRPr="00D957D7" w:rsidRDefault="00927C4F" w:rsidP="00927C4F">
      <w:pPr>
        <w:ind w:left="540"/>
      </w:pPr>
    </w:p>
    <w:p w:rsidR="00927C4F" w:rsidRPr="00D957D7" w:rsidRDefault="00927C4F" w:rsidP="00927C4F">
      <w:pPr>
        <w:ind w:left="540"/>
      </w:pPr>
      <w:r w:rsidRPr="00D957D7">
        <w:rPr>
          <w:bCs/>
          <w:iCs/>
          <w:color w:val="000000"/>
          <w:lang w:val="en-US" w:eastAsia="en-US"/>
        </w:rPr>
        <w:t xml:space="preserve">An entity shall choose either the </w:t>
      </w:r>
      <w:r w:rsidRPr="00D957D7">
        <w:rPr>
          <w:b/>
          <w:bCs/>
          <w:iCs/>
          <w:color w:val="000000"/>
          <w:lang w:val="en-US" w:eastAsia="en-US"/>
        </w:rPr>
        <w:t>cost model</w:t>
      </w:r>
      <w:r w:rsidRPr="00D957D7">
        <w:rPr>
          <w:bCs/>
          <w:iCs/>
          <w:color w:val="000000"/>
          <w:lang w:val="en-US" w:eastAsia="en-US"/>
        </w:rPr>
        <w:t xml:space="preserve"> in paragraph 30 or the </w:t>
      </w:r>
      <w:r w:rsidRPr="00D957D7">
        <w:rPr>
          <w:b/>
          <w:bCs/>
          <w:iCs/>
          <w:color w:val="000000"/>
          <w:lang w:val="en-US" w:eastAsia="en-US"/>
        </w:rPr>
        <w:t>revaluation model</w:t>
      </w:r>
      <w:r w:rsidRPr="00D957D7">
        <w:rPr>
          <w:bCs/>
          <w:iCs/>
          <w:color w:val="000000"/>
          <w:lang w:val="en-US" w:eastAsia="en-US"/>
        </w:rPr>
        <w:t xml:space="preserve"> in paragraph 31 as its accounting policy and shall apply that policy to an entire class of property, plant and equipment.</w:t>
      </w:r>
      <w:r w:rsidRPr="00D957D7">
        <w:rPr>
          <w:bCs/>
          <w:iCs/>
          <w:color w:val="000000"/>
          <w:vertAlign w:val="superscript"/>
          <w:lang w:val="en-US" w:eastAsia="en-US"/>
        </w:rPr>
        <w:footnoteReference w:id="1"/>
      </w:r>
    </w:p>
    <w:p w:rsidR="00367692" w:rsidRPr="00D957D7" w:rsidRDefault="00367692" w:rsidP="00367692"/>
    <w:p w:rsidR="00367692" w:rsidRPr="00D957D7" w:rsidRDefault="00367692" w:rsidP="00367692"/>
    <w:p w:rsidR="00367692" w:rsidRPr="00D957D7" w:rsidRDefault="00D957D7" w:rsidP="00140A35">
      <w:pPr>
        <w:tabs>
          <w:tab w:val="left" w:pos="709"/>
        </w:tabs>
        <w:ind w:left="709" w:hanging="709"/>
        <w:rPr>
          <w:b/>
        </w:rPr>
      </w:pPr>
      <w:r w:rsidRPr="00D957D7">
        <w:rPr>
          <w:b/>
        </w:rPr>
        <w:t>6.</w:t>
      </w:r>
      <w:r w:rsidRPr="00D957D7">
        <w:rPr>
          <w:b/>
        </w:rPr>
        <w:tab/>
      </w:r>
      <w:r w:rsidR="00367692" w:rsidRPr="00D957D7">
        <w:rPr>
          <w:b/>
        </w:rPr>
        <w:t>What factors should entities consider in choosing alternative measurement models?</w:t>
      </w:r>
    </w:p>
    <w:p w:rsidR="00367692" w:rsidRPr="00D957D7" w:rsidRDefault="00367692" w:rsidP="00367692"/>
    <w:p w:rsidR="00367692" w:rsidRPr="00D957D7" w:rsidRDefault="00927C4F" w:rsidP="00104AE9">
      <w:r w:rsidRPr="00D957D7">
        <w:rPr>
          <w:i/>
        </w:rPr>
        <w:t>Relevance of information provided</w:t>
      </w:r>
      <w:r w:rsidRPr="00D957D7">
        <w:t>: generally current information is preferred to past information.</w:t>
      </w:r>
    </w:p>
    <w:p w:rsidR="00927C4F" w:rsidRPr="00D957D7" w:rsidRDefault="00927C4F" w:rsidP="00104AE9">
      <w:pPr>
        <w:rPr>
          <w:i/>
        </w:rPr>
      </w:pPr>
    </w:p>
    <w:p w:rsidR="00927C4F" w:rsidRPr="00D957D7" w:rsidRDefault="00927C4F" w:rsidP="00104AE9">
      <w:r w:rsidRPr="00D957D7">
        <w:rPr>
          <w:i/>
        </w:rPr>
        <w:t>Reliability of the information</w:t>
      </w:r>
      <w:r w:rsidRPr="00D957D7">
        <w:t>: cost measures are generally more reliable than valuation measures.</w:t>
      </w:r>
    </w:p>
    <w:p w:rsidR="00927C4F" w:rsidRPr="00D957D7" w:rsidRDefault="00927C4F" w:rsidP="00104AE9"/>
    <w:p w:rsidR="00927C4F" w:rsidRPr="00D957D7" w:rsidRDefault="00927C4F" w:rsidP="00104AE9">
      <w:r w:rsidRPr="00D957D7">
        <w:rPr>
          <w:i/>
        </w:rPr>
        <w:t>Cost of providing the information</w:t>
      </w:r>
      <w:r w:rsidRPr="00D957D7">
        <w:t>: Adoption of the valuation model entails costs of valuation and audit.</w:t>
      </w:r>
    </w:p>
    <w:p w:rsidR="00367692" w:rsidRPr="00D957D7" w:rsidRDefault="00367692" w:rsidP="00367692"/>
    <w:p w:rsidR="00367692" w:rsidRPr="00D957D7" w:rsidRDefault="00367692" w:rsidP="00367692"/>
    <w:p w:rsidR="00367692" w:rsidRPr="00D957D7" w:rsidRDefault="00D957D7" w:rsidP="00140A35">
      <w:pPr>
        <w:tabs>
          <w:tab w:val="left" w:pos="709"/>
        </w:tabs>
        <w:ind w:left="709" w:hanging="709"/>
        <w:rPr>
          <w:b/>
        </w:rPr>
      </w:pPr>
      <w:r w:rsidRPr="00D957D7">
        <w:rPr>
          <w:b/>
        </w:rPr>
        <w:t>7.</w:t>
      </w:r>
      <w:r w:rsidRPr="00D957D7">
        <w:rPr>
          <w:b/>
        </w:rPr>
        <w:tab/>
      </w:r>
      <w:r w:rsidR="00367692" w:rsidRPr="00D957D7">
        <w:rPr>
          <w:b/>
        </w:rPr>
        <w:t>What is meant by ‘depreciation expense’?</w:t>
      </w:r>
    </w:p>
    <w:p w:rsidR="00367692" w:rsidRPr="00D957D7" w:rsidRDefault="00367692" w:rsidP="00367692"/>
    <w:p w:rsidR="00367692" w:rsidRPr="00D957D7" w:rsidRDefault="00927C4F" w:rsidP="00104AE9">
      <w:r w:rsidRPr="00D957D7">
        <w:t xml:space="preserve">Para 6 of </w:t>
      </w:r>
      <w:r w:rsidR="008C4C32" w:rsidRPr="00D957D7">
        <w:t>IAS 16</w:t>
      </w:r>
      <w:r w:rsidRPr="00D957D7">
        <w:t xml:space="preserve"> defines depreciation as:</w:t>
      </w:r>
    </w:p>
    <w:p w:rsidR="00D97397" w:rsidRPr="00D957D7" w:rsidRDefault="00D97397" w:rsidP="00104AE9"/>
    <w:p w:rsidR="00927C4F" w:rsidRPr="00D957D7" w:rsidRDefault="00927C4F" w:rsidP="00104AE9">
      <w:pPr>
        <w:autoSpaceDE w:val="0"/>
        <w:autoSpaceDN w:val="0"/>
        <w:adjustRightInd w:val="0"/>
        <w:spacing w:after="60" w:line="240" w:lineRule="atLeast"/>
        <w:jc w:val="both"/>
        <w:rPr>
          <w:bCs/>
          <w:iCs/>
          <w:color w:val="000000"/>
          <w:lang w:val="en-US" w:eastAsia="en-US"/>
        </w:rPr>
      </w:pPr>
      <w:r w:rsidRPr="00D957D7">
        <w:rPr>
          <w:bCs/>
          <w:iCs/>
          <w:color w:val="000000"/>
          <w:u w:val="single"/>
          <w:lang w:val="en-US" w:eastAsia="en-US"/>
        </w:rPr>
        <w:t>Depreciation</w:t>
      </w:r>
      <w:r w:rsidRPr="00D957D7">
        <w:rPr>
          <w:bCs/>
          <w:iCs/>
          <w:color w:val="000000"/>
          <w:lang w:val="en-US" w:eastAsia="en-US"/>
        </w:rPr>
        <w:t xml:space="preserve"> is the systematic allocation of the depreciable amount of an asset over its useful life</w:t>
      </w:r>
    </w:p>
    <w:p w:rsidR="00927C4F" w:rsidRPr="00D957D7" w:rsidRDefault="00927C4F" w:rsidP="00927C4F">
      <w:pPr>
        <w:ind w:firstLine="540"/>
      </w:pPr>
    </w:p>
    <w:p w:rsidR="00367692" w:rsidRPr="00D957D7" w:rsidRDefault="00367692" w:rsidP="00367692"/>
    <w:p w:rsidR="00367692" w:rsidRPr="00D957D7" w:rsidRDefault="00D957D7" w:rsidP="00140A35">
      <w:pPr>
        <w:tabs>
          <w:tab w:val="left" w:pos="709"/>
        </w:tabs>
        <w:ind w:left="709" w:hanging="709"/>
        <w:rPr>
          <w:b/>
        </w:rPr>
      </w:pPr>
      <w:r w:rsidRPr="00D957D7">
        <w:rPr>
          <w:b/>
        </w:rPr>
        <w:t>8.</w:t>
      </w:r>
      <w:r w:rsidRPr="00D957D7">
        <w:rPr>
          <w:b/>
        </w:rPr>
        <w:tab/>
      </w:r>
      <w:r w:rsidR="00367692" w:rsidRPr="00D957D7">
        <w:rPr>
          <w:b/>
        </w:rPr>
        <w:t>How is useful life determined?</w:t>
      </w:r>
    </w:p>
    <w:p w:rsidR="00367692" w:rsidRPr="00D957D7" w:rsidRDefault="00367692" w:rsidP="00367692"/>
    <w:p w:rsidR="00367692" w:rsidRPr="00D957D7" w:rsidRDefault="00D97397" w:rsidP="00104AE9">
      <w:r w:rsidRPr="00D957D7">
        <w:t xml:space="preserve">Para 6 of </w:t>
      </w:r>
      <w:r w:rsidR="008C4C32" w:rsidRPr="00D957D7">
        <w:t>IAS 16</w:t>
      </w:r>
      <w:r w:rsidRPr="00D957D7">
        <w:t xml:space="preserve"> states:</w:t>
      </w:r>
    </w:p>
    <w:p w:rsidR="00367692" w:rsidRPr="00D957D7" w:rsidRDefault="00D97397" w:rsidP="00367692">
      <w:r w:rsidRPr="00D957D7">
        <w:tab/>
      </w:r>
      <w:r w:rsidRPr="00D957D7">
        <w:tab/>
      </w:r>
    </w:p>
    <w:p w:rsidR="00D97397" w:rsidRPr="00D957D7" w:rsidRDefault="00D97397" w:rsidP="00D97397">
      <w:pPr>
        <w:autoSpaceDE w:val="0"/>
        <w:autoSpaceDN w:val="0"/>
        <w:adjustRightInd w:val="0"/>
        <w:spacing w:after="60" w:line="240" w:lineRule="atLeast"/>
        <w:ind w:left="560"/>
        <w:jc w:val="both"/>
        <w:rPr>
          <w:bCs/>
          <w:iCs/>
          <w:color w:val="000000"/>
          <w:lang w:val="en-US" w:eastAsia="en-US"/>
        </w:rPr>
      </w:pPr>
      <w:r w:rsidRPr="00D957D7">
        <w:rPr>
          <w:bCs/>
          <w:iCs/>
          <w:color w:val="000000"/>
          <w:u w:val="single"/>
          <w:lang w:val="en-US" w:eastAsia="en-US"/>
        </w:rPr>
        <w:t>Useful life</w:t>
      </w:r>
      <w:r w:rsidRPr="00D957D7">
        <w:rPr>
          <w:color w:val="000000"/>
          <w:lang w:val="en-US" w:eastAsia="en-US"/>
        </w:rPr>
        <w:t xml:space="preserve"> </w:t>
      </w:r>
      <w:r w:rsidRPr="00D957D7">
        <w:rPr>
          <w:bCs/>
          <w:iCs/>
          <w:color w:val="000000"/>
          <w:lang w:val="en-US" w:eastAsia="en-US"/>
        </w:rPr>
        <w:t>is:</w:t>
      </w:r>
    </w:p>
    <w:p w:rsidR="00D97397" w:rsidRPr="00D957D7" w:rsidRDefault="00D97397" w:rsidP="00D97397">
      <w:pPr>
        <w:tabs>
          <w:tab w:val="left" w:pos="980"/>
        </w:tabs>
        <w:autoSpaceDE w:val="0"/>
        <w:autoSpaceDN w:val="0"/>
        <w:adjustRightInd w:val="0"/>
        <w:spacing w:after="60" w:line="240" w:lineRule="atLeast"/>
        <w:ind w:left="980" w:hanging="420"/>
        <w:jc w:val="both"/>
        <w:rPr>
          <w:bCs/>
          <w:iCs/>
          <w:color w:val="000000"/>
          <w:lang w:val="en-US" w:eastAsia="en-US"/>
        </w:rPr>
      </w:pPr>
      <w:r w:rsidRPr="00D957D7">
        <w:rPr>
          <w:bCs/>
          <w:iCs/>
          <w:color w:val="000000"/>
          <w:lang w:val="en-US" w:eastAsia="en-US"/>
        </w:rPr>
        <w:t>(a)</w:t>
      </w:r>
      <w:r w:rsidRPr="00D957D7">
        <w:rPr>
          <w:bCs/>
          <w:iCs/>
          <w:color w:val="000000"/>
          <w:lang w:val="en-US" w:eastAsia="en-US"/>
        </w:rPr>
        <w:tab/>
      </w:r>
      <w:proofErr w:type="gramStart"/>
      <w:r w:rsidRPr="00D957D7">
        <w:rPr>
          <w:bCs/>
          <w:iCs/>
          <w:color w:val="000000"/>
          <w:lang w:val="en-US" w:eastAsia="en-US"/>
        </w:rPr>
        <w:t>the</w:t>
      </w:r>
      <w:proofErr w:type="gramEnd"/>
      <w:r w:rsidRPr="00D957D7">
        <w:rPr>
          <w:bCs/>
          <w:iCs/>
          <w:color w:val="000000"/>
          <w:lang w:val="en-US" w:eastAsia="en-US"/>
        </w:rPr>
        <w:t xml:space="preserve"> period over which an asset is expected to be available for use by an entity; or</w:t>
      </w:r>
    </w:p>
    <w:p w:rsidR="00D97397" w:rsidRPr="00D957D7" w:rsidRDefault="00D97397" w:rsidP="00D97397">
      <w:pPr>
        <w:tabs>
          <w:tab w:val="left" w:pos="980"/>
        </w:tabs>
        <w:autoSpaceDE w:val="0"/>
        <w:autoSpaceDN w:val="0"/>
        <w:adjustRightInd w:val="0"/>
        <w:spacing w:after="140" w:line="240" w:lineRule="atLeast"/>
        <w:ind w:left="980" w:hanging="420"/>
        <w:jc w:val="both"/>
        <w:rPr>
          <w:bCs/>
          <w:iCs/>
          <w:color w:val="000000"/>
          <w:lang w:val="en-US" w:eastAsia="en-US"/>
        </w:rPr>
      </w:pPr>
      <w:r w:rsidRPr="00D957D7">
        <w:rPr>
          <w:bCs/>
          <w:iCs/>
          <w:color w:val="000000"/>
          <w:lang w:val="en-US" w:eastAsia="en-US"/>
        </w:rPr>
        <w:t>(b)</w:t>
      </w:r>
      <w:r w:rsidRPr="00D957D7">
        <w:rPr>
          <w:bCs/>
          <w:iCs/>
          <w:color w:val="000000"/>
          <w:lang w:val="en-US" w:eastAsia="en-US"/>
        </w:rPr>
        <w:tab/>
      </w:r>
      <w:proofErr w:type="gramStart"/>
      <w:r w:rsidRPr="00D957D7">
        <w:rPr>
          <w:bCs/>
          <w:iCs/>
          <w:color w:val="000000"/>
          <w:lang w:val="en-US" w:eastAsia="en-US"/>
        </w:rPr>
        <w:t>the</w:t>
      </w:r>
      <w:proofErr w:type="gramEnd"/>
      <w:r w:rsidRPr="00D957D7">
        <w:rPr>
          <w:bCs/>
          <w:iCs/>
          <w:color w:val="000000"/>
          <w:lang w:val="en-US" w:eastAsia="en-US"/>
        </w:rPr>
        <w:t xml:space="preserve"> number of production or similar units expected to be obtained from the asset by an entity</w:t>
      </w:r>
    </w:p>
    <w:p w:rsidR="00D97397" w:rsidRPr="00D957D7" w:rsidRDefault="00D97397" w:rsidP="00367692">
      <w:r w:rsidRPr="00D957D7">
        <w:tab/>
      </w:r>
    </w:p>
    <w:p w:rsidR="00D97397" w:rsidRPr="00D957D7" w:rsidRDefault="00D97397" w:rsidP="00104AE9">
      <w:proofErr w:type="spellStart"/>
      <w:r w:rsidRPr="00D957D7">
        <w:t>Paras</w:t>
      </w:r>
      <w:proofErr w:type="spellEnd"/>
      <w:r w:rsidRPr="00D957D7">
        <w:t xml:space="preserve"> 56-57 state:</w:t>
      </w:r>
    </w:p>
    <w:p w:rsidR="00D97397" w:rsidRPr="00D957D7" w:rsidRDefault="00D97397" w:rsidP="00D97397">
      <w:pPr>
        <w:ind w:firstLine="540"/>
      </w:pPr>
    </w:p>
    <w:p w:rsidR="00D97397" w:rsidRPr="00D957D7" w:rsidRDefault="00D97397" w:rsidP="00D97397">
      <w:pPr>
        <w:tabs>
          <w:tab w:val="left" w:pos="1260"/>
        </w:tabs>
        <w:autoSpaceDE w:val="0"/>
        <w:autoSpaceDN w:val="0"/>
        <w:adjustRightInd w:val="0"/>
        <w:spacing w:before="100" w:after="60" w:line="240" w:lineRule="atLeast"/>
        <w:ind w:left="1260" w:hanging="560"/>
        <w:jc w:val="both"/>
        <w:rPr>
          <w:color w:val="000000"/>
          <w:lang w:val="en-US" w:eastAsia="en-US"/>
        </w:rPr>
      </w:pPr>
      <w:r w:rsidRPr="00D957D7">
        <w:rPr>
          <w:color w:val="000000"/>
          <w:lang w:val="en-US" w:eastAsia="en-US"/>
        </w:rPr>
        <w:t>56.</w:t>
      </w:r>
      <w:r w:rsidRPr="00D957D7">
        <w:rPr>
          <w:color w:val="000000"/>
          <w:lang w:val="en-US" w:eastAsia="en-US"/>
        </w:rPr>
        <w:tab/>
        <w:t xml:space="preserve">The future economic benefits embodied in an asset are consumed by an entity principally through its use.  However, other factors, such as technical or commercial obsolescence and wear and tear while an asset remains idle, often result in the diminution of the economic benefits that might have been obtained from the asset.  Consequently, all the following </w:t>
      </w:r>
      <w:r w:rsidRPr="00D957D7">
        <w:rPr>
          <w:b/>
          <w:color w:val="000000"/>
          <w:lang w:val="en-US" w:eastAsia="en-US"/>
        </w:rPr>
        <w:t>factors</w:t>
      </w:r>
      <w:r w:rsidRPr="00D957D7">
        <w:rPr>
          <w:color w:val="000000"/>
          <w:lang w:val="en-US" w:eastAsia="en-US"/>
        </w:rPr>
        <w:t xml:space="preserve"> are considered in determining the useful life of an asset:</w:t>
      </w:r>
    </w:p>
    <w:p w:rsidR="00D97397" w:rsidRPr="00D957D7" w:rsidRDefault="00D97397" w:rsidP="00D97397">
      <w:pPr>
        <w:tabs>
          <w:tab w:val="left" w:pos="980"/>
          <w:tab w:val="left" w:pos="1260"/>
        </w:tabs>
        <w:autoSpaceDE w:val="0"/>
        <w:autoSpaceDN w:val="0"/>
        <w:adjustRightInd w:val="0"/>
        <w:spacing w:after="60" w:line="240" w:lineRule="atLeast"/>
        <w:ind w:left="1260" w:hanging="420"/>
        <w:jc w:val="both"/>
        <w:rPr>
          <w:color w:val="000000"/>
          <w:lang w:val="en-US" w:eastAsia="en-US"/>
        </w:rPr>
      </w:pPr>
      <w:r w:rsidRPr="00D957D7">
        <w:rPr>
          <w:color w:val="000000"/>
          <w:lang w:val="en-US" w:eastAsia="en-US"/>
        </w:rPr>
        <w:t>(a)</w:t>
      </w:r>
      <w:r w:rsidRPr="00D957D7">
        <w:rPr>
          <w:color w:val="000000"/>
          <w:lang w:val="en-US" w:eastAsia="en-US"/>
        </w:rPr>
        <w:tab/>
      </w:r>
      <w:proofErr w:type="gramStart"/>
      <w:r w:rsidRPr="00D957D7">
        <w:rPr>
          <w:color w:val="000000"/>
          <w:lang w:val="en-US" w:eastAsia="en-US"/>
        </w:rPr>
        <w:t>expected</w:t>
      </w:r>
      <w:proofErr w:type="gramEnd"/>
      <w:r w:rsidRPr="00D957D7">
        <w:rPr>
          <w:color w:val="000000"/>
          <w:lang w:val="en-US" w:eastAsia="en-US"/>
        </w:rPr>
        <w:t xml:space="preserve"> </w:t>
      </w:r>
      <w:r w:rsidRPr="00D957D7">
        <w:rPr>
          <w:b/>
          <w:color w:val="000000"/>
          <w:lang w:val="en-US" w:eastAsia="en-US"/>
        </w:rPr>
        <w:t>usage</w:t>
      </w:r>
      <w:r w:rsidRPr="00D957D7">
        <w:rPr>
          <w:color w:val="000000"/>
          <w:lang w:val="en-US" w:eastAsia="en-US"/>
        </w:rPr>
        <w:t xml:space="preserve"> of the asset.  Usage is assessed by reference to the asset's expected capacity or physical output.</w:t>
      </w:r>
    </w:p>
    <w:p w:rsidR="00D97397" w:rsidRPr="00D957D7" w:rsidRDefault="00D97397" w:rsidP="00D97397">
      <w:pPr>
        <w:tabs>
          <w:tab w:val="left" w:pos="980"/>
          <w:tab w:val="left" w:pos="1260"/>
        </w:tabs>
        <w:autoSpaceDE w:val="0"/>
        <w:autoSpaceDN w:val="0"/>
        <w:adjustRightInd w:val="0"/>
        <w:spacing w:after="60" w:line="240" w:lineRule="atLeast"/>
        <w:ind w:left="1260" w:hanging="420"/>
        <w:jc w:val="both"/>
        <w:rPr>
          <w:color w:val="000000"/>
          <w:lang w:val="en-US" w:eastAsia="en-US"/>
        </w:rPr>
      </w:pPr>
      <w:r w:rsidRPr="00D957D7">
        <w:rPr>
          <w:color w:val="000000"/>
          <w:lang w:val="en-US" w:eastAsia="en-US"/>
        </w:rPr>
        <w:lastRenderedPageBreak/>
        <w:t>(b)</w:t>
      </w:r>
      <w:r w:rsidRPr="00D957D7">
        <w:rPr>
          <w:color w:val="000000"/>
          <w:lang w:val="en-US" w:eastAsia="en-US"/>
        </w:rPr>
        <w:tab/>
      </w:r>
      <w:proofErr w:type="gramStart"/>
      <w:r w:rsidRPr="00D957D7">
        <w:rPr>
          <w:color w:val="000000"/>
          <w:lang w:val="en-US" w:eastAsia="en-US"/>
        </w:rPr>
        <w:t>expected</w:t>
      </w:r>
      <w:proofErr w:type="gramEnd"/>
      <w:r w:rsidRPr="00D957D7">
        <w:rPr>
          <w:color w:val="000000"/>
          <w:lang w:val="en-US" w:eastAsia="en-US"/>
        </w:rPr>
        <w:t xml:space="preserve"> </w:t>
      </w:r>
      <w:r w:rsidRPr="00D957D7">
        <w:rPr>
          <w:b/>
          <w:color w:val="000000"/>
          <w:lang w:val="en-US" w:eastAsia="en-US"/>
        </w:rPr>
        <w:t>physical wear and tear</w:t>
      </w:r>
      <w:r w:rsidRPr="00D957D7">
        <w:rPr>
          <w:color w:val="000000"/>
          <w:lang w:val="en-US" w:eastAsia="en-US"/>
        </w:rPr>
        <w:t>, which depends on operational factors such as the number of shifts for which the asset is to be used and th</w:t>
      </w:r>
      <w:r w:rsidR="00720EE2" w:rsidRPr="00D957D7">
        <w:rPr>
          <w:color w:val="000000"/>
          <w:lang w:val="en-US" w:eastAsia="en-US"/>
        </w:rPr>
        <w:t>e repair and maintenance program</w:t>
      </w:r>
      <w:r w:rsidRPr="00D957D7">
        <w:rPr>
          <w:color w:val="000000"/>
          <w:lang w:val="en-US" w:eastAsia="en-US"/>
        </w:rPr>
        <w:t>, and the care and maintenance of the asset while idle.</w:t>
      </w:r>
    </w:p>
    <w:p w:rsidR="00D97397" w:rsidRPr="00D957D7" w:rsidRDefault="00D97397" w:rsidP="00D97397">
      <w:pPr>
        <w:tabs>
          <w:tab w:val="left" w:pos="980"/>
          <w:tab w:val="left" w:pos="1260"/>
        </w:tabs>
        <w:autoSpaceDE w:val="0"/>
        <w:autoSpaceDN w:val="0"/>
        <w:adjustRightInd w:val="0"/>
        <w:spacing w:after="60" w:line="240" w:lineRule="atLeast"/>
        <w:ind w:left="1260" w:hanging="420"/>
        <w:jc w:val="both"/>
        <w:rPr>
          <w:color w:val="000000"/>
          <w:lang w:val="en-US" w:eastAsia="en-US"/>
        </w:rPr>
      </w:pPr>
      <w:r w:rsidRPr="00D957D7">
        <w:rPr>
          <w:color w:val="000000"/>
          <w:lang w:val="en-US" w:eastAsia="en-US"/>
        </w:rPr>
        <w:t>(c)</w:t>
      </w:r>
      <w:r w:rsidRPr="00D957D7">
        <w:rPr>
          <w:color w:val="000000"/>
          <w:lang w:val="en-US" w:eastAsia="en-US"/>
        </w:rPr>
        <w:tab/>
      </w:r>
      <w:proofErr w:type="gramStart"/>
      <w:r w:rsidRPr="00D957D7">
        <w:rPr>
          <w:b/>
          <w:color w:val="000000"/>
          <w:lang w:val="en-US" w:eastAsia="en-US"/>
        </w:rPr>
        <w:t>technical</w:t>
      </w:r>
      <w:proofErr w:type="gramEnd"/>
      <w:r w:rsidRPr="00D957D7">
        <w:rPr>
          <w:b/>
          <w:color w:val="000000"/>
          <w:lang w:val="en-US" w:eastAsia="en-US"/>
        </w:rPr>
        <w:t xml:space="preserve"> or commercial obsolescence</w:t>
      </w:r>
      <w:r w:rsidRPr="00D957D7">
        <w:rPr>
          <w:color w:val="000000"/>
          <w:lang w:val="en-US" w:eastAsia="en-US"/>
        </w:rPr>
        <w:t xml:space="preserve"> arising from changes or improvements in production, or from a change in the market demand for the product or service output of the asset.</w:t>
      </w:r>
    </w:p>
    <w:p w:rsidR="00D97397" w:rsidRPr="00D957D7" w:rsidRDefault="00D97397" w:rsidP="00D97397">
      <w:pPr>
        <w:tabs>
          <w:tab w:val="left" w:pos="980"/>
          <w:tab w:val="left" w:pos="1260"/>
        </w:tabs>
        <w:autoSpaceDE w:val="0"/>
        <w:autoSpaceDN w:val="0"/>
        <w:adjustRightInd w:val="0"/>
        <w:spacing w:after="60" w:line="240" w:lineRule="atLeast"/>
        <w:ind w:left="1260" w:hanging="420"/>
        <w:jc w:val="both"/>
        <w:rPr>
          <w:color w:val="000000"/>
          <w:lang w:val="en-US" w:eastAsia="en-US"/>
        </w:rPr>
      </w:pPr>
      <w:r w:rsidRPr="00D957D7">
        <w:rPr>
          <w:color w:val="000000"/>
          <w:lang w:val="en-US" w:eastAsia="en-US"/>
        </w:rPr>
        <w:t>(d)</w:t>
      </w:r>
      <w:r w:rsidRPr="00D957D7">
        <w:rPr>
          <w:color w:val="000000"/>
          <w:lang w:val="en-US" w:eastAsia="en-US"/>
        </w:rPr>
        <w:tab/>
      </w:r>
      <w:proofErr w:type="gramStart"/>
      <w:r w:rsidRPr="00D957D7">
        <w:rPr>
          <w:b/>
          <w:color w:val="000000"/>
          <w:lang w:val="en-US" w:eastAsia="en-US"/>
        </w:rPr>
        <w:t>legal</w:t>
      </w:r>
      <w:proofErr w:type="gramEnd"/>
      <w:r w:rsidRPr="00D957D7">
        <w:rPr>
          <w:b/>
          <w:color w:val="000000"/>
          <w:lang w:val="en-US" w:eastAsia="en-US"/>
        </w:rPr>
        <w:t xml:space="preserve"> or similar limits on the use</w:t>
      </w:r>
      <w:r w:rsidRPr="00D957D7">
        <w:rPr>
          <w:color w:val="000000"/>
          <w:lang w:val="en-US" w:eastAsia="en-US"/>
        </w:rPr>
        <w:t xml:space="preserve"> of the asset, such as the expiry dates of related leases.</w:t>
      </w:r>
    </w:p>
    <w:p w:rsidR="00D97397" w:rsidRPr="00D957D7" w:rsidRDefault="00D97397" w:rsidP="00D97397">
      <w:pPr>
        <w:tabs>
          <w:tab w:val="left" w:pos="1260"/>
        </w:tabs>
        <w:autoSpaceDE w:val="0"/>
        <w:autoSpaceDN w:val="0"/>
        <w:adjustRightInd w:val="0"/>
        <w:spacing w:before="100" w:after="100" w:line="240" w:lineRule="atLeast"/>
        <w:ind w:left="1260" w:hanging="560"/>
        <w:jc w:val="both"/>
        <w:rPr>
          <w:color w:val="000000"/>
          <w:spacing w:val="-1"/>
          <w:lang w:val="en-US" w:eastAsia="en-US"/>
        </w:rPr>
      </w:pPr>
      <w:r w:rsidRPr="00D957D7">
        <w:rPr>
          <w:color w:val="000000"/>
          <w:spacing w:val="-1"/>
          <w:lang w:val="en-US" w:eastAsia="en-US"/>
        </w:rPr>
        <w:t>57.</w:t>
      </w:r>
      <w:r w:rsidRPr="00D957D7">
        <w:rPr>
          <w:color w:val="000000"/>
          <w:spacing w:val="-1"/>
          <w:lang w:val="en-US" w:eastAsia="en-US"/>
        </w:rPr>
        <w:tab/>
        <w:t xml:space="preserve">The useful life of an asset is defined in terms of the asset's expected utility to the entity.  The asset management policy of the entity may involve the disposal of assets after a specified time or after consumption of a specified proportion of the future economic benefits embodied in the asset.  Therefore, the useful life of an asset may be shorter than its economic life.  The estimation of the useful life of the asset is a matter of </w:t>
      </w:r>
      <w:proofErr w:type="spellStart"/>
      <w:r w:rsidRPr="00D957D7">
        <w:rPr>
          <w:b/>
          <w:color w:val="000000"/>
          <w:spacing w:val="-1"/>
          <w:lang w:val="en-US" w:eastAsia="en-US"/>
        </w:rPr>
        <w:t>judgement</w:t>
      </w:r>
      <w:proofErr w:type="spellEnd"/>
      <w:r w:rsidRPr="00D957D7">
        <w:rPr>
          <w:b/>
          <w:color w:val="000000"/>
          <w:spacing w:val="-1"/>
          <w:lang w:val="en-US" w:eastAsia="en-US"/>
        </w:rPr>
        <w:t xml:space="preserve"> based on the experience of the entity with similar assets</w:t>
      </w:r>
      <w:r w:rsidRPr="00D957D7">
        <w:rPr>
          <w:color w:val="000000"/>
          <w:spacing w:val="-1"/>
          <w:lang w:val="en-US" w:eastAsia="en-US"/>
        </w:rPr>
        <w:t>.</w:t>
      </w:r>
    </w:p>
    <w:p w:rsidR="00367692" w:rsidRPr="00D957D7" w:rsidRDefault="00367692" w:rsidP="00367692"/>
    <w:p w:rsidR="0078595E" w:rsidRPr="00D957D7" w:rsidRDefault="0078595E" w:rsidP="00367692"/>
    <w:p w:rsidR="00367692" w:rsidRPr="00D957D7" w:rsidRDefault="00D957D7" w:rsidP="00140A35">
      <w:pPr>
        <w:tabs>
          <w:tab w:val="left" w:pos="709"/>
        </w:tabs>
        <w:ind w:left="709" w:hanging="709"/>
        <w:rPr>
          <w:b/>
        </w:rPr>
      </w:pPr>
      <w:r w:rsidRPr="00D957D7">
        <w:rPr>
          <w:b/>
        </w:rPr>
        <w:t>9.</w:t>
      </w:r>
      <w:r w:rsidRPr="00D957D7">
        <w:rPr>
          <w:b/>
        </w:rPr>
        <w:tab/>
      </w:r>
      <w:r w:rsidR="00367692" w:rsidRPr="00D957D7">
        <w:rPr>
          <w:b/>
        </w:rPr>
        <w:t>What is meant by ‘residual value’ of an asset?</w:t>
      </w:r>
    </w:p>
    <w:p w:rsidR="0078595E" w:rsidRPr="00D957D7" w:rsidRDefault="0078595E" w:rsidP="00720EE2"/>
    <w:p w:rsidR="00367692" w:rsidRPr="00D957D7" w:rsidRDefault="00D97397" w:rsidP="00720EE2">
      <w:r w:rsidRPr="00D957D7">
        <w:t xml:space="preserve">Para 6 of </w:t>
      </w:r>
      <w:r w:rsidR="008C4C32" w:rsidRPr="00D957D7">
        <w:t>IAS 16</w:t>
      </w:r>
      <w:r w:rsidRPr="00D957D7">
        <w:t xml:space="preserve"> states:</w:t>
      </w:r>
    </w:p>
    <w:p w:rsidR="00D97397" w:rsidRPr="00D957D7" w:rsidRDefault="00D97397" w:rsidP="00D97397">
      <w:pPr>
        <w:ind w:left="540"/>
      </w:pPr>
    </w:p>
    <w:p w:rsidR="00D97397" w:rsidRPr="00D957D7" w:rsidRDefault="00D97397" w:rsidP="001B07C9">
      <w:pPr>
        <w:autoSpaceDE w:val="0"/>
        <w:autoSpaceDN w:val="0"/>
        <w:adjustRightInd w:val="0"/>
        <w:spacing w:after="60" w:line="240" w:lineRule="atLeast"/>
        <w:ind w:left="560"/>
        <w:jc w:val="both"/>
        <w:rPr>
          <w:bCs/>
          <w:iCs/>
          <w:color w:val="000000"/>
          <w:lang w:val="en-US" w:eastAsia="en-US"/>
        </w:rPr>
      </w:pPr>
      <w:r w:rsidRPr="00D957D7">
        <w:rPr>
          <w:bCs/>
          <w:iCs/>
          <w:color w:val="000000"/>
          <w:lang w:val="en-US" w:eastAsia="en-US"/>
        </w:rPr>
        <w:t xml:space="preserve">The </w:t>
      </w:r>
      <w:r w:rsidRPr="00D957D7">
        <w:rPr>
          <w:bCs/>
          <w:iCs/>
          <w:color w:val="000000"/>
          <w:u w:val="single"/>
          <w:lang w:val="en-US" w:eastAsia="en-US"/>
        </w:rPr>
        <w:t>residual value</w:t>
      </w:r>
      <w:r w:rsidRPr="00D957D7">
        <w:rPr>
          <w:bCs/>
          <w:iCs/>
          <w:color w:val="000000"/>
          <w:lang w:val="en-US" w:eastAsia="en-US"/>
        </w:rPr>
        <w:t xml:space="preserve"> of an asset is the estimated amount that an entity would currently obtain from disposal of the asset, after deducting the estimated costs of disposal, if the asset were already of the age and in the condition expected at the end of its useful life.</w:t>
      </w:r>
    </w:p>
    <w:p w:rsidR="00367692" w:rsidRPr="00D957D7" w:rsidRDefault="00367692" w:rsidP="00367692"/>
    <w:p w:rsidR="00EF2A61" w:rsidRPr="00D957D7" w:rsidRDefault="00EF2A61" w:rsidP="00367692"/>
    <w:p w:rsidR="00367692" w:rsidRPr="00D957D7" w:rsidRDefault="00D957D7" w:rsidP="00140A35">
      <w:pPr>
        <w:tabs>
          <w:tab w:val="left" w:pos="709"/>
        </w:tabs>
        <w:ind w:left="709" w:hanging="709"/>
        <w:rPr>
          <w:b/>
        </w:rPr>
      </w:pPr>
      <w:r w:rsidRPr="00D957D7">
        <w:rPr>
          <w:b/>
        </w:rPr>
        <w:t>10.</w:t>
      </w:r>
      <w:r w:rsidRPr="00D957D7">
        <w:rPr>
          <w:b/>
        </w:rPr>
        <w:tab/>
      </w:r>
      <w:r w:rsidR="00367692" w:rsidRPr="00D957D7">
        <w:rPr>
          <w:b/>
        </w:rPr>
        <w:t>How does an entity choose between depreciation methods, for example</w:t>
      </w:r>
      <w:r w:rsidR="00720EE2" w:rsidRPr="00D957D7">
        <w:rPr>
          <w:b/>
        </w:rPr>
        <w:t xml:space="preserve">, straight-line versus </w:t>
      </w:r>
      <w:r w:rsidR="007C6233" w:rsidRPr="00D957D7">
        <w:rPr>
          <w:b/>
        </w:rPr>
        <w:t>diminishing-</w:t>
      </w:r>
      <w:r w:rsidR="00367692" w:rsidRPr="00D957D7">
        <w:rPr>
          <w:b/>
        </w:rPr>
        <w:t>balance models?</w:t>
      </w:r>
    </w:p>
    <w:p w:rsidR="00367692" w:rsidRPr="00D957D7" w:rsidRDefault="00367692" w:rsidP="00367692"/>
    <w:p w:rsidR="00367692" w:rsidRPr="00D957D7" w:rsidRDefault="00D97397" w:rsidP="0078595E">
      <w:pPr>
        <w:tabs>
          <w:tab w:val="center" w:pos="4694"/>
        </w:tabs>
      </w:pPr>
      <w:r w:rsidRPr="00D957D7">
        <w:t xml:space="preserve">Para 60 of </w:t>
      </w:r>
      <w:r w:rsidR="008C4C32" w:rsidRPr="00D957D7">
        <w:t>IAS 16</w:t>
      </w:r>
      <w:r w:rsidRPr="00D957D7">
        <w:t xml:space="preserve"> states:</w:t>
      </w:r>
      <w:r w:rsidR="0078595E" w:rsidRPr="00D957D7">
        <w:tab/>
      </w:r>
    </w:p>
    <w:p w:rsidR="00D97397" w:rsidRPr="00D957D7" w:rsidRDefault="00D97397" w:rsidP="00D97397">
      <w:pPr>
        <w:ind w:left="540"/>
      </w:pPr>
    </w:p>
    <w:p w:rsidR="00D97397" w:rsidRPr="00D957D7" w:rsidRDefault="00D97397" w:rsidP="00D97397">
      <w:pPr>
        <w:ind w:left="540"/>
      </w:pPr>
      <w:r w:rsidRPr="00D957D7">
        <w:rPr>
          <w:bCs/>
          <w:iCs/>
          <w:color w:val="000000"/>
          <w:lang w:val="en-US" w:eastAsia="en-US"/>
        </w:rPr>
        <w:t>The depreciation method used shall reflect the pattern in which the asset's future economic benefits are expected to be consumed by the entity.</w:t>
      </w:r>
    </w:p>
    <w:p w:rsidR="00367692" w:rsidRPr="00D957D7" w:rsidRDefault="00367692" w:rsidP="00367692"/>
    <w:p w:rsidR="00D97397" w:rsidRPr="00D957D7" w:rsidRDefault="00D97397" w:rsidP="00D97397">
      <w:pPr>
        <w:ind w:left="540"/>
      </w:pPr>
      <w:r w:rsidRPr="00D957D7">
        <w:t>Choice is based on which method best reflects the pattern of benefits expected to be consumed by a specific asset given its use in a specific entity.</w:t>
      </w:r>
    </w:p>
    <w:p w:rsidR="00EF2A61" w:rsidRPr="00D957D7" w:rsidRDefault="00EF2A61" w:rsidP="00367692"/>
    <w:p w:rsidR="00EF2A61" w:rsidRPr="00D957D7" w:rsidRDefault="00EF2A61" w:rsidP="00367692"/>
    <w:p w:rsidR="00367692" w:rsidRPr="00D957D7" w:rsidRDefault="00D957D7" w:rsidP="00140A35">
      <w:pPr>
        <w:tabs>
          <w:tab w:val="left" w:pos="709"/>
        </w:tabs>
        <w:ind w:left="709" w:hanging="709"/>
        <w:rPr>
          <w:b/>
        </w:rPr>
      </w:pPr>
      <w:r w:rsidRPr="00D957D7">
        <w:rPr>
          <w:b/>
        </w:rPr>
        <w:t>11.</w:t>
      </w:r>
      <w:r w:rsidRPr="00D957D7">
        <w:rPr>
          <w:b/>
        </w:rPr>
        <w:tab/>
      </w:r>
      <w:r w:rsidR="00367692" w:rsidRPr="00D957D7">
        <w:rPr>
          <w:b/>
        </w:rPr>
        <w:t>Wha</w:t>
      </w:r>
      <w:r w:rsidR="007C6233" w:rsidRPr="00D957D7">
        <w:rPr>
          <w:b/>
        </w:rPr>
        <w:t xml:space="preserve">t is meant by ‘significant parts </w:t>
      </w:r>
      <w:r w:rsidR="00367692" w:rsidRPr="00D957D7">
        <w:rPr>
          <w:b/>
        </w:rPr>
        <w:t>depreciation’?</w:t>
      </w:r>
    </w:p>
    <w:p w:rsidR="00367692" w:rsidRPr="00D957D7" w:rsidRDefault="00367692" w:rsidP="00367692"/>
    <w:p w:rsidR="00367692" w:rsidRPr="00D957D7" w:rsidRDefault="001B07C9" w:rsidP="00367692">
      <w:r w:rsidRPr="00D957D7">
        <w:t xml:space="preserve">Note </w:t>
      </w:r>
      <w:proofErr w:type="spellStart"/>
      <w:r w:rsidRPr="00D957D7">
        <w:t>paras</w:t>
      </w:r>
      <w:proofErr w:type="spellEnd"/>
      <w:r w:rsidRPr="00D957D7">
        <w:t xml:space="preserve"> 43-47 of </w:t>
      </w:r>
      <w:r w:rsidR="008C4C32" w:rsidRPr="00D957D7">
        <w:t>IAS 16</w:t>
      </w:r>
      <w:r w:rsidRPr="00D957D7">
        <w:t>:</w:t>
      </w:r>
    </w:p>
    <w:p w:rsidR="00367692" w:rsidRPr="00D957D7" w:rsidRDefault="00367692" w:rsidP="00367692"/>
    <w:p w:rsidR="001B07C9" w:rsidRPr="00D957D7" w:rsidRDefault="001B07C9" w:rsidP="001B07C9">
      <w:pPr>
        <w:tabs>
          <w:tab w:val="left" w:pos="560"/>
        </w:tabs>
        <w:autoSpaceDE w:val="0"/>
        <w:autoSpaceDN w:val="0"/>
        <w:adjustRightInd w:val="0"/>
        <w:spacing w:before="100" w:after="100" w:line="240" w:lineRule="atLeast"/>
        <w:ind w:left="560" w:hanging="560"/>
        <w:jc w:val="both"/>
        <w:rPr>
          <w:bCs/>
          <w:iCs/>
          <w:color w:val="000000"/>
          <w:lang w:val="en-US" w:eastAsia="en-US"/>
        </w:rPr>
      </w:pPr>
      <w:r w:rsidRPr="00D957D7">
        <w:rPr>
          <w:bCs/>
          <w:iCs/>
          <w:color w:val="000000"/>
          <w:lang w:val="en-US" w:eastAsia="en-US"/>
        </w:rPr>
        <w:t>43.</w:t>
      </w:r>
      <w:r w:rsidRPr="00D957D7">
        <w:rPr>
          <w:bCs/>
          <w:iCs/>
          <w:color w:val="000000"/>
          <w:lang w:val="en-US" w:eastAsia="en-US"/>
        </w:rPr>
        <w:tab/>
      </w:r>
      <w:r w:rsidRPr="00D957D7">
        <w:rPr>
          <w:b/>
          <w:bCs/>
          <w:iCs/>
          <w:color w:val="000000"/>
          <w:lang w:val="en-US" w:eastAsia="en-US"/>
        </w:rPr>
        <w:t>Each part</w:t>
      </w:r>
      <w:r w:rsidRPr="00D957D7">
        <w:rPr>
          <w:bCs/>
          <w:iCs/>
          <w:color w:val="000000"/>
          <w:lang w:val="en-US" w:eastAsia="en-US"/>
        </w:rPr>
        <w:t xml:space="preserve"> of an item of property, plant and equipment with a cost that is </w:t>
      </w:r>
      <w:r w:rsidRPr="00D957D7">
        <w:rPr>
          <w:b/>
          <w:bCs/>
          <w:iCs/>
          <w:color w:val="000000"/>
          <w:lang w:val="en-US" w:eastAsia="en-US"/>
        </w:rPr>
        <w:t>significant</w:t>
      </w:r>
      <w:r w:rsidRPr="00D957D7">
        <w:rPr>
          <w:bCs/>
          <w:iCs/>
          <w:color w:val="000000"/>
          <w:lang w:val="en-US" w:eastAsia="en-US"/>
        </w:rPr>
        <w:t xml:space="preserve"> in relation to the total cost of the item shall be depreciated separately. </w:t>
      </w:r>
    </w:p>
    <w:p w:rsidR="001B07C9" w:rsidRPr="00D957D7" w:rsidRDefault="001B07C9" w:rsidP="001B07C9">
      <w:pPr>
        <w:tabs>
          <w:tab w:val="left" w:pos="560"/>
        </w:tabs>
        <w:autoSpaceDE w:val="0"/>
        <w:autoSpaceDN w:val="0"/>
        <w:adjustRightInd w:val="0"/>
        <w:spacing w:before="100" w:after="100" w:line="240" w:lineRule="atLeast"/>
        <w:ind w:left="560" w:hanging="560"/>
        <w:jc w:val="both"/>
        <w:rPr>
          <w:color w:val="000000"/>
          <w:lang w:val="en-US" w:eastAsia="en-US"/>
        </w:rPr>
      </w:pPr>
      <w:r w:rsidRPr="00D957D7">
        <w:rPr>
          <w:color w:val="000000"/>
          <w:lang w:val="en-US" w:eastAsia="en-US"/>
        </w:rPr>
        <w:t>44.</w:t>
      </w:r>
      <w:r w:rsidRPr="00D957D7">
        <w:rPr>
          <w:color w:val="000000"/>
          <w:lang w:val="en-US" w:eastAsia="en-US"/>
        </w:rPr>
        <w:tab/>
        <w:t xml:space="preserve">An entity allocates the amount initially </w:t>
      </w:r>
      <w:proofErr w:type="spellStart"/>
      <w:r w:rsidRPr="00D957D7">
        <w:rPr>
          <w:color w:val="000000"/>
          <w:lang w:val="en-US" w:eastAsia="en-US"/>
        </w:rPr>
        <w:t>recognised</w:t>
      </w:r>
      <w:proofErr w:type="spellEnd"/>
      <w:r w:rsidRPr="00D957D7">
        <w:rPr>
          <w:color w:val="000000"/>
          <w:lang w:val="en-US" w:eastAsia="en-US"/>
        </w:rPr>
        <w:t xml:space="preserve"> in respect of an item of property, plant and equipment to its significant parts and </w:t>
      </w:r>
      <w:r w:rsidRPr="00D957D7">
        <w:rPr>
          <w:b/>
          <w:color w:val="000000"/>
          <w:lang w:val="en-US" w:eastAsia="en-US"/>
        </w:rPr>
        <w:t>depreciates separately each such part</w:t>
      </w:r>
      <w:r w:rsidRPr="00D957D7">
        <w:rPr>
          <w:color w:val="000000"/>
          <w:lang w:val="en-US" w:eastAsia="en-US"/>
        </w:rPr>
        <w:t xml:space="preserve">.  For example, it may be appropriate to depreciate separately the airframe and engines of an aircraft, whether owned or subject to a finance lease.  </w:t>
      </w:r>
    </w:p>
    <w:p w:rsidR="001B07C9" w:rsidRPr="00D957D7" w:rsidRDefault="001B07C9" w:rsidP="001B07C9">
      <w:pPr>
        <w:tabs>
          <w:tab w:val="left" w:pos="560"/>
        </w:tabs>
        <w:autoSpaceDE w:val="0"/>
        <w:autoSpaceDN w:val="0"/>
        <w:adjustRightInd w:val="0"/>
        <w:spacing w:before="100" w:after="100" w:line="240" w:lineRule="atLeast"/>
        <w:ind w:left="560" w:hanging="560"/>
        <w:jc w:val="both"/>
        <w:rPr>
          <w:color w:val="000000"/>
          <w:lang w:val="en-US" w:eastAsia="en-US"/>
        </w:rPr>
      </w:pPr>
      <w:r w:rsidRPr="00D957D7">
        <w:rPr>
          <w:color w:val="000000"/>
          <w:lang w:val="en-US" w:eastAsia="en-US"/>
        </w:rPr>
        <w:t>45.</w:t>
      </w:r>
      <w:r w:rsidRPr="00D957D7">
        <w:rPr>
          <w:color w:val="000000"/>
          <w:lang w:val="en-US" w:eastAsia="en-US"/>
        </w:rPr>
        <w:tab/>
        <w:t xml:space="preserve">A significant part of an item of property, plant and equipment may have a useful life and a depreciation method that are the same as the useful life and the depreciation method of </w:t>
      </w:r>
      <w:r w:rsidRPr="00D957D7">
        <w:rPr>
          <w:color w:val="000000"/>
          <w:lang w:val="en-US" w:eastAsia="en-US"/>
        </w:rPr>
        <w:lastRenderedPageBreak/>
        <w:t xml:space="preserve">another significant part of that same item.  Such parts may be </w:t>
      </w:r>
      <w:r w:rsidRPr="00D957D7">
        <w:rPr>
          <w:b/>
          <w:color w:val="000000"/>
          <w:lang w:val="en-US" w:eastAsia="en-US"/>
        </w:rPr>
        <w:t>grouped</w:t>
      </w:r>
      <w:r w:rsidRPr="00D957D7">
        <w:rPr>
          <w:color w:val="000000"/>
          <w:lang w:val="en-US" w:eastAsia="en-US"/>
        </w:rPr>
        <w:t xml:space="preserve"> in determining the depreciation charge.  </w:t>
      </w:r>
    </w:p>
    <w:p w:rsidR="001B07C9" w:rsidRPr="00D957D7" w:rsidRDefault="001B07C9" w:rsidP="001B07C9">
      <w:pPr>
        <w:tabs>
          <w:tab w:val="left" w:pos="560"/>
        </w:tabs>
        <w:autoSpaceDE w:val="0"/>
        <w:autoSpaceDN w:val="0"/>
        <w:adjustRightInd w:val="0"/>
        <w:spacing w:before="100" w:after="100" w:line="240" w:lineRule="atLeast"/>
        <w:ind w:left="560" w:hanging="560"/>
        <w:jc w:val="both"/>
        <w:rPr>
          <w:color w:val="000000"/>
          <w:lang w:val="en-US" w:eastAsia="en-US"/>
        </w:rPr>
      </w:pPr>
      <w:r w:rsidRPr="00D957D7">
        <w:rPr>
          <w:color w:val="000000"/>
          <w:lang w:val="en-US" w:eastAsia="en-US"/>
        </w:rPr>
        <w:t>46.</w:t>
      </w:r>
      <w:r w:rsidRPr="00D957D7">
        <w:rPr>
          <w:color w:val="000000"/>
          <w:lang w:val="en-US" w:eastAsia="en-US"/>
        </w:rPr>
        <w:tab/>
        <w:t xml:space="preserve">To the extent that an entity depreciates separately some parts of an item of property, plant and equipment, it also depreciates separately the </w:t>
      </w:r>
      <w:r w:rsidRPr="00D957D7">
        <w:rPr>
          <w:b/>
          <w:color w:val="000000"/>
          <w:lang w:val="en-US" w:eastAsia="en-US"/>
        </w:rPr>
        <w:t>remainder</w:t>
      </w:r>
      <w:r w:rsidRPr="00D957D7">
        <w:rPr>
          <w:color w:val="000000"/>
          <w:lang w:val="en-US" w:eastAsia="en-US"/>
        </w:rPr>
        <w:t xml:space="preserve"> of the item.  The remainder consists of the parts of the item that are individually not significant.  If an entity has varying expectations for these parts, approximation techniques may be necessary to depreciate the remainder in a manner that faithfully represents the consumption pattern and/or useful life of its parts. </w:t>
      </w:r>
    </w:p>
    <w:p w:rsidR="001B07C9" w:rsidRPr="00D957D7" w:rsidRDefault="001B07C9" w:rsidP="001B07C9">
      <w:pPr>
        <w:tabs>
          <w:tab w:val="left" w:pos="560"/>
        </w:tabs>
        <w:autoSpaceDE w:val="0"/>
        <w:autoSpaceDN w:val="0"/>
        <w:adjustRightInd w:val="0"/>
        <w:spacing w:before="100" w:after="100" w:line="240" w:lineRule="atLeast"/>
        <w:ind w:left="560" w:hanging="560"/>
        <w:jc w:val="both"/>
        <w:rPr>
          <w:color w:val="000000"/>
          <w:lang w:val="en-US" w:eastAsia="en-US"/>
        </w:rPr>
      </w:pPr>
      <w:r w:rsidRPr="00D957D7">
        <w:rPr>
          <w:color w:val="000000"/>
          <w:lang w:val="en-US" w:eastAsia="en-US"/>
        </w:rPr>
        <w:t>47.</w:t>
      </w:r>
      <w:r w:rsidRPr="00D957D7">
        <w:rPr>
          <w:color w:val="000000"/>
          <w:lang w:val="en-US" w:eastAsia="en-US"/>
        </w:rPr>
        <w:tab/>
        <w:t xml:space="preserve">An entity may </w:t>
      </w:r>
      <w:r w:rsidRPr="00D957D7">
        <w:rPr>
          <w:b/>
          <w:color w:val="000000"/>
          <w:lang w:val="en-US" w:eastAsia="en-US"/>
        </w:rPr>
        <w:t>choose</w:t>
      </w:r>
      <w:r w:rsidRPr="00D957D7">
        <w:rPr>
          <w:color w:val="000000"/>
          <w:lang w:val="en-US" w:eastAsia="en-US"/>
        </w:rPr>
        <w:t xml:space="preserve"> to depreciate separately the parts of an item that do not have a cost that is significant in relation to the total cost of the item.</w:t>
      </w:r>
    </w:p>
    <w:p w:rsidR="00367692" w:rsidRPr="00D957D7" w:rsidRDefault="00367692" w:rsidP="001B07C9">
      <w:pPr>
        <w:ind w:left="540"/>
      </w:pPr>
    </w:p>
    <w:p w:rsidR="001B07C9" w:rsidRPr="00D957D7" w:rsidRDefault="001B07C9" w:rsidP="00367692">
      <w:r w:rsidRPr="00D957D7">
        <w:t>Components depreciation means breaking an asset down into its component parts for separate depreciation of those parts.</w:t>
      </w:r>
    </w:p>
    <w:p w:rsidR="001B07C9" w:rsidRPr="00D957D7" w:rsidRDefault="001B07C9" w:rsidP="00367692"/>
    <w:p w:rsidR="00EF2A61" w:rsidRPr="00D957D7" w:rsidRDefault="00EF2A61" w:rsidP="00367692"/>
    <w:p w:rsidR="00367692" w:rsidRPr="00D957D7" w:rsidRDefault="00D957D7" w:rsidP="00140A35">
      <w:pPr>
        <w:tabs>
          <w:tab w:val="left" w:pos="709"/>
        </w:tabs>
        <w:ind w:left="709" w:hanging="709"/>
        <w:rPr>
          <w:b/>
        </w:rPr>
      </w:pPr>
      <w:r w:rsidRPr="00D957D7">
        <w:rPr>
          <w:b/>
        </w:rPr>
        <w:t>12.</w:t>
      </w:r>
      <w:r w:rsidRPr="00D957D7">
        <w:rPr>
          <w:b/>
        </w:rPr>
        <w:tab/>
      </w:r>
      <w:r w:rsidR="00367692" w:rsidRPr="00D957D7">
        <w:rPr>
          <w:b/>
        </w:rPr>
        <w:t>Under the revaluation model</w:t>
      </w:r>
      <w:r w:rsidR="007C6233" w:rsidRPr="00D957D7">
        <w:rPr>
          <w:b/>
        </w:rPr>
        <w:t>, how is a revaluation</w:t>
      </w:r>
      <w:r w:rsidR="00367692" w:rsidRPr="00D957D7">
        <w:rPr>
          <w:b/>
        </w:rPr>
        <w:t xml:space="preserve"> </w:t>
      </w:r>
      <w:r w:rsidR="007C6233" w:rsidRPr="00D957D7">
        <w:rPr>
          <w:b/>
        </w:rPr>
        <w:t xml:space="preserve">increase </w:t>
      </w:r>
      <w:r w:rsidR="00367692" w:rsidRPr="00D957D7">
        <w:rPr>
          <w:b/>
        </w:rPr>
        <w:t>accounted for?</w:t>
      </w:r>
    </w:p>
    <w:p w:rsidR="00367692" w:rsidRPr="00D957D7" w:rsidRDefault="00367692" w:rsidP="00367692"/>
    <w:p w:rsidR="001B07C9" w:rsidRPr="00D957D7" w:rsidRDefault="001B07C9" w:rsidP="00720EE2">
      <w:r w:rsidRPr="00D957D7">
        <w:t xml:space="preserve">Para 39 of </w:t>
      </w:r>
      <w:r w:rsidR="008C4C32" w:rsidRPr="00D957D7">
        <w:t>IAS 16</w:t>
      </w:r>
      <w:r w:rsidRPr="00D957D7">
        <w:t xml:space="preserve"> states:</w:t>
      </w:r>
    </w:p>
    <w:p w:rsidR="001B07C9" w:rsidRPr="00D957D7" w:rsidRDefault="001B07C9" w:rsidP="001B07C9">
      <w:pPr>
        <w:ind w:left="540"/>
      </w:pPr>
    </w:p>
    <w:p w:rsidR="00367692" w:rsidRPr="00D957D7" w:rsidRDefault="001B07C9" w:rsidP="001B07C9">
      <w:pPr>
        <w:ind w:left="720"/>
      </w:pPr>
      <w:r w:rsidRPr="00D957D7">
        <w:rPr>
          <w:bCs/>
          <w:iCs/>
          <w:color w:val="000000"/>
          <w:lang w:val="en-US" w:eastAsia="en-US"/>
        </w:rPr>
        <w:t xml:space="preserve">If an asset's carrying amount is increased as a result of a revaluation, the increase shall be </w:t>
      </w:r>
      <w:r w:rsidR="00E50061" w:rsidRPr="00D957D7">
        <w:rPr>
          <w:bCs/>
          <w:iCs/>
          <w:color w:val="000000"/>
          <w:lang w:val="en-US" w:eastAsia="en-US"/>
        </w:rPr>
        <w:t xml:space="preserve">recognized in other comprehensive income and accumulated equity </w:t>
      </w:r>
      <w:r w:rsidRPr="00D957D7">
        <w:rPr>
          <w:bCs/>
          <w:iCs/>
          <w:color w:val="000000"/>
          <w:lang w:val="en-US" w:eastAsia="en-US"/>
        </w:rPr>
        <w:t>under the h</w:t>
      </w:r>
      <w:r w:rsidR="00E50061" w:rsidRPr="00D957D7">
        <w:rPr>
          <w:bCs/>
          <w:iCs/>
          <w:color w:val="000000"/>
          <w:lang w:val="en-US" w:eastAsia="en-US"/>
        </w:rPr>
        <w:t xml:space="preserve">eading of revaluation surplus. </w:t>
      </w:r>
      <w:r w:rsidRPr="00D957D7">
        <w:rPr>
          <w:bCs/>
          <w:iCs/>
          <w:color w:val="000000"/>
          <w:lang w:val="en-US" w:eastAsia="en-US"/>
        </w:rPr>
        <w:t xml:space="preserve">However, the increase shall be </w:t>
      </w:r>
      <w:proofErr w:type="spellStart"/>
      <w:r w:rsidRPr="00D957D7">
        <w:rPr>
          <w:bCs/>
          <w:iCs/>
          <w:color w:val="000000"/>
          <w:lang w:val="en-US" w:eastAsia="en-US"/>
        </w:rPr>
        <w:t>recognised</w:t>
      </w:r>
      <w:proofErr w:type="spellEnd"/>
      <w:r w:rsidRPr="00D957D7">
        <w:rPr>
          <w:bCs/>
          <w:iCs/>
          <w:color w:val="000000"/>
          <w:lang w:val="en-US" w:eastAsia="en-US"/>
        </w:rPr>
        <w:t xml:space="preserve"> in profit or loss to the extent that it reverses a revaluation decrease of the same asset previously </w:t>
      </w:r>
      <w:proofErr w:type="spellStart"/>
      <w:r w:rsidRPr="00D957D7">
        <w:rPr>
          <w:bCs/>
          <w:iCs/>
          <w:color w:val="000000"/>
          <w:lang w:val="en-US" w:eastAsia="en-US"/>
        </w:rPr>
        <w:t>recognised</w:t>
      </w:r>
      <w:proofErr w:type="spellEnd"/>
      <w:r w:rsidRPr="00D957D7">
        <w:rPr>
          <w:bCs/>
          <w:iCs/>
          <w:color w:val="000000"/>
          <w:lang w:val="en-US" w:eastAsia="en-US"/>
        </w:rPr>
        <w:t xml:space="preserve"> in profit or loss.</w:t>
      </w:r>
    </w:p>
    <w:p w:rsidR="00367692" w:rsidRPr="00D957D7" w:rsidRDefault="00367692" w:rsidP="00367692"/>
    <w:p w:rsidR="007C6233" w:rsidRPr="00D957D7" w:rsidRDefault="007C6233" w:rsidP="00367692"/>
    <w:p w:rsidR="00367692" w:rsidRPr="00D957D7" w:rsidRDefault="00D957D7" w:rsidP="00140A35">
      <w:pPr>
        <w:tabs>
          <w:tab w:val="left" w:pos="709"/>
        </w:tabs>
        <w:ind w:left="709" w:hanging="709"/>
        <w:rPr>
          <w:b/>
        </w:rPr>
      </w:pPr>
      <w:r w:rsidRPr="00D957D7">
        <w:rPr>
          <w:b/>
        </w:rPr>
        <w:t>13.</w:t>
      </w:r>
      <w:r w:rsidRPr="00D957D7">
        <w:rPr>
          <w:b/>
        </w:rPr>
        <w:tab/>
      </w:r>
      <w:r w:rsidR="00367692" w:rsidRPr="00D957D7">
        <w:rPr>
          <w:b/>
        </w:rPr>
        <w:t>Under the revaluation model</w:t>
      </w:r>
      <w:r w:rsidR="007C6233" w:rsidRPr="00D957D7">
        <w:rPr>
          <w:b/>
        </w:rPr>
        <w:t>, how is a revaluation decrease</w:t>
      </w:r>
      <w:r w:rsidR="00367692" w:rsidRPr="00D957D7">
        <w:rPr>
          <w:b/>
        </w:rPr>
        <w:t xml:space="preserve"> accounted for?</w:t>
      </w:r>
    </w:p>
    <w:p w:rsidR="00367692" w:rsidRPr="00D957D7" w:rsidRDefault="00367692" w:rsidP="00367692"/>
    <w:p w:rsidR="00367692" w:rsidRPr="00D957D7" w:rsidRDefault="001B07C9" w:rsidP="00720EE2">
      <w:r w:rsidRPr="00D957D7">
        <w:t xml:space="preserve">Para 40 of </w:t>
      </w:r>
      <w:r w:rsidR="008C4C32" w:rsidRPr="00D957D7">
        <w:t>IAS 16</w:t>
      </w:r>
      <w:r w:rsidRPr="00D957D7">
        <w:t xml:space="preserve"> states:</w:t>
      </w:r>
    </w:p>
    <w:p w:rsidR="00367692" w:rsidRPr="00D957D7" w:rsidRDefault="00367692" w:rsidP="00367692"/>
    <w:p w:rsidR="00367692" w:rsidRPr="00D957D7" w:rsidRDefault="001B07C9" w:rsidP="001B07C9">
      <w:pPr>
        <w:ind w:left="720"/>
        <w:rPr>
          <w:bCs/>
          <w:iCs/>
          <w:color w:val="000000"/>
          <w:lang w:val="en-US" w:eastAsia="en-US"/>
        </w:rPr>
      </w:pPr>
      <w:r w:rsidRPr="00D957D7">
        <w:rPr>
          <w:bCs/>
          <w:iCs/>
          <w:color w:val="000000"/>
          <w:lang w:val="en-US" w:eastAsia="en-US"/>
        </w:rPr>
        <w:t xml:space="preserve">If an asset's carrying amount is decreased as a result of a revaluation, the decrease shall be </w:t>
      </w:r>
      <w:proofErr w:type="spellStart"/>
      <w:r w:rsidRPr="00D957D7">
        <w:rPr>
          <w:bCs/>
          <w:iCs/>
          <w:color w:val="000000"/>
          <w:lang w:val="en-US" w:eastAsia="en-US"/>
        </w:rPr>
        <w:t>recognised</w:t>
      </w:r>
      <w:proofErr w:type="spellEnd"/>
      <w:r w:rsidRPr="00D957D7">
        <w:rPr>
          <w:bCs/>
          <w:iCs/>
          <w:color w:val="000000"/>
          <w:lang w:val="en-US" w:eastAsia="en-US"/>
        </w:rPr>
        <w:t xml:space="preserve"> in </w:t>
      </w:r>
      <w:r w:rsidRPr="00D957D7">
        <w:rPr>
          <w:b/>
          <w:bCs/>
          <w:iCs/>
          <w:color w:val="000000"/>
          <w:lang w:val="en-US" w:eastAsia="en-US"/>
        </w:rPr>
        <w:t>profit or loss</w:t>
      </w:r>
      <w:r w:rsidRPr="00D957D7">
        <w:rPr>
          <w:bCs/>
          <w:iCs/>
          <w:color w:val="000000"/>
          <w:lang w:val="en-US" w:eastAsia="en-US"/>
        </w:rPr>
        <w:t xml:space="preserve">.  However, the decrease shall be </w:t>
      </w:r>
      <w:r w:rsidR="00E50061" w:rsidRPr="00D957D7">
        <w:rPr>
          <w:bCs/>
          <w:iCs/>
          <w:color w:val="000000"/>
          <w:lang w:val="en-US" w:eastAsia="en-US"/>
        </w:rPr>
        <w:t xml:space="preserve">recognized in other comprehensive income </w:t>
      </w:r>
      <w:r w:rsidRPr="00D957D7">
        <w:rPr>
          <w:bCs/>
          <w:iCs/>
          <w:color w:val="000000"/>
          <w:lang w:val="en-US" w:eastAsia="en-US"/>
        </w:rPr>
        <w:t xml:space="preserve">to the extent of any </w:t>
      </w:r>
      <w:r w:rsidRPr="00D957D7">
        <w:rPr>
          <w:b/>
          <w:bCs/>
          <w:iCs/>
          <w:color w:val="000000"/>
          <w:lang w:val="en-US" w:eastAsia="en-US"/>
        </w:rPr>
        <w:t>credit balance</w:t>
      </w:r>
      <w:r w:rsidRPr="00D957D7">
        <w:rPr>
          <w:bCs/>
          <w:iCs/>
          <w:color w:val="000000"/>
          <w:lang w:val="en-US" w:eastAsia="en-US"/>
        </w:rPr>
        <w:t xml:space="preserve"> existing in the revaluation surplus in respect of that asset.</w:t>
      </w:r>
      <w:r w:rsidR="00E50061" w:rsidRPr="00D957D7">
        <w:rPr>
          <w:bCs/>
          <w:iCs/>
          <w:color w:val="000000"/>
          <w:lang w:val="en-US" w:eastAsia="en-US"/>
        </w:rPr>
        <w:t xml:space="preserve"> The decrease recognized in other comprehensive income reduces the amount accumulated in equity under the heading of revaluation surplus.</w:t>
      </w:r>
    </w:p>
    <w:p w:rsidR="001B07C9" w:rsidRPr="00D957D7" w:rsidRDefault="001B07C9" w:rsidP="001B07C9">
      <w:pPr>
        <w:ind w:left="720"/>
        <w:rPr>
          <w:bCs/>
          <w:iCs/>
          <w:color w:val="000000"/>
          <w:lang w:val="en-US" w:eastAsia="en-US"/>
        </w:rPr>
      </w:pPr>
    </w:p>
    <w:p w:rsidR="001B07C9" w:rsidRPr="00D957D7" w:rsidRDefault="001B07C9" w:rsidP="001B07C9">
      <w:pPr>
        <w:ind w:left="720"/>
      </w:pPr>
    </w:p>
    <w:p w:rsidR="00367692" w:rsidRPr="00D957D7" w:rsidRDefault="00D957D7" w:rsidP="00140A35">
      <w:pPr>
        <w:tabs>
          <w:tab w:val="left" w:pos="709"/>
        </w:tabs>
        <w:ind w:left="709" w:hanging="709"/>
        <w:rPr>
          <w:b/>
        </w:rPr>
      </w:pPr>
      <w:r w:rsidRPr="00D957D7">
        <w:rPr>
          <w:b/>
        </w:rPr>
        <w:t>14.</w:t>
      </w:r>
      <w:r w:rsidRPr="00D957D7">
        <w:rPr>
          <w:b/>
        </w:rPr>
        <w:tab/>
      </w:r>
      <w:r w:rsidR="00367692" w:rsidRPr="00D957D7">
        <w:rPr>
          <w:b/>
        </w:rPr>
        <w:t>When, and why, must tax-effect be considered in accounting</w:t>
      </w:r>
      <w:r w:rsidR="007C6233" w:rsidRPr="00D957D7">
        <w:rPr>
          <w:b/>
        </w:rPr>
        <w:t xml:space="preserve"> for revaluation increases</w:t>
      </w:r>
      <w:r w:rsidR="00720EE2" w:rsidRPr="00D957D7">
        <w:rPr>
          <w:b/>
        </w:rPr>
        <w:t xml:space="preserve"> and </w:t>
      </w:r>
      <w:r w:rsidR="007C6233" w:rsidRPr="00D957D7">
        <w:rPr>
          <w:b/>
        </w:rPr>
        <w:t>decreases</w:t>
      </w:r>
      <w:r w:rsidR="00367692" w:rsidRPr="00D957D7">
        <w:rPr>
          <w:b/>
        </w:rPr>
        <w:t>?</w:t>
      </w:r>
    </w:p>
    <w:p w:rsidR="00367692" w:rsidRPr="00D957D7" w:rsidRDefault="00367692" w:rsidP="00367692"/>
    <w:p w:rsidR="00367692" w:rsidRPr="00D957D7" w:rsidRDefault="001B07C9" w:rsidP="00720EE2">
      <w:r w:rsidRPr="00D957D7">
        <w:t xml:space="preserve">Para 42 of </w:t>
      </w:r>
      <w:r w:rsidR="008C4C32" w:rsidRPr="00D957D7">
        <w:t>IAS 16</w:t>
      </w:r>
      <w:r w:rsidRPr="00D957D7">
        <w:t xml:space="preserve"> states:</w:t>
      </w:r>
    </w:p>
    <w:p w:rsidR="001B07C9" w:rsidRPr="00D957D7" w:rsidRDefault="001B07C9" w:rsidP="001B07C9">
      <w:pPr>
        <w:ind w:left="540"/>
      </w:pPr>
    </w:p>
    <w:p w:rsidR="001B07C9" w:rsidRPr="00D957D7" w:rsidRDefault="001B07C9" w:rsidP="001B07C9">
      <w:pPr>
        <w:ind w:left="540"/>
      </w:pPr>
      <w:r w:rsidRPr="00D957D7">
        <w:rPr>
          <w:color w:val="000000"/>
          <w:lang w:val="en-US" w:eastAsia="en-US"/>
        </w:rPr>
        <w:t xml:space="preserve">The effects of taxes on income, if any, resulting from the revaluation of property, plant and equipment are </w:t>
      </w:r>
      <w:proofErr w:type="spellStart"/>
      <w:r w:rsidRPr="00D957D7">
        <w:rPr>
          <w:color w:val="000000"/>
          <w:lang w:val="en-US" w:eastAsia="en-US"/>
        </w:rPr>
        <w:t>recognised</w:t>
      </w:r>
      <w:proofErr w:type="spellEnd"/>
      <w:r w:rsidRPr="00D957D7">
        <w:rPr>
          <w:color w:val="000000"/>
          <w:lang w:val="en-US" w:eastAsia="en-US"/>
        </w:rPr>
        <w:t xml:space="preserve"> and disclosed in accordance with </w:t>
      </w:r>
      <w:r w:rsidR="008C4C32" w:rsidRPr="00D957D7">
        <w:rPr>
          <w:lang w:val="en-US" w:eastAsia="en-US"/>
        </w:rPr>
        <w:t>IAS 12</w:t>
      </w:r>
      <w:r w:rsidRPr="00D957D7">
        <w:rPr>
          <w:lang w:val="en-US" w:eastAsia="en-US"/>
        </w:rPr>
        <w:t xml:space="preserve"> </w:t>
      </w:r>
      <w:r w:rsidRPr="00D957D7">
        <w:rPr>
          <w:i/>
          <w:iCs/>
          <w:lang w:val="en-US" w:eastAsia="en-US"/>
        </w:rPr>
        <w:t>Income Taxes</w:t>
      </w:r>
      <w:r w:rsidR="00EF2A61" w:rsidRPr="00D957D7">
        <w:rPr>
          <w:i/>
          <w:iCs/>
          <w:lang w:val="en-US" w:eastAsia="en-US"/>
        </w:rPr>
        <w:t>.</w:t>
      </w:r>
    </w:p>
    <w:p w:rsidR="001B07C9" w:rsidRPr="00D957D7" w:rsidRDefault="001B07C9" w:rsidP="00EF2A61">
      <w:pPr>
        <w:ind w:left="540"/>
        <w:jc w:val="both"/>
      </w:pPr>
      <w:r w:rsidRPr="00D957D7">
        <w:t>Tax-effects are account</w:t>
      </w:r>
      <w:r w:rsidR="00085664">
        <w:t>ed for</w:t>
      </w:r>
      <w:r w:rsidRPr="00D957D7">
        <w:t xml:space="preserve"> at the point of revaluation only when there is an effect on the asset revaluation surplus. This is because of the recognition of equity at that point.</w:t>
      </w:r>
    </w:p>
    <w:p w:rsidR="001B07C9" w:rsidRPr="00D957D7" w:rsidRDefault="001B07C9" w:rsidP="00EF2A61">
      <w:pPr>
        <w:ind w:left="540"/>
        <w:jc w:val="both"/>
      </w:pPr>
      <w:r w:rsidRPr="00D957D7">
        <w:t>Where revaluation decrements occur, any tax-effect is calculated at the end of the period when the balance day adjustment for tax is determined.</w:t>
      </w:r>
    </w:p>
    <w:p w:rsidR="001B07C9" w:rsidRPr="00D957D7" w:rsidRDefault="001B07C9" w:rsidP="00367692"/>
    <w:p w:rsidR="00EF2A61" w:rsidRPr="00D957D7" w:rsidRDefault="00EF2A61" w:rsidP="00367692"/>
    <w:p w:rsidR="00367692" w:rsidRPr="00D957D7" w:rsidRDefault="00D957D7" w:rsidP="00140A35">
      <w:pPr>
        <w:tabs>
          <w:tab w:val="left" w:pos="709"/>
        </w:tabs>
        <w:ind w:left="709" w:hanging="709"/>
        <w:rPr>
          <w:b/>
        </w:rPr>
      </w:pPr>
      <w:r w:rsidRPr="00D957D7">
        <w:rPr>
          <w:b/>
        </w:rPr>
        <w:lastRenderedPageBreak/>
        <w:t>15.</w:t>
      </w:r>
      <w:r w:rsidRPr="00D957D7">
        <w:rPr>
          <w:b/>
        </w:rPr>
        <w:tab/>
      </w:r>
      <w:r>
        <w:rPr>
          <w:b/>
        </w:rPr>
        <w:t>Should</w:t>
      </w:r>
      <w:r w:rsidR="00367692" w:rsidRPr="00D957D7">
        <w:rPr>
          <w:b/>
        </w:rPr>
        <w:t xml:space="preserve"> accou</w:t>
      </w:r>
      <w:r w:rsidR="007C6233" w:rsidRPr="00D957D7">
        <w:rPr>
          <w:b/>
        </w:rPr>
        <w:t>nting for revaluation increases and decreases</w:t>
      </w:r>
      <w:r w:rsidR="00367692" w:rsidRPr="00D957D7">
        <w:rPr>
          <w:b/>
        </w:rPr>
        <w:t xml:space="preserve"> be done on an a</w:t>
      </w:r>
      <w:r>
        <w:rPr>
          <w:b/>
        </w:rPr>
        <w:t>sset-by-asset basis or on class-of-</w:t>
      </w:r>
      <w:r w:rsidR="00367692" w:rsidRPr="00D957D7">
        <w:rPr>
          <w:b/>
        </w:rPr>
        <w:t>assets basis?</w:t>
      </w:r>
    </w:p>
    <w:p w:rsidR="00367692" w:rsidRPr="00D957D7" w:rsidRDefault="00367692" w:rsidP="00367692"/>
    <w:p w:rsidR="00367692" w:rsidRPr="00D957D7" w:rsidRDefault="003C0D2F" w:rsidP="00720EE2">
      <w:proofErr w:type="spellStart"/>
      <w:r w:rsidRPr="00D957D7">
        <w:t>Paras</w:t>
      </w:r>
      <w:proofErr w:type="spellEnd"/>
      <w:r w:rsidRPr="00D957D7">
        <w:t xml:space="preserve"> 36-38 of </w:t>
      </w:r>
      <w:r w:rsidR="008C4C32" w:rsidRPr="00D957D7">
        <w:t>IAS 16</w:t>
      </w:r>
      <w:r w:rsidRPr="00D957D7">
        <w:t xml:space="preserve"> state:</w:t>
      </w:r>
    </w:p>
    <w:p w:rsidR="00367692" w:rsidRPr="00D957D7" w:rsidRDefault="00367692" w:rsidP="00367692"/>
    <w:p w:rsidR="001B07C9" w:rsidRPr="00D957D7" w:rsidRDefault="001B07C9" w:rsidP="001B07C9">
      <w:pPr>
        <w:tabs>
          <w:tab w:val="left" w:pos="560"/>
        </w:tabs>
        <w:autoSpaceDE w:val="0"/>
        <w:autoSpaceDN w:val="0"/>
        <w:adjustRightInd w:val="0"/>
        <w:spacing w:before="100" w:after="100" w:line="240" w:lineRule="atLeast"/>
        <w:ind w:left="560" w:hanging="560"/>
        <w:jc w:val="both"/>
        <w:rPr>
          <w:bCs/>
          <w:iCs/>
          <w:color w:val="000000"/>
          <w:lang w:val="en-US" w:eastAsia="en-US"/>
        </w:rPr>
      </w:pPr>
      <w:r w:rsidRPr="00D957D7">
        <w:rPr>
          <w:bCs/>
          <w:iCs/>
          <w:color w:val="000000"/>
          <w:lang w:val="en-US" w:eastAsia="en-US"/>
        </w:rPr>
        <w:t>36.</w:t>
      </w:r>
      <w:r w:rsidRPr="00D957D7">
        <w:rPr>
          <w:bCs/>
          <w:iCs/>
          <w:color w:val="000000"/>
          <w:lang w:val="en-US" w:eastAsia="en-US"/>
        </w:rPr>
        <w:tab/>
        <w:t xml:space="preserve">If an item of property, plant and equipment is revalued, the </w:t>
      </w:r>
      <w:r w:rsidRPr="00D957D7">
        <w:rPr>
          <w:b/>
          <w:bCs/>
          <w:iCs/>
          <w:color w:val="000000"/>
          <w:lang w:val="en-US" w:eastAsia="en-US"/>
        </w:rPr>
        <w:t>entire class</w:t>
      </w:r>
      <w:r w:rsidRPr="00D957D7">
        <w:rPr>
          <w:bCs/>
          <w:iCs/>
          <w:color w:val="000000"/>
          <w:lang w:val="en-US" w:eastAsia="en-US"/>
        </w:rPr>
        <w:t xml:space="preserve"> of property, plant and equipment to which that asset belongs shall be revalued.</w:t>
      </w:r>
    </w:p>
    <w:p w:rsidR="001B07C9" w:rsidRPr="00D957D7" w:rsidRDefault="001B07C9" w:rsidP="001B07C9">
      <w:pPr>
        <w:tabs>
          <w:tab w:val="left" w:pos="560"/>
        </w:tabs>
        <w:autoSpaceDE w:val="0"/>
        <w:autoSpaceDN w:val="0"/>
        <w:adjustRightInd w:val="0"/>
        <w:spacing w:before="100" w:after="60" w:line="240" w:lineRule="atLeast"/>
        <w:ind w:left="560" w:hanging="560"/>
        <w:jc w:val="both"/>
        <w:rPr>
          <w:color w:val="000000"/>
          <w:lang w:val="en-US" w:eastAsia="en-US"/>
        </w:rPr>
      </w:pPr>
      <w:r w:rsidRPr="00D957D7">
        <w:rPr>
          <w:color w:val="000000"/>
          <w:lang w:val="en-US" w:eastAsia="en-US"/>
        </w:rPr>
        <w:t>37.</w:t>
      </w:r>
      <w:r w:rsidRPr="00D957D7">
        <w:rPr>
          <w:color w:val="000000"/>
          <w:lang w:val="en-US" w:eastAsia="en-US"/>
        </w:rPr>
        <w:tab/>
        <w:t xml:space="preserve">A </w:t>
      </w:r>
      <w:r w:rsidRPr="00D957D7">
        <w:rPr>
          <w:b/>
          <w:color w:val="000000"/>
          <w:lang w:val="en-US" w:eastAsia="en-US"/>
        </w:rPr>
        <w:t>class</w:t>
      </w:r>
      <w:r w:rsidRPr="00D957D7">
        <w:rPr>
          <w:color w:val="000000"/>
          <w:lang w:val="en-US" w:eastAsia="en-US"/>
        </w:rPr>
        <w:t xml:space="preserve"> of property, plant and equipment is a grouping of assets of a similar nature and use in an entity's operations.  The following are examples of separate classes:</w:t>
      </w:r>
    </w:p>
    <w:p w:rsidR="001B07C9" w:rsidRPr="00D957D7" w:rsidRDefault="001B07C9" w:rsidP="001B07C9">
      <w:pPr>
        <w:tabs>
          <w:tab w:val="left" w:pos="980"/>
        </w:tabs>
        <w:autoSpaceDE w:val="0"/>
        <w:autoSpaceDN w:val="0"/>
        <w:adjustRightInd w:val="0"/>
        <w:spacing w:after="60" w:line="240" w:lineRule="atLeast"/>
        <w:ind w:left="980" w:hanging="420"/>
        <w:jc w:val="both"/>
        <w:rPr>
          <w:color w:val="000000"/>
          <w:lang w:val="en-US" w:eastAsia="en-US"/>
        </w:rPr>
      </w:pPr>
      <w:r w:rsidRPr="00D957D7">
        <w:rPr>
          <w:color w:val="000000"/>
          <w:lang w:val="en-US" w:eastAsia="en-US"/>
        </w:rPr>
        <w:t>(a)</w:t>
      </w:r>
      <w:r w:rsidRPr="00D957D7">
        <w:rPr>
          <w:color w:val="000000"/>
          <w:lang w:val="en-US" w:eastAsia="en-US"/>
        </w:rPr>
        <w:tab/>
      </w:r>
      <w:proofErr w:type="gramStart"/>
      <w:r w:rsidRPr="00D957D7">
        <w:rPr>
          <w:color w:val="000000"/>
          <w:lang w:val="en-US" w:eastAsia="en-US"/>
        </w:rPr>
        <w:t>land</w:t>
      </w:r>
      <w:proofErr w:type="gramEnd"/>
      <w:r w:rsidRPr="00D957D7">
        <w:rPr>
          <w:color w:val="000000"/>
          <w:lang w:val="en-US" w:eastAsia="en-US"/>
        </w:rPr>
        <w:t xml:space="preserve">; </w:t>
      </w:r>
    </w:p>
    <w:p w:rsidR="001B07C9" w:rsidRPr="00D957D7" w:rsidRDefault="001B07C9" w:rsidP="001B07C9">
      <w:pPr>
        <w:tabs>
          <w:tab w:val="left" w:pos="980"/>
        </w:tabs>
        <w:autoSpaceDE w:val="0"/>
        <w:autoSpaceDN w:val="0"/>
        <w:adjustRightInd w:val="0"/>
        <w:spacing w:after="60" w:line="240" w:lineRule="atLeast"/>
        <w:ind w:left="980" w:hanging="420"/>
        <w:jc w:val="both"/>
        <w:rPr>
          <w:color w:val="000000"/>
          <w:lang w:val="en-US" w:eastAsia="en-US"/>
        </w:rPr>
      </w:pPr>
      <w:r w:rsidRPr="00D957D7">
        <w:rPr>
          <w:color w:val="000000"/>
          <w:lang w:val="en-US" w:eastAsia="en-US"/>
        </w:rPr>
        <w:t>(b)</w:t>
      </w:r>
      <w:r w:rsidRPr="00D957D7">
        <w:rPr>
          <w:color w:val="000000"/>
          <w:lang w:val="en-US" w:eastAsia="en-US"/>
        </w:rPr>
        <w:tab/>
      </w:r>
      <w:proofErr w:type="gramStart"/>
      <w:r w:rsidRPr="00D957D7">
        <w:rPr>
          <w:color w:val="000000"/>
          <w:lang w:val="en-US" w:eastAsia="en-US"/>
        </w:rPr>
        <w:t>land</w:t>
      </w:r>
      <w:proofErr w:type="gramEnd"/>
      <w:r w:rsidRPr="00D957D7">
        <w:rPr>
          <w:color w:val="000000"/>
          <w:lang w:val="en-US" w:eastAsia="en-US"/>
        </w:rPr>
        <w:t xml:space="preserve"> and buildings; </w:t>
      </w:r>
    </w:p>
    <w:p w:rsidR="001B07C9" w:rsidRPr="00D957D7" w:rsidRDefault="001B07C9" w:rsidP="001B07C9">
      <w:pPr>
        <w:tabs>
          <w:tab w:val="left" w:pos="980"/>
        </w:tabs>
        <w:autoSpaceDE w:val="0"/>
        <w:autoSpaceDN w:val="0"/>
        <w:adjustRightInd w:val="0"/>
        <w:spacing w:after="60" w:line="240" w:lineRule="atLeast"/>
        <w:ind w:left="980" w:hanging="420"/>
        <w:jc w:val="both"/>
        <w:rPr>
          <w:color w:val="000000"/>
          <w:lang w:val="en-US" w:eastAsia="en-US"/>
        </w:rPr>
      </w:pPr>
      <w:r w:rsidRPr="00D957D7">
        <w:rPr>
          <w:color w:val="000000"/>
          <w:lang w:val="en-US" w:eastAsia="en-US"/>
        </w:rPr>
        <w:t>(c)</w:t>
      </w:r>
      <w:r w:rsidRPr="00D957D7">
        <w:rPr>
          <w:color w:val="000000"/>
          <w:lang w:val="en-US" w:eastAsia="en-US"/>
        </w:rPr>
        <w:tab/>
      </w:r>
      <w:proofErr w:type="gramStart"/>
      <w:r w:rsidRPr="00D957D7">
        <w:rPr>
          <w:color w:val="000000"/>
          <w:lang w:val="en-US" w:eastAsia="en-US"/>
        </w:rPr>
        <w:t>machinery</w:t>
      </w:r>
      <w:proofErr w:type="gramEnd"/>
      <w:r w:rsidRPr="00D957D7">
        <w:rPr>
          <w:color w:val="000000"/>
          <w:lang w:val="en-US" w:eastAsia="en-US"/>
        </w:rPr>
        <w:t xml:space="preserve">; </w:t>
      </w:r>
    </w:p>
    <w:p w:rsidR="001B07C9" w:rsidRPr="00D957D7" w:rsidRDefault="001B07C9" w:rsidP="001B07C9">
      <w:pPr>
        <w:tabs>
          <w:tab w:val="left" w:pos="980"/>
        </w:tabs>
        <w:autoSpaceDE w:val="0"/>
        <w:autoSpaceDN w:val="0"/>
        <w:adjustRightInd w:val="0"/>
        <w:spacing w:after="60" w:line="240" w:lineRule="atLeast"/>
        <w:ind w:left="980" w:hanging="420"/>
        <w:jc w:val="both"/>
        <w:rPr>
          <w:color w:val="000000"/>
          <w:lang w:val="en-US" w:eastAsia="en-US"/>
        </w:rPr>
      </w:pPr>
      <w:r w:rsidRPr="00D957D7">
        <w:rPr>
          <w:color w:val="000000"/>
          <w:lang w:val="en-US" w:eastAsia="en-US"/>
        </w:rPr>
        <w:t>(d)</w:t>
      </w:r>
      <w:r w:rsidRPr="00D957D7">
        <w:rPr>
          <w:color w:val="000000"/>
          <w:lang w:val="en-US" w:eastAsia="en-US"/>
        </w:rPr>
        <w:tab/>
      </w:r>
      <w:proofErr w:type="gramStart"/>
      <w:r w:rsidRPr="00D957D7">
        <w:rPr>
          <w:color w:val="000000"/>
          <w:lang w:val="en-US" w:eastAsia="en-US"/>
        </w:rPr>
        <w:t>ships</w:t>
      </w:r>
      <w:proofErr w:type="gramEnd"/>
      <w:r w:rsidRPr="00D957D7">
        <w:rPr>
          <w:color w:val="000000"/>
          <w:lang w:val="en-US" w:eastAsia="en-US"/>
        </w:rPr>
        <w:t xml:space="preserve">; </w:t>
      </w:r>
    </w:p>
    <w:p w:rsidR="001B07C9" w:rsidRPr="00D957D7" w:rsidRDefault="001B07C9" w:rsidP="001B07C9">
      <w:pPr>
        <w:tabs>
          <w:tab w:val="left" w:pos="980"/>
        </w:tabs>
        <w:autoSpaceDE w:val="0"/>
        <w:autoSpaceDN w:val="0"/>
        <w:adjustRightInd w:val="0"/>
        <w:spacing w:after="60" w:line="240" w:lineRule="atLeast"/>
        <w:ind w:left="980" w:hanging="420"/>
        <w:jc w:val="both"/>
        <w:rPr>
          <w:color w:val="000000"/>
          <w:lang w:val="en-US" w:eastAsia="en-US"/>
        </w:rPr>
      </w:pPr>
      <w:r w:rsidRPr="00D957D7">
        <w:rPr>
          <w:color w:val="000000"/>
          <w:lang w:val="en-US" w:eastAsia="en-US"/>
        </w:rPr>
        <w:t>(e)</w:t>
      </w:r>
      <w:r w:rsidRPr="00D957D7">
        <w:rPr>
          <w:color w:val="000000"/>
          <w:lang w:val="en-US" w:eastAsia="en-US"/>
        </w:rPr>
        <w:tab/>
      </w:r>
      <w:proofErr w:type="gramStart"/>
      <w:r w:rsidRPr="00D957D7">
        <w:rPr>
          <w:color w:val="000000"/>
          <w:lang w:val="en-US" w:eastAsia="en-US"/>
        </w:rPr>
        <w:t>aircraft</w:t>
      </w:r>
      <w:proofErr w:type="gramEnd"/>
      <w:r w:rsidRPr="00D957D7">
        <w:rPr>
          <w:color w:val="000000"/>
          <w:lang w:val="en-US" w:eastAsia="en-US"/>
        </w:rPr>
        <w:t xml:space="preserve">; </w:t>
      </w:r>
    </w:p>
    <w:p w:rsidR="001B07C9" w:rsidRPr="00D957D7" w:rsidRDefault="001B07C9" w:rsidP="001B07C9">
      <w:pPr>
        <w:tabs>
          <w:tab w:val="left" w:pos="980"/>
        </w:tabs>
        <w:autoSpaceDE w:val="0"/>
        <w:autoSpaceDN w:val="0"/>
        <w:adjustRightInd w:val="0"/>
        <w:spacing w:after="60" w:line="240" w:lineRule="atLeast"/>
        <w:ind w:left="980" w:hanging="420"/>
        <w:jc w:val="both"/>
        <w:rPr>
          <w:color w:val="000000"/>
          <w:lang w:val="en-US" w:eastAsia="en-US"/>
        </w:rPr>
      </w:pPr>
      <w:r w:rsidRPr="00D957D7">
        <w:rPr>
          <w:color w:val="000000"/>
          <w:lang w:val="en-US" w:eastAsia="en-US"/>
        </w:rPr>
        <w:t>(f)</w:t>
      </w:r>
      <w:r w:rsidRPr="00D957D7">
        <w:rPr>
          <w:color w:val="000000"/>
          <w:lang w:val="en-US" w:eastAsia="en-US"/>
        </w:rPr>
        <w:tab/>
      </w:r>
      <w:proofErr w:type="gramStart"/>
      <w:r w:rsidRPr="00D957D7">
        <w:rPr>
          <w:color w:val="000000"/>
          <w:lang w:val="en-US" w:eastAsia="en-US"/>
        </w:rPr>
        <w:t>motor</w:t>
      </w:r>
      <w:proofErr w:type="gramEnd"/>
      <w:r w:rsidRPr="00D957D7">
        <w:rPr>
          <w:color w:val="000000"/>
          <w:lang w:val="en-US" w:eastAsia="en-US"/>
        </w:rPr>
        <w:t xml:space="preserve"> vehicles; </w:t>
      </w:r>
    </w:p>
    <w:p w:rsidR="001B07C9" w:rsidRPr="00D957D7" w:rsidRDefault="001B07C9" w:rsidP="001B07C9">
      <w:pPr>
        <w:tabs>
          <w:tab w:val="left" w:pos="980"/>
        </w:tabs>
        <w:autoSpaceDE w:val="0"/>
        <w:autoSpaceDN w:val="0"/>
        <w:adjustRightInd w:val="0"/>
        <w:spacing w:after="60" w:line="240" w:lineRule="atLeast"/>
        <w:ind w:left="980" w:hanging="420"/>
        <w:jc w:val="both"/>
        <w:rPr>
          <w:color w:val="000000"/>
          <w:lang w:val="en-US" w:eastAsia="en-US"/>
        </w:rPr>
      </w:pPr>
      <w:r w:rsidRPr="00D957D7">
        <w:rPr>
          <w:color w:val="000000"/>
          <w:lang w:val="en-US" w:eastAsia="en-US"/>
        </w:rPr>
        <w:t>(g)</w:t>
      </w:r>
      <w:r w:rsidRPr="00D957D7">
        <w:rPr>
          <w:color w:val="000000"/>
          <w:lang w:val="en-US" w:eastAsia="en-US"/>
        </w:rPr>
        <w:tab/>
      </w:r>
      <w:proofErr w:type="gramStart"/>
      <w:r w:rsidRPr="00D957D7">
        <w:rPr>
          <w:color w:val="000000"/>
          <w:lang w:val="en-US" w:eastAsia="en-US"/>
        </w:rPr>
        <w:t>furniture</w:t>
      </w:r>
      <w:proofErr w:type="gramEnd"/>
      <w:r w:rsidRPr="00D957D7">
        <w:rPr>
          <w:color w:val="000000"/>
          <w:lang w:val="en-US" w:eastAsia="en-US"/>
        </w:rPr>
        <w:t xml:space="preserve"> and fixtures; and</w:t>
      </w:r>
    </w:p>
    <w:p w:rsidR="001B07C9" w:rsidRPr="00D957D7" w:rsidRDefault="001B07C9" w:rsidP="001B07C9">
      <w:pPr>
        <w:tabs>
          <w:tab w:val="left" w:pos="980"/>
        </w:tabs>
        <w:autoSpaceDE w:val="0"/>
        <w:autoSpaceDN w:val="0"/>
        <w:adjustRightInd w:val="0"/>
        <w:spacing w:after="60" w:line="240" w:lineRule="atLeast"/>
        <w:ind w:left="980" w:hanging="420"/>
        <w:jc w:val="both"/>
        <w:rPr>
          <w:color w:val="000000"/>
          <w:lang w:val="en-US" w:eastAsia="en-US"/>
        </w:rPr>
      </w:pPr>
      <w:r w:rsidRPr="00D957D7">
        <w:rPr>
          <w:color w:val="000000"/>
          <w:lang w:val="en-US" w:eastAsia="en-US"/>
        </w:rPr>
        <w:t>(h)</w:t>
      </w:r>
      <w:r w:rsidRPr="00D957D7">
        <w:rPr>
          <w:color w:val="000000"/>
          <w:lang w:val="en-US" w:eastAsia="en-US"/>
        </w:rPr>
        <w:tab/>
      </w:r>
      <w:proofErr w:type="gramStart"/>
      <w:r w:rsidRPr="00D957D7">
        <w:rPr>
          <w:color w:val="000000"/>
          <w:lang w:val="en-US" w:eastAsia="en-US"/>
        </w:rPr>
        <w:t>office</w:t>
      </w:r>
      <w:proofErr w:type="gramEnd"/>
      <w:r w:rsidRPr="00D957D7">
        <w:rPr>
          <w:color w:val="000000"/>
          <w:lang w:val="en-US" w:eastAsia="en-US"/>
        </w:rPr>
        <w:t xml:space="preserve"> equipment. </w:t>
      </w:r>
    </w:p>
    <w:p w:rsidR="001B07C9" w:rsidRPr="00D957D7" w:rsidRDefault="001B07C9" w:rsidP="001B07C9">
      <w:pPr>
        <w:tabs>
          <w:tab w:val="left" w:pos="560"/>
        </w:tabs>
        <w:autoSpaceDE w:val="0"/>
        <w:autoSpaceDN w:val="0"/>
        <w:adjustRightInd w:val="0"/>
        <w:spacing w:before="100" w:after="100" w:line="240" w:lineRule="atLeast"/>
        <w:ind w:left="560" w:hanging="560"/>
        <w:jc w:val="both"/>
        <w:rPr>
          <w:color w:val="000000"/>
          <w:lang w:val="en-US" w:eastAsia="en-US"/>
        </w:rPr>
      </w:pPr>
      <w:r w:rsidRPr="00D957D7">
        <w:rPr>
          <w:color w:val="000000"/>
          <w:lang w:val="en-US" w:eastAsia="en-US"/>
        </w:rPr>
        <w:t>38.</w:t>
      </w:r>
      <w:r w:rsidRPr="00D957D7">
        <w:rPr>
          <w:color w:val="000000"/>
          <w:lang w:val="en-US" w:eastAsia="en-US"/>
        </w:rPr>
        <w:tab/>
        <w:t>The items within a class of property, plant and equipment are revalued simultaneously to avoid selective revaluation of assets and the reporting of amounts in the financial statements that are a mixture of costs and values as at different dates.  However, a class of assets may be revalued on a rolling basis provided revaluation of the class of assets is completed within a short period and provided the revaluations are kept up to date</w:t>
      </w:r>
      <w:r w:rsidR="003C0D2F" w:rsidRPr="00D957D7">
        <w:rPr>
          <w:color w:val="000000"/>
          <w:lang w:val="en-US" w:eastAsia="en-US"/>
        </w:rPr>
        <w:t>.</w:t>
      </w:r>
    </w:p>
    <w:p w:rsidR="00367692" w:rsidRPr="00D957D7" w:rsidRDefault="00367692" w:rsidP="001B07C9">
      <w:pPr>
        <w:ind w:left="720"/>
      </w:pPr>
    </w:p>
    <w:p w:rsidR="003C0D2F" w:rsidRPr="00D957D7" w:rsidRDefault="003C0D2F" w:rsidP="001B07C9">
      <w:pPr>
        <w:ind w:left="720"/>
      </w:pPr>
    </w:p>
    <w:p w:rsidR="00367692" w:rsidRPr="00D957D7" w:rsidRDefault="00D957D7" w:rsidP="00140A35">
      <w:pPr>
        <w:tabs>
          <w:tab w:val="left" w:pos="709"/>
        </w:tabs>
        <w:ind w:left="709" w:hanging="709"/>
        <w:rPr>
          <w:b/>
        </w:rPr>
      </w:pPr>
      <w:r w:rsidRPr="00D957D7">
        <w:rPr>
          <w:b/>
        </w:rPr>
        <w:t>16.</w:t>
      </w:r>
      <w:r w:rsidRPr="00D957D7">
        <w:rPr>
          <w:b/>
        </w:rPr>
        <w:tab/>
      </w:r>
      <w:r w:rsidR="00367692" w:rsidRPr="00D957D7">
        <w:rPr>
          <w:b/>
        </w:rPr>
        <w:t>What differences occur between asset-by-asset or class of asset bases in accou</w:t>
      </w:r>
      <w:r w:rsidR="007C6233" w:rsidRPr="00D957D7">
        <w:rPr>
          <w:b/>
        </w:rPr>
        <w:t>nting for revaluation increases and decreases</w:t>
      </w:r>
      <w:r w:rsidR="00367692" w:rsidRPr="00D957D7">
        <w:rPr>
          <w:b/>
        </w:rPr>
        <w:t>?</w:t>
      </w:r>
    </w:p>
    <w:p w:rsidR="00367692" w:rsidRPr="00D957D7" w:rsidRDefault="00367692" w:rsidP="00367692"/>
    <w:p w:rsidR="00367692" w:rsidRPr="00D957D7" w:rsidRDefault="003C0D2F" w:rsidP="00720EE2">
      <w:r w:rsidRPr="00D957D7">
        <w:t>Using an asset-by asset basis means that decrements affect the profit or loss for the period while increments are taken directly to equity.</w:t>
      </w:r>
    </w:p>
    <w:p w:rsidR="003C0D2F" w:rsidRPr="00D957D7" w:rsidRDefault="003C0D2F" w:rsidP="00720EE2">
      <w:r w:rsidRPr="00D957D7">
        <w:t>With a class basis, by netting off increments and decrements within a class, there will be a net effect, affecting either profit or loss or equity depending on whether decrements are greater than or less than increments.</w:t>
      </w:r>
    </w:p>
    <w:p w:rsidR="003C0D2F" w:rsidRPr="00D957D7" w:rsidRDefault="003C0D2F" w:rsidP="003C0D2F">
      <w:pPr>
        <w:ind w:left="540"/>
      </w:pPr>
    </w:p>
    <w:p w:rsidR="00367692" w:rsidRPr="00D957D7" w:rsidRDefault="00367692" w:rsidP="00367692"/>
    <w:p w:rsidR="00367692" w:rsidRPr="00D957D7" w:rsidRDefault="00D957D7" w:rsidP="00140A35">
      <w:pPr>
        <w:tabs>
          <w:tab w:val="left" w:pos="709"/>
        </w:tabs>
        <w:ind w:left="709" w:hanging="709"/>
        <w:rPr>
          <w:b/>
        </w:rPr>
      </w:pPr>
      <w:r w:rsidRPr="00D957D7">
        <w:rPr>
          <w:b/>
        </w:rPr>
        <w:t>17.</w:t>
      </w:r>
      <w:r w:rsidRPr="00D957D7">
        <w:rPr>
          <w:b/>
        </w:rPr>
        <w:tab/>
      </w:r>
      <w:r w:rsidR="00367692" w:rsidRPr="00D957D7">
        <w:rPr>
          <w:b/>
        </w:rPr>
        <w:t>When should property, plant and equipment be derecognised?</w:t>
      </w:r>
    </w:p>
    <w:p w:rsidR="00367692" w:rsidRPr="00D957D7" w:rsidRDefault="00367692" w:rsidP="00367692">
      <w:pPr>
        <w:rPr>
          <w:lang w:eastAsia="en-US"/>
        </w:rPr>
      </w:pPr>
    </w:p>
    <w:p w:rsidR="00367692" w:rsidRPr="00D957D7" w:rsidRDefault="003C0D2F" w:rsidP="00720EE2">
      <w:pPr>
        <w:rPr>
          <w:lang w:eastAsia="en-US"/>
        </w:rPr>
      </w:pPr>
      <w:r w:rsidRPr="00D957D7">
        <w:rPr>
          <w:lang w:eastAsia="en-US"/>
        </w:rPr>
        <w:t xml:space="preserve">Para 67 of </w:t>
      </w:r>
      <w:r w:rsidR="008C4C32" w:rsidRPr="00D957D7">
        <w:rPr>
          <w:lang w:eastAsia="en-US"/>
        </w:rPr>
        <w:t>IAS 16</w:t>
      </w:r>
      <w:r w:rsidRPr="00D957D7">
        <w:rPr>
          <w:lang w:eastAsia="en-US"/>
        </w:rPr>
        <w:t xml:space="preserve"> states:</w:t>
      </w:r>
    </w:p>
    <w:p w:rsidR="003C0D2F" w:rsidRPr="00D957D7" w:rsidRDefault="003C0D2F" w:rsidP="003C0D2F">
      <w:pPr>
        <w:ind w:left="540"/>
        <w:rPr>
          <w:lang w:eastAsia="en-US"/>
        </w:rPr>
      </w:pPr>
    </w:p>
    <w:p w:rsidR="003C0D2F" w:rsidRPr="00D957D7" w:rsidRDefault="003C0D2F" w:rsidP="003C0D2F">
      <w:pPr>
        <w:tabs>
          <w:tab w:val="left" w:pos="560"/>
        </w:tabs>
        <w:autoSpaceDE w:val="0"/>
        <w:autoSpaceDN w:val="0"/>
        <w:adjustRightInd w:val="0"/>
        <w:spacing w:before="100" w:after="60" w:line="240" w:lineRule="atLeast"/>
        <w:ind w:left="560" w:hanging="560"/>
        <w:jc w:val="both"/>
        <w:rPr>
          <w:bCs/>
          <w:iCs/>
          <w:color w:val="000000"/>
          <w:lang w:val="en-US" w:eastAsia="en-US"/>
        </w:rPr>
      </w:pPr>
      <w:r w:rsidRPr="00D957D7">
        <w:rPr>
          <w:bCs/>
          <w:iCs/>
          <w:color w:val="000000"/>
          <w:lang w:val="en-US" w:eastAsia="en-US"/>
        </w:rPr>
        <w:tab/>
        <w:t xml:space="preserve">The carrying amount of an item of property, plant and equipment shall be </w:t>
      </w:r>
      <w:proofErr w:type="spellStart"/>
      <w:r w:rsidRPr="00D957D7">
        <w:rPr>
          <w:bCs/>
          <w:iCs/>
          <w:color w:val="000000"/>
          <w:lang w:val="en-US" w:eastAsia="en-US"/>
        </w:rPr>
        <w:t>derecognised</w:t>
      </w:r>
      <w:proofErr w:type="spellEnd"/>
      <w:r w:rsidRPr="00D957D7">
        <w:rPr>
          <w:bCs/>
          <w:iCs/>
          <w:color w:val="000000"/>
          <w:lang w:val="en-US" w:eastAsia="en-US"/>
        </w:rPr>
        <w:t xml:space="preserve">: </w:t>
      </w:r>
    </w:p>
    <w:p w:rsidR="003C0D2F" w:rsidRPr="00D957D7" w:rsidRDefault="003C0D2F" w:rsidP="003C0D2F">
      <w:pPr>
        <w:tabs>
          <w:tab w:val="left" w:pos="980"/>
        </w:tabs>
        <w:autoSpaceDE w:val="0"/>
        <w:autoSpaceDN w:val="0"/>
        <w:adjustRightInd w:val="0"/>
        <w:spacing w:after="60" w:line="240" w:lineRule="atLeast"/>
        <w:ind w:left="980" w:hanging="420"/>
        <w:jc w:val="both"/>
        <w:rPr>
          <w:bCs/>
          <w:iCs/>
          <w:color w:val="000000"/>
          <w:lang w:val="en-US" w:eastAsia="en-US"/>
        </w:rPr>
      </w:pPr>
      <w:r w:rsidRPr="00D957D7">
        <w:rPr>
          <w:bCs/>
          <w:iCs/>
          <w:color w:val="000000"/>
          <w:lang w:val="en-US" w:eastAsia="en-US"/>
        </w:rPr>
        <w:t>(a)</w:t>
      </w:r>
      <w:r w:rsidRPr="00D957D7">
        <w:rPr>
          <w:bCs/>
          <w:iCs/>
          <w:color w:val="000000"/>
          <w:lang w:val="en-US" w:eastAsia="en-US"/>
        </w:rPr>
        <w:tab/>
      </w:r>
      <w:proofErr w:type="gramStart"/>
      <w:r w:rsidRPr="00D957D7">
        <w:rPr>
          <w:bCs/>
          <w:iCs/>
          <w:color w:val="000000"/>
          <w:lang w:val="en-US" w:eastAsia="en-US"/>
        </w:rPr>
        <w:t>on</w:t>
      </w:r>
      <w:proofErr w:type="gramEnd"/>
      <w:r w:rsidRPr="00D957D7">
        <w:rPr>
          <w:bCs/>
          <w:iCs/>
          <w:color w:val="000000"/>
          <w:lang w:val="en-US" w:eastAsia="en-US"/>
        </w:rPr>
        <w:t xml:space="preserve"> disposal; or </w:t>
      </w:r>
    </w:p>
    <w:p w:rsidR="003C0D2F" w:rsidRPr="00D957D7" w:rsidRDefault="003C0D2F" w:rsidP="003C0D2F">
      <w:pPr>
        <w:tabs>
          <w:tab w:val="left" w:pos="980"/>
        </w:tabs>
        <w:autoSpaceDE w:val="0"/>
        <w:autoSpaceDN w:val="0"/>
        <w:adjustRightInd w:val="0"/>
        <w:spacing w:after="60" w:line="240" w:lineRule="atLeast"/>
        <w:ind w:left="980" w:hanging="420"/>
        <w:jc w:val="both"/>
        <w:rPr>
          <w:bCs/>
          <w:iCs/>
          <w:color w:val="000000"/>
          <w:lang w:val="en-US" w:eastAsia="en-US"/>
        </w:rPr>
      </w:pPr>
      <w:r w:rsidRPr="00D957D7">
        <w:rPr>
          <w:bCs/>
          <w:iCs/>
          <w:color w:val="000000"/>
          <w:lang w:val="en-US" w:eastAsia="en-US"/>
        </w:rPr>
        <w:t>(b)</w:t>
      </w:r>
      <w:r w:rsidRPr="00D957D7">
        <w:rPr>
          <w:bCs/>
          <w:iCs/>
          <w:color w:val="000000"/>
          <w:lang w:val="en-US" w:eastAsia="en-US"/>
        </w:rPr>
        <w:tab/>
      </w:r>
      <w:proofErr w:type="gramStart"/>
      <w:r w:rsidRPr="00D957D7">
        <w:rPr>
          <w:bCs/>
          <w:iCs/>
          <w:color w:val="000000"/>
          <w:lang w:val="en-US" w:eastAsia="en-US"/>
        </w:rPr>
        <w:t>when</w:t>
      </w:r>
      <w:proofErr w:type="gramEnd"/>
      <w:r w:rsidRPr="00D957D7">
        <w:rPr>
          <w:bCs/>
          <w:iCs/>
          <w:color w:val="000000"/>
          <w:lang w:val="en-US" w:eastAsia="en-US"/>
        </w:rPr>
        <w:t xml:space="preserve"> no future economic benefits are expected from its use or disposal.</w:t>
      </w:r>
    </w:p>
    <w:p w:rsidR="003C0D2F" w:rsidRPr="00D957D7" w:rsidRDefault="003C0D2F" w:rsidP="003C0D2F">
      <w:pPr>
        <w:ind w:left="540"/>
        <w:rPr>
          <w:lang w:eastAsia="en-US"/>
        </w:rPr>
      </w:pPr>
    </w:p>
    <w:p w:rsidR="007C6233" w:rsidRPr="00D957D7" w:rsidRDefault="007C6233" w:rsidP="00720EE2">
      <w:pPr>
        <w:jc w:val="both"/>
        <w:rPr>
          <w:b/>
        </w:rPr>
      </w:pPr>
    </w:p>
    <w:p w:rsidR="007C6233" w:rsidRPr="00D957D7" w:rsidRDefault="007C6233" w:rsidP="00720EE2">
      <w:pPr>
        <w:jc w:val="both"/>
        <w:rPr>
          <w:b/>
        </w:rPr>
      </w:pPr>
    </w:p>
    <w:p w:rsidR="007C6233" w:rsidRDefault="007C6233" w:rsidP="00720EE2">
      <w:pPr>
        <w:jc w:val="both"/>
        <w:rPr>
          <w:b/>
        </w:rPr>
      </w:pPr>
    </w:p>
    <w:p w:rsidR="00D957D7" w:rsidRDefault="00D957D7" w:rsidP="00720EE2">
      <w:pPr>
        <w:jc w:val="both"/>
        <w:rPr>
          <w:b/>
        </w:rPr>
      </w:pPr>
    </w:p>
    <w:p w:rsidR="00D957D7" w:rsidRPr="00D957D7" w:rsidRDefault="00D957D7" w:rsidP="00720EE2">
      <w:pPr>
        <w:jc w:val="both"/>
        <w:rPr>
          <w:b/>
        </w:rPr>
      </w:pPr>
    </w:p>
    <w:p w:rsidR="007C6233" w:rsidRPr="00D957D7" w:rsidRDefault="007C6233" w:rsidP="00720EE2">
      <w:pPr>
        <w:jc w:val="both"/>
        <w:rPr>
          <w:b/>
        </w:rPr>
      </w:pPr>
    </w:p>
    <w:p w:rsidR="00720EE2" w:rsidRDefault="00720EE2" w:rsidP="00720EE2">
      <w:pPr>
        <w:jc w:val="both"/>
        <w:rPr>
          <w:b/>
          <w:sz w:val="28"/>
          <w:szCs w:val="28"/>
        </w:rPr>
      </w:pPr>
      <w:r>
        <w:rPr>
          <w:b/>
          <w:sz w:val="28"/>
          <w:szCs w:val="28"/>
        </w:rPr>
        <w:lastRenderedPageBreak/>
        <w:t>Exercises</w:t>
      </w:r>
    </w:p>
    <w:p w:rsidR="00367692" w:rsidRPr="00B06120" w:rsidRDefault="00367692" w:rsidP="00367692">
      <w:pPr>
        <w:pStyle w:val="EOCGREENHEADING"/>
        <w:widowControl w:val="0"/>
        <w:suppressAutoHyphens w:val="0"/>
        <w:spacing w:line="240" w:lineRule="auto"/>
        <w:jc w:val="both"/>
      </w:pPr>
    </w:p>
    <w:p w:rsidR="00F469DC" w:rsidRPr="00D957D7" w:rsidRDefault="00720EE2" w:rsidP="00140A35">
      <w:pPr>
        <w:pStyle w:val="BodyText"/>
        <w:widowControl w:val="0"/>
        <w:ind w:left="2268" w:hanging="2268"/>
        <w:rPr>
          <w:b/>
          <w:bCs/>
        </w:rPr>
      </w:pPr>
      <w:r w:rsidRPr="00720EE2">
        <w:rPr>
          <w:b/>
          <w:bCs/>
        </w:rPr>
        <w:t>Exercise 1</w:t>
      </w:r>
      <w:r w:rsidR="007440D6">
        <w:rPr>
          <w:b/>
          <w:bCs/>
        </w:rPr>
        <w:t>1</w:t>
      </w:r>
      <w:r w:rsidRPr="00720EE2">
        <w:rPr>
          <w:b/>
          <w:bCs/>
        </w:rPr>
        <w:t>.1</w:t>
      </w:r>
      <w:r w:rsidR="00D957D7">
        <w:rPr>
          <w:b/>
          <w:bCs/>
        </w:rPr>
        <w:tab/>
      </w:r>
      <w:r w:rsidR="007C6233" w:rsidRPr="00720EE2">
        <w:rPr>
          <w:b/>
        </w:rPr>
        <w:t>FAIR VALUE BASIS FOR MEASUREMENT</w:t>
      </w:r>
    </w:p>
    <w:p w:rsidR="00D957D7" w:rsidRPr="00D957D7" w:rsidRDefault="00D957D7" w:rsidP="00D957D7">
      <w:pPr>
        <w:autoSpaceDE w:val="0"/>
        <w:autoSpaceDN w:val="0"/>
        <w:adjustRightInd w:val="0"/>
        <w:rPr>
          <w:lang w:eastAsia="zh-TW"/>
        </w:rPr>
      </w:pPr>
    </w:p>
    <w:p w:rsidR="00720EE2" w:rsidRPr="00D957D7" w:rsidRDefault="00D957D7" w:rsidP="00D957D7">
      <w:pPr>
        <w:autoSpaceDE w:val="0"/>
        <w:autoSpaceDN w:val="0"/>
        <w:adjustRightInd w:val="0"/>
        <w:rPr>
          <w:b/>
          <w:lang w:eastAsia="zh-TW"/>
        </w:rPr>
      </w:pPr>
      <w:r w:rsidRPr="00D957D7">
        <w:rPr>
          <w:b/>
          <w:lang w:eastAsia="zh-TW"/>
        </w:rPr>
        <w:t>The management of an entity has decided to use the fair value basis for the measurement of its equipment. Some of this equipment is very hard to obtain and has in fact increased in value over the current period. Management is arguing that, as there has been no decline in fair value, no depreciation should be charged on these pieces of equipment. Discuss.</w:t>
      </w:r>
    </w:p>
    <w:p w:rsidR="00D957D7" w:rsidRPr="00D957D7" w:rsidRDefault="00D957D7" w:rsidP="00EF2A61">
      <w:pPr>
        <w:pStyle w:val="BodyText"/>
        <w:widowControl w:val="0"/>
        <w:rPr>
          <w:b/>
        </w:rPr>
      </w:pPr>
    </w:p>
    <w:p w:rsidR="00F469DC" w:rsidRPr="00D957D7" w:rsidRDefault="00B4632B" w:rsidP="00EF2A61">
      <w:pPr>
        <w:pStyle w:val="BodyText"/>
        <w:widowControl w:val="0"/>
      </w:pPr>
      <w:r w:rsidRPr="00D957D7">
        <w:t xml:space="preserve">Para 50 of </w:t>
      </w:r>
      <w:r w:rsidR="008C4C32" w:rsidRPr="00D957D7">
        <w:t>IAS 16</w:t>
      </w:r>
      <w:r w:rsidR="00F469DC" w:rsidRPr="00D957D7">
        <w:t xml:space="preserve"> notes that depreciation is a process of allocation. Depreciation is not a change in value.</w:t>
      </w:r>
    </w:p>
    <w:p w:rsidR="00F469DC" w:rsidRPr="00D957D7" w:rsidRDefault="00F469DC" w:rsidP="00EF2A61">
      <w:pPr>
        <w:pStyle w:val="BodyText"/>
        <w:widowControl w:val="0"/>
      </w:pPr>
      <w:r w:rsidRPr="00D957D7">
        <w:t>Depreciation is measuring the change in value due to the use of an asset over the period, and not changes in value due to other factors such as changes in customer tastes.</w:t>
      </w:r>
    </w:p>
    <w:p w:rsidR="00F469DC" w:rsidRPr="00D957D7" w:rsidRDefault="00F469DC" w:rsidP="00EF2A61">
      <w:pPr>
        <w:pStyle w:val="BodyText"/>
        <w:widowControl w:val="0"/>
      </w:pPr>
      <w:r w:rsidRPr="00D957D7">
        <w:t>The consumption of benefits is considered to be separate from changes in the fair value of an asset.</w:t>
      </w:r>
    </w:p>
    <w:p w:rsidR="00F469DC" w:rsidRPr="00D957D7" w:rsidRDefault="00F469DC" w:rsidP="00EF2A61">
      <w:pPr>
        <w:pStyle w:val="BodyText"/>
        <w:widowControl w:val="0"/>
      </w:pPr>
      <w:r w:rsidRPr="00D957D7">
        <w:t xml:space="preserve">Consider the example </w:t>
      </w:r>
      <w:r w:rsidR="00B4632B" w:rsidRPr="00D957D7">
        <w:t>[</w:t>
      </w:r>
      <w:r w:rsidRPr="00D957D7">
        <w:t xml:space="preserve">in section </w:t>
      </w:r>
      <w:r w:rsidR="007440D6" w:rsidRPr="00D957D7">
        <w:t>11.</w:t>
      </w:r>
      <w:r w:rsidRPr="00D957D7">
        <w:t>5.1 of the text</w:t>
      </w:r>
      <w:r w:rsidR="00B4632B" w:rsidRPr="00D957D7">
        <w:t>]</w:t>
      </w:r>
      <w:r w:rsidRPr="00D957D7">
        <w:t xml:space="preserve"> used by the Accounting Standards Board in the UK in its 1996 Discussion Paper concerning the drop in value of a new car during its first year.</w:t>
      </w:r>
    </w:p>
    <w:p w:rsidR="00F469DC" w:rsidRDefault="00F469DC" w:rsidP="00F469DC">
      <w:pPr>
        <w:pStyle w:val="BodyText"/>
        <w:widowControl w:val="0"/>
        <w:ind w:left="540" w:hanging="540"/>
      </w:pPr>
    </w:p>
    <w:p w:rsidR="00F469DC" w:rsidRPr="00720EE2" w:rsidRDefault="00720EE2" w:rsidP="00140A35">
      <w:pPr>
        <w:pStyle w:val="BodyText"/>
        <w:widowControl w:val="0"/>
        <w:spacing w:after="0"/>
        <w:ind w:left="2268" w:hanging="2268"/>
        <w:rPr>
          <w:b/>
          <w:bCs/>
        </w:rPr>
      </w:pPr>
      <w:r w:rsidRPr="00720EE2">
        <w:rPr>
          <w:b/>
          <w:bCs/>
        </w:rPr>
        <w:t>E</w:t>
      </w:r>
      <w:r w:rsidR="00C51D98">
        <w:rPr>
          <w:b/>
          <w:bCs/>
        </w:rPr>
        <w:t>xercise 1</w:t>
      </w:r>
      <w:r w:rsidR="007440D6">
        <w:rPr>
          <w:b/>
          <w:bCs/>
        </w:rPr>
        <w:t>1</w:t>
      </w:r>
      <w:r w:rsidR="00C51D98">
        <w:rPr>
          <w:b/>
          <w:bCs/>
        </w:rPr>
        <w:t>.2</w:t>
      </w:r>
      <w:r w:rsidR="00D957D7">
        <w:rPr>
          <w:b/>
          <w:bCs/>
        </w:rPr>
        <w:tab/>
      </w:r>
      <w:r w:rsidR="007C6233" w:rsidRPr="00720EE2">
        <w:rPr>
          <w:b/>
          <w:bCs/>
        </w:rPr>
        <w:t>ANNUAL DEPRECIATION CHANGE</w:t>
      </w:r>
    </w:p>
    <w:p w:rsidR="00D957D7" w:rsidRDefault="00D957D7" w:rsidP="00D957D7">
      <w:pPr>
        <w:pStyle w:val="BodyText"/>
        <w:widowControl w:val="0"/>
        <w:spacing w:after="0"/>
        <w:rPr>
          <w:sz w:val="22"/>
          <w:szCs w:val="22"/>
        </w:rPr>
      </w:pPr>
    </w:p>
    <w:p w:rsidR="00D957D7" w:rsidRPr="00D957D7" w:rsidRDefault="00D957D7" w:rsidP="00D957D7">
      <w:pPr>
        <w:autoSpaceDE w:val="0"/>
        <w:autoSpaceDN w:val="0"/>
        <w:adjustRightInd w:val="0"/>
        <w:rPr>
          <w:b/>
          <w:lang w:eastAsia="zh-TW"/>
        </w:rPr>
      </w:pPr>
      <w:r w:rsidRPr="00D957D7">
        <w:rPr>
          <w:b/>
          <w:lang w:eastAsia="zh-TW"/>
        </w:rPr>
        <w:t>A company is in the movie rental business. Movies are generally kept for 2 years and then either sold or destroyed. However, management wants to show increased profits, and believes that the annual depreciation charge can be lowered by keeping the movies for 3 years. Discuss.</w:t>
      </w:r>
    </w:p>
    <w:p w:rsidR="00D957D7" w:rsidRDefault="00D957D7" w:rsidP="00D957D7">
      <w:pPr>
        <w:pStyle w:val="BodyText"/>
        <w:widowControl w:val="0"/>
        <w:rPr>
          <w:sz w:val="22"/>
          <w:szCs w:val="22"/>
        </w:rPr>
      </w:pPr>
    </w:p>
    <w:p w:rsidR="00F469DC" w:rsidRPr="00D957D7" w:rsidRDefault="00F469DC" w:rsidP="00EF2A61">
      <w:pPr>
        <w:pStyle w:val="BodyText"/>
        <w:widowControl w:val="0"/>
      </w:pPr>
      <w:r w:rsidRPr="00D957D7">
        <w:t>Changing the number of years does not necessarily change the annual depreciation charge.</w:t>
      </w:r>
    </w:p>
    <w:p w:rsidR="00F469DC" w:rsidRPr="00D957D7" w:rsidRDefault="00F469DC" w:rsidP="00EF2A61">
      <w:pPr>
        <w:pStyle w:val="BodyText"/>
        <w:widowControl w:val="0"/>
      </w:pPr>
      <w:r w:rsidRPr="00D957D7">
        <w:t>If after 2 years the movies are worth nothing – hence they are normally destroyed at this point – then to keep the movies for another year simply means that there is no depreciation charge in the 3</w:t>
      </w:r>
      <w:r w:rsidRPr="00D957D7">
        <w:rPr>
          <w:vertAlign w:val="superscript"/>
        </w:rPr>
        <w:t>rd</w:t>
      </w:r>
      <w:r w:rsidRPr="00D957D7">
        <w:t xml:space="preserve"> year as all the benefits have been received by the end of the 2</w:t>
      </w:r>
      <w:r w:rsidRPr="00D957D7">
        <w:rPr>
          <w:vertAlign w:val="superscript"/>
        </w:rPr>
        <w:t>nd</w:t>
      </w:r>
      <w:r w:rsidRPr="00D957D7">
        <w:t xml:space="preserve"> year and there are none received in the third year.</w:t>
      </w:r>
    </w:p>
    <w:p w:rsidR="00F469DC" w:rsidRPr="00D957D7" w:rsidRDefault="00F469DC" w:rsidP="00EF2A61">
      <w:pPr>
        <w:pStyle w:val="BodyText"/>
        <w:widowControl w:val="0"/>
      </w:pPr>
      <w:r w:rsidRPr="00D957D7">
        <w:t>If the movies could be still rented in a 3</w:t>
      </w:r>
      <w:r w:rsidRPr="00D957D7">
        <w:rPr>
          <w:vertAlign w:val="superscript"/>
        </w:rPr>
        <w:t>rd</w:t>
      </w:r>
      <w:r w:rsidRPr="00D957D7">
        <w:t xml:space="preserve"> period, again there may be no change in the depreciation in the first two years. The depreciation charge is also a function of the residual value of the asset.  Consider the following case:</w:t>
      </w:r>
    </w:p>
    <w:p w:rsidR="00F469DC" w:rsidRPr="00D957D7" w:rsidRDefault="00F469DC" w:rsidP="00EF2A61">
      <w:pPr>
        <w:pStyle w:val="BodyText"/>
        <w:widowControl w:val="0"/>
      </w:pPr>
      <w:r w:rsidRPr="00D957D7">
        <w:rPr>
          <w:i/>
          <w:iCs/>
        </w:rPr>
        <w:t>Scenario 1:</w:t>
      </w:r>
      <w:r w:rsidRPr="00D957D7">
        <w:t xml:space="preserve"> Movie cost $30 and has a residual value at the end of year 2 of $15. Assuming equal benefits over the 2 years [unlikely], the annual depreciation charge is $7.50.</w:t>
      </w:r>
    </w:p>
    <w:p w:rsidR="00F469DC" w:rsidRPr="00D957D7" w:rsidRDefault="00F469DC" w:rsidP="00EF2A61">
      <w:pPr>
        <w:pStyle w:val="BodyText"/>
        <w:widowControl w:val="0"/>
        <w:ind w:right="-154"/>
      </w:pPr>
      <w:r w:rsidRPr="00D957D7">
        <w:rPr>
          <w:i/>
          <w:iCs/>
        </w:rPr>
        <w:t>Scenario 2</w:t>
      </w:r>
      <w:r w:rsidRPr="00D957D7">
        <w:t>: Movie cost $30 and has a residual value at end of year 3 of $5. Assuming equal benefits [very unlikely], the annual depreciation charge is $8.33.</w:t>
      </w:r>
    </w:p>
    <w:p w:rsidR="00F469DC" w:rsidRDefault="00F469DC" w:rsidP="00F469DC">
      <w:pPr>
        <w:pStyle w:val="BodyText"/>
        <w:widowControl w:val="0"/>
        <w:ind w:left="540" w:right="-154" w:hanging="540"/>
      </w:pPr>
    </w:p>
    <w:p w:rsidR="00D957D7" w:rsidRDefault="00D957D7" w:rsidP="006321DF">
      <w:pPr>
        <w:pStyle w:val="BodyText"/>
        <w:widowControl w:val="0"/>
        <w:ind w:left="540" w:hanging="540"/>
        <w:rPr>
          <w:b/>
          <w:bCs/>
        </w:rPr>
      </w:pPr>
    </w:p>
    <w:p w:rsidR="00D957D7" w:rsidRDefault="00D957D7" w:rsidP="006321DF">
      <w:pPr>
        <w:pStyle w:val="BodyText"/>
        <w:widowControl w:val="0"/>
        <w:ind w:left="540" w:hanging="540"/>
        <w:rPr>
          <w:b/>
          <w:bCs/>
        </w:rPr>
      </w:pPr>
    </w:p>
    <w:p w:rsidR="00D957D7" w:rsidRDefault="00D957D7" w:rsidP="006321DF">
      <w:pPr>
        <w:pStyle w:val="BodyText"/>
        <w:widowControl w:val="0"/>
        <w:ind w:left="540" w:hanging="540"/>
        <w:rPr>
          <w:b/>
          <w:bCs/>
        </w:rPr>
      </w:pPr>
    </w:p>
    <w:p w:rsidR="00D957D7" w:rsidRDefault="00D957D7" w:rsidP="006321DF">
      <w:pPr>
        <w:pStyle w:val="BodyText"/>
        <w:widowControl w:val="0"/>
        <w:ind w:left="540" w:hanging="540"/>
        <w:rPr>
          <w:b/>
          <w:bCs/>
        </w:rPr>
      </w:pPr>
    </w:p>
    <w:p w:rsidR="00D957D7" w:rsidRDefault="00D957D7" w:rsidP="006321DF">
      <w:pPr>
        <w:pStyle w:val="BodyText"/>
        <w:widowControl w:val="0"/>
        <w:ind w:left="540" w:hanging="540"/>
        <w:rPr>
          <w:b/>
          <w:bCs/>
        </w:rPr>
      </w:pPr>
    </w:p>
    <w:p w:rsidR="006321DF" w:rsidRPr="00720EE2" w:rsidRDefault="006321DF" w:rsidP="00140A35">
      <w:pPr>
        <w:pStyle w:val="BodyText"/>
        <w:widowControl w:val="0"/>
        <w:spacing w:after="0"/>
        <w:ind w:left="2268" w:hanging="2268"/>
        <w:rPr>
          <w:b/>
          <w:bCs/>
        </w:rPr>
      </w:pPr>
      <w:r w:rsidRPr="00720EE2">
        <w:rPr>
          <w:b/>
          <w:bCs/>
        </w:rPr>
        <w:lastRenderedPageBreak/>
        <w:t>E</w:t>
      </w:r>
      <w:r>
        <w:rPr>
          <w:b/>
          <w:bCs/>
        </w:rPr>
        <w:t xml:space="preserve">xercise </w:t>
      </w:r>
      <w:r w:rsidR="007440D6">
        <w:rPr>
          <w:b/>
          <w:bCs/>
        </w:rPr>
        <w:t>11.</w:t>
      </w:r>
      <w:r>
        <w:rPr>
          <w:b/>
          <w:bCs/>
        </w:rPr>
        <w:t>3</w:t>
      </w:r>
      <w:r w:rsidR="00D957D7">
        <w:rPr>
          <w:b/>
          <w:bCs/>
        </w:rPr>
        <w:tab/>
      </w:r>
      <w:r w:rsidR="007C6233">
        <w:rPr>
          <w:b/>
          <w:bCs/>
        </w:rPr>
        <w:t>DECLINE IN VALUE OF ASSETS</w:t>
      </w:r>
    </w:p>
    <w:p w:rsidR="00D957D7" w:rsidRPr="00D957D7" w:rsidRDefault="00D957D7" w:rsidP="00D957D7">
      <w:pPr>
        <w:pStyle w:val="BodyText"/>
        <w:widowControl w:val="0"/>
        <w:spacing w:after="0"/>
        <w:ind w:left="540" w:right="-154" w:hanging="540"/>
        <w:rPr>
          <w:b/>
          <w:bCs/>
          <w:sz w:val="22"/>
          <w:szCs w:val="22"/>
        </w:rPr>
      </w:pPr>
    </w:p>
    <w:p w:rsidR="00F469DC" w:rsidRPr="00D957D7" w:rsidRDefault="00D957D7" w:rsidP="00D957D7">
      <w:pPr>
        <w:autoSpaceDE w:val="0"/>
        <w:autoSpaceDN w:val="0"/>
        <w:adjustRightInd w:val="0"/>
        <w:rPr>
          <w:b/>
          <w:bCs/>
        </w:rPr>
      </w:pPr>
      <w:r w:rsidRPr="00D957D7">
        <w:rPr>
          <w:b/>
          <w:lang w:eastAsia="zh-TW"/>
        </w:rPr>
        <w:t>A new accountant has been appointed to the firm of Gutenberg Ltd, which owns a large number of depreciable assets. Upon analysing the firm’s depreciation policy, the accountant has implemented a new policy based on the principle that the depreciation rate for particular assets should measure the decline in the value of the assets. Discuss this policy change.</w:t>
      </w:r>
      <w:r w:rsidR="00F469DC" w:rsidRPr="00D957D7">
        <w:rPr>
          <w:b/>
          <w:bCs/>
        </w:rPr>
        <w:tab/>
      </w:r>
    </w:p>
    <w:p w:rsidR="00D957D7" w:rsidRPr="00D957D7" w:rsidRDefault="00D957D7" w:rsidP="00D957D7">
      <w:pPr>
        <w:autoSpaceDE w:val="0"/>
        <w:autoSpaceDN w:val="0"/>
        <w:adjustRightInd w:val="0"/>
        <w:rPr>
          <w:lang w:eastAsia="zh-TW"/>
        </w:rPr>
      </w:pPr>
    </w:p>
    <w:p w:rsidR="00F469DC" w:rsidRPr="00C66293" w:rsidRDefault="00F469DC" w:rsidP="00EF2A61">
      <w:pPr>
        <w:pStyle w:val="BodyText"/>
        <w:widowControl w:val="0"/>
        <w:ind w:right="-154"/>
      </w:pPr>
      <w:r w:rsidRPr="00C66293">
        <w:t>It could be argued that there are 2 concepts of depreciation, namely:</w:t>
      </w:r>
    </w:p>
    <w:p w:rsidR="00F469DC" w:rsidRPr="00C66293" w:rsidRDefault="00D957D7" w:rsidP="00D957D7">
      <w:pPr>
        <w:pStyle w:val="BodyText"/>
        <w:widowControl w:val="0"/>
        <w:tabs>
          <w:tab w:val="left" w:pos="426"/>
        </w:tabs>
        <w:spacing w:after="0"/>
        <w:ind w:right="-154"/>
        <w:jc w:val="both"/>
      </w:pPr>
      <w:r w:rsidRPr="00C66293">
        <w:t>-</w:t>
      </w:r>
      <w:r w:rsidRPr="00C66293">
        <w:tab/>
      </w:r>
      <w:proofErr w:type="gramStart"/>
      <w:r w:rsidR="00F469DC" w:rsidRPr="00C66293">
        <w:t>a</w:t>
      </w:r>
      <w:proofErr w:type="gramEnd"/>
      <w:r w:rsidR="00F469DC" w:rsidRPr="00C66293">
        <w:t xml:space="preserve"> process of allocation, and</w:t>
      </w:r>
    </w:p>
    <w:p w:rsidR="00F469DC" w:rsidRPr="00C66293" w:rsidRDefault="00D957D7" w:rsidP="00D957D7">
      <w:pPr>
        <w:pStyle w:val="BodyText"/>
        <w:widowControl w:val="0"/>
        <w:tabs>
          <w:tab w:val="left" w:pos="426"/>
        </w:tabs>
        <w:spacing w:after="0"/>
        <w:ind w:right="-154"/>
        <w:jc w:val="both"/>
      </w:pPr>
      <w:r w:rsidRPr="00C66293">
        <w:t>-</w:t>
      </w:r>
      <w:r w:rsidRPr="00C66293">
        <w:tab/>
      </w:r>
      <w:proofErr w:type="gramStart"/>
      <w:r w:rsidR="00F469DC" w:rsidRPr="00C66293">
        <w:t>a</w:t>
      </w:r>
      <w:proofErr w:type="gramEnd"/>
      <w:r w:rsidR="00F469DC" w:rsidRPr="00C66293">
        <w:t xml:space="preserve"> change in the value of an asset.</w:t>
      </w:r>
    </w:p>
    <w:p w:rsidR="00F469DC" w:rsidRPr="00C66293" w:rsidRDefault="00F469DC" w:rsidP="00EF2A61">
      <w:pPr>
        <w:pStyle w:val="BodyText"/>
        <w:widowControl w:val="0"/>
        <w:ind w:right="-154"/>
      </w:pPr>
    </w:p>
    <w:p w:rsidR="00F469DC" w:rsidRPr="00C66293" w:rsidRDefault="00F469DC" w:rsidP="00EF2A61">
      <w:pPr>
        <w:pStyle w:val="BodyText"/>
        <w:widowControl w:val="0"/>
        <w:ind w:right="-154"/>
      </w:pPr>
      <w:r w:rsidRPr="00C66293">
        <w:t>There are at least 3 variables that cause a change in value of an asset over the period:</w:t>
      </w:r>
    </w:p>
    <w:p w:rsidR="00F469DC" w:rsidRPr="00C66293" w:rsidRDefault="00D957D7" w:rsidP="00D957D7">
      <w:pPr>
        <w:pStyle w:val="BodyText"/>
        <w:widowControl w:val="0"/>
        <w:tabs>
          <w:tab w:val="left" w:pos="426"/>
        </w:tabs>
        <w:spacing w:after="0"/>
        <w:ind w:right="-154"/>
        <w:jc w:val="both"/>
      </w:pPr>
      <w:r w:rsidRPr="00C66293">
        <w:t>-</w:t>
      </w:r>
      <w:r w:rsidRPr="00C66293">
        <w:tab/>
      </w:r>
      <w:proofErr w:type="gramStart"/>
      <w:r w:rsidR="00F469DC" w:rsidRPr="00C66293">
        <w:t>a</w:t>
      </w:r>
      <w:proofErr w:type="gramEnd"/>
      <w:r w:rsidR="00F469DC" w:rsidRPr="00C66293">
        <w:t xml:space="preserve"> reduction in value due to the use of the asset over the period,</w:t>
      </w:r>
    </w:p>
    <w:p w:rsidR="00F469DC" w:rsidRPr="00C66293" w:rsidRDefault="00D957D7" w:rsidP="00D957D7">
      <w:pPr>
        <w:pStyle w:val="BodyText"/>
        <w:widowControl w:val="0"/>
        <w:tabs>
          <w:tab w:val="left" w:pos="426"/>
        </w:tabs>
        <w:spacing w:after="0"/>
        <w:ind w:right="-154"/>
        <w:jc w:val="both"/>
      </w:pPr>
      <w:r w:rsidRPr="00C66293">
        <w:t>-</w:t>
      </w:r>
      <w:r w:rsidRPr="00C66293">
        <w:tab/>
      </w:r>
      <w:proofErr w:type="gramStart"/>
      <w:r w:rsidR="00F469DC" w:rsidRPr="00C66293">
        <w:t>an</w:t>
      </w:r>
      <w:proofErr w:type="gramEnd"/>
      <w:r w:rsidR="00F469DC" w:rsidRPr="00C66293">
        <w:t xml:space="preserve"> increase/decrease in the value due to a change in the general price level,</w:t>
      </w:r>
    </w:p>
    <w:p w:rsidR="00F469DC" w:rsidRPr="00C66293" w:rsidRDefault="00D957D7" w:rsidP="00D957D7">
      <w:pPr>
        <w:pStyle w:val="BodyText"/>
        <w:widowControl w:val="0"/>
        <w:tabs>
          <w:tab w:val="left" w:pos="426"/>
        </w:tabs>
        <w:spacing w:after="0"/>
        <w:ind w:right="-154"/>
        <w:jc w:val="both"/>
      </w:pPr>
      <w:r w:rsidRPr="00C66293">
        <w:t>-</w:t>
      </w:r>
      <w:r w:rsidRPr="00C66293">
        <w:tab/>
      </w:r>
      <w:proofErr w:type="gramStart"/>
      <w:r w:rsidR="00F469DC" w:rsidRPr="00C66293">
        <w:t>a</w:t>
      </w:r>
      <w:proofErr w:type="gramEnd"/>
      <w:r w:rsidR="00F469DC" w:rsidRPr="00C66293">
        <w:t xml:space="preserve"> change in the specific price level for this type of asset</w:t>
      </w:r>
    </w:p>
    <w:p w:rsidR="00F469DC" w:rsidRPr="00C66293" w:rsidRDefault="00F469DC" w:rsidP="00EF2A61">
      <w:pPr>
        <w:pStyle w:val="BodyText"/>
        <w:widowControl w:val="0"/>
        <w:ind w:right="-154"/>
      </w:pPr>
    </w:p>
    <w:p w:rsidR="00F469DC" w:rsidRPr="00C66293" w:rsidRDefault="00F469DC" w:rsidP="00EF2A61">
      <w:pPr>
        <w:pStyle w:val="BodyText"/>
        <w:widowControl w:val="0"/>
        <w:ind w:right="-154"/>
      </w:pPr>
      <w:r w:rsidRPr="00C66293">
        <w:t>Where depreciation is calculated as an allocation of the cost of the asset, what is being measured is variable (1) above. If depreciation is measured as a change in the value of an asset, the depreciation charge is a mixture of all the above variables.</w:t>
      </w:r>
    </w:p>
    <w:p w:rsidR="00F469DC" w:rsidRPr="00C66293" w:rsidRDefault="008C4C32" w:rsidP="00EF2A61">
      <w:pPr>
        <w:pStyle w:val="BodyText"/>
        <w:widowControl w:val="0"/>
        <w:ind w:right="-154"/>
      </w:pPr>
      <w:proofErr w:type="gramStart"/>
      <w:r w:rsidRPr="00C66293">
        <w:t>IAS 16</w:t>
      </w:r>
      <w:r w:rsidR="00F469DC" w:rsidRPr="00C66293">
        <w:t xml:space="preserve"> </w:t>
      </w:r>
      <w:proofErr w:type="spellStart"/>
      <w:r w:rsidR="00F469DC" w:rsidRPr="00C66293">
        <w:t>para</w:t>
      </w:r>
      <w:proofErr w:type="spellEnd"/>
      <w:r w:rsidR="00F469DC" w:rsidRPr="00C66293">
        <w:t>.</w:t>
      </w:r>
      <w:proofErr w:type="gramEnd"/>
      <w:r w:rsidR="00F469DC" w:rsidRPr="00C66293">
        <w:t xml:space="preserve"> 6 </w:t>
      </w:r>
      <w:proofErr w:type="gramStart"/>
      <w:r w:rsidR="00F469DC" w:rsidRPr="00C66293">
        <w:t>describes</w:t>
      </w:r>
      <w:proofErr w:type="gramEnd"/>
      <w:r w:rsidR="00F469DC" w:rsidRPr="00C66293">
        <w:t xml:space="preserve"> depreciation as a systematic allocation, hence adopting the process of allocation approach.</w:t>
      </w:r>
    </w:p>
    <w:p w:rsidR="00F469DC" w:rsidRPr="00C66293" w:rsidRDefault="00F469DC" w:rsidP="00EF2A61">
      <w:pPr>
        <w:pStyle w:val="BodyText"/>
        <w:widowControl w:val="0"/>
        <w:ind w:right="-154"/>
      </w:pPr>
      <w:r w:rsidRPr="00C66293">
        <w:t>Hence if the accountant wants to adopt accounting policies that are compliant with international accounting standards, then he/she will need to change the depreciation policy to one of allocation rather than change in value.</w:t>
      </w:r>
    </w:p>
    <w:p w:rsidR="00F469DC" w:rsidRPr="00C66293" w:rsidRDefault="00F469DC" w:rsidP="00EF2A61">
      <w:pPr>
        <w:pStyle w:val="BodyText"/>
        <w:widowControl w:val="0"/>
      </w:pPr>
      <w:r w:rsidRPr="00C66293">
        <w:t xml:space="preserve">To discuss the differences in approach, consider the example </w:t>
      </w:r>
      <w:r w:rsidR="00B4632B" w:rsidRPr="00C66293">
        <w:t>[</w:t>
      </w:r>
      <w:r w:rsidRPr="00C66293">
        <w:t xml:space="preserve">in section </w:t>
      </w:r>
      <w:r w:rsidR="007440D6" w:rsidRPr="00C66293">
        <w:t>11.</w:t>
      </w:r>
      <w:r w:rsidRPr="00C66293">
        <w:t>5.1 of the text</w:t>
      </w:r>
      <w:r w:rsidR="00B4632B" w:rsidRPr="00C66293">
        <w:t>]</w:t>
      </w:r>
      <w:r w:rsidRPr="00C66293">
        <w:t xml:space="preserve"> used by the Accounting Standards Board in the UK in its 1996 Discussion Paper concerning the drop in value of a new car during its first year.</w:t>
      </w:r>
    </w:p>
    <w:p w:rsidR="00F469DC" w:rsidRDefault="00F469DC" w:rsidP="00F469DC">
      <w:pPr>
        <w:pStyle w:val="BodyText"/>
        <w:widowControl w:val="0"/>
        <w:ind w:left="540" w:right="-154"/>
      </w:pPr>
    </w:p>
    <w:p w:rsidR="00140A35" w:rsidRDefault="00140A35" w:rsidP="00F469DC">
      <w:pPr>
        <w:pStyle w:val="BodyText"/>
        <w:widowControl w:val="0"/>
        <w:ind w:left="540" w:right="-154"/>
      </w:pPr>
    </w:p>
    <w:p w:rsidR="00140A35" w:rsidRDefault="00140A35" w:rsidP="00F469DC">
      <w:pPr>
        <w:pStyle w:val="BodyText"/>
        <w:widowControl w:val="0"/>
        <w:ind w:left="540" w:right="-154"/>
      </w:pPr>
    </w:p>
    <w:p w:rsidR="00140A35" w:rsidRDefault="00140A35" w:rsidP="00F469DC">
      <w:pPr>
        <w:pStyle w:val="BodyText"/>
        <w:widowControl w:val="0"/>
        <w:ind w:left="540" w:right="-154"/>
      </w:pPr>
    </w:p>
    <w:p w:rsidR="00140A35" w:rsidRDefault="00140A35" w:rsidP="00F469DC">
      <w:pPr>
        <w:pStyle w:val="BodyText"/>
        <w:widowControl w:val="0"/>
        <w:ind w:left="540" w:right="-154"/>
      </w:pPr>
    </w:p>
    <w:p w:rsidR="00140A35" w:rsidRDefault="00140A35" w:rsidP="00F469DC">
      <w:pPr>
        <w:pStyle w:val="BodyText"/>
        <w:widowControl w:val="0"/>
        <w:ind w:left="540" w:right="-154"/>
      </w:pPr>
    </w:p>
    <w:p w:rsidR="00140A35" w:rsidRDefault="00140A35" w:rsidP="00F469DC">
      <w:pPr>
        <w:pStyle w:val="BodyText"/>
        <w:widowControl w:val="0"/>
        <w:ind w:left="540" w:right="-154"/>
      </w:pPr>
    </w:p>
    <w:p w:rsidR="00140A35" w:rsidRDefault="00140A35" w:rsidP="00F469DC">
      <w:pPr>
        <w:pStyle w:val="BodyText"/>
        <w:widowControl w:val="0"/>
        <w:ind w:left="540" w:right="-154"/>
      </w:pPr>
    </w:p>
    <w:p w:rsidR="00140A35" w:rsidRDefault="00140A35" w:rsidP="00F469DC">
      <w:pPr>
        <w:pStyle w:val="BodyText"/>
        <w:widowControl w:val="0"/>
        <w:ind w:left="540" w:right="-154"/>
      </w:pPr>
    </w:p>
    <w:p w:rsidR="00140A35" w:rsidRDefault="00140A35" w:rsidP="00F469DC">
      <w:pPr>
        <w:pStyle w:val="BodyText"/>
        <w:widowControl w:val="0"/>
        <w:ind w:left="540" w:right="-154"/>
      </w:pPr>
    </w:p>
    <w:p w:rsidR="00140A35" w:rsidRDefault="00140A35" w:rsidP="00F469DC">
      <w:pPr>
        <w:pStyle w:val="BodyText"/>
        <w:widowControl w:val="0"/>
        <w:ind w:left="540" w:right="-154"/>
      </w:pPr>
    </w:p>
    <w:p w:rsidR="00140A35" w:rsidRDefault="00140A35" w:rsidP="00F469DC">
      <w:pPr>
        <w:pStyle w:val="BodyText"/>
        <w:widowControl w:val="0"/>
        <w:ind w:left="540" w:right="-154"/>
      </w:pPr>
    </w:p>
    <w:p w:rsidR="00140A35" w:rsidRDefault="00140A35" w:rsidP="00F469DC">
      <w:pPr>
        <w:pStyle w:val="BodyText"/>
        <w:widowControl w:val="0"/>
        <w:ind w:left="540" w:right="-154"/>
      </w:pPr>
    </w:p>
    <w:p w:rsidR="00140A35" w:rsidRDefault="00140A35" w:rsidP="00F469DC">
      <w:pPr>
        <w:pStyle w:val="BodyText"/>
        <w:widowControl w:val="0"/>
        <w:ind w:left="540" w:right="-154"/>
      </w:pPr>
    </w:p>
    <w:p w:rsidR="00222EED" w:rsidRPr="006321DF" w:rsidRDefault="006321DF" w:rsidP="00140A35">
      <w:pPr>
        <w:pStyle w:val="BodyText"/>
        <w:widowControl w:val="0"/>
        <w:tabs>
          <w:tab w:val="left" w:pos="2268"/>
        </w:tabs>
        <w:ind w:left="2268" w:hanging="2268"/>
        <w:rPr>
          <w:b/>
          <w:bCs/>
        </w:rPr>
      </w:pPr>
      <w:r w:rsidRPr="006321DF">
        <w:rPr>
          <w:b/>
          <w:bCs/>
        </w:rPr>
        <w:t xml:space="preserve">Exercise </w:t>
      </w:r>
      <w:r w:rsidR="007440D6">
        <w:rPr>
          <w:b/>
          <w:bCs/>
        </w:rPr>
        <w:t>11.</w:t>
      </w:r>
      <w:r w:rsidRPr="006321DF">
        <w:rPr>
          <w:b/>
          <w:bCs/>
        </w:rPr>
        <w:t>4</w:t>
      </w:r>
      <w:r w:rsidR="00C66293">
        <w:rPr>
          <w:b/>
          <w:bCs/>
        </w:rPr>
        <w:tab/>
        <w:t>DEPRECIATION CHARGES</w:t>
      </w:r>
    </w:p>
    <w:p w:rsidR="00A80B83" w:rsidRDefault="00A80B83" w:rsidP="00A80B83">
      <w:pPr>
        <w:pStyle w:val="BodyText"/>
        <w:widowControl w:val="0"/>
        <w:ind w:left="540" w:hanging="540"/>
        <w:rPr>
          <w:b/>
          <w:bCs/>
          <w:sz w:val="22"/>
          <w:szCs w:val="22"/>
        </w:rPr>
      </w:pPr>
    </w:p>
    <w:p w:rsidR="00C66293" w:rsidRPr="00C66293" w:rsidRDefault="00C66293" w:rsidP="00C66293">
      <w:pPr>
        <w:autoSpaceDE w:val="0"/>
        <w:autoSpaceDN w:val="0"/>
        <w:adjustRightInd w:val="0"/>
        <w:rPr>
          <w:b/>
          <w:lang w:eastAsia="zh-TW"/>
        </w:rPr>
      </w:pPr>
      <w:r w:rsidRPr="00C66293">
        <w:rPr>
          <w:b/>
          <w:lang w:eastAsia="zh-TW"/>
        </w:rPr>
        <w:t>The management of Carlsberg Ltd has been analysing the financial reports provided by the accountant, who has been with the firm for a number of years. Management has expressed its concern over depreciation charges being made in relation to the company’s equipment. In particular, it believes that the depreciation charges are not high enough in relation to the factory machines because new technology applied in that area is rapidly making the machines obsolete. Management’s concern is that the machines will have to be replaced in the near future and, with the low depreciation charges, the fund will not be sufficient to pay for the replacement machines. Discuss.</w:t>
      </w:r>
    </w:p>
    <w:p w:rsidR="00C66293" w:rsidRPr="00C66293" w:rsidRDefault="00C66293" w:rsidP="00C66293">
      <w:pPr>
        <w:autoSpaceDE w:val="0"/>
        <w:autoSpaceDN w:val="0"/>
        <w:adjustRightInd w:val="0"/>
        <w:rPr>
          <w:rFonts w:ascii="GiovanniStd-Book" w:hAnsi="GiovanniStd-Book" w:cs="GiovanniStd-Book"/>
          <w:sz w:val="19"/>
          <w:szCs w:val="19"/>
          <w:lang w:eastAsia="zh-TW"/>
        </w:rPr>
      </w:pPr>
    </w:p>
    <w:p w:rsidR="00F469DC" w:rsidRPr="00C66293" w:rsidRDefault="00F469DC" w:rsidP="00A80B83">
      <w:pPr>
        <w:pStyle w:val="BodyText"/>
        <w:widowControl w:val="0"/>
        <w:ind w:left="540" w:hanging="540"/>
        <w:rPr>
          <w:b/>
          <w:bCs/>
        </w:rPr>
      </w:pPr>
      <w:r w:rsidRPr="00C66293">
        <w:t>Two key mistakes are being made by management:</w:t>
      </w:r>
    </w:p>
    <w:p w:rsidR="00F469DC" w:rsidRPr="00C66293" w:rsidRDefault="00D957D7" w:rsidP="00D957D7">
      <w:pPr>
        <w:pStyle w:val="BodyText"/>
        <w:widowControl w:val="0"/>
        <w:tabs>
          <w:tab w:val="left" w:pos="567"/>
        </w:tabs>
        <w:spacing w:after="0"/>
        <w:jc w:val="both"/>
      </w:pPr>
      <w:r w:rsidRPr="00C66293">
        <w:t>(i)</w:t>
      </w:r>
      <w:r w:rsidRPr="00C66293">
        <w:tab/>
      </w:r>
      <w:proofErr w:type="gramStart"/>
      <w:r w:rsidR="00F469DC" w:rsidRPr="00C66293">
        <w:t>the</w:t>
      </w:r>
      <w:proofErr w:type="gramEnd"/>
      <w:r w:rsidR="00F469DC" w:rsidRPr="00C66293">
        <w:t xml:space="preserve"> depreciation charge relates to the replacement cost of the asset, and</w:t>
      </w:r>
    </w:p>
    <w:p w:rsidR="00F469DC" w:rsidRPr="00C66293" w:rsidRDefault="00D957D7" w:rsidP="00D957D7">
      <w:pPr>
        <w:pStyle w:val="BodyText"/>
        <w:widowControl w:val="0"/>
        <w:tabs>
          <w:tab w:val="left" w:pos="567"/>
        </w:tabs>
        <w:spacing w:after="0"/>
        <w:jc w:val="both"/>
      </w:pPr>
      <w:r w:rsidRPr="00C66293">
        <w:t>(ii)</w:t>
      </w:r>
      <w:r w:rsidRPr="00C66293">
        <w:tab/>
      </w:r>
      <w:proofErr w:type="gramStart"/>
      <w:r w:rsidR="00F469DC" w:rsidRPr="00C66293">
        <w:t>charging</w:t>
      </w:r>
      <w:proofErr w:type="gramEnd"/>
      <w:r w:rsidR="00F469DC" w:rsidRPr="00C66293">
        <w:t xml:space="preserve"> depreciation results in the creation of a fund for the replacement of assets.</w:t>
      </w:r>
    </w:p>
    <w:p w:rsidR="00F469DC" w:rsidRPr="00C66293" w:rsidRDefault="00F469DC" w:rsidP="00A80B83">
      <w:pPr>
        <w:pStyle w:val="BodyText"/>
        <w:widowControl w:val="0"/>
      </w:pPr>
    </w:p>
    <w:p w:rsidR="00F469DC" w:rsidRPr="00C66293" w:rsidRDefault="00F469DC" w:rsidP="00A80B83">
      <w:pPr>
        <w:pStyle w:val="BodyText"/>
        <w:widowControl w:val="0"/>
      </w:pPr>
      <w:r w:rsidRPr="00C66293">
        <w:t xml:space="preserve">Re (i): depreciation is an allocation of the depreciable amount of an asset. The depreciable amount is the cost or other amount substitute for cost. Under </w:t>
      </w:r>
      <w:r w:rsidR="008C4C32" w:rsidRPr="00C66293">
        <w:t>IAS 16</w:t>
      </w:r>
      <w:r w:rsidRPr="00C66293">
        <w:t xml:space="preserve">, there are two measurement models available namely the cost model and the revaluation model. Under the revaluation model, </w:t>
      </w:r>
      <w:r w:rsidRPr="00C66293">
        <w:lastRenderedPageBreak/>
        <w:t xml:space="preserve">an asset can be carried at fair value. </w:t>
      </w:r>
    </w:p>
    <w:p w:rsidR="00F469DC" w:rsidRPr="00C66293" w:rsidRDefault="00F469DC" w:rsidP="00A80B83">
      <w:pPr>
        <w:pStyle w:val="BodyText"/>
        <w:widowControl w:val="0"/>
      </w:pPr>
      <w:r w:rsidRPr="00C66293">
        <w:t xml:space="preserve">Neither of these models </w:t>
      </w:r>
      <w:proofErr w:type="gramStart"/>
      <w:r w:rsidRPr="00C66293">
        <w:t>result</w:t>
      </w:r>
      <w:proofErr w:type="gramEnd"/>
      <w:r w:rsidRPr="00C66293">
        <w:t xml:space="preserve"> in a depreciation charge that measures the replacement cost of the asset.</w:t>
      </w:r>
    </w:p>
    <w:p w:rsidR="00F469DC" w:rsidRPr="00C66293" w:rsidRDefault="00F469DC" w:rsidP="00A80B83">
      <w:pPr>
        <w:pStyle w:val="BodyText"/>
        <w:widowControl w:val="0"/>
      </w:pPr>
      <w:r w:rsidRPr="00C66293">
        <w:t xml:space="preserve">However, note </w:t>
      </w:r>
      <w:proofErr w:type="spellStart"/>
      <w:r w:rsidRPr="00C66293">
        <w:t>para</w:t>
      </w:r>
      <w:proofErr w:type="spellEnd"/>
      <w:r w:rsidRPr="00C66293">
        <w:t xml:space="preserve">. 33 of </w:t>
      </w:r>
      <w:r w:rsidR="008C4C32" w:rsidRPr="00C66293">
        <w:t>IAS 16</w:t>
      </w:r>
      <w:r w:rsidRPr="00C66293">
        <w:t xml:space="preserve">: where there is no market-based evidence of fair value, an entity may use, as an estimate of fair value, a depreciated replacement cost approach. </w:t>
      </w:r>
      <w:r w:rsidR="008C4C32" w:rsidRPr="00C66293">
        <w:t>IAS 16</w:t>
      </w:r>
      <w:r w:rsidRPr="00C66293">
        <w:t xml:space="preserve"> does not give any information as to how this method works, for example whether it is based on the replacement cost of a similar asset or the replacement cost of a new asset. Given that replacement cost is used as an estimate of fair value, it is more likely that a replacement cost of used assets would be used. Again, the depreciation charge is not related to the cost of new replacement assets.</w:t>
      </w:r>
    </w:p>
    <w:p w:rsidR="00F469DC" w:rsidRPr="00C66293" w:rsidRDefault="00F469DC" w:rsidP="00A80B83">
      <w:pPr>
        <w:pStyle w:val="BodyText"/>
        <w:widowControl w:val="0"/>
      </w:pPr>
      <w:r w:rsidRPr="00C66293">
        <w:t>Re (ii):</w:t>
      </w:r>
      <w:r w:rsidR="008F28F9">
        <w:t xml:space="preserve"> </w:t>
      </w:r>
      <w:r w:rsidRPr="00C66293">
        <w:t xml:space="preserve">Depreciation is a book entry. It does not reflect cash flows. There are no monies deposited in a sinking fund to replace the assets being depreciated. </w:t>
      </w:r>
    </w:p>
    <w:p w:rsidR="00F469DC" w:rsidRPr="00C66293" w:rsidRDefault="00F469DC" w:rsidP="00A80B83">
      <w:pPr>
        <w:pStyle w:val="BodyText"/>
        <w:widowControl w:val="0"/>
      </w:pPr>
      <w:r w:rsidRPr="00C66293">
        <w:t>Even if the entity creates an asset replacement reserve as an appropriation of retained earnings, there is no cash fund as this is also a book entry.</w:t>
      </w:r>
    </w:p>
    <w:p w:rsidR="007C6233" w:rsidRDefault="007C6233" w:rsidP="00A80B83">
      <w:pPr>
        <w:pStyle w:val="BodyText"/>
        <w:widowControl w:val="0"/>
      </w:pPr>
    </w:p>
    <w:p w:rsidR="00C66293" w:rsidRDefault="00C66293" w:rsidP="00A80B83">
      <w:pPr>
        <w:pStyle w:val="BodyText"/>
        <w:widowControl w:val="0"/>
      </w:pPr>
    </w:p>
    <w:p w:rsidR="00C66293" w:rsidRDefault="00C66293" w:rsidP="00A80B83">
      <w:pPr>
        <w:pStyle w:val="BodyText"/>
        <w:widowControl w:val="0"/>
      </w:pPr>
    </w:p>
    <w:p w:rsidR="00C66293" w:rsidRDefault="00C66293" w:rsidP="00A80B83">
      <w:pPr>
        <w:pStyle w:val="BodyText"/>
        <w:widowControl w:val="0"/>
      </w:pPr>
    </w:p>
    <w:p w:rsidR="00C66293" w:rsidRDefault="00C66293" w:rsidP="00A80B83">
      <w:pPr>
        <w:pStyle w:val="BodyText"/>
        <w:widowControl w:val="0"/>
      </w:pPr>
    </w:p>
    <w:p w:rsidR="00C66293" w:rsidRDefault="00C66293" w:rsidP="00A80B83">
      <w:pPr>
        <w:pStyle w:val="BodyText"/>
        <w:widowControl w:val="0"/>
      </w:pPr>
    </w:p>
    <w:p w:rsidR="00C66293" w:rsidRDefault="00C66293" w:rsidP="00A80B83">
      <w:pPr>
        <w:pStyle w:val="BodyText"/>
        <w:widowControl w:val="0"/>
      </w:pPr>
    </w:p>
    <w:p w:rsidR="00C66293" w:rsidRDefault="00C66293" w:rsidP="00A80B83">
      <w:pPr>
        <w:pStyle w:val="BodyText"/>
        <w:widowControl w:val="0"/>
      </w:pPr>
    </w:p>
    <w:p w:rsidR="00C66293" w:rsidRDefault="00C66293" w:rsidP="00A80B83">
      <w:pPr>
        <w:pStyle w:val="BodyText"/>
        <w:widowControl w:val="0"/>
      </w:pPr>
    </w:p>
    <w:p w:rsidR="00C66293" w:rsidRDefault="00C66293" w:rsidP="00A80B83">
      <w:pPr>
        <w:pStyle w:val="BodyText"/>
        <w:widowControl w:val="0"/>
      </w:pPr>
    </w:p>
    <w:p w:rsidR="00C66293" w:rsidRDefault="00C66293" w:rsidP="00A80B83">
      <w:pPr>
        <w:pStyle w:val="BodyText"/>
        <w:widowControl w:val="0"/>
      </w:pPr>
    </w:p>
    <w:p w:rsidR="00C66293" w:rsidRDefault="00C66293" w:rsidP="00A80B83">
      <w:pPr>
        <w:pStyle w:val="BodyText"/>
        <w:widowControl w:val="0"/>
      </w:pPr>
    </w:p>
    <w:p w:rsidR="007C6233" w:rsidRDefault="007C6233" w:rsidP="00140A35">
      <w:pPr>
        <w:ind w:left="2268" w:hanging="2268"/>
        <w:rPr>
          <w:b/>
          <w:lang w:val="en-US" w:eastAsia="en-US"/>
        </w:rPr>
      </w:pPr>
      <w:r w:rsidRPr="00C51D98">
        <w:rPr>
          <w:b/>
          <w:lang w:val="en-US" w:eastAsia="en-US"/>
        </w:rPr>
        <w:t xml:space="preserve">Exercise </w:t>
      </w:r>
      <w:r>
        <w:rPr>
          <w:b/>
          <w:lang w:val="en-US" w:eastAsia="en-US"/>
        </w:rPr>
        <w:t>11.</w:t>
      </w:r>
      <w:r w:rsidRPr="00C51D98">
        <w:rPr>
          <w:b/>
          <w:lang w:val="en-US" w:eastAsia="en-US"/>
        </w:rPr>
        <w:t>5</w:t>
      </w:r>
      <w:r w:rsidR="00C66293">
        <w:rPr>
          <w:b/>
          <w:lang w:val="en-US" w:eastAsia="en-US"/>
        </w:rPr>
        <w:tab/>
      </w:r>
      <w:proofErr w:type="gramStart"/>
      <w:r>
        <w:rPr>
          <w:b/>
          <w:lang w:val="en-US" w:eastAsia="en-US"/>
        </w:rPr>
        <w:t>REVALUATION</w:t>
      </w:r>
      <w:proofErr w:type="gramEnd"/>
      <w:r>
        <w:rPr>
          <w:b/>
          <w:lang w:val="en-US" w:eastAsia="en-US"/>
        </w:rPr>
        <w:t xml:space="preserve"> OF ASSETS</w:t>
      </w:r>
    </w:p>
    <w:p w:rsidR="007C6233" w:rsidRPr="00C51D98" w:rsidRDefault="007C6233" w:rsidP="007C6233">
      <w:pPr>
        <w:rPr>
          <w:b/>
          <w:lang w:val="en-US" w:eastAsia="en-US"/>
        </w:rPr>
      </w:pPr>
    </w:p>
    <w:p w:rsidR="007C6233" w:rsidRPr="00C51D98" w:rsidRDefault="007C6233" w:rsidP="007C6233">
      <w:pPr>
        <w:ind w:left="284" w:hanging="284"/>
        <w:rPr>
          <w:b/>
          <w:lang w:val="en-US" w:eastAsia="en-US"/>
        </w:rPr>
      </w:pPr>
      <w:r w:rsidRPr="00C51D98">
        <w:rPr>
          <w:b/>
          <w:lang w:val="en-US" w:eastAsia="en-US"/>
        </w:rPr>
        <w:t xml:space="preserve">1. </w:t>
      </w:r>
      <w:r>
        <w:rPr>
          <w:b/>
          <w:lang w:val="en-US" w:eastAsia="en-US"/>
        </w:rPr>
        <w:tab/>
      </w:r>
      <w:r w:rsidRPr="00C51D98">
        <w:rPr>
          <w:b/>
          <w:lang w:val="en-US" w:eastAsia="en-US"/>
        </w:rPr>
        <w:t>Prepare the journal entries during the period 1 July 2014 to 30 June 2015 in relation to the equipment</w:t>
      </w:r>
    </w:p>
    <w:p w:rsidR="007C6233" w:rsidRPr="00C51D98" w:rsidRDefault="007C6233" w:rsidP="007C6233">
      <w:pPr>
        <w:ind w:left="284" w:hanging="284"/>
        <w:rPr>
          <w:b/>
          <w:lang w:val="en-US" w:eastAsia="en-US"/>
        </w:rPr>
      </w:pPr>
      <w:r w:rsidRPr="00C51D98">
        <w:rPr>
          <w:b/>
          <w:lang w:val="en-US" w:eastAsia="en-US"/>
        </w:rPr>
        <w:t xml:space="preserve">2. </w:t>
      </w:r>
      <w:r>
        <w:rPr>
          <w:b/>
          <w:lang w:val="en-US" w:eastAsia="en-US"/>
        </w:rPr>
        <w:tab/>
      </w:r>
      <w:r w:rsidRPr="00C51D98">
        <w:rPr>
          <w:b/>
          <w:lang w:val="en-US" w:eastAsia="en-US"/>
        </w:rPr>
        <w:t>According to accounting standards, on what basis may management change the method of asset measuremen</w:t>
      </w:r>
      <w:r w:rsidR="00C66293">
        <w:rPr>
          <w:b/>
          <w:lang w:val="en-US" w:eastAsia="en-US"/>
        </w:rPr>
        <w:t>t, for example from cost to fair</w:t>
      </w:r>
      <w:r w:rsidRPr="00C51D98">
        <w:rPr>
          <w:b/>
          <w:lang w:val="en-US" w:eastAsia="en-US"/>
        </w:rPr>
        <w:t xml:space="preserve"> value</w:t>
      </w:r>
    </w:p>
    <w:p w:rsidR="007C6233" w:rsidRDefault="007C6233" w:rsidP="007C6233">
      <w:pPr>
        <w:pStyle w:val="Heading2"/>
        <w:widowControl w:val="0"/>
        <w:tabs>
          <w:tab w:val="left" w:pos="720"/>
          <w:tab w:val="left" w:pos="1260"/>
          <w:tab w:val="left" w:pos="4860"/>
          <w:tab w:val="right" w:pos="6840"/>
          <w:tab w:val="right" w:pos="7920"/>
        </w:tabs>
        <w:rPr>
          <w:rFonts w:ascii="Times New Roman" w:hAnsi="Times New Roman" w:cs="Times New Roman"/>
          <w:i w:val="0"/>
          <w:sz w:val="24"/>
          <w:szCs w:val="24"/>
        </w:rPr>
      </w:pPr>
    </w:p>
    <w:p w:rsidR="007C6233" w:rsidRPr="007A232A" w:rsidRDefault="007C6233" w:rsidP="007C6233">
      <w:pPr>
        <w:rPr>
          <w:b/>
          <w:lang w:val="en-US" w:eastAsia="en-US"/>
        </w:rPr>
      </w:pPr>
      <w:r w:rsidRPr="007A232A">
        <w:rPr>
          <w:b/>
          <w:lang w:val="en-US" w:eastAsia="en-US"/>
        </w:rPr>
        <w:t>1.</w:t>
      </w:r>
    </w:p>
    <w:p w:rsidR="007C6233" w:rsidRPr="00C51D98" w:rsidRDefault="007C6233" w:rsidP="007C6233">
      <w:pPr>
        <w:pStyle w:val="Heading2"/>
        <w:widowControl w:val="0"/>
        <w:tabs>
          <w:tab w:val="left" w:pos="720"/>
          <w:tab w:val="left" w:pos="1260"/>
          <w:tab w:val="left" w:pos="4860"/>
          <w:tab w:val="right" w:pos="6840"/>
          <w:tab w:val="right" w:pos="7920"/>
        </w:tabs>
        <w:jc w:val="center"/>
        <w:rPr>
          <w:rFonts w:ascii="Times New Roman" w:hAnsi="Times New Roman" w:cs="Times New Roman"/>
          <w:i w:val="0"/>
          <w:sz w:val="24"/>
          <w:szCs w:val="24"/>
        </w:rPr>
      </w:pPr>
      <w:proofErr w:type="spellStart"/>
      <w:r>
        <w:rPr>
          <w:rFonts w:ascii="Times New Roman" w:hAnsi="Times New Roman" w:cs="Times New Roman"/>
          <w:i w:val="0"/>
          <w:sz w:val="24"/>
          <w:szCs w:val="24"/>
        </w:rPr>
        <w:t>S</w:t>
      </w:r>
      <w:r w:rsidR="00C66293">
        <w:rPr>
          <w:rFonts w:ascii="Times New Roman" w:hAnsi="Times New Roman" w:cs="Times New Roman"/>
          <w:i w:val="0"/>
          <w:sz w:val="24"/>
          <w:szCs w:val="24"/>
        </w:rPr>
        <w:t>onner</w:t>
      </w:r>
      <w:proofErr w:type="spellEnd"/>
      <w:r w:rsidRPr="00C51D98">
        <w:rPr>
          <w:rFonts w:ascii="Times New Roman" w:hAnsi="Times New Roman" w:cs="Times New Roman"/>
          <w:i w:val="0"/>
          <w:sz w:val="24"/>
          <w:szCs w:val="24"/>
        </w:rPr>
        <w:t xml:space="preserve"> Ltd</w:t>
      </w:r>
    </w:p>
    <w:p w:rsidR="007C6233" w:rsidRPr="00C51D98" w:rsidRDefault="007C6233" w:rsidP="007C6233">
      <w:pPr>
        <w:pStyle w:val="Heading2"/>
        <w:widowControl w:val="0"/>
        <w:tabs>
          <w:tab w:val="left" w:pos="720"/>
          <w:tab w:val="left" w:pos="1260"/>
          <w:tab w:val="left" w:pos="4860"/>
          <w:tab w:val="right" w:pos="6840"/>
          <w:tab w:val="right" w:pos="7920"/>
        </w:tabs>
        <w:rPr>
          <w:rFonts w:ascii="Times New Roman" w:hAnsi="Times New Roman" w:cs="Times New Roman"/>
          <w:i w:val="0"/>
          <w:sz w:val="24"/>
          <w:szCs w:val="24"/>
        </w:rPr>
      </w:pPr>
      <w:r w:rsidRPr="00C51D98">
        <w:rPr>
          <w:rFonts w:ascii="Times New Roman" w:hAnsi="Times New Roman" w:cs="Times New Roman"/>
          <w:i w:val="0"/>
          <w:sz w:val="24"/>
          <w:szCs w:val="24"/>
        </w:rPr>
        <w:t>31 December 20</w:t>
      </w:r>
      <w:r>
        <w:rPr>
          <w:rFonts w:ascii="Times New Roman" w:hAnsi="Times New Roman" w:cs="Times New Roman"/>
          <w:i w:val="0"/>
          <w:sz w:val="24"/>
          <w:szCs w:val="24"/>
        </w:rPr>
        <w:t>14</w:t>
      </w:r>
    </w:p>
    <w:p w:rsidR="007C6233" w:rsidRPr="00C51D98" w:rsidRDefault="007C6233" w:rsidP="007C6233">
      <w:pPr>
        <w:widowControl w:val="0"/>
        <w:tabs>
          <w:tab w:val="left" w:pos="720"/>
          <w:tab w:val="left" w:pos="1260"/>
          <w:tab w:val="left" w:pos="4860"/>
          <w:tab w:val="right" w:pos="6840"/>
          <w:tab w:val="right" w:pos="7920"/>
        </w:tabs>
        <w:jc w:val="both"/>
      </w:pPr>
    </w:p>
    <w:p w:rsidR="007C6233" w:rsidRPr="00C51D98" w:rsidRDefault="007C6233" w:rsidP="007C6233">
      <w:pPr>
        <w:widowControl w:val="0"/>
        <w:tabs>
          <w:tab w:val="left" w:pos="720"/>
          <w:tab w:val="left" w:pos="1260"/>
          <w:tab w:val="left" w:pos="4860"/>
          <w:tab w:val="right" w:pos="6840"/>
          <w:tab w:val="right" w:pos="7920"/>
        </w:tabs>
        <w:jc w:val="both"/>
      </w:pPr>
      <w:r w:rsidRPr="00C51D98">
        <w:tab/>
        <w:t>Depreciation expense – Machine A</w:t>
      </w:r>
      <w:r w:rsidRPr="00C51D98">
        <w:tab/>
        <w:t>Dr</w:t>
      </w:r>
      <w:r w:rsidRPr="00C51D98">
        <w:tab/>
        <w:t>15 000</w:t>
      </w:r>
    </w:p>
    <w:p w:rsidR="007C6233" w:rsidRPr="00C51D98" w:rsidRDefault="007C6233" w:rsidP="007C6233">
      <w:pPr>
        <w:widowControl w:val="0"/>
        <w:tabs>
          <w:tab w:val="left" w:pos="720"/>
          <w:tab w:val="left" w:pos="1260"/>
          <w:tab w:val="left" w:pos="4860"/>
          <w:tab w:val="right" w:pos="6840"/>
          <w:tab w:val="right" w:pos="7920"/>
        </w:tabs>
        <w:jc w:val="both"/>
      </w:pPr>
      <w:r w:rsidRPr="00C51D98">
        <w:tab/>
      </w:r>
      <w:r w:rsidRPr="00C51D98">
        <w:tab/>
        <w:t>Accumulated depreciation</w:t>
      </w:r>
      <w:r w:rsidRPr="00C51D98">
        <w:tab/>
        <w:t>Cr</w:t>
      </w:r>
      <w:r w:rsidRPr="00C51D98">
        <w:tab/>
      </w:r>
      <w:r w:rsidRPr="00C51D98">
        <w:tab/>
        <w:t>15 000</w:t>
      </w:r>
    </w:p>
    <w:p w:rsidR="007C6233" w:rsidRPr="00C51D98" w:rsidRDefault="007C6233" w:rsidP="007C6233">
      <w:pPr>
        <w:widowControl w:val="0"/>
        <w:tabs>
          <w:tab w:val="left" w:pos="720"/>
          <w:tab w:val="left" w:pos="1260"/>
          <w:tab w:val="left" w:pos="4860"/>
          <w:tab w:val="right" w:pos="6840"/>
          <w:tab w:val="right" w:pos="7920"/>
        </w:tabs>
        <w:jc w:val="both"/>
      </w:pPr>
      <w:r w:rsidRPr="00C51D98">
        <w:tab/>
        <w:t>(1/2 x 10% x $300 000)</w:t>
      </w:r>
    </w:p>
    <w:p w:rsidR="007C6233" w:rsidRPr="00C51D98" w:rsidRDefault="007C6233" w:rsidP="007C6233">
      <w:pPr>
        <w:widowControl w:val="0"/>
        <w:tabs>
          <w:tab w:val="left" w:pos="720"/>
          <w:tab w:val="left" w:pos="1260"/>
          <w:tab w:val="left" w:pos="4860"/>
          <w:tab w:val="right" w:pos="6840"/>
          <w:tab w:val="right" w:pos="7920"/>
        </w:tabs>
        <w:jc w:val="both"/>
      </w:pPr>
    </w:p>
    <w:p w:rsidR="007C6233" w:rsidRPr="00C51D98" w:rsidRDefault="007C6233" w:rsidP="007C6233">
      <w:pPr>
        <w:widowControl w:val="0"/>
        <w:tabs>
          <w:tab w:val="left" w:pos="720"/>
          <w:tab w:val="left" w:pos="1260"/>
          <w:tab w:val="left" w:pos="4860"/>
          <w:tab w:val="right" w:pos="6840"/>
          <w:tab w:val="right" w:pos="7920"/>
        </w:tabs>
        <w:jc w:val="both"/>
      </w:pPr>
      <w:r w:rsidRPr="00C51D98">
        <w:tab/>
        <w:t>Depreciation expense – Machine B</w:t>
      </w:r>
      <w:r w:rsidRPr="00C51D98">
        <w:tab/>
        <w:t>Dr</w:t>
      </w:r>
      <w:r w:rsidRPr="00C51D98">
        <w:tab/>
        <w:t>10 000</w:t>
      </w:r>
    </w:p>
    <w:p w:rsidR="007C6233" w:rsidRPr="00C51D98" w:rsidRDefault="007C6233" w:rsidP="007C6233">
      <w:pPr>
        <w:widowControl w:val="0"/>
        <w:tabs>
          <w:tab w:val="left" w:pos="720"/>
          <w:tab w:val="left" w:pos="1260"/>
          <w:tab w:val="left" w:pos="4860"/>
          <w:tab w:val="right" w:pos="6840"/>
          <w:tab w:val="right" w:pos="7920"/>
        </w:tabs>
        <w:jc w:val="both"/>
      </w:pPr>
      <w:r w:rsidRPr="00C51D98">
        <w:tab/>
      </w:r>
      <w:r w:rsidRPr="00C51D98">
        <w:tab/>
        <w:t>Accumulated depreciation</w:t>
      </w:r>
      <w:r w:rsidRPr="00C51D98">
        <w:tab/>
        <w:t>Cr</w:t>
      </w:r>
      <w:r w:rsidRPr="00C51D98">
        <w:tab/>
      </w:r>
      <w:r w:rsidRPr="00C51D98">
        <w:tab/>
        <w:t>10 000</w:t>
      </w:r>
    </w:p>
    <w:p w:rsidR="007C6233" w:rsidRPr="00C51D98" w:rsidRDefault="007C6233" w:rsidP="007C6233">
      <w:pPr>
        <w:widowControl w:val="0"/>
        <w:tabs>
          <w:tab w:val="left" w:pos="720"/>
          <w:tab w:val="left" w:pos="1260"/>
          <w:tab w:val="left" w:pos="4860"/>
          <w:tab w:val="right" w:pos="6840"/>
          <w:tab w:val="right" w:pos="7920"/>
        </w:tabs>
        <w:jc w:val="both"/>
      </w:pPr>
      <w:r w:rsidRPr="00C51D98">
        <w:tab/>
        <w:t>(1/2 x 10% x $200 000)</w:t>
      </w:r>
    </w:p>
    <w:p w:rsidR="007C6233" w:rsidRPr="00C51D98" w:rsidRDefault="007C6233" w:rsidP="007C6233">
      <w:pPr>
        <w:widowControl w:val="0"/>
        <w:tabs>
          <w:tab w:val="left" w:pos="720"/>
          <w:tab w:val="left" w:pos="1260"/>
          <w:tab w:val="left" w:pos="4860"/>
          <w:tab w:val="right" w:pos="6840"/>
          <w:tab w:val="right" w:pos="7920"/>
        </w:tabs>
        <w:jc w:val="both"/>
      </w:pPr>
    </w:p>
    <w:p w:rsidR="007C6233" w:rsidRPr="00C51D98" w:rsidRDefault="007C6233" w:rsidP="007C6233">
      <w:pPr>
        <w:widowControl w:val="0"/>
        <w:tabs>
          <w:tab w:val="left" w:pos="720"/>
          <w:tab w:val="left" w:pos="1260"/>
          <w:tab w:val="left" w:pos="4860"/>
          <w:tab w:val="right" w:pos="6840"/>
          <w:tab w:val="right" w:pos="7920"/>
        </w:tabs>
        <w:jc w:val="both"/>
      </w:pPr>
    </w:p>
    <w:p w:rsidR="007C6233" w:rsidRPr="00C51D98" w:rsidRDefault="007C6233" w:rsidP="007C6233">
      <w:pPr>
        <w:widowControl w:val="0"/>
        <w:tabs>
          <w:tab w:val="left" w:pos="720"/>
          <w:tab w:val="right" w:pos="3960"/>
          <w:tab w:val="left" w:pos="4860"/>
          <w:tab w:val="right" w:pos="7920"/>
        </w:tabs>
        <w:jc w:val="both"/>
        <w:rPr>
          <w:i/>
          <w:iCs/>
        </w:rPr>
      </w:pPr>
      <w:r w:rsidRPr="00C51D98">
        <w:rPr>
          <w:i/>
          <w:iCs/>
        </w:rPr>
        <w:tab/>
        <w:t>Machine A</w:t>
      </w:r>
      <w:r w:rsidRPr="00C51D98">
        <w:rPr>
          <w:i/>
          <w:iCs/>
        </w:rPr>
        <w:tab/>
      </w:r>
      <w:r w:rsidRPr="00C51D98">
        <w:rPr>
          <w:i/>
          <w:iCs/>
        </w:rPr>
        <w:tab/>
        <w:t>Machine B</w:t>
      </w:r>
    </w:p>
    <w:p w:rsidR="007C6233" w:rsidRPr="00C51D98" w:rsidRDefault="007C6233" w:rsidP="007C6233">
      <w:pPr>
        <w:widowControl w:val="0"/>
        <w:tabs>
          <w:tab w:val="left" w:pos="720"/>
          <w:tab w:val="right" w:pos="3960"/>
          <w:tab w:val="left" w:pos="4860"/>
          <w:tab w:val="right" w:pos="7920"/>
        </w:tabs>
        <w:jc w:val="both"/>
        <w:rPr>
          <w:i/>
          <w:iCs/>
        </w:rPr>
      </w:pPr>
    </w:p>
    <w:p w:rsidR="007C6233" w:rsidRPr="00C51D98" w:rsidRDefault="007C6233" w:rsidP="007C6233">
      <w:pPr>
        <w:widowControl w:val="0"/>
        <w:tabs>
          <w:tab w:val="left" w:pos="720"/>
          <w:tab w:val="right" w:pos="3960"/>
          <w:tab w:val="left" w:pos="4860"/>
          <w:tab w:val="right" w:pos="7920"/>
        </w:tabs>
        <w:jc w:val="both"/>
        <w:rPr>
          <w:i/>
          <w:iCs/>
        </w:rPr>
      </w:pPr>
      <w:r w:rsidRPr="00C51D98">
        <w:rPr>
          <w:i/>
          <w:iCs/>
        </w:rPr>
        <w:tab/>
        <w:t>Cost</w:t>
      </w:r>
      <w:r w:rsidRPr="00C51D98">
        <w:rPr>
          <w:i/>
          <w:iCs/>
        </w:rPr>
        <w:tab/>
        <w:t>300 000</w:t>
      </w:r>
      <w:r w:rsidRPr="00C51D98">
        <w:rPr>
          <w:i/>
          <w:iCs/>
        </w:rPr>
        <w:tab/>
        <w:t>Cost</w:t>
      </w:r>
      <w:r w:rsidRPr="00C51D98">
        <w:rPr>
          <w:i/>
          <w:iCs/>
        </w:rPr>
        <w:tab/>
        <w:t>200 000</w:t>
      </w:r>
    </w:p>
    <w:p w:rsidR="007C6233" w:rsidRPr="00C51D98" w:rsidRDefault="007C6233" w:rsidP="007C6233">
      <w:pPr>
        <w:widowControl w:val="0"/>
        <w:tabs>
          <w:tab w:val="left" w:pos="720"/>
          <w:tab w:val="right" w:pos="3960"/>
          <w:tab w:val="left" w:pos="4860"/>
          <w:tab w:val="right" w:pos="7920"/>
        </w:tabs>
        <w:jc w:val="both"/>
        <w:rPr>
          <w:i/>
          <w:iCs/>
          <w:u w:val="single"/>
        </w:rPr>
      </w:pPr>
      <w:r w:rsidRPr="00C51D98">
        <w:rPr>
          <w:i/>
          <w:iCs/>
        </w:rPr>
        <w:tab/>
      </w:r>
      <w:proofErr w:type="spellStart"/>
      <w:r w:rsidRPr="00C51D98">
        <w:rPr>
          <w:i/>
          <w:iCs/>
        </w:rPr>
        <w:t>Accum</w:t>
      </w:r>
      <w:proofErr w:type="spellEnd"/>
      <w:r w:rsidRPr="00C51D98">
        <w:rPr>
          <w:i/>
          <w:iCs/>
        </w:rPr>
        <w:t xml:space="preserve"> </w:t>
      </w:r>
      <w:proofErr w:type="spellStart"/>
      <w:r w:rsidRPr="00C51D98">
        <w:rPr>
          <w:i/>
          <w:iCs/>
        </w:rPr>
        <w:t>depn</w:t>
      </w:r>
      <w:proofErr w:type="spellEnd"/>
      <w:r w:rsidRPr="00C51D98">
        <w:rPr>
          <w:i/>
          <w:iCs/>
        </w:rPr>
        <w:tab/>
      </w:r>
      <w:r w:rsidRPr="00C51D98">
        <w:rPr>
          <w:i/>
          <w:iCs/>
          <w:u w:val="single"/>
        </w:rPr>
        <w:t>135 000</w:t>
      </w:r>
      <w:r w:rsidRPr="00C51D98">
        <w:rPr>
          <w:i/>
          <w:iCs/>
        </w:rPr>
        <w:tab/>
      </w:r>
      <w:proofErr w:type="spellStart"/>
      <w:r w:rsidRPr="00C51D98">
        <w:rPr>
          <w:i/>
          <w:iCs/>
        </w:rPr>
        <w:t>Accum</w:t>
      </w:r>
      <w:proofErr w:type="spellEnd"/>
      <w:r w:rsidRPr="00C51D98">
        <w:rPr>
          <w:i/>
          <w:iCs/>
        </w:rPr>
        <w:t xml:space="preserve"> </w:t>
      </w:r>
      <w:proofErr w:type="spellStart"/>
      <w:r w:rsidRPr="00C51D98">
        <w:rPr>
          <w:i/>
          <w:iCs/>
        </w:rPr>
        <w:t>depn</w:t>
      </w:r>
      <w:proofErr w:type="spellEnd"/>
      <w:r w:rsidRPr="00C51D98">
        <w:rPr>
          <w:i/>
          <w:iCs/>
        </w:rPr>
        <w:tab/>
      </w:r>
      <w:r w:rsidRPr="00C51D98">
        <w:rPr>
          <w:i/>
          <w:iCs/>
          <w:u w:val="single"/>
        </w:rPr>
        <w:t>40 000</w:t>
      </w:r>
    </w:p>
    <w:p w:rsidR="007C6233" w:rsidRPr="00C51D98" w:rsidRDefault="007C6233" w:rsidP="007C6233">
      <w:pPr>
        <w:widowControl w:val="0"/>
        <w:tabs>
          <w:tab w:val="left" w:pos="720"/>
          <w:tab w:val="right" w:pos="3960"/>
          <w:tab w:val="left" w:pos="4860"/>
          <w:tab w:val="right" w:pos="7920"/>
        </w:tabs>
        <w:jc w:val="both"/>
        <w:rPr>
          <w:i/>
          <w:iCs/>
        </w:rPr>
      </w:pPr>
      <w:r w:rsidRPr="00C51D98">
        <w:rPr>
          <w:i/>
          <w:iCs/>
        </w:rPr>
        <w:tab/>
      </w:r>
      <w:r w:rsidRPr="00C51D98">
        <w:rPr>
          <w:i/>
          <w:iCs/>
        </w:rPr>
        <w:tab/>
        <w:t>165 000</w:t>
      </w:r>
      <w:r w:rsidRPr="00C51D98">
        <w:rPr>
          <w:i/>
          <w:iCs/>
        </w:rPr>
        <w:tab/>
      </w:r>
      <w:r w:rsidRPr="00C51D98">
        <w:rPr>
          <w:i/>
          <w:iCs/>
        </w:rPr>
        <w:tab/>
        <w:t>160 000</w:t>
      </w:r>
    </w:p>
    <w:p w:rsidR="007C6233" w:rsidRPr="00C51D98" w:rsidRDefault="007C6233" w:rsidP="007C6233">
      <w:pPr>
        <w:widowControl w:val="0"/>
        <w:tabs>
          <w:tab w:val="left" w:pos="720"/>
          <w:tab w:val="right" w:pos="3960"/>
          <w:tab w:val="left" w:pos="4860"/>
          <w:tab w:val="right" w:pos="7920"/>
        </w:tabs>
        <w:jc w:val="both"/>
        <w:rPr>
          <w:i/>
          <w:iCs/>
        </w:rPr>
      </w:pPr>
      <w:r w:rsidRPr="00C51D98">
        <w:rPr>
          <w:i/>
          <w:iCs/>
        </w:rPr>
        <w:tab/>
        <w:t>Fair value</w:t>
      </w:r>
      <w:r w:rsidRPr="00C51D98">
        <w:rPr>
          <w:i/>
          <w:iCs/>
        </w:rPr>
        <w:tab/>
        <w:t>180 000</w:t>
      </w:r>
      <w:r w:rsidRPr="00C51D98">
        <w:rPr>
          <w:i/>
          <w:iCs/>
        </w:rPr>
        <w:tab/>
        <w:t>Fair value</w:t>
      </w:r>
      <w:r w:rsidRPr="00C51D98">
        <w:rPr>
          <w:i/>
          <w:iCs/>
        </w:rPr>
        <w:tab/>
        <w:t>155 000</w:t>
      </w:r>
    </w:p>
    <w:p w:rsidR="007C6233" w:rsidRPr="00C51D98" w:rsidRDefault="007C6233" w:rsidP="007C6233">
      <w:pPr>
        <w:widowControl w:val="0"/>
        <w:tabs>
          <w:tab w:val="left" w:pos="720"/>
          <w:tab w:val="right" w:pos="3960"/>
          <w:tab w:val="left" w:pos="4860"/>
          <w:tab w:val="right" w:pos="7920"/>
        </w:tabs>
        <w:jc w:val="both"/>
        <w:rPr>
          <w:i/>
          <w:iCs/>
        </w:rPr>
      </w:pPr>
      <w:r w:rsidRPr="00C51D98">
        <w:rPr>
          <w:i/>
          <w:iCs/>
        </w:rPr>
        <w:tab/>
        <w:t>Increment</w:t>
      </w:r>
      <w:r w:rsidRPr="00C51D98">
        <w:rPr>
          <w:i/>
          <w:iCs/>
        </w:rPr>
        <w:tab/>
        <w:t>15 000</w:t>
      </w:r>
      <w:r w:rsidRPr="00C51D98">
        <w:rPr>
          <w:i/>
          <w:iCs/>
        </w:rPr>
        <w:tab/>
        <w:t>Decrement</w:t>
      </w:r>
      <w:r w:rsidRPr="00C51D98">
        <w:rPr>
          <w:i/>
          <w:iCs/>
        </w:rPr>
        <w:tab/>
        <w:t>5 000</w:t>
      </w:r>
    </w:p>
    <w:p w:rsidR="007C6233" w:rsidRPr="00C51D98" w:rsidRDefault="007C6233" w:rsidP="007C6233">
      <w:pPr>
        <w:widowControl w:val="0"/>
        <w:tabs>
          <w:tab w:val="left" w:pos="720"/>
          <w:tab w:val="left" w:pos="1260"/>
          <w:tab w:val="left" w:pos="4860"/>
          <w:tab w:val="right" w:pos="6840"/>
          <w:tab w:val="right" w:pos="7920"/>
        </w:tabs>
        <w:jc w:val="both"/>
      </w:pPr>
    </w:p>
    <w:p w:rsidR="007C6233" w:rsidRPr="00C51D98" w:rsidRDefault="007C6233" w:rsidP="007C6233">
      <w:pPr>
        <w:widowControl w:val="0"/>
        <w:tabs>
          <w:tab w:val="left" w:pos="720"/>
          <w:tab w:val="left" w:pos="1260"/>
          <w:tab w:val="left" w:pos="4860"/>
          <w:tab w:val="right" w:pos="6840"/>
          <w:tab w:val="right" w:pos="7920"/>
        </w:tabs>
        <w:jc w:val="both"/>
      </w:pPr>
      <w:r w:rsidRPr="00C51D98">
        <w:tab/>
        <w:t>Accumulated depreciation – Machine A</w:t>
      </w:r>
      <w:r w:rsidRPr="00C51D98">
        <w:tab/>
      </w:r>
      <w:r w:rsidR="0093392D">
        <w:tab/>
      </w:r>
      <w:r w:rsidRPr="00C51D98">
        <w:t>Dr</w:t>
      </w:r>
      <w:r w:rsidRPr="00C51D98">
        <w:tab/>
        <w:t>135 000</w:t>
      </w:r>
    </w:p>
    <w:p w:rsidR="007C6233" w:rsidRPr="00C51D98" w:rsidRDefault="007C6233" w:rsidP="007C6233">
      <w:pPr>
        <w:widowControl w:val="0"/>
        <w:tabs>
          <w:tab w:val="left" w:pos="720"/>
          <w:tab w:val="left" w:pos="1260"/>
          <w:tab w:val="left" w:pos="4860"/>
          <w:tab w:val="right" w:pos="6840"/>
          <w:tab w:val="right" w:pos="7920"/>
        </w:tabs>
        <w:jc w:val="both"/>
      </w:pPr>
      <w:r w:rsidRPr="00C51D98">
        <w:tab/>
      </w:r>
      <w:r w:rsidRPr="00C51D98">
        <w:tab/>
        <w:t>Machine A</w:t>
      </w:r>
      <w:r w:rsidRPr="00C51D98">
        <w:tab/>
      </w:r>
      <w:r w:rsidR="0093392D">
        <w:tab/>
      </w:r>
      <w:r w:rsidRPr="00C51D98">
        <w:t>Cr</w:t>
      </w:r>
      <w:r w:rsidRPr="00C51D98">
        <w:tab/>
      </w:r>
      <w:r w:rsidRPr="00C51D98">
        <w:tab/>
        <w:t>135</w:t>
      </w:r>
      <w:r w:rsidR="0093392D">
        <w:t>0</w:t>
      </w:r>
      <w:r w:rsidRPr="00C51D98">
        <w:t>00</w:t>
      </w:r>
    </w:p>
    <w:p w:rsidR="007C6233" w:rsidRPr="00C51D98" w:rsidRDefault="007C6233" w:rsidP="007C6233">
      <w:pPr>
        <w:widowControl w:val="0"/>
        <w:tabs>
          <w:tab w:val="left" w:pos="720"/>
          <w:tab w:val="left" w:pos="1260"/>
          <w:tab w:val="left" w:pos="4860"/>
          <w:tab w:val="right" w:pos="6840"/>
          <w:tab w:val="right" w:pos="7920"/>
        </w:tabs>
        <w:jc w:val="both"/>
      </w:pPr>
      <w:r w:rsidRPr="00C51D98">
        <w:tab/>
        <w:t>(Writing the asset down to carrying amount)</w:t>
      </w:r>
    </w:p>
    <w:p w:rsidR="007C6233" w:rsidRPr="00C51D98" w:rsidRDefault="007C6233" w:rsidP="007C6233">
      <w:pPr>
        <w:widowControl w:val="0"/>
        <w:tabs>
          <w:tab w:val="left" w:pos="720"/>
          <w:tab w:val="left" w:pos="1260"/>
          <w:tab w:val="left" w:pos="4860"/>
          <w:tab w:val="right" w:pos="6840"/>
          <w:tab w:val="right" w:pos="7920"/>
        </w:tabs>
        <w:jc w:val="both"/>
      </w:pPr>
    </w:p>
    <w:p w:rsidR="007C6233" w:rsidRPr="00C51D98" w:rsidRDefault="007C6233" w:rsidP="007C6233">
      <w:pPr>
        <w:widowControl w:val="0"/>
        <w:tabs>
          <w:tab w:val="left" w:pos="720"/>
          <w:tab w:val="left" w:pos="1260"/>
          <w:tab w:val="left" w:pos="4860"/>
          <w:tab w:val="right" w:pos="6840"/>
          <w:tab w:val="right" w:pos="7920"/>
        </w:tabs>
        <w:jc w:val="both"/>
      </w:pPr>
      <w:r w:rsidRPr="00C51D98">
        <w:tab/>
        <w:t>Machine A</w:t>
      </w:r>
      <w:r w:rsidRPr="00C51D98">
        <w:tab/>
      </w:r>
      <w:r w:rsidR="0093392D">
        <w:tab/>
      </w:r>
      <w:r w:rsidRPr="00C51D98">
        <w:t>Dr</w:t>
      </w:r>
      <w:r w:rsidRPr="00C51D98">
        <w:tab/>
        <w:t>15 000</w:t>
      </w:r>
    </w:p>
    <w:p w:rsidR="007C6233" w:rsidRPr="00C51D98" w:rsidRDefault="007C6233" w:rsidP="007C6233">
      <w:pPr>
        <w:widowControl w:val="0"/>
        <w:tabs>
          <w:tab w:val="left" w:pos="720"/>
          <w:tab w:val="left" w:pos="1260"/>
          <w:tab w:val="left" w:pos="4860"/>
          <w:tab w:val="right" w:pos="6840"/>
          <w:tab w:val="right" w:pos="7920"/>
        </w:tabs>
        <w:jc w:val="both"/>
      </w:pPr>
      <w:r w:rsidRPr="00C51D98">
        <w:tab/>
      </w:r>
      <w:r w:rsidRPr="00C51D98">
        <w:tab/>
        <w:t>Gain on revaluation of machinery (OCI)</w:t>
      </w:r>
      <w:r w:rsidRPr="00C51D98">
        <w:tab/>
        <w:t>Cr</w:t>
      </w:r>
      <w:r w:rsidRPr="00C51D98">
        <w:tab/>
      </w:r>
      <w:r w:rsidRPr="00C51D98">
        <w:tab/>
        <w:t>15 000</w:t>
      </w:r>
    </w:p>
    <w:p w:rsidR="007C6233" w:rsidRPr="00C51D98" w:rsidRDefault="007C6233" w:rsidP="007C6233">
      <w:pPr>
        <w:widowControl w:val="0"/>
        <w:tabs>
          <w:tab w:val="left" w:pos="720"/>
          <w:tab w:val="left" w:pos="1260"/>
          <w:tab w:val="left" w:pos="4860"/>
          <w:tab w:val="right" w:pos="6840"/>
          <w:tab w:val="right" w:pos="7920"/>
        </w:tabs>
        <w:jc w:val="both"/>
      </w:pPr>
      <w:r w:rsidRPr="00C51D98">
        <w:tab/>
        <w:t>(Revaluation of asset)</w:t>
      </w:r>
    </w:p>
    <w:p w:rsidR="007C6233" w:rsidRPr="00C51D98" w:rsidRDefault="007C6233" w:rsidP="007C6233">
      <w:pPr>
        <w:widowControl w:val="0"/>
        <w:tabs>
          <w:tab w:val="left" w:pos="720"/>
          <w:tab w:val="left" w:pos="1260"/>
          <w:tab w:val="left" w:pos="4860"/>
          <w:tab w:val="right" w:pos="6840"/>
          <w:tab w:val="right" w:pos="7920"/>
        </w:tabs>
        <w:jc w:val="both"/>
      </w:pPr>
    </w:p>
    <w:p w:rsidR="007C6233" w:rsidRPr="00C51D98" w:rsidRDefault="007C6233" w:rsidP="007C6233">
      <w:pPr>
        <w:widowControl w:val="0"/>
        <w:tabs>
          <w:tab w:val="left" w:pos="720"/>
          <w:tab w:val="left" w:pos="1260"/>
          <w:tab w:val="left" w:pos="4860"/>
          <w:tab w:val="right" w:pos="6840"/>
          <w:tab w:val="right" w:pos="7920"/>
        </w:tabs>
        <w:jc w:val="both"/>
      </w:pPr>
      <w:r w:rsidRPr="00C51D98">
        <w:tab/>
        <w:t xml:space="preserve">Income tax expense – gain on </w:t>
      </w:r>
    </w:p>
    <w:p w:rsidR="007C6233" w:rsidRPr="00C51D98" w:rsidRDefault="007C6233" w:rsidP="007C6233">
      <w:pPr>
        <w:widowControl w:val="0"/>
        <w:tabs>
          <w:tab w:val="left" w:pos="720"/>
          <w:tab w:val="left" w:pos="1260"/>
          <w:tab w:val="left" w:pos="4860"/>
          <w:tab w:val="right" w:pos="6840"/>
          <w:tab w:val="right" w:pos="7920"/>
        </w:tabs>
        <w:jc w:val="both"/>
      </w:pPr>
      <w:r w:rsidRPr="00C51D98">
        <w:tab/>
      </w:r>
      <w:r w:rsidRPr="00C51D98">
        <w:tab/>
      </w:r>
      <w:proofErr w:type="gramStart"/>
      <w:r w:rsidRPr="00C51D98">
        <w:t>revaluation</w:t>
      </w:r>
      <w:proofErr w:type="gramEnd"/>
      <w:r w:rsidRPr="00C51D98">
        <w:t xml:space="preserve"> of asset (OCI)</w:t>
      </w:r>
      <w:r w:rsidRPr="00C51D98">
        <w:tab/>
      </w:r>
      <w:r w:rsidR="0093392D">
        <w:tab/>
      </w:r>
      <w:r w:rsidRPr="00C51D98">
        <w:t>Dr</w:t>
      </w:r>
      <w:r w:rsidRPr="00C51D98">
        <w:tab/>
        <w:t>4 500</w:t>
      </w:r>
    </w:p>
    <w:p w:rsidR="007C6233" w:rsidRPr="00C51D98" w:rsidRDefault="007C6233" w:rsidP="007C6233">
      <w:pPr>
        <w:widowControl w:val="0"/>
        <w:tabs>
          <w:tab w:val="left" w:pos="720"/>
          <w:tab w:val="left" w:pos="1260"/>
          <w:tab w:val="left" w:pos="4860"/>
          <w:tab w:val="right" w:pos="6840"/>
          <w:tab w:val="right" w:pos="7920"/>
        </w:tabs>
        <w:jc w:val="both"/>
      </w:pPr>
      <w:r w:rsidRPr="00C51D98">
        <w:tab/>
      </w:r>
      <w:r w:rsidRPr="00C51D98">
        <w:tab/>
        <w:t>Deferred tax liability</w:t>
      </w:r>
      <w:r w:rsidRPr="00C51D98">
        <w:tab/>
      </w:r>
      <w:r w:rsidR="0093392D">
        <w:tab/>
      </w:r>
      <w:r w:rsidRPr="00C51D98">
        <w:t>Cr</w:t>
      </w:r>
      <w:r w:rsidRPr="00C51D98">
        <w:tab/>
      </w:r>
      <w:r w:rsidRPr="00C51D98">
        <w:tab/>
        <w:t>4 500</w:t>
      </w:r>
    </w:p>
    <w:p w:rsidR="007C6233" w:rsidRPr="00C51D98" w:rsidRDefault="007C6233" w:rsidP="007C6233">
      <w:pPr>
        <w:widowControl w:val="0"/>
        <w:tabs>
          <w:tab w:val="left" w:pos="720"/>
          <w:tab w:val="left" w:pos="1260"/>
          <w:tab w:val="left" w:pos="4860"/>
          <w:tab w:val="right" w:pos="6840"/>
          <w:tab w:val="right" w:pos="7920"/>
        </w:tabs>
        <w:jc w:val="both"/>
      </w:pPr>
      <w:r w:rsidRPr="00C51D98">
        <w:tab/>
        <w:t>(Tax-effect of revaluation)</w:t>
      </w:r>
    </w:p>
    <w:p w:rsidR="007C6233" w:rsidRPr="00C51D98" w:rsidRDefault="007C6233" w:rsidP="007C6233">
      <w:pPr>
        <w:widowControl w:val="0"/>
        <w:tabs>
          <w:tab w:val="left" w:pos="720"/>
          <w:tab w:val="left" w:pos="1260"/>
          <w:tab w:val="left" w:pos="4860"/>
          <w:tab w:val="right" w:pos="6840"/>
          <w:tab w:val="right" w:pos="7920"/>
        </w:tabs>
        <w:jc w:val="both"/>
      </w:pPr>
    </w:p>
    <w:p w:rsidR="007C6233" w:rsidRPr="00C51D98" w:rsidRDefault="007C6233" w:rsidP="007C6233">
      <w:pPr>
        <w:widowControl w:val="0"/>
        <w:tabs>
          <w:tab w:val="left" w:pos="720"/>
          <w:tab w:val="left" w:pos="1260"/>
          <w:tab w:val="left" w:pos="4860"/>
          <w:tab w:val="right" w:pos="6840"/>
          <w:tab w:val="right" w:pos="7920"/>
        </w:tabs>
        <w:jc w:val="both"/>
      </w:pPr>
      <w:r w:rsidRPr="00C51D98">
        <w:tab/>
        <w:t>Gain on revaluation of machinery (OCI)</w:t>
      </w:r>
      <w:r w:rsidRPr="00C51D98">
        <w:tab/>
      </w:r>
      <w:r w:rsidR="0093392D">
        <w:tab/>
      </w:r>
      <w:r w:rsidRPr="00C51D98">
        <w:t>Dr</w:t>
      </w:r>
      <w:r w:rsidRPr="00C51D98">
        <w:tab/>
        <w:t>15 000</w:t>
      </w:r>
    </w:p>
    <w:p w:rsidR="007C6233" w:rsidRPr="00C51D98" w:rsidRDefault="007C6233" w:rsidP="007C6233">
      <w:pPr>
        <w:widowControl w:val="0"/>
        <w:tabs>
          <w:tab w:val="left" w:pos="720"/>
          <w:tab w:val="left" w:pos="1260"/>
          <w:tab w:val="left" w:pos="4860"/>
          <w:tab w:val="right" w:pos="6840"/>
          <w:tab w:val="right" w:pos="7920"/>
        </w:tabs>
        <w:jc w:val="both"/>
      </w:pPr>
      <w:r w:rsidRPr="00C51D98">
        <w:tab/>
      </w:r>
      <w:r w:rsidRPr="00C51D98">
        <w:tab/>
        <w:t>Income tax expense (OCI)</w:t>
      </w:r>
      <w:r w:rsidRPr="00C51D98">
        <w:tab/>
      </w:r>
      <w:r w:rsidR="0093392D">
        <w:tab/>
      </w:r>
      <w:r w:rsidRPr="00C51D98">
        <w:t>Cr</w:t>
      </w:r>
      <w:r w:rsidRPr="00C51D98">
        <w:tab/>
      </w:r>
      <w:r w:rsidRPr="00C51D98">
        <w:tab/>
        <w:t>4 500</w:t>
      </w:r>
    </w:p>
    <w:p w:rsidR="007C6233" w:rsidRPr="00C51D98" w:rsidRDefault="007C6233" w:rsidP="007C6233">
      <w:pPr>
        <w:widowControl w:val="0"/>
        <w:tabs>
          <w:tab w:val="left" w:pos="720"/>
          <w:tab w:val="left" w:pos="1260"/>
          <w:tab w:val="left" w:pos="4860"/>
          <w:tab w:val="right" w:pos="6840"/>
          <w:tab w:val="right" w:pos="7920"/>
        </w:tabs>
        <w:jc w:val="both"/>
      </w:pPr>
      <w:r w:rsidRPr="00C51D98">
        <w:tab/>
      </w:r>
      <w:r w:rsidRPr="00C51D98">
        <w:tab/>
        <w:t xml:space="preserve">Asset revaluation surplus – Machine A </w:t>
      </w:r>
      <w:r w:rsidRPr="00C51D98">
        <w:tab/>
        <w:t>Cr</w:t>
      </w:r>
      <w:r w:rsidRPr="00C51D98">
        <w:tab/>
      </w:r>
      <w:r w:rsidRPr="00C51D98">
        <w:tab/>
        <w:t>10 500</w:t>
      </w:r>
    </w:p>
    <w:p w:rsidR="007C6233" w:rsidRPr="00C51D98" w:rsidRDefault="007C6233" w:rsidP="007C6233">
      <w:pPr>
        <w:widowControl w:val="0"/>
        <w:tabs>
          <w:tab w:val="left" w:pos="720"/>
          <w:tab w:val="left" w:pos="1260"/>
          <w:tab w:val="left" w:pos="4860"/>
          <w:tab w:val="right" w:pos="6840"/>
          <w:tab w:val="right" w:pos="7920"/>
        </w:tabs>
        <w:jc w:val="both"/>
      </w:pPr>
      <w:r w:rsidRPr="00C51D98">
        <w:tab/>
        <w:t>(Accumulation of net revaluation gain in equity)</w:t>
      </w:r>
    </w:p>
    <w:p w:rsidR="007C6233" w:rsidRPr="00C51D98" w:rsidRDefault="007C6233" w:rsidP="007C6233">
      <w:pPr>
        <w:widowControl w:val="0"/>
        <w:tabs>
          <w:tab w:val="left" w:pos="720"/>
          <w:tab w:val="left" w:pos="1260"/>
          <w:tab w:val="left" w:pos="4860"/>
          <w:tab w:val="right" w:pos="6840"/>
          <w:tab w:val="right" w:pos="7920"/>
        </w:tabs>
        <w:jc w:val="both"/>
      </w:pPr>
    </w:p>
    <w:p w:rsidR="007C6233" w:rsidRPr="00C51D98" w:rsidRDefault="007C6233" w:rsidP="007C6233">
      <w:pPr>
        <w:widowControl w:val="0"/>
        <w:tabs>
          <w:tab w:val="left" w:pos="720"/>
          <w:tab w:val="left" w:pos="1260"/>
          <w:tab w:val="left" w:pos="4860"/>
          <w:tab w:val="right" w:pos="6840"/>
          <w:tab w:val="right" w:pos="7920"/>
        </w:tabs>
        <w:jc w:val="both"/>
      </w:pPr>
      <w:r w:rsidRPr="00C51D98">
        <w:tab/>
        <w:t>Accumulated depreciation – Machine B</w:t>
      </w:r>
      <w:r w:rsidRPr="00C51D98">
        <w:tab/>
      </w:r>
      <w:r w:rsidR="0093392D">
        <w:tab/>
      </w:r>
      <w:r w:rsidRPr="00C51D98">
        <w:t>Dr</w:t>
      </w:r>
      <w:r w:rsidRPr="00C51D98">
        <w:tab/>
        <w:t>40 000</w:t>
      </w:r>
    </w:p>
    <w:p w:rsidR="007C6233" w:rsidRPr="00C51D98" w:rsidRDefault="007C6233" w:rsidP="007C6233">
      <w:pPr>
        <w:widowControl w:val="0"/>
        <w:tabs>
          <w:tab w:val="left" w:pos="720"/>
          <w:tab w:val="left" w:pos="1260"/>
          <w:tab w:val="left" w:pos="4860"/>
          <w:tab w:val="right" w:pos="6840"/>
          <w:tab w:val="right" w:pos="7920"/>
        </w:tabs>
        <w:jc w:val="both"/>
      </w:pPr>
      <w:r w:rsidRPr="00C51D98">
        <w:tab/>
      </w:r>
      <w:r w:rsidRPr="00C51D98">
        <w:tab/>
        <w:t>Machine B</w:t>
      </w:r>
      <w:r w:rsidRPr="00C51D98">
        <w:tab/>
      </w:r>
      <w:r w:rsidR="0093392D">
        <w:tab/>
      </w:r>
      <w:r w:rsidRPr="00C51D98">
        <w:t>Cr</w:t>
      </w:r>
      <w:r w:rsidRPr="00C51D98">
        <w:tab/>
      </w:r>
      <w:r w:rsidRPr="00C51D98">
        <w:tab/>
        <w:t>40 000</w:t>
      </w:r>
    </w:p>
    <w:p w:rsidR="007C6233" w:rsidRPr="00C51D98" w:rsidRDefault="007C6233" w:rsidP="007C6233">
      <w:pPr>
        <w:widowControl w:val="0"/>
        <w:tabs>
          <w:tab w:val="left" w:pos="720"/>
          <w:tab w:val="left" w:pos="1260"/>
          <w:tab w:val="left" w:pos="4860"/>
          <w:tab w:val="right" w:pos="6840"/>
          <w:tab w:val="right" w:pos="7920"/>
        </w:tabs>
        <w:jc w:val="both"/>
      </w:pPr>
      <w:r w:rsidRPr="00C51D98">
        <w:tab/>
        <w:t>(Writing the asset down to carrying amount)</w:t>
      </w:r>
    </w:p>
    <w:p w:rsidR="007C6233" w:rsidRPr="00C51D98" w:rsidRDefault="007C6233" w:rsidP="007C6233">
      <w:pPr>
        <w:widowControl w:val="0"/>
        <w:tabs>
          <w:tab w:val="left" w:pos="720"/>
          <w:tab w:val="left" w:pos="1260"/>
          <w:tab w:val="left" w:pos="4860"/>
          <w:tab w:val="right" w:pos="6840"/>
          <w:tab w:val="right" w:pos="7920"/>
        </w:tabs>
        <w:jc w:val="both"/>
      </w:pPr>
    </w:p>
    <w:p w:rsidR="007C6233" w:rsidRPr="00C51D98" w:rsidRDefault="007C6233" w:rsidP="007C6233">
      <w:pPr>
        <w:widowControl w:val="0"/>
        <w:tabs>
          <w:tab w:val="left" w:pos="720"/>
          <w:tab w:val="left" w:pos="1260"/>
          <w:tab w:val="left" w:pos="4860"/>
          <w:tab w:val="right" w:pos="6840"/>
          <w:tab w:val="right" w:pos="7920"/>
        </w:tabs>
        <w:jc w:val="both"/>
      </w:pPr>
      <w:r w:rsidRPr="00C51D98">
        <w:tab/>
        <w:t>Loss – revaluation decrement (P/L)</w:t>
      </w:r>
      <w:r w:rsidRPr="00C51D98">
        <w:tab/>
      </w:r>
      <w:r w:rsidR="0093392D">
        <w:tab/>
      </w:r>
      <w:r w:rsidRPr="00C51D98">
        <w:t>Dr</w:t>
      </w:r>
      <w:r w:rsidRPr="00C51D98">
        <w:tab/>
        <w:t>5 000</w:t>
      </w:r>
    </w:p>
    <w:p w:rsidR="007C6233" w:rsidRPr="00C51D98" w:rsidRDefault="007C6233" w:rsidP="007C6233">
      <w:pPr>
        <w:widowControl w:val="0"/>
        <w:tabs>
          <w:tab w:val="left" w:pos="720"/>
          <w:tab w:val="left" w:pos="1260"/>
          <w:tab w:val="left" w:pos="4860"/>
          <w:tab w:val="right" w:pos="6840"/>
          <w:tab w:val="right" w:pos="7920"/>
        </w:tabs>
        <w:jc w:val="both"/>
      </w:pPr>
      <w:r w:rsidRPr="00C51D98">
        <w:tab/>
      </w:r>
      <w:r w:rsidRPr="00C51D98">
        <w:tab/>
        <w:t>Machine B</w:t>
      </w:r>
      <w:r w:rsidRPr="00C51D98">
        <w:tab/>
      </w:r>
      <w:r w:rsidR="0093392D">
        <w:tab/>
      </w:r>
      <w:r w:rsidRPr="00C51D98">
        <w:t>Cr</w:t>
      </w:r>
      <w:r w:rsidRPr="00C51D98">
        <w:tab/>
      </w:r>
      <w:r w:rsidRPr="00C51D98">
        <w:tab/>
        <w:t>5 000</w:t>
      </w:r>
    </w:p>
    <w:p w:rsidR="007C6233" w:rsidRPr="00C51D98" w:rsidRDefault="007C6233" w:rsidP="007C6233">
      <w:pPr>
        <w:widowControl w:val="0"/>
        <w:tabs>
          <w:tab w:val="left" w:pos="720"/>
          <w:tab w:val="left" w:pos="1260"/>
          <w:tab w:val="left" w:pos="4860"/>
          <w:tab w:val="right" w:pos="6840"/>
          <w:tab w:val="right" w:pos="7920"/>
        </w:tabs>
        <w:jc w:val="both"/>
      </w:pPr>
      <w:r w:rsidRPr="00C51D98">
        <w:tab/>
        <w:t>(Revaluation of machine from $200 000</w:t>
      </w:r>
    </w:p>
    <w:p w:rsidR="007C6233" w:rsidRPr="00C51D98" w:rsidRDefault="007C6233" w:rsidP="007C6233">
      <w:pPr>
        <w:widowControl w:val="0"/>
        <w:tabs>
          <w:tab w:val="left" w:pos="720"/>
          <w:tab w:val="left" w:pos="1260"/>
          <w:tab w:val="left" w:pos="4860"/>
          <w:tab w:val="right" w:pos="6840"/>
          <w:tab w:val="right" w:pos="7920"/>
        </w:tabs>
        <w:jc w:val="both"/>
      </w:pPr>
      <w:r w:rsidRPr="00C51D98">
        <w:tab/>
      </w:r>
      <w:proofErr w:type="gramStart"/>
      <w:r w:rsidRPr="00C51D98">
        <w:t>to</w:t>
      </w:r>
      <w:proofErr w:type="gramEnd"/>
      <w:r w:rsidRPr="00C51D98">
        <w:t xml:space="preserve"> $155 000)</w:t>
      </w:r>
    </w:p>
    <w:p w:rsidR="007C6233" w:rsidRPr="00C51D98" w:rsidRDefault="007C6233" w:rsidP="007C6233">
      <w:pPr>
        <w:widowControl w:val="0"/>
        <w:tabs>
          <w:tab w:val="left" w:pos="720"/>
          <w:tab w:val="left" w:pos="1260"/>
          <w:tab w:val="left" w:pos="4860"/>
          <w:tab w:val="right" w:pos="6840"/>
          <w:tab w:val="right" w:pos="7920"/>
        </w:tabs>
        <w:jc w:val="both"/>
      </w:pPr>
    </w:p>
    <w:p w:rsidR="007C6233" w:rsidRDefault="007C6233" w:rsidP="007C6233">
      <w:pPr>
        <w:pStyle w:val="Heading2"/>
        <w:widowControl w:val="0"/>
        <w:tabs>
          <w:tab w:val="left" w:pos="720"/>
          <w:tab w:val="left" w:pos="1260"/>
          <w:tab w:val="left" w:pos="4860"/>
          <w:tab w:val="right" w:pos="6840"/>
          <w:tab w:val="right" w:pos="7920"/>
        </w:tabs>
        <w:spacing w:before="0"/>
        <w:rPr>
          <w:rFonts w:ascii="Times New Roman" w:hAnsi="Times New Roman" w:cs="Times New Roman"/>
          <w:i w:val="0"/>
          <w:sz w:val="24"/>
          <w:szCs w:val="24"/>
        </w:rPr>
      </w:pPr>
    </w:p>
    <w:p w:rsidR="007C6233" w:rsidRPr="007A232A" w:rsidRDefault="007C6233" w:rsidP="007C6233">
      <w:pPr>
        <w:pStyle w:val="Heading2"/>
        <w:widowControl w:val="0"/>
        <w:tabs>
          <w:tab w:val="left" w:pos="720"/>
          <w:tab w:val="left" w:pos="1260"/>
          <w:tab w:val="left" w:pos="4860"/>
          <w:tab w:val="right" w:pos="6840"/>
          <w:tab w:val="right" w:pos="7920"/>
        </w:tabs>
        <w:spacing w:before="0"/>
        <w:rPr>
          <w:rFonts w:ascii="Times New Roman" w:hAnsi="Times New Roman" w:cs="Times New Roman"/>
          <w:i w:val="0"/>
          <w:sz w:val="24"/>
          <w:szCs w:val="24"/>
        </w:rPr>
      </w:pPr>
      <w:r w:rsidRPr="007A232A">
        <w:rPr>
          <w:rFonts w:ascii="Times New Roman" w:hAnsi="Times New Roman" w:cs="Times New Roman"/>
          <w:i w:val="0"/>
          <w:sz w:val="24"/>
          <w:szCs w:val="24"/>
        </w:rPr>
        <w:t>30 June 2015</w:t>
      </w:r>
    </w:p>
    <w:p w:rsidR="007C6233" w:rsidRPr="007A232A" w:rsidRDefault="007C6233" w:rsidP="007C6233">
      <w:pPr>
        <w:widowControl w:val="0"/>
        <w:tabs>
          <w:tab w:val="left" w:pos="720"/>
          <w:tab w:val="left" w:pos="1260"/>
          <w:tab w:val="left" w:pos="4860"/>
          <w:tab w:val="right" w:pos="6840"/>
          <w:tab w:val="right" w:pos="7920"/>
        </w:tabs>
        <w:jc w:val="both"/>
      </w:pPr>
    </w:p>
    <w:p w:rsidR="007C6233" w:rsidRPr="007A232A" w:rsidRDefault="007C6233" w:rsidP="007C6233">
      <w:pPr>
        <w:widowControl w:val="0"/>
        <w:tabs>
          <w:tab w:val="left" w:pos="720"/>
          <w:tab w:val="left" w:pos="1260"/>
          <w:tab w:val="left" w:pos="4860"/>
          <w:tab w:val="right" w:pos="6840"/>
          <w:tab w:val="right" w:pos="7920"/>
        </w:tabs>
        <w:jc w:val="both"/>
      </w:pPr>
      <w:r w:rsidRPr="007A232A">
        <w:tab/>
        <w:t>Depreciation expense – Machine A</w:t>
      </w:r>
      <w:r w:rsidRPr="007A232A">
        <w:tab/>
      </w:r>
      <w:r w:rsidR="0093392D">
        <w:tab/>
      </w:r>
      <w:r w:rsidRPr="007A232A">
        <w:t>Dr</w:t>
      </w:r>
      <w:r w:rsidRPr="007A232A">
        <w:tab/>
        <w:t>15 000</w:t>
      </w:r>
    </w:p>
    <w:p w:rsidR="007C6233" w:rsidRPr="007A232A" w:rsidRDefault="007C6233" w:rsidP="007C6233">
      <w:pPr>
        <w:widowControl w:val="0"/>
        <w:tabs>
          <w:tab w:val="left" w:pos="720"/>
          <w:tab w:val="left" w:pos="1260"/>
          <w:tab w:val="left" w:pos="4860"/>
          <w:tab w:val="right" w:pos="6840"/>
          <w:tab w:val="right" w:pos="7920"/>
        </w:tabs>
        <w:jc w:val="both"/>
      </w:pPr>
      <w:r w:rsidRPr="007A232A">
        <w:tab/>
      </w:r>
      <w:r w:rsidRPr="007A232A">
        <w:tab/>
        <w:t>Accumulated depreciation</w:t>
      </w:r>
      <w:r w:rsidRPr="007A232A">
        <w:tab/>
      </w:r>
      <w:r w:rsidR="0093392D">
        <w:tab/>
      </w:r>
      <w:r w:rsidRPr="007A232A">
        <w:t>Cr</w:t>
      </w:r>
      <w:r w:rsidRPr="007A232A">
        <w:tab/>
      </w:r>
      <w:r w:rsidRPr="007A232A">
        <w:tab/>
        <w:t>15 000</w:t>
      </w:r>
    </w:p>
    <w:p w:rsidR="007C6233" w:rsidRPr="007A232A" w:rsidRDefault="007C6233" w:rsidP="007C6233">
      <w:pPr>
        <w:widowControl w:val="0"/>
        <w:tabs>
          <w:tab w:val="left" w:pos="720"/>
          <w:tab w:val="left" w:pos="1260"/>
          <w:tab w:val="left" w:pos="4860"/>
          <w:tab w:val="right" w:pos="6840"/>
          <w:tab w:val="right" w:pos="7920"/>
        </w:tabs>
        <w:jc w:val="both"/>
      </w:pPr>
      <w:r w:rsidRPr="007A232A">
        <w:tab/>
        <w:t>(1/6 x ½ x $180 000)</w:t>
      </w:r>
    </w:p>
    <w:p w:rsidR="007C6233" w:rsidRPr="007A232A" w:rsidRDefault="007C6233" w:rsidP="007C6233">
      <w:pPr>
        <w:widowControl w:val="0"/>
        <w:tabs>
          <w:tab w:val="left" w:pos="720"/>
          <w:tab w:val="left" w:pos="1260"/>
          <w:tab w:val="left" w:pos="4860"/>
          <w:tab w:val="right" w:pos="6840"/>
          <w:tab w:val="right" w:pos="7920"/>
        </w:tabs>
        <w:jc w:val="both"/>
      </w:pPr>
    </w:p>
    <w:p w:rsidR="007C6233" w:rsidRPr="007A232A" w:rsidRDefault="007C6233" w:rsidP="007C6233">
      <w:pPr>
        <w:widowControl w:val="0"/>
        <w:tabs>
          <w:tab w:val="left" w:pos="720"/>
          <w:tab w:val="left" w:pos="1260"/>
          <w:tab w:val="left" w:pos="4860"/>
          <w:tab w:val="right" w:pos="6840"/>
          <w:tab w:val="right" w:pos="7920"/>
        </w:tabs>
        <w:jc w:val="both"/>
      </w:pPr>
      <w:r w:rsidRPr="007A232A">
        <w:tab/>
        <w:t>Depreciation expense – Machine B</w:t>
      </w:r>
      <w:r w:rsidRPr="007A232A">
        <w:tab/>
      </w:r>
      <w:r w:rsidR="0093392D">
        <w:tab/>
      </w:r>
      <w:r w:rsidRPr="007A232A">
        <w:t>Dr</w:t>
      </w:r>
      <w:r w:rsidRPr="007A232A">
        <w:tab/>
        <w:t>15 500</w:t>
      </w:r>
    </w:p>
    <w:p w:rsidR="007C6233" w:rsidRPr="007A232A" w:rsidRDefault="007C6233" w:rsidP="007C6233">
      <w:pPr>
        <w:widowControl w:val="0"/>
        <w:tabs>
          <w:tab w:val="left" w:pos="720"/>
          <w:tab w:val="left" w:pos="1260"/>
          <w:tab w:val="left" w:pos="4860"/>
          <w:tab w:val="right" w:pos="6840"/>
          <w:tab w:val="right" w:pos="7920"/>
        </w:tabs>
        <w:jc w:val="both"/>
      </w:pPr>
      <w:r w:rsidRPr="007A232A">
        <w:tab/>
      </w:r>
      <w:r w:rsidRPr="007A232A">
        <w:tab/>
        <w:t>Accumulated depreciation</w:t>
      </w:r>
      <w:r w:rsidRPr="007A232A">
        <w:tab/>
      </w:r>
      <w:r w:rsidR="0093392D">
        <w:tab/>
      </w:r>
      <w:r w:rsidRPr="007A232A">
        <w:t>Cr</w:t>
      </w:r>
      <w:r w:rsidRPr="007A232A">
        <w:tab/>
      </w:r>
      <w:r w:rsidRPr="007A232A">
        <w:tab/>
        <w:t>15 500</w:t>
      </w:r>
    </w:p>
    <w:p w:rsidR="007C6233" w:rsidRPr="007A232A" w:rsidRDefault="007C6233" w:rsidP="007C6233">
      <w:pPr>
        <w:widowControl w:val="0"/>
        <w:tabs>
          <w:tab w:val="left" w:pos="720"/>
          <w:tab w:val="left" w:pos="1260"/>
          <w:tab w:val="left" w:pos="4860"/>
          <w:tab w:val="right" w:pos="6840"/>
          <w:tab w:val="right" w:pos="7920"/>
        </w:tabs>
        <w:jc w:val="both"/>
      </w:pPr>
      <w:r w:rsidRPr="007A232A">
        <w:tab/>
        <w:t>(1/5 x ½ x $155 000)</w:t>
      </w:r>
    </w:p>
    <w:p w:rsidR="007C6233" w:rsidRPr="007A232A" w:rsidRDefault="007C6233" w:rsidP="007C6233">
      <w:pPr>
        <w:widowControl w:val="0"/>
        <w:tabs>
          <w:tab w:val="left" w:pos="720"/>
          <w:tab w:val="left" w:pos="1260"/>
          <w:tab w:val="left" w:pos="4860"/>
          <w:tab w:val="right" w:pos="6840"/>
          <w:tab w:val="right" w:pos="7920"/>
        </w:tabs>
        <w:jc w:val="both"/>
      </w:pPr>
    </w:p>
    <w:p w:rsidR="007C6233" w:rsidRPr="007A232A" w:rsidRDefault="007C6233" w:rsidP="007C6233">
      <w:pPr>
        <w:widowControl w:val="0"/>
        <w:tabs>
          <w:tab w:val="left" w:pos="720"/>
          <w:tab w:val="left" w:pos="1260"/>
          <w:tab w:val="right" w:pos="4111"/>
          <w:tab w:val="left" w:pos="4860"/>
          <w:tab w:val="right" w:pos="6840"/>
          <w:tab w:val="right" w:pos="7920"/>
        </w:tabs>
        <w:jc w:val="both"/>
        <w:rPr>
          <w:i/>
          <w:iCs/>
        </w:rPr>
      </w:pPr>
      <w:r w:rsidRPr="007A232A">
        <w:rPr>
          <w:i/>
          <w:iCs/>
        </w:rPr>
        <w:tab/>
        <w:t>Machine A</w:t>
      </w:r>
      <w:r w:rsidRPr="007A232A">
        <w:rPr>
          <w:i/>
          <w:iCs/>
        </w:rPr>
        <w:tab/>
        <w:t>$</w:t>
      </w:r>
      <w:r w:rsidRPr="007A232A">
        <w:rPr>
          <w:i/>
          <w:iCs/>
        </w:rPr>
        <w:tab/>
        <w:t>Machine B</w:t>
      </w:r>
      <w:r w:rsidRPr="007A232A">
        <w:rPr>
          <w:i/>
          <w:iCs/>
        </w:rPr>
        <w:tab/>
      </w:r>
      <w:r w:rsidRPr="007A232A">
        <w:rPr>
          <w:i/>
          <w:iCs/>
        </w:rPr>
        <w:tab/>
        <w:t>$</w:t>
      </w:r>
    </w:p>
    <w:p w:rsidR="007C6233" w:rsidRPr="007A232A" w:rsidRDefault="007C6233" w:rsidP="007C6233">
      <w:pPr>
        <w:widowControl w:val="0"/>
        <w:tabs>
          <w:tab w:val="left" w:pos="720"/>
          <w:tab w:val="right" w:pos="4140"/>
          <w:tab w:val="left" w:pos="4860"/>
          <w:tab w:val="right" w:pos="7920"/>
        </w:tabs>
        <w:jc w:val="both"/>
        <w:rPr>
          <w:i/>
          <w:iCs/>
        </w:rPr>
      </w:pPr>
      <w:r w:rsidRPr="007A232A">
        <w:rPr>
          <w:i/>
          <w:iCs/>
        </w:rPr>
        <w:tab/>
        <w:t>Carrying amount</w:t>
      </w:r>
      <w:r w:rsidRPr="007A232A">
        <w:rPr>
          <w:i/>
          <w:iCs/>
        </w:rPr>
        <w:tab/>
        <w:t>165 000</w:t>
      </w:r>
      <w:r w:rsidRPr="007A232A">
        <w:rPr>
          <w:i/>
          <w:iCs/>
        </w:rPr>
        <w:tab/>
        <w:t>Carrying amount</w:t>
      </w:r>
      <w:r w:rsidRPr="007A232A">
        <w:rPr>
          <w:i/>
          <w:iCs/>
        </w:rPr>
        <w:tab/>
        <w:t>139 500</w:t>
      </w:r>
    </w:p>
    <w:p w:rsidR="007C6233" w:rsidRPr="007A232A" w:rsidRDefault="007C6233" w:rsidP="007C6233">
      <w:pPr>
        <w:widowControl w:val="0"/>
        <w:tabs>
          <w:tab w:val="left" w:pos="720"/>
          <w:tab w:val="right" w:pos="4140"/>
          <w:tab w:val="left" w:pos="4860"/>
          <w:tab w:val="right" w:pos="7920"/>
        </w:tabs>
        <w:jc w:val="both"/>
        <w:rPr>
          <w:i/>
          <w:iCs/>
        </w:rPr>
      </w:pPr>
      <w:r w:rsidRPr="007A232A">
        <w:rPr>
          <w:i/>
          <w:iCs/>
        </w:rPr>
        <w:tab/>
        <w:t>Fair value</w:t>
      </w:r>
      <w:r w:rsidRPr="007A232A">
        <w:rPr>
          <w:i/>
          <w:iCs/>
        </w:rPr>
        <w:tab/>
        <w:t>163 000</w:t>
      </w:r>
      <w:r w:rsidRPr="007A232A">
        <w:rPr>
          <w:i/>
          <w:iCs/>
        </w:rPr>
        <w:tab/>
        <w:t>Fair value</w:t>
      </w:r>
      <w:r w:rsidRPr="007A232A">
        <w:rPr>
          <w:i/>
          <w:iCs/>
        </w:rPr>
        <w:tab/>
        <w:t>136 500</w:t>
      </w:r>
    </w:p>
    <w:p w:rsidR="007C6233" w:rsidRPr="007A232A" w:rsidRDefault="007C6233" w:rsidP="007C6233">
      <w:pPr>
        <w:widowControl w:val="0"/>
        <w:tabs>
          <w:tab w:val="left" w:pos="720"/>
          <w:tab w:val="right" w:pos="4140"/>
          <w:tab w:val="left" w:pos="4860"/>
          <w:tab w:val="right" w:pos="7920"/>
        </w:tabs>
        <w:jc w:val="both"/>
        <w:rPr>
          <w:i/>
          <w:iCs/>
        </w:rPr>
      </w:pPr>
      <w:r w:rsidRPr="007A232A">
        <w:rPr>
          <w:i/>
          <w:iCs/>
        </w:rPr>
        <w:tab/>
        <w:t>Decrement</w:t>
      </w:r>
      <w:r w:rsidRPr="007A232A">
        <w:rPr>
          <w:i/>
          <w:iCs/>
        </w:rPr>
        <w:tab/>
        <w:t>2 000</w:t>
      </w:r>
      <w:r w:rsidRPr="007A232A">
        <w:rPr>
          <w:i/>
          <w:iCs/>
        </w:rPr>
        <w:tab/>
        <w:t>Decrement</w:t>
      </w:r>
      <w:r w:rsidRPr="007A232A">
        <w:rPr>
          <w:i/>
          <w:iCs/>
        </w:rPr>
        <w:tab/>
        <w:t>3 000</w:t>
      </w:r>
    </w:p>
    <w:p w:rsidR="007C6233" w:rsidRPr="007A232A" w:rsidRDefault="007C6233" w:rsidP="007C6233">
      <w:pPr>
        <w:widowControl w:val="0"/>
        <w:tabs>
          <w:tab w:val="left" w:pos="720"/>
          <w:tab w:val="right" w:pos="4140"/>
          <w:tab w:val="left" w:pos="4860"/>
          <w:tab w:val="right" w:pos="7920"/>
        </w:tabs>
        <w:jc w:val="both"/>
        <w:rPr>
          <w:i/>
          <w:iCs/>
        </w:rPr>
      </w:pPr>
      <w:r w:rsidRPr="007A232A">
        <w:rPr>
          <w:i/>
          <w:iCs/>
        </w:rPr>
        <w:tab/>
      </w:r>
      <w:r w:rsidRPr="007A232A">
        <w:rPr>
          <w:i/>
          <w:iCs/>
        </w:rPr>
        <w:tab/>
      </w:r>
    </w:p>
    <w:p w:rsidR="007C6233" w:rsidRPr="007A232A" w:rsidRDefault="007C6233" w:rsidP="007C6233">
      <w:pPr>
        <w:widowControl w:val="0"/>
        <w:tabs>
          <w:tab w:val="left" w:pos="720"/>
          <w:tab w:val="right" w:pos="4140"/>
          <w:tab w:val="left" w:pos="4860"/>
          <w:tab w:val="right" w:pos="7920"/>
        </w:tabs>
        <w:jc w:val="both"/>
      </w:pPr>
    </w:p>
    <w:p w:rsidR="007C6233" w:rsidRPr="007A232A" w:rsidRDefault="007C6233" w:rsidP="007C6233">
      <w:pPr>
        <w:widowControl w:val="0"/>
        <w:tabs>
          <w:tab w:val="left" w:pos="720"/>
          <w:tab w:val="left" w:pos="1260"/>
          <w:tab w:val="left" w:pos="4860"/>
          <w:tab w:val="right" w:pos="6840"/>
          <w:tab w:val="right" w:pos="7920"/>
        </w:tabs>
        <w:jc w:val="both"/>
      </w:pPr>
    </w:p>
    <w:p w:rsidR="007C6233" w:rsidRPr="007A232A" w:rsidRDefault="007C6233" w:rsidP="007C6233">
      <w:pPr>
        <w:widowControl w:val="0"/>
        <w:tabs>
          <w:tab w:val="left" w:pos="720"/>
          <w:tab w:val="left" w:pos="1260"/>
          <w:tab w:val="left" w:pos="4860"/>
          <w:tab w:val="right" w:pos="6840"/>
          <w:tab w:val="right" w:pos="7920"/>
        </w:tabs>
        <w:jc w:val="both"/>
      </w:pPr>
      <w:r w:rsidRPr="007A232A">
        <w:tab/>
        <w:t>Accumulated depreciation – Machine A</w:t>
      </w:r>
      <w:r w:rsidRPr="007A232A">
        <w:tab/>
      </w:r>
      <w:r w:rsidR="0093392D">
        <w:tab/>
      </w:r>
      <w:r w:rsidRPr="007A232A">
        <w:t>Dr</w:t>
      </w:r>
      <w:r w:rsidRPr="007A232A">
        <w:tab/>
        <w:t>15 000</w:t>
      </w:r>
    </w:p>
    <w:p w:rsidR="007C6233" w:rsidRPr="007A232A" w:rsidRDefault="007C6233" w:rsidP="007C6233">
      <w:pPr>
        <w:widowControl w:val="0"/>
        <w:tabs>
          <w:tab w:val="left" w:pos="720"/>
          <w:tab w:val="left" w:pos="1260"/>
          <w:tab w:val="left" w:pos="4860"/>
          <w:tab w:val="right" w:pos="6840"/>
          <w:tab w:val="right" w:pos="7920"/>
        </w:tabs>
        <w:jc w:val="both"/>
      </w:pPr>
      <w:r w:rsidRPr="007A232A">
        <w:tab/>
      </w:r>
      <w:r w:rsidRPr="007A232A">
        <w:tab/>
        <w:t>Machine A</w:t>
      </w:r>
      <w:r w:rsidRPr="007A232A">
        <w:tab/>
      </w:r>
      <w:r w:rsidR="0093392D">
        <w:tab/>
      </w:r>
      <w:r w:rsidRPr="007A232A">
        <w:t>Cr</w:t>
      </w:r>
      <w:r w:rsidRPr="007A232A">
        <w:tab/>
      </w:r>
      <w:r w:rsidRPr="007A232A">
        <w:tab/>
        <w:t>15 000</w:t>
      </w:r>
    </w:p>
    <w:p w:rsidR="007C6233" w:rsidRPr="007A232A" w:rsidRDefault="007C6233" w:rsidP="007C6233">
      <w:pPr>
        <w:widowControl w:val="0"/>
        <w:tabs>
          <w:tab w:val="left" w:pos="720"/>
          <w:tab w:val="left" w:pos="1260"/>
          <w:tab w:val="left" w:pos="4860"/>
          <w:tab w:val="right" w:pos="6840"/>
          <w:tab w:val="right" w:pos="7920"/>
        </w:tabs>
        <w:jc w:val="both"/>
      </w:pPr>
      <w:r w:rsidRPr="007A232A">
        <w:tab/>
        <w:t>(Writing down to carrying amount)</w:t>
      </w:r>
    </w:p>
    <w:p w:rsidR="007C6233" w:rsidRPr="007A232A" w:rsidRDefault="007C6233" w:rsidP="007C6233">
      <w:pPr>
        <w:widowControl w:val="0"/>
        <w:tabs>
          <w:tab w:val="left" w:pos="720"/>
          <w:tab w:val="left" w:pos="1260"/>
          <w:tab w:val="left" w:pos="4860"/>
          <w:tab w:val="right" w:pos="6840"/>
          <w:tab w:val="right" w:pos="7920"/>
        </w:tabs>
        <w:jc w:val="both"/>
        <w:rPr>
          <w:color w:val="FF0000"/>
        </w:rPr>
      </w:pPr>
    </w:p>
    <w:p w:rsidR="007C6233" w:rsidRPr="007A232A" w:rsidRDefault="007C6233" w:rsidP="007C6233">
      <w:pPr>
        <w:widowControl w:val="0"/>
        <w:tabs>
          <w:tab w:val="left" w:pos="720"/>
          <w:tab w:val="left" w:pos="1260"/>
          <w:tab w:val="left" w:pos="4860"/>
          <w:tab w:val="right" w:pos="6840"/>
          <w:tab w:val="right" w:pos="7920"/>
        </w:tabs>
        <w:jc w:val="both"/>
      </w:pPr>
      <w:r w:rsidRPr="007A232A">
        <w:tab/>
        <w:t>Loss on revaluation of machinery (OCI)</w:t>
      </w:r>
      <w:r w:rsidRPr="007A232A">
        <w:tab/>
      </w:r>
      <w:r w:rsidR="0093392D">
        <w:tab/>
      </w:r>
      <w:r w:rsidRPr="007A232A">
        <w:t>Dr</w:t>
      </w:r>
      <w:r w:rsidRPr="007A232A">
        <w:tab/>
        <w:t>2 000</w:t>
      </w:r>
    </w:p>
    <w:p w:rsidR="007C6233" w:rsidRPr="007A232A" w:rsidRDefault="007C6233" w:rsidP="007C6233">
      <w:pPr>
        <w:widowControl w:val="0"/>
        <w:tabs>
          <w:tab w:val="left" w:pos="720"/>
          <w:tab w:val="left" w:pos="1260"/>
          <w:tab w:val="left" w:pos="4860"/>
          <w:tab w:val="right" w:pos="6840"/>
          <w:tab w:val="right" w:pos="7920"/>
        </w:tabs>
        <w:jc w:val="both"/>
      </w:pPr>
      <w:r w:rsidRPr="007A232A">
        <w:tab/>
      </w:r>
      <w:r w:rsidRPr="007A232A">
        <w:tab/>
        <w:t>Machine A</w:t>
      </w:r>
      <w:r w:rsidRPr="007A232A">
        <w:tab/>
      </w:r>
      <w:r w:rsidR="0093392D">
        <w:tab/>
      </w:r>
      <w:r w:rsidRPr="007A232A">
        <w:t>Cr</w:t>
      </w:r>
      <w:r w:rsidRPr="007A232A">
        <w:tab/>
      </w:r>
      <w:r w:rsidRPr="007A232A">
        <w:tab/>
        <w:t>2 000</w:t>
      </w:r>
    </w:p>
    <w:p w:rsidR="007C6233" w:rsidRPr="007A232A" w:rsidRDefault="007C6233" w:rsidP="007C6233">
      <w:pPr>
        <w:widowControl w:val="0"/>
        <w:tabs>
          <w:tab w:val="left" w:pos="720"/>
          <w:tab w:val="left" w:pos="1260"/>
          <w:tab w:val="left" w:pos="4860"/>
          <w:tab w:val="right" w:pos="6840"/>
          <w:tab w:val="right" w:pos="7920"/>
        </w:tabs>
        <w:jc w:val="both"/>
      </w:pPr>
      <w:r w:rsidRPr="007A232A">
        <w:tab/>
        <w:t>(Revaluation downwards)</w:t>
      </w:r>
    </w:p>
    <w:p w:rsidR="007C6233" w:rsidRPr="007A232A" w:rsidRDefault="007C6233" w:rsidP="007C6233">
      <w:pPr>
        <w:widowControl w:val="0"/>
        <w:tabs>
          <w:tab w:val="left" w:pos="720"/>
          <w:tab w:val="left" w:pos="1260"/>
          <w:tab w:val="left" w:pos="4860"/>
          <w:tab w:val="right" w:pos="6840"/>
          <w:tab w:val="right" w:pos="7920"/>
        </w:tabs>
        <w:jc w:val="both"/>
      </w:pPr>
    </w:p>
    <w:p w:rsidR="007C6233" w:rsidRPr="007A232A" w:rsidRDefault="007C6233" w:rsidP="007C6233">
      <w:pPr>
        <w:widowControl w:val="0"/>
        <w:tabs>
          <w:tab w:val="left" w:pos="720"/>
          <w:tab w:val="left" w:pos="1260"/>
          <w:tab w:val="left" w:pos="4860"/>
          <w:tab w:val="right" w:pos="6840"/>
          <w:tab w:val="right" w:pos="7920"/>
        </w:tabs>
        <w:jc w:val="both"/>
      </w:pPr>
      <w:r w:rsidRPr="007A232A">
        <w:tab/>
        <w:t>Deferred tax liability</w:t>
      </w:r>
      <w:r w:rsidRPr="007A232A">
        <w:tab/>
      </w:r>
      <w:r w:rsidR="0093392D">
        <w:tab/>
      </w:r>
      <w:r w:rsidRPr="007A232A">
        <w:t>Dr</w:t>
      </w:r>
      <w:r w:rsidRPr="007A232A">
        <w:tab/>
        <w:t>600</w:t>
      </w:r>
    </w:p>
    <w:p w:rsidR="007C6233" w:rsidRPr="007A232A" w:rsidRDefault="007C6233" w:rsidP="007C6233">
      <w:pPr>
        <w:widowControl w:val="0"/>
        <w:tabs>
          <w:tab w:val="left" w:pos="720"/>
          <w:tab w:val="left" w:pos="1260"/>
          <w:tab w:val="left" w:pos="4860"/>
          <w:tab w:val="right" w:pos="6840"/>
          <w:tab w:val="right" w:pos="7920"/>
        </w:tabs>
        <w:jc w:val="both"/>
      </w:pPr>
      <w:r w:rsidRPr="007A232A">
        <w:tab/>
      </w:r>
      <w:r w:rsidRPr="007A232A">
        <w:tab/>
        <w:t>Income tax expense (OCI)</w:t>
      </w:r>
      <w:r w:rsidRPr="007A232A">
        <w:tab/>
      </w:r>
      <w:r w:rsidR="0093392D">
        <w:tab/>
      </w:r>
      <w:r w:rsidRPr="007A232A">
        <w:t>Cr</w:t>
      </w:r>
      <w:r w:rsidRPr="007A232A">
        <w:tab/>
      </w:r>
      <w:r w:rsidRPr="007A232A">
        <w:tab/>
        <w:t>600</w:t>
      </w:r>
    </w:p>
    <w:p w:rsidR="007C6233" w:rsidRPr="007A232A" w:rsidRDefault="007C6233" w:rsidP="007C6233">
      <w:pPr>
        <w:widowControl w:val="0"/>
        <w:tabs>
          <w:tab w:val="left" w:pos="720"/>
          <w:tab w:val="left" w:pos="1260"/>
          <w:tab w:val="left" w:pos="4860"/>
          <w:tab w:val="right" w:pos="6840"/>
          <w:tab w:val="right" w:pos="7920"/>
        </w:tabs>
        <w:jc w:val="both"/>
      </w:pPr>
      <w:r w:rsidRPr="007A232A">
        <w:tab/>
        <w:t>(Tax-effect of revaluation decrement on asset</w:t>
      </w:r>
    </w:p>
    <w:p w:rsidR="007C6233" w:rsidRPr="007A232A" w:rsidRDefault="007C6233" w:rsidP="007C6233">
      <w:pPr>
        <w:widowControl w:val="0"/>
        <w:tabs>
          <w:tab w:val="left" w:pos="720"/>
          <w:tab w:val="left" w:pos="1260"/>
          <w:tab w:val="left" w:pos="4860"/>
          <w:tab w:val="right" w:pos="6840"/>
          <w:tab w:val="right" w:pos="7920"/>
        </w:tabs>
        <w:jc w:val="both"/>
      </w:pPr>
      <w:r w:rsidRPr="007A232A">
        <w:tab/>
      </w:r>
      <w:proofErr w:type="gramStart"/>
      <w:r w:rsidRPr="007A232A">
        <w:t>previously</w:t>
      </w:r>
      <w:proofErr w:type="gramEnd"/>
      <w:r w:rsidRPr="007A232A">
        <w:t xml:space="preserve"> </w:t>
      </w:r>
      <w:proofErr w:type="spellStart"/>
      <w:r w:rsidRPr="007A232A">
        <w:t>revalued</w:t>
      </w:r>
      <w:proofErr w:type="spellEnd"/>
      <w:r w:rsidRPr="007A232A">
        <w:t xml:space="preserve"> upwards)</w:t>
      </w:r>
    </w:p>
    <w:p w:rsidR="007C6233" w:rsidRPr="007A232A" w:rsidRDefault="007C6233" w:rsidP="007C6233">
      <w:pPr>
        <w:widowControl w:val="0"/>
        <w:tabs>
          <w:tab w:val="left" w:pos="720"/>
          <w:tab w:val="left" w:pos="1260"/>
          <w:tab w:val="left" w:pos="4860"/>
          <w:tab w:val="right" w:pos="6840"/>
          <w:tab w:val="right" w:pos="7920"/>
        </w:tabs>
        <w:jc w:val="both"/>
      </w:pPr>
    </w:p>
    <w:p w:rsidR="007C6233" w:rsidRPr="007A232A" w:rsidRDefault="007C6233" w:rsidP="007C6233">
      <w:pPr>
        <w:widowControl w:val="0"/>
        <w:tabs>
          <w:tab w:val="left" w:pos="720"/>
          <w:tab w:val="left" w:pos="1260"/>
          <w:tab w:val="left" w:pos="4860"/>
          <w:tab w:val="right" w:pos="6840"/>
          <w:tab w:val="right" w:pos="7920"/>
        </w:tabs>
        <w:jc w:val="both"/>
        <w:rPr>
          <w:lang w:val="fr-FR"/>
        </w:rPr>
      </w:pPr>
      <w:r w:rsidRPr="007A232A">
        <w:tab/>
        <w:t>Asset</w:t>
      </w:r>
      <w:r w:rsidRPr="007A232A">
        <w:rPr>
          <w:lang w:val="fr-FR"/>
        </w:rPr>
        <w:t xml:space="preserve"> </w:t>
      </w:r>
      <w:r w:rsidRPr="007A232A">
        <w:t>revaluation</w:t>
      </w:r>
      <w:r w:rsidRPr="007A232A">
        <w:rPr>
          <w:lang w:val="fr-FR"/>
        </w:rPr>
        <w:t xml:space="preserve"> surplus – Machine A</w:t>
      </w:r>
      <w:r w:rsidRPr="007A232A">
        <w:rPr>
          <w:lang w:val="fr-FR"/>
        </w:rPr>
        <w:tab/>
      </w:r>
      <w:r w:rsidR="0093392D">
        <w:rPr>
          <w:lang w:val="fr-FR"/>
        </w:rPr>
        <w:tab/>
      </w:r>
      <w:r w:rsidRPr="007A232A">
        <w:rPr>
          <w:lang w:val="fr-FR"/>
        </w:rPr>
        <w:t>Dr</w:t>
      </w:r>
      <w:r w:rsidRPr="007A232A">
        <w:rPr>
          <w:lang w:val="fr-FR"/>
        </w:rPr>
        <w:tab/>
        <w:t>1 400</w:t>
      </w:r>
    </w:p>
    <w:p w:rsidR="007C6233" w:rsidRPr="007A232A" w:rsidRDefault="007C6233" w:rsidP="007C6233">
      <w:pPr>
        <w:widowControl w:val="0"/>
        <w:tabs>
          <w:tab w:val="left" w:pos="720"/>
          <w:tab w:val="left" w:pos="1260"/>
          <w:tab w:val="left" w:pos="4860"/>
          <w:tab w:val="right" w:pos="6840"/>
          <w:tab w:val="right" w:pos="7920"/>
        </w:tabs>
        <w:jc w:val="both"/>
        <w:rPr>
          <w:lang w:val="fr-FR"/>
        </w:rPr>
      </w:pPr>
      <w:r w:rsidRPr="007A232A">
        <w:rPr>
          <w:lang w:val="fr-FR"/>
        </w:rPr>
        <w:tab/>
      </w:r>
      <w:r w:rsidRPr="007A232A">
        <w:t>Income tax expense (OCI)</w:t>
      </w:r>
      <w:r w:rsidRPr="007A232A">
        <w:tab/>
      </w:r>
      <w:r w:rsidR="0093392D">
        <w:tab/>
      </w:r>
      <w:r w:rsidRPr="007A232A">
        <w:t>Dr</w:t>
      </w:r>
      <w:r w:rsidRPr="007A232A">
        <w:tab/>
        <w:t>600</w:t>
      </w:r>
    </w:p>
    <w:p w:rsidR="007C6233" w:rsidRPr="007A232A" w:rsidRDefault="007C6233" w:rsidP="007C6233">
      <w:pPr>
        <w:widowControl w:val="0"/>
        <w:tabs>
          <w:tab w:val="left" w:pos="720"/>
          <w:tab w:val="left" w:pos="1260"/>
          <w:tab w:val="left" w:pos="4860"/>
          <w:tab w:val="right" w:pos="6840"/>
          <w:tab w:val="right" w:pos="7920"/>
        </w:tabs>
        <w:jc w:val="both"/>
        <w:rPr>
          <w:lang w:val="fr-FR"/>
        </w:rPr>
      </w:pPr>
      <w:r w:rsidRPr="007A232A">
        <w:rPr>
          <w:lang w:val="fr-FR"/>
        </w:rPr>
        <w:tab/>
      </w:r>
      <w:r w:rsidRPr="007A232A">
        <w:rPr>
          <w:lang w:val="fr-FR"/>
        </w:rPr>
        <w:tab/>
      </w:r>
      <w:r w:rsidRPr="007A232A">
        <w:t>Loss</w:t>
      </w:r>
      <w:r w:rsidRPr="007A232A">
        <w:rPr>
          <w:lang w:val="fr-FR"/>
        </w:rPr>
        <w:t xml:space="preserve"> on </w:t>
      </w:r>
      <w:r w:rsidRPr="007A232A">
        <w:t>revaluation</w:t>
      </w:r>
      <w:r w:rsidRPr="007A232A">
        <w:rPr>
          <w:lang w:val="fr-FR"/>
        </w:rPr>
        <w:t xml:space="preserve"> of </w:t>
      </w:r>
      <w:r w:rsidRPr="007A232A">
        <w:t>machinery</w:t>
      </w:r>
      <w:r w:rsidRPr="007A232A">
        <w:rPr>
          <w:lang w:val="fr-FR"/>
        </w:rPr>
        <w:t xml:space="preserve"> (OCI)</w:t>
      </w:r>
      <w:r w:rsidRPr="007A232A">
        <w:rPr>
          <w:lang w:val="fr-FR"/>
        </w:rPr>
        <w:tab/>
        <w:t>Cr</w:t>
      </w:r>
      <w:r w:rsidRPr="007A232A">
        <w:rPr>
          <w:lang w:val="fr-FR"/>
        </w:rPr>
        <w:tab/>
      </w:r>
      <w:r w:rsidRPr="007A232A">
        <w:rPr>
          <w:lang w:val="fr-FR"/>
        </w:rPr>
        <w:tab/>
        <w:t>2 000</w:t>
      </w:r>
    </w:p>
    <w:p w:rsidR="007C6233" w:rsidRPr="007A232A" w:rsidRDefault="007C6233" w:rsidP="007C6233">
      <w:pPr>
        <w:widowControl w:val="0"/>
        <w:tabs>
          <w:tab w:val="left" w:pos="720"/>
          <w:tab w:val="left" w:pos="1260"/>
          <w:tab w:val="left" w:pos="4860"/>
          <w:tab w:val="right" w:pos="6840"/>
          <w:tab w:val="right" w:pos="7920"/>
        </w:tabs>
        <w:jc w:val="both"/>
        <w:rPr>
          <w:lang w:val="fr-FR"/>
        </w:rPr>
      </w:pPr>
      <w:r w:rsidRPr="007A232A">
        <w:rPr>
          <w:lang w:val="fr-FR"/>
        </w:rPr>
        <w:tab/>
        <w:t>(</w:t>
      </w:r>
      <w:r w:rsidRPr="007A232A">
        <w:t>Reduction</w:t>
      </w:r>
      <w:r w:rsidRPr="007A232A">
        <w:rPr>
          <w:lang w:val="fr-FR"/>
        </w:rPr>
        <w:t xml:space="preserve"> in </w:t>
      </w:r>
      <w:r w:rsidRPr="007A232A">
        <w:t>accumulated</w:t>
      </w:r>
      <w:r w:rsidRPr="007A232A">
        <w:rPr>
          <w:lang w:val="fr-FR"/>
        </w:rPr>
        <w:t xml:space="preserve"> </w:t>
      </w:r>
      <w:r w:rsidRPr="007A232A">
        <w:t>equity</w:t>
      </w:r>
      <w:r w:rsidRPr="007A232A">
        <w:rPr>
          <w:lang w:val="fr-FR"/>
        </w:rPr>
        <w:t xml:space="preserve"> due </w:t>
      </w:r>
    </w:p>
    <w:p w:rsidR="007C6233" w:rsidRPr="007A232A" w:rsidRDefault="007C6233" w:rsidP="007C6233">
      <w:pPr>
        <w:widowControl w:val="0"/>
        <w:tabs>
          <w:tab w:val="left" w:pos="720"/>
          <w:tab w:val="left" w:pos="1260"/>
          <w:tab w:val="left" w:pos="4860"/>
          <w:tab w:val="right" w:pos="6840"/>
          <w:tab w:val="right" w:pos="7920"/>
        </w:tabs>
        <w:jc w:val="both"/>
        <w:rPr>
          <w:lang w:val="fr-FR"/>
        </w:rPr>
      </w:pPr>
      <w:r w:rsidRPr="007A232A">
        <w:rPr>
          <w:lang w:val="fr-FR"/>
        </w:rPr>
        <w:tab/>
      </w:r>
      <w:proofErr w:type="gramStart"/>
      <w:r w:rsidRPr="007A232A">
        <w:rPr>
          <w:lang w:val="fr-FR"/>
        </w:rPr>
        <w:t>to</w:t>
      </w:r>
      <w:proofErr w:type="gramEnd"/>
      <w:r w:rsidRPr="007A232A">
        <w:rPr>
          <w:lang w:val="fr-FR"/>
        </w:rPr>
        <w:t xml:space="preserve"> </w:t>
      </w:r>
      <w:r w:rsidRPr="007A232A">
        <w:t>revaluation</w:t>
      </w:r>
      <w:r w:rsidRPr="007A232A">
        <w:rPr>
          <w:lang w:val="fr-FR"/>
        </w:rPr>
        <w:t xml:space="preserve"> </w:t>
      </w:r>
      <w:r w:rsidRPr="007A232A">
        <w:t>decrement</w:t>
      </w:r>
      <w:r w:rsidRPr="007A232A">
        <w:rPr>
          <w:lang w:val="fr-FR"/>
        </w:rPr>
        <w:t>)</w:t>
      </w:r>
    </w:p>
    <w:p w:rsidR="007C6233" w:rsidRPr="007A232A" w:rsidRDefault="007C6233" w:rsidP="007C6233">
      <w:pPr>
        <w:widowControl w:val="0"/>
        <w:tabs>
          <w:tab w:val="left" w:pos="720"/>
          <w:tab w:val="left" w:pos="1260"/>
          <w:tab w:val="left" w:pos="4860"/>
          <w:tab w:val="right" w:pos="6840"/>
          <w:tab w:val="right" w:pos="7920"/>
        </w:tabs>
        <w:jc w:val="both"/>
        <w:rPr>
          <w:lang w:val="fr-FR"/>
        </w:rPr>
      </w:pPr>
    </w:p>
    <w:p w:rsidR="007C6233" w:rsidRPr="007A232A" w:rsidRDefault="007C6233" w:rsidP="007C6233">
      <w:pPr>
        <w:widowControl w:val="0"/>
        <w:tabs>
          <w:tab w:val="left" w:pos="720"/>
          <w:tab w:val="left" w:pos="1260"/>
          <w:tab w:val="left" w:pos="4860"/>
          <w:tab w:val="right" w:pos="6840"/>
          <w:tab w:val="right" w:pos="7920"/>
        </w:tabs>
        <w:jc w:val="both"/>
      </w:pPr>
      <w:r w:rsidRPr="007A232A">
        <w:rPr>
          <w:lang w:val="fr-FR"/>
        </w:rPr>
        <w:tab/>
      </w:r>
      <w:r w:rsidRPr="007A232A">
        <w:t>Accumulated depreciation – Machine B</w:t>
      </w:r>
      <w:r w:rsidRPr="007A232A">
        <w:tab/>
      </w:r>
      <w:r w:rsidR="0093392D">
        <w:tab/>
      </w:r>
      <w:r w:rsidRPr="007A232A">
        <w:t>Dr</w:t>
      </w:r>
      <w:r w:rsidRPr="007A232A">
        <w:tab/>
        <w:t>15 500</w:t>
      </w:r>
    </w:p>
    <w:p w:rsidR="007C6233" w:rsidRPr="007A232A" w:rsidRDefault="007C6233" w:rsidP="007C6233">
      <w:pPr>
        <w:widowControl w:val="0"/>
        <w:tabs>
          <w:tab w:val="left" w:pos="720"/>
          <w:tab w:val="left" w:pos="1260"/>
          <w:tab w:val="left" w:pos="4860"/>
          <w:tab w:val="right" w:pos="6840"/>
          <w:tab w:val="right" w:pos="7920"/>
        </w:tabs>
        <w:jc w:val="both"/>
      </w:pPr>
      <w:r w:rsidRPr="007A232A">
        <w:tab/>
      </w:r>
      <w:r w:rsidRPr="007A232A">
        <w:tab/>
        <w:t>Machine B</w:t>
      </w:r>
      <w:r w:rsidRPr="007A232A">
        <w:tab/>
      </w:r>
      <w:r w:rsidR="0093392D">
        <w:tab/>
      </w:r>
      <w:r w:rsidRPr="007A232A">
        <w:t>Cr</w:t>
      </w:r>
      <w:r w:rsidRPr="007A232A">
        <w:tab/>
      </w:r>
      <w:r w:rsidRPr="007A232A">
        <w:tab/>
        <w:t>15 500</w:t>
      </w:r>
    </w:p>
    <w:p w:rsidR="007C6233" w:rsidRPr="007A232A" w:rsidRDefault="007C6233" w:rsidP="007C6233">
      <w:pPr>
        <w:widowControl w:val="0"/>
        <w:tabs>
          <w:tab w:val="left" w:pos="720"/>
          <w:tab w:val="left" w:pos="1260"/>
          <w:tab w:val="left" w:pos="4860"/>
          <w:tab w:val="right" w:pos="6840"/>
          <w:tab w:val="right" w:pos="7920"/>
        </w:tabs>
        <w:jc w:val="both"/>
      </w:pPr>
      <w:r w:rsidRPr="007A232A">
        <w:tab/>
        <w:t>(Writing down to carrying amount)</w:t>
      </w:r>
    </w:p>
    <w:p w:rsidR="007C6233" w:rsidRPr="007A232A" w:rsidRDefault="007C6233" w:rsidP="007C6233">
      <w:pPr>
        <w:widowControl w:val="0"/>
        <w:tabs>
          <w:tab w:val="left" w:pos="720"/>
          <w:tab w:val="left" w:pos="1260"/>
          <w:tab w:val="left" w:pos="4860"/>
          <w:tab w:val="right" w:pos="6840"/>
          <w:tab w:val="right" w:pos="7920"/>
        </w:tabs>
        <w:jc w:val="both"/>
      </w:pPr>
    </w:p>
    <w:p w:rsidR="007C6233" w:rsidRPr="007A232A" w:rsidRDefault="007C6233" w:rsidP="007C6233">
      <w:pPr>
        <w:widowControl w:val="0"/>
        <w:tabs>
          <w:tab w:val="left" w:pos="720"/>
          <w:tab w:val="left" w:pos="1260"/>
          <w:tab w:val="left" w:pos="4860"/>
          <w:tab w:val="right" w:pos="6840"/>
          <w:tab w:val="right" w:pos="7920"/>
        </w:tabs>
        <w:jc w:val="both"/>
      </w:pPr>
      <w:r w:rsidRPr="007A232A">
        <w:tab/>
        <w:t>Loss – revaluation decrement</w:t>
      </w:r>
      <w:r w:rsidRPr="007A232A">
        <w:tab/>
      </w:r>
      <w:r w:rsidR="0093392D">
        <w:tab/>
      </w:r>
      <w:r w:rsidRPr="007A232A">
        <w:t>Dr</w:t>
      </w:r>
      <w:r w:rsidRPr="007A232A">
        <w:tab/>
        <w:t>3 000</w:t>
      </w:r>
    </w:p>
    <w:p w:rsidR="007C6233" w:rsidRPr="007A232A" w:rsidRDefault="007C6233" w:rsidP="007C6233">
      <w:pPr>
        <w:widowControl w:val="0"/>
        <w:tabs>
          <w:tab w:val="left" w:pos="720"/>
          <w:tab w:val="left" w:pos="1260"/>
          <w:tab w:val="left" w:pos="4860"/>
          <w:tab w:val="right" w:pos="6840"/>
          <w:tab w:val="right" w:pos="7920"/>
        </w:tabs>
        <w:jc w:val="both"/>
      </w:pPr>
      <w:r w:rsidRPr="007A232A">
        <w:tab/>
      </w:r>
      <w:r w:rsidRPr="007A232A">
        <w:tab/>
        <w:t>Machine B</w:t>
      </w:r>
      <w:r w:rsidRPr="007A232A">
        <w:tab/>
      </w:r>
      <w:r w:rsidR="0093392D">
        <w:tab/>
      </w:r>
      <w:r w:rsidRPr="007A232A">
        <w:t>Cr</w:t>
      </w:r>
      <w:r w:rsidRPr="007A232A">
        <w:tab/>
      </w:r>
      <w:r w:rsidRPr="007A232A">
        <w:tab/>
        <w:t>3 000</w:t>
      </w:r>
    </w:p>
    <w:p w:rsidR="007C6233" w:rsidRPr="007A232A" w:rsidRDefault="007C6233" w:rsidP="007C6233">
      <w:pPr>
        <w:widowControl w:val="0"/>
        <w:tabs>
          <w:tab w:val="left" w:pos="720"/>
          <w:tab w:val="left" w:pos="1260"/>
          <w:tab w:val="left" w:pos="4860"/>
          <w:tab w:val="right" w:pos="6840"/>
          <w:tab w:val="right" w:pos="7920"/>
        </w:tabs>
        <w:jc w:val="both"/>
      </w:pPr>
      <w:r w:rsidRPr="007A232A">
        <w:tab/>
        <w:t>(Writing down to fair value)</w:t>
      </w:r>
    </w:p>
    <w:p w:rsidR="007C6233" w:rsidRPr="007A232A" w:rsidRDefault="007C6233" w:rsidP="007C6233">
      <w:pPr>
        <w:widowControl w:val="0"/>
        <w:tabs>
          <w:tab w:val="left" w:pos="720"/>
          <w:tab w:val="left" w:pos="1260"/>
          <w:tab w:val="left" w:pos="4860"/>
          <w:tab w:val="right" w:pos="6840"/>
          <w:tab w:val="right" w:pos="7920"/>
        </w:tabs>
        <w:jc w:val="both"/>
      </w:pPr>
    </w:p>
    <w:p w:rsidR="007C6233" w:rsidRDefault="007C6233" w:rsidP="007C6233">
      <w:pPr>
        <w:widowControl w:val="0"/>
        <w:tabs>
          <w:tab w:val="left" w:pos="720"/>
          <w:tab w:val="left" w:pos="1260"/>
          <w:tab w:val="left" w:pos="4860"/>
          <w:tab w:val="right" w:pos="6840"/>
          <w:tab w:val="right" w:pos="7920"/>
        </w:tabs>
        <w:jc w:val="both"/>
        <w:rPr>
          <w:b/>
          <w:sz w:val="22"/>
          <w:szCs w:val="22"/>
        </w:rPr>
      </w:pPr>
    </w:p>
    <w:p w:rsidR="007C6233" w:rsidRPr="007A232A" w:rsidRDefault="007C6233" w:rsidP="007C6233">
      <w:pPr>
        <w:widowControl w:val="0"/>
        <w:tabs>
          <w:tab w:val="left" w:pos="720"/>
          <w:tab w:val="left" w:pos="1260"/>
          <w:tab w:val="left" w:pos="4860"/>
          <w:tab w:val="right" w:pos="6840"/>
          <w:tab w:val="right" w:pos="7920"/>
        </w:tabs>
        <w:jc w:val="both"/>
      </w:pPr>
      <w:r>
        <w:rPr>
          <w:b/>
        </w:rPr>
        <w:lastRenderedPageBreak/>
        <w:t>2</w:t>
      </w:r>
      <w:r w:rsidRPr="007A232A">
        <w:rPr>
          <w:b/>
        </w:rPr>
        <w:t>: Basis for change in accounting policy</w:t>
      </w:r>
    </w:p>
    <w:p w:rsidR="007C6233" w:rsidRPr="007A232A" w:rsidRDefault="007C6233" w:rsidP="007C6233">
      <w:pPr>
        <w:widowControl w:val="0"/>
        <w:tabs>
          <w:tab w:val="left" w:pos="720"/>
          <w:tab w:val="left" w:pos="1260"/>
          <w:tab w:val="left" w:pos="4860"/>
          <w:tab w:val="right" w:pos="6840"/>
          <w:tab w:val="right" w:pos="7920"/>
        </w:tabs>
        <w:jc w:val="both"/>
      </w:pPr>
    </w:p>
    <w:p w:rsidR="007C6233" w:rsidRPr="007A232A" w:rsidRDefault="007C6233" w:rsidP="007C6233">
      <w:pPr>
        <w:widowControl w:val="0"/>
        <w:tabs>
          <w:tab w:val="left" w:pos="720"/>
          <w:tab w:val="left" w:pos="1260"/>
          <w:tab w:val="left" w:pos="4860"/>
          <w:tab w:val="right" w:pos="6840"/>
          <w:tab w:val="right" w:pos="7920"/>
        </w:tabs>
        <w:jc w:val="both"/>
      </w:pPr>
      <w:r w:rsidRPr="007A232A">
        <w:t>Refer to IAS 8 paragraph 9</w:t>
      </w:r>
      <w:proofErr w:type="gramStart"/>
      <w:r w:rsidRPr="007A232A">
        <w:t>.</w:t>
      </w:r>
      <w:r w:rsidR="00265BB7">
        <w:t>(</w:t>
      </w:r>
      <w:proofErr w:type="gramEnd"/>
      <w:r w:rsidR="00265BB7">
        <w:t>?? IAS 116 paragraph 31)</w:t>
      </w:r>
    </w:p>
    <w:p w:rsidR="007C6233" w:rsidRPr="007A232A" w:rsidRDefault="007C6233" w:rsidP="007C6233">
      <w:pPr>
        <w:widowControl w:val="0"/>
        <w:tabs>
          <w:tab w:val="left" w:pos="720"/>
          <w:tab w:val="left" w:pos="1260"/>
          <w:tab w:val="left" w:pos="4860"/>
          <w:tab w:val="right" w:pos="6840"/>
          <w:tab w:val="right" w:pos="7920"/>
        </w:tabs>
        <w:jc w:val="both"/>
      </w:pPr>
    </w:p>
    <w:p w:rsidR="007C6233" w:rsidRPr="007A232A" w:rsidRDefault="007C6233" w:rsidP="007C6233">
      <w:pPr>
        <w:widowControl w:val="0"/>
        <w:tabs>
          <w:tab w:val="left" w:pos="720"/>
          <w:tab w:val="left" w:pos="1260"/>
          <w:tab w:val="left" w:pos="4860"/>
          <w:tab w:val="right" w:pos="6840"/>
          <w:tab w:val="right" w:pos="7920"/>
        </w:tabs>
        <w:jc w:val="both"/>
      </w:pPr>
      <w:r w:rsidRPr="007A232A">
        <w:t>Discuss the cost basis method and the fair value method in relation to the relevance and reliability of information.</w:t>
      </w:r>
    </w:p>
    <w:p w:rsidR="007C6233" w:rsidRPr="007A232A" w:rsidRDefault="007C6233" w:rsidP="007C6233">
      <w:pPr>
        <w:widowControl w:val="0"/>
        <w:tabs>
          <w:tab w:val="left" w:pos="720"/>
          <w:tab w:val="left" w:pos="1260"/>
          <w:tab w:val="left" w:pos="4860"/>
          <w:tab w:val="right" w:pos="6840"/>
          <w:tab w:val="right" w:pos="7920"/>
        </w:tabs>
        <w:jc w:val="both"/>
      </w:pPr>
    </w:p>
    <w:p w:rsidR="007C6233" w:rsidRPr="007A232A" w:rsidRDefault="007C6233" w:rsidP="007C6233">
      <w:pPr>
        <w:widowControl w:val="0"/>
        <w:tabs>
          <w:tab w:val="left" w:pos="720"/>
          <w:tab w:val="left" w:pos="1260"/>
          <w:tab w:val="left" w:pos="4860"/>
          <w:tab w:val="right" w:pos="6840"/>
          <w:tab w:val="right" w:pos="7920"/>
        </w:tabs>
        <w:jc w:val="both"/>
      </w:pPr>
      <w:r w:rsidRPr="007A232A">
        <w:t xml:space="preserve">Current information is generally more relevant than past information. Determination of cost is generally more reliable than determination of fair value. </w:t>
      </w:r>
    </w:p>
    <w:p w:rsidR="007C6233" w:rsidRPr="007A232A" w:rsidRDefault="007C6233" w:rsidP="007C6233">
      <w:pPr>
        <w:widowControl w:val="0"/>
        <w:tabs>
          <w:tab w:val="left" w:pos="720"/>
          <w:tab w:val="left" w:pos="1260"/>
          <w:tab w:val="left" w:pos="4860"/>
          <w:tab w:val="right" w:pos="6840"/>
          <w:tab w:val="right" w:pos="7920"/>
        </w:tabs>
        <w:jc w:val="both"/>
      </w:pPr>
    </w:p>
    <w:p w:rsidR="007C6233" w:rsidRPr="007A232A" w:rsidRDefault="007C6233" w:rsidP="007C6233">
      <w:pPr>
        <w:widowControl w:val="0"/>
        <w:tabs>
          <w:tab w:val="left" w:pos="720"/>
          <w:tab w:val="left" w:pos="1260"/>
          <w:tab w:val="left" w:pos="4860"/>
          <w:tab w:val="right" w:pos="6840"/>
          <w:tab w:val="right" w:pos="7920"/>
        </w:tabs>
        <w:jc w:val="both"/>
      </w:pPr>
      <w:r w:rsidRPr="007A232A">
        <w:t>Discuss the trade-off between relevance and reliability, that is, as information becomes less reliable it also loses its relevance. A fair value measure may, because of its timeliness, be more relevant but if the measure becomes more unreliable, the relevance of the information decreases.</w:t>
      </w:r>
    </w:p>
    <w:p w:rsidR="007C6233" w:rsidRPr="007A232A" w:rsidRDefault="007C6233" w:rsidP="007C6233">
      <w:pPr>
        <w:widowControl w:val="0"/>
        <w:tabs>
          <w:tab w:val="left" w:pos="720"/>
          <w:tab w:val="left" w:pos="1260"/>
          <w:tab w:val="left" w:pos="4860"/>
          <w:tab w:val="right" w:pos="6840"/>
          <w:tab w:val="right" w:pos="7920"/>
        </w:tabs>
        <w:jc w:val="both"/>
      </w:pPr>
    </w:p>
    <w:p w:rsidR="007C6233" w:rsidRDefault="007C6233"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140A35" w:rsidRDefault="00140A35" w:rsidP="007C6233">
      <w:pPr>
        <w:widowControl w:val="0"/>
        <w:tabs>
          <w:tab w:val="left" w:pos="720"/>
          <w:tab w:val="left" w:pos="1260"/>
          <w:tab w:val="left" w:pos="4860"/>
          <w:tab w:val="right" w:pos="6840"/>
          <w:tab w:val="right" w:pos="7920"/>
        </w:tabs>
        <w:jc w:val="both"/>
        <w:rPr>
          <w:rFonts w:ascii="Arial" w:hAnsi="Arial"/>
        </w:rPr>
      </w:pPr>
    </w:p>
    <w:p w:rsidR="007C6233" w:rsidRDefault="007C6233" w:rsidP="00140A35">
      <w:pPr>
        <w:widowControl w:val="0"/>
        <w:tabs>
          <w:tab w:val="left" w:pos="720"/>
          <w:tab w:val="left" w:pos="1260"/>
          <w:tab w:val="left" w:pos="2268"/>
          <w:tab w:val="right" w:pos="6840"/>
          <w:tab w:val="right" w:pos="7920"/>
        </w:tabs>
        <w:ind w:left="2268" w:hanging="2268"/>
        <w:jc w:val="both"/>
        <w:rPr>
          <w:b/>
        </w:rPr>
      </w:pPr>
      <w:r w:rsidRPr="007A232A">
        <w:rPr>
          <w:b/>
        </w:rPr>
        <w:t xml:space="preserve">Exercise </w:t>
      </w:r>
      <w:r>
        <w:rPr>
          <w:b/>
        </w:rPr>
        <w:t>11.</w:t>
      </w:r>
      <w:r w:rsidRPr="007A232A">
        <w:rPr>
          <w:b/>
        </w:rPr>
        <w:t>6</w:t>
      </w:r>
      <w:r w:rsidR="00C66293">
        <w:rPr>
          <w:b/>
        </w:rPr>
        <w:tab/>
      </w:r>
      <w:proofErr w:type="gramStart"/>
      <w:r>
        <w:rPr>
          <w:b/>
        </w:rPr>
        <w:t>REVALUATION</w:t>
      </w:r>
      <w:proofErr w:type="gramEnd"/>
      <w:r>
        <w:rPr>
          <w:b/>
        </w:rPr>
        <w:t xml:space="preserve"> OF ASSETS</w:t>
      </w:r>
    </w:p>
    <w:p w:rsidR="007C6233" w:rsidRPr="007A232A" w:rsidRDefault="007C6233" w:rsidP="007C6233">
      <w:pPr>
        <w:widowControl w:val="0"/>
        <w:tabs>
          <w:tab w:val="left" w:pos="720"/>
          <w:tab w:val="left" w:pos="1260"/>
          <w:tab w:val="left" w:pos="4860"/>
          <w:tab w:val="right" w:pos="6840"/>
          <w:tab w:val="right" w:pos="7920"/>
        </w:tabs>
        <w:jc w:val="both"/>
        <w:rPr>
          <w:b/>
        </w:rPr>
      </w:pPr>
    </w:p>
    <w:p w:rsidR="007C6233" w:rsidRPr="007A232A" w:rsidRDefault="007C6233" w:rsidP="007C6233">
      <w:pPr>
        <w:widowControl w:val="0"/>
        <w:tabs>
          <w:tab w:val="left" w:pos="720"/>
          <w:tab w:val="left" w:pos="1260"/>
          <w:tab w:val="left" w:pos="4860"/>
          <w:tab w:val="right" w:pos="6840"/>
          <w:tab w:val="right" w:pos="7920"/>
        </w:tabs>
        <w:ind w:left="284" w:hanging="284"/>
        <w:jc w:val="both"/>
        <w:rPr>
          <w:b/>
        </w:rPr>
      </w:pPr>
      <w:r w:rsidRPr="007A232A">
        <w:rPr>
          <w:b/>
        </w:rPr>
        <w:t xml:space="preserve">1. </w:t>
      </w:r>
      <w:r>
        <w:rPr>
          <w:b/>
        </w:rPr>
        <w:tab/>
      </w:r>
      <w:r w:rsidRPr="007A232A">
        <w:rPr>
          <w:b/>
        </w:rPr>
        <w:t>Prepare any necessary entries to revalue the building and the vehicle as at 30 June 2014</w:t>
      </w:r>
    </w:p>
    <w:p w:rsidR="007C6233" w:rsidRPr="007A232A" w:rsidRDefault="007C6233" w:rsidP="007C6233">
      <w:pPr>
        <w:widowControl w:val="0"/>
        <w:tabs>
          <w:tab w:val="left" w:pos="720"/>
          <w:tab w:val="left" w:pos="1260"/>
          <w:tab w:val="left" w:pos="4860"/>
          <w:tab w:val="right" w:pos="6840"/>
          <w:tab w:val="right" w:pos="7920"/>
        </w:tabs>
        <w:ind w:left="284" w:hanging="284"/>
        <w:jc w:val="both"/>
        <w:rPr>
          <w:b/>
        </w:rPr>
      </w:pPr>
      <w:r w:rsidRPr="007A232A">
        <w:rPr>
          <w:b/>
        </w:rPr>
        <w:t xml:space="preserve">2. </w:t>
      </w:r>
      <w:r>
        <w:rPr>
          <w:b/>
        </w:rPr>
        <w:tab/>
      </w:r>
      <w:r w:rsidRPr="007A232A">
        <w:rPr>
          <w:b/>
        </w:rPr>
        <w:t xml:space="preserve">Assume that </w:t>
      </w:r>
      <w:r>
        <w:rPr>
          <w:b/>
        </w:rPr>
        <w:t>the building and the vehicle had remaining useful lives of 25 years and 4 years respectively, with zero residual value. Prepare entries to record depreciation expense for the year ended 30 June 2015 using the straight-line method.</w:t>
      </w:r>
    </w:p>
    <w:p w:rsidR="007C6233" w:rsidRDefault="007C6233" w:rsidP="007C6233">
      <w:pPr>
        <w:widowControl w:val="0"/>
        <w:tabs>
          <w:tab w:val="left" w:pos="720"/>
          <w:tab w:val="left" w:pos="1260"/>
          <w:tab w:val="left" w:pos="4860"/>
          <w:tab w:val="right" w:pos="6840"/>
          <w:tab w:val="right" w:pos="7920"/>
        </w:tabs>
        <w:jc w:val="both"/>
        <w:rPr>
          <w:b/>
          <w:sz w:val="28"/>
          <w:szCs w:val="28"/>
        </w:rPr>
      </w:pPr>
    </w:p>
    <w:p w:rsidR="007C6233" w:rsidRPr="00222EED" w:rsidRDefault="007C6233" w:rsidP="007C6233">
      <w:pPr>
        <w:widowControl w:val="0"/>
        <w:tabs>
          <w:tab w:val="left" w:pos="720"/>
          <w:tab w:val="left" w:pos="1260"/>
          <w:tab w:val="left" w:pos="4860"/>
          <w:tab w:val="right" w:pos="6840"/>
          <w:tab w:val="right" w:pos="7920"/>
        </w:tabs>
        <w:jc w:val="center"/>
        <w:rPr>
          <w:b/>
          <w:sz w:val="28"/>
          <w:szCs w:val="28"/>
        </w:rPr>
      </w:pPr>
      <w:proofErr w:type="spellStart"/>
      <w:r>
        <w:rPr>
          <w:b/>
          <w:bCs/>
        </w:rPr>
        <w:t>Meezen</w:t>
      </w:r>
      <w:proofErr w:type="spellEnd"/>
      <w:r>
        <w:rPr>
          <w:b/>
          <w:bCs/>
        </w:rPr>
        <w:t xml:space="preserve"> Ltd</w:t>
      </w:r>
    </w:p>
    <w:p w:rsidR="007C6233" w:rsidRDefault="007C6233" w:rsidP="007C6233">
      <w:pPr>
        <w:widowControl w:val="0"/>
        <w:jc w:val="center"/>
        <w:rPr>
          <w:b/>
          <w:bCs/>
        </w:rPr>
      </w:pPr>
    </w:p>
    <w:p w:rsidR="007C6233" w:rsidRDefault="007C6233" w:rsidP="007C6233">
      <w:pPr>
        <w:widowControl w:val="0"/>
        <w:jc w:val="center"/>
        <w:rPr>
          <w:b/>
          <w:bCs/>
        </w:rPr>
      </w:pPr>
    </w:p>
    <w:p w:rsidR="007C6233" w:rsidRDefault="007C6233" w:rsidP="007C6233">
      <w:pPr>
        <w:widowControl w:val="0"/>
        <w:jc w:val="center"/>
        <w:rPr>
          <w:b/>
          <w:bCs/>
        </w:rPr>
      </w:pPr>
      <w:r>
        <w:rPr>
          <w:b/>
          <w:bCs/>
        </w:rPr>
        <w:t>General Journal</w:t>
      </w:r>
    </w:p>
    <w:p w:rsidR="007C6233" w:rsidRPr="00C66293" w:rsidRDefault="007C6233" w:rsidP="007C6233">
      <w:pPr>
        <w:widowControl w:val="0"/>
        <w:rPr>
          <w:b/>
        </w:rPr>
      </w:pPr>
      <w:r w:rsidRPr="00C66293">
        <w:rPr>
          <w:b/>
        </w:rPr>
        <w:t>A.</w:t>
      </w:r>
    </w:p>
    <w:p w:rsidR="007C6233" w:rsidRPr="00C66293" w:rsidRDefault="007C6233" w:rsidP="007C6233">
      <w:pPr>
        <w:widowControl w:val="0"/>
        <w:tabs>
          <w:tab w:val="left" w:pos="540"/>
          <w:tab w:val="left" w:pos="1080"/>
          <w:tab w:val="right" w:pos="5040"/>
          <w:tab w:val="right" w:pos="6300"/>
          <w:tab w:val="right" w:pos="7380"/>
        </w:tabs>
      </w:pPr>
      <w:r w:rsidRPr="00C66293">
        <w:tab/>
        <w:t>Accumulated depreciation – Building</w:t>
      </w:r>
      <w:r w:rsidRPr="00C66293">
        <w:tab/>
        <w:t>Dr</w:t>
      </w:r>
      <w:r w:rsidRPr="00C66293">
        <w:tab/>
        <w:t>100 000</w:t>
      </w:r>
    </w:p>
    <w:p w:rsidR="007C6233" w:rsidRPr="00C66293" w:rsidRDefault="007C6233" w:rsidP="007C6233">
      <w:pPr>
        <w:widowControl w:val="0"/>
        <w:tabs>
          <w:tab w:val="left" w:pos="540"/>
          <w:tab w:val="left" w:pos="1080"/>
          <w:tab w:val="right" w:pos="5040"/>
          <w:tab w:val="right" w:pos="6300"/>
          <w:tab w:val="right" w:pos="7380"/>
        </w:tabs>
      </w:pPr>
      <w:r w:rsidRPr="00C66293">
        <w:tab/>
      </w:r>
      <w:r w:rsidRPr="00C66293">
        <w:tab/>
        <w:t>Building</w:t>
      </w:r>
      <w:r w:rsidRPr="00C66293">
        <w:tab/>
        <w:t>Cr</w:t>
      </w:r>
      <w:r w:rsidRPr="00C66293">
        <w:tab/>
      </w:r>
      <w:r w:rsidRPr="00C66293">
        <w:tab/>
        <w:t>100 000</w:t>
      </w:r>
    </w:p>
    <w:p w:rsidR="007C6233" w:rsidRPr="00C66293" w:rsidRDefault="007C6233" w:rsidP="007C6233">
      <w:pPr>
        <w:widowControl w:val="0"/>
        <w:tabs>
          <w:tab w:val="left" w:pos="540"/>
          <w:tab w:val="left" w:pos="1080"/>
          <w:tab w:val="right" w:pos="5040"/>
          <w:tab w:val="right" w:pos="6300"/>
          <w:tab w:val="right" w:pos="7380"/>
        </w:tabs>
      </w:pPr>
      <w:r w:rsidRPr="00C66293">
        <w:tab/>
        <w:t>(Writing down to carrying amount)</w:t>
      </w:r>
    </w:p>
    <w:p w:rsidR="007C6233" w:rsidRPr="00C66293" w:rsidRDefault="007C6233" w:rsidP="007C6233">
      <w:pPr>
        <w:widowControl w:val="0"/>
        <w:tabs>
          <w:tab w:val="left" w:pos="540"/>
          <w:tab w:val="left" w:pos="1080"/>
          <w:tab w:val="right" w:pos="5040"/>
          <w:tab w:val="right" w:pos="6300"/>
          <w:tab w:val="right" w:pos="7380"/>
        </w:tabs>
      </w:pPr>
    </w:p>
    <w:p w:rsidR="007C6233" w:rsidRPr="00C66293" w:rsidRDefault="007C6233" w:rsidP="007C6233">
      <w:pPr>
        <w:widowControl w:val="0"/>
        <w:tabs>
          <w:tab w:val="left" w:pos="540"/>
          <w:tab w:val="left" w:pos="1080"/>
          <w:tab w:val="right" w:pos="5040"/>
          <w:tab w:val="right" w:pos="6300"/>
          <w:tab w:val="right" w:pos="7380"/>
        </w:tabs>
      </w:pPr>
      <w:r w:rsidRPr="00C66293">
        <w:tab/>
        <w:t>Loss on revaluation of building (P&amp;L)</w:t>
      </w:r>
      <w:r w:rsidRPr="00C66293">
        <w:tab/>
        <w:t>Dr</w:t>
      </w:r>
      <w:r w:rsidRPr="00C66293">
        <w:tab/>
        <w:t>20 000</w:t>
      </w:r>
    </w:p>
    <w:p w:rsidR="007C6233" w:rsidRPr="00C66293" w:rsidRDefault="007C6233" w:rsidP="007C6233">
      <w:pPr>
        <w:widowControl w:val="0"/>
        <w:tabs>
          <w:tab w:val="left" w:pos="540"/>
          <w:tab w:val="left" w:pos="1080"/>
          <w:tab w:val="right" w:pos="5040"/>
          <w:tab w:val="right" w:pos="6300"/>
          <w:tab w:val="right" w:pos="7380"/>
        </w:tabs>
      </w:pPr>
      <w:r w:rsidRPr="00C66293">
        <w:tab/>
        <w:t>Loss on revaluation of building (OCI)</w:t>
      </w:r>
      <w:r w:rsidRPr="00C66293">
        <w:tab/>
        <w:t>Dr</w:t>
      </w:r>
      <w:r w:rsidRPr="00C66293">
        <w:tab/>
        <w:t>20 000</w:t>
      </w:r>
    </w:p>
    <w:p w:rsidR="007C6233" w:rsidRPr="00C66293" w:rsidRDefault="007C6233" w:rsidP="007C6233">
      <w:pPr>
        <w:widowControl w:val="0"/>
        <w:tabs>
          <w:tab w:val="left" w:pos="540"/>
          <w:tab w:val="left" w:pos="1080"/>
          <w:tab w:val="right" w:pos="5040"/>
          <w:tab w:val="right" w:pos="6300"/>
          <w:tab w:val="right" w:pos="7380"/>
        </w:tabs>
      </w:pPr>
      <w:r w:rsidRPr="00C66293">
        <w:tab/>
      </w:r>
      <w:r w:rsidRPr="00C66293">
        <w:tab/>
        <w:t>Building</w:t>
      </w:r>
      <w:r w:rsidRPr="00C66293">
        <w:tab/>
        <w:t>Cr</w:t>
      </w:r>
      <w:r w:rsidRPr="00C66293">
        <w:tab/>
      </w:r>
      <w:r w:rsidRPr="00C66293">
        <w:tab/>
        <w:t>40 000</w:t>
      </w:r>
    </w:p>
    <w:p w:rsidR="007C6233" w:rsidRPr="00C66293" w:rsidRDefault="007C6233" w:rsidP="007C6233">
      <w:pPr>
        <w:widowControl w:val="0"/>
        <w:tabs>
          <w:tab w:val="left" w:pos="540"/>
          <w:tab w:val="left" w:pos="1080"/>
          <w:tab w:val="right" w:pos="5040"/>
          <w:tab w:val="right" w:pos="6300"/>
          <w:tab w:val="right" w:pos="7380"/>
        </w:tabs>
      </w:pPr>
      <w:r w:rsidRPr="00C66293">
        <w:tab/>
        <w:t>(Revaluation downwards of building)</w:t>
      </w:r>
    </w:p>
    <w:p w:rsidR="007C6233" w:rsidRPr="00C66293" w:rsidRDefault="007C6233" w:rsidP="007C6233">
      <w:pPr>
        <w:widowControl w:val="0"/>
        <w:tabs>
          <w:tab w:val="left" w:pos="540"/>
          <w:tab w:val="left" w:pos="1080"/>
          <w:tab w:val="right" w:pos="5040"/>
          <w:tab w:val="right" w:pos="6300"/>
          <w:tab w:val="right" w:pos="7380"/>
        </w:tabs>
      </w:pPr>
    </w:p>
    <w:p w:rsidR="007C6233" w:rsidRPr="00C66293" w:rsidRDefault="007C6233" w:rsidP="007C6233">
      <w:pPr>
        <w:widowControl w:val="0"/>
        <w:tabs>
          <w:tab w:val="left" w:pos="540"/>
          <w:tab w:val="left" w:pos="1080"/>
          <w:tab w:val="right" w:pos="5040"/>
          <w:tab w:val="right" w:pos="6300"/>
          <w:tab w:val="right" w:pos="7380"/>
        </w:tabs>
      </w:pPr>
      <w:r w:rsidRPr="00C66293">
        <w:tab/>
        <w:t>Deferred tax liability</w:t>
      </w:r>
      <w:r w:rsidRPr="00C66293">
        <w:tab/>
        <w:t>Dr</w:t>
      </w:r>
      <w:r w:rsidRPr="00C66293">
        <w:tab/>
        <w:t>6 000</w:t>
      </w:r>
    </w:p>
    <w:p w:rsidR="007C6233" w:rsidRPr="00C66293" w:rsidRDefault="007C6233" w:rsidP="007C6233">
      <w:pPr>
        <w:widowControl w:val="0"/>
        <w:tabs>
          <w:tab w:val="left" w:pos="540"/>
          <w:tab w:val="left" w:pos="1080"/>
          <w:tab w:val="right" w:pos="5040"/>
          <w:tab w:val="right" w:pos="6300"/>
          <w:tab w:val="right" w:pos="7380"/>
        </w:tabs>
      </w:pPr>
      <w:r w:rsidRPr="00C66293">
        <w:tab/>
      </w:r>
      <w:r w:rsidRPr="00C66293">
        <w:tab/>
        <w:t>Income tax expense (OCI)</w:t>
      </w:r>
      <w:r w:rsidRPr="00C66293">
        <w:tab/>
        <w:t>Cr</w:t>
      </w:r>
      <w:r w:rsidRPr="00C66293">
        <w:tab/>
      </w:r>
      <w:r w:rsidRPr="00C66293">
        <w:tab/>
        <w:t>6 000</w:t>
      </w:r>
    </w:p>
    <w:p w:rsidR="007C6233" w:rsidRPr="00C66293" w:rsidRDefault="007C6233" w:rsidP="007C6233">
      <w:pPr>
        <w:widowControl w:val="0"/>
        <w:tabs>
          <w:tab w:val="left" w:pos="540"/>
          <w:tab w:val="left" w:pos="1080"/>
          <w:tab w:val="right" w:pos="5040"/>
          <w:tab w:val="right" w:pos="6300"/>
          <w:tab w:val="right" w:pos="7380"/>
        </w:tabs>
      </w:pPr>
      <w:r w:rsidRPr="00C66293">
        <w:tab/>
        <w:t>(Tax-effect of revaluation decrement on</w:t>
      </w:r>
    </w:p>
    <w:p w:rsidR="007C6233" w:rsidRPr="00C66293" w:rsidRDefault="007C6233" w:rsidP="007C6233">
      <w:pPr>
        <w:widowControl w:val="0"/>
        <w:tabs>
          <w:tab w:val="left" w:pos="540"/>
          <w:tab w:val="left" w:pos="1080"/>
          <w:tab w:val="right" w:pos="5040"/>
          <w:tab w:val="right" w:pos="6300"/>
          <w:tab w:val="right" w:pos="7380"/>
        </w:tabs>
      </w:pPr>
      <w:r w:rsidRPr="00C66293">
        <w:tab/>
      </w:r>
      <w:proofErr w:type="gramStart"/>
      <w:r w:rsidRPr="00C66293">
        <w:t>previously</w:t>
      </w:r>
      <w:proofErr w:type="gramEnd"/>
      <w:r w:rsidRPr="00C66293">
        <w:t xml:space="preserve"> </w:t>
      </w:r>
      <w:proofErr w:type="spellStart"/>
      <w:r w:rsidRPr="00C66293">
        <w:t>revalued</w:t>
      </w:r>
      <w:proofErr w:type="spellEnd"/>
      <w:r w:rsidRPr="00C66293">
        <w:t xml:space="preserve"> asset)</w:t>
      </w:r>
    </w:p>
    <w:p w:rsidR="007C6233" w:rsidRPr="00C66293" w:rsidRDefault="007C6233" w:rsidP="007C6233">
      <w:pPr>
        <w:widowControl w:val="0"/>
        <w:tabs>
          <w:tab w:val="left" w:pos="540"/>
          <w:tab w:val="left" w:pos="1080"/>
          <w:tab w:val="right" w:pos="5040"/>
          <w:tab w:val="right" w:pos="6300"/>
          <w:tab w:val="right" w:pos="7380"/>
        </w:tabs>
      </w:pPr>
    </w:p>
    <w:p w:rsidR="007C6233" w:rsidRPr="00C66293" w:rsidRDefault="007C6233" w:rsidP="007C6233">
      <w:pPr>
        <w:widowControl w:val="0"/>
        <w:tabs>
          <w:tab w:val="left" w:pos="540"/>
          <w:tab w:val="left" w:pos="1080"/>
          <w:tab w:val="right" w:pos="5040"/>
          <w:tab w:val="right" w:pos="6300"/>
          <w:tab w:val="right" w:pos="7380"/>
        </w:tabs>
      </w:pPr>
      <w:r w:rsidRPr="00C66293">
        <w:tab/>
        <w:t>Asset revaluation surplus - Building</w:t>
      </w:r>
      <w:r w:rsidRPr="00C66293">
        <w:tab/>
        <w:t>Dr</w:t>
      </w:r>
      <w:r w:rsidRPr="00C66293">
        <w:tab/>
        <w:t>14 000</w:t>
      </w:r>
    </w:p>
    <w:p w:rsidR="007C6233" w:rsidRPr="00C66293" w:rsidRDefault="007C6233" w:rsidP="007C6233">
      <w:pPr>
        <w:widowControl w:val="0"/>
        <w:tabs>
          <w:tab w:val="left" w:pos="540"/>
          <w:tab w:val="left" w:pos="1080"/>
          <w:tab w:val="right" w:pos="5040"/>
          <w:tab w:val="right" w:pos="6300"/>
          <w:tab w:val="right" w:pos="7380"/>
        </w:tabs>
      </w:pPr>
      <w:r w:rsidRPr="00C66293">
        <w:tab/>
        <w:t>Income tax expense (OCI)</w:t>
      </w:r>
      <w:r w:rsidRPr="00C66293">
        <w:tab/>
        <w:t>Dr</w:t>
      </w:r>
      <w:r w:rsidRPr="00C66293">
        <w:tab/>
        <w:t>6 000</w:t>
      </w:r>
    </w:p>
    <w:p w:rsidR="007C6233" w:rsidRPr="00C66293" w:rsidRDefault="007C6233" w:rsidP="007C6233">
      <w:pPr>
        <w:widowControl w:val="0"/>
        <w:tabs>
          <w:tab w:val="left" w:pos="540"/>
          <w:tab w:val="left" w:pos="1080"/>
          <w:tab w:val="right" w:pos="5040"/>
          <w:tab w:val="right" w:pos="6300"/>
          <w:tab w:val="right" w:pos="7380"/>
        </w:tabs>
      </w:pPr>
      <w:r w:rsidRPr="00C66293">
        <w:tab/>
      </w:r>
      <w:r w:rsidRPr="00C66293">
        <w:tab/>
        <w:t>Loss on revaluation of building (OCI)</w:t>
      </w:r>
      <w:r w:rsidRPr="00C66293">
        <w:tab/>
        <w:t>Cr</w:t>
      </w:r>
      <w:r w:rsidRPr="00C66293">
        <w:tab/>
      </w:r>
      <w:r w:rsidRPr="00C66293">
        <w:tab/>
        <w:t>20 000</w:t>
      </w:r>
    </w:p>
    <w:p w:rsidR="007C6233" w:rsidRPr="00C66293" w:rsidRDefault="007C6233" w:rsidP="007C6233">
      <w:pPr>
        <w:widowControl w:val="0"/>
        <w:tabs>
          <w:tab w:val="left" w:pos="540"/>
          <w:tab w:val="left" w:pos="1080"/>
          <w:tab w:val="right" w:pos="5040"/>
          <w:tab w:val="right" w:pos="6300"/>
          <w:tab w:val="right" w:pos="7380"/>
        </w:tabs>
      </w:pPr>
      <w:r w:rsidRPr="00C66293">
        <w:tab/>
        <w:t>(Reduction in accumulated equity due to</w:t>
      </w:r>
    </w:p>
    <w:p w:rsidR="007C6233" w:rsidRPr="00C66293" w:rsidRDefault="007C6233" w:rsidP="007C6233">
      <w:pPr>
        <w:widowControl w:val="0"/>
        <w:tabs>
          <w:tab w:val="left" w:pos="540"/>
          <w:tab w:val="left" w:pos="1080"/>
          <w:tab w:val="right" w:pos="5040"/>
          <w:tab w:val="right" w:pos="6300"/>
          <w:tab w:val="right" w:pos="7380"/>
        </w:tabs>
      </w:pPr>
      <w:r w:rsidRPr="00C66293">
        <w:tab/>
        <w:t xml:space="preserve"> </w:t>
      </w:r>
      <w:proofErr w:type="gramStart"/>
      <w:r w:rsidRPr="00C66293">
        <w:t>revaluation</w:t>
      </w:r>
      <w:proofErr w:type="gramEnd"/>
      <w:r w:rsidRPr="00C66293">
        <w:t xml:space="preserve"> decrement on building)</w:t>
      </w:r>
    </w:p>
    <w:p w:rsidR="007C6233" w:rsidRPr="00C66293" w:rsidRDefault="007C6233" w:rsidP="007C6233">
      <w:pPr>
        <w:widowControl w:val="0"/>
        <w:tabs>
          <w:tab w:val="left" w:pos="540"/>
          <w:tab w:val="left" w:pos="1080"/>
          <w:tab w:val="right" w:pos="5040"/>
          <w:tab w:val="right" w:pos="6300"/>
          <w:tab w:val="right" w:pos="7380"/>
        </w:tabs>
      </w:pPr>
    </w:p>
    <w:p w:rsidR="007C6233" w:rsidRPr="00C66293" w:rsidRDefault="007C6233" w:rsidP="007C6233">
      <w:pPr>
        <w:widowControl w:val="0"/>
        <w:tabs>
          <w:tab w:val="left" w:pos="540"/>
          <w:tab w:val="left" w:pos="1080"/>
          <w:tab w:val="right" w:pos="5040"/>
          <w:tab w:val="right" w:pos="6300"/>
          <w:tab w:val="right" w:pos="7380"/>
        </w:tabs>
      </w:pPr>
      <w:r w:rsidRPr="00C66293">
        <w:tab/>
        <w:t>Accumulated depreciation – Vehicle</w:t>
      </w:r>
      <w:r w:rsidRPr="00C66293">
        <w:tab/>
        <w:t>Dr</w:t>
      </w:r>
      <w:r w:rsidRPr="00C66293">
        <w:tab/>
        <w:t>40 000</w:t>
      </w:r>
    </w:p>
    <w:p w:rsidR="007C6233" w:rsidRPr="00C66293" w:rsidRDefault="007C6233" w:rsidP="007C6233">
      <w:pPr>
        <w:widowControl w:val="0"/>
        <w:tabs>
          <w:tab w:val="left" w:pos="540"/>
          <w:tab w:val="left" w:pos="1080"/>
          <w:tab w:val="right" w:pos="5040"/>
          <w:tab w:val="right" w:pos="6300"/>
          <w:tab w:val="right" w:pos="7380"/>
        </w:tabs>
      </w:pPr>
      <w:r w:rsidRPr="00C66293">
        <w:tab/>
      </w:r>
      <w:r w:rsidRPr="00C66293">
        <w:tab/>
        <w:t>Vehicle</w:t>
      </w:r>
      <w:r w:rsidRPr="00C66293">
        <w:tab/>
        <w:t>Cr</w:t>
      </w:r>
      <w:r w:rsidRPr="00C66293">
        <w:tab/>
      </w:r>
      <w:r w:rsidRPr="00C66293">
        <w:tab/>
        <w:t>40 000</w:t>
      </w:r>
    </w:p>
    <w:p w:rsidR="007C6233" w:rsidRPr="00C66293" w:rsidRDefault="007C6233" w:rsidP="007C6233">
      <w:pPr>
        <w:widowControl w:val="0"/>
        <w:tabs>
          <w:tab w:val="left" w:pos="540"/>
          <w:tab w:val="left" w:pos="1080"/>
          <w:tab w:val="right" w:pos="5040"/>
          <w:tab w:val="right" w:pos="6300"/>
          <w:tab w:val="right" w:pos="7380"/>
        </w:tabs>
      </w:pPr>
      <w:r w:rsidRPr="00C66293">
        <w:tab/>
        <w:t>(Writing down to carrying amount)</w:t>
      </w:r>
    </w:p>
    <w:p w:rsidR="007C6233" w:rsidRPr="00C66293" w:rsidRDefault="007C6233" w:rsidP="007C6233">
      <w:pPr>
        <w:widowControl w:val="0"/>
        <w:tabs>
          <w:tab w:val="left" w:pos="540"/>
          <w:tab w:val="left" w:pos="1080"/>
          <w:tab w:val="right" w:pos="5040"/>
          <w:tab w:val="right" w:pos="6300"/>
          <w:tab w:val="right" w:pos="7380"/>
        </w:tabs>
      </w:pPr>
    </w:p>
    <w:p w:rsidR="008F28F9" w:rsidRDefault="007C6233" w:rsidP="007C6233">
      <w:pPr>
        <w:widowControl w:val="0"/>
        <w:tabs>
          <w:tab w:val="left" w:pos="540"/>
          <w:tab w:val="left" w:pos="1080"/>
          <w:tab w:val="right" w:pos="5040"/>
          <w:tab w:val="right" w:pos="6300"/>
          <w:tab w:val="right" w:pos="7380"/>
        </w:tabs>
      </w:pPr>
      <w:r w:rsidRPr="00C66293">
        <w:tab/>
      </w:r>
    </w:p>
    <w:p w:rsidR="007C6233" w:rsidRPr="00C66293" w:rsidRDefault="008F28F9" w:rsidP="007C6233">
      <w:pPr>
        <w:widowControl w:val="0"/>
        <w:tabs>
          <w:tab w:val="left" w:pos="540"/>
          <w:tab w:val="left" w:pos="1080"/>
          <w:tab w:val="right" w:pos="5040"/>
          <w:tab w:val="right" w:pos="6300"/>
          <w:tab w:val="right" w:pos="7380"/>
        </w:tabs>
      </w:pPr>
      <w:r>
        <w:lastRenderedPageBreak/>
        <w:tab/>
      </w:r>
      <w:r w:rsidR="007C6233" w:rsidRPr="00C66293">
        <w:t>Vehicle</w:t>
      </w:r>
      <w:r w:rsidR="007C6233" w:rsidRPr="00C66293">
        <w:tab/>
        <w:t>Dr</w:t>
      </w:r>
      <w:r w:rsidR="007C6233" w:rsidRPr="00C66293">
        <w:tab/>
        <w:t>10 000</w:t>
      </w:r>
    </w:p>
    <w:p w:rsidR="007C6233" w:rsidRPr="00C66293" w:rsidRDefault="007C6233" w:rsidP="007C6233">
      <w:pPr>
        <w:widowControl w:val="0"/>
        <w:tabs>
          <w:tab w:val="left" w:pos="540"/>
          <w:tab w:val="left" w:pos="1080"/>
          <w:tab w:val="right" w:pos="5040"/>
          <w:tab w:val="right" w:pos="6300"/>
          <w:tab w:val="right" w:pos="7380"/>
        </w:tabs>
      </w:pPr>
      <w:r w:rsidRPr="00C66293">
        <w:tab/>
      </w:r>
      <w:r w:rsidRPr="00C66293">
        <w:tab/>
        <w:t>Gain on revaluation of vehicle (OCI)</w:t>
      </w:r>
      <w:r w:rsidRPr="00C66293">
        <w:tab/>
        <w:t>Cr</w:t>
      </w:r>
      <w:r w:rsidRPr="00C66293">
        <w:tab/>
      </w:r>
      <w:r w:rsidRPr="00C66293">
        <w:tab/>
        <w:t>10 000</w:t>
      </w:r>
    </w:p>
    <w:p w:rsidR="007C6233" w:rsidRPr="00C66293" w:rsidRDefault="007C6233" w:rsidP="007C6233">
      <w:pPr>
        <w:widowControl w:val="0"/>
        <w:tabs>
          <w:tab w:val="left" w:pos="540"/>
          <w:tab w:val="left" w:pos="1080"/>
          <w:tab w:val="right" w:pos="5040"/>
          <w:tab w:val="right" w:pos="6300"/>
          <w:tab w:val="right" w:pos="7380"/>
        </w:tabs>
      </w:pPr>
      <w:r w:rsidRPr="00C66293">
        <w:tab/>
        <w:t>(Revaluation to fair value)</w:t>
      </w:r>
    </w:p>
    <w:p w:rsidR="007C6233" w:rsidRPr="00C66293" w:rsidRDefault="007C6233" w:rsidP="007C6233">
      <w:pPr>
        <w:widowControl w:val="0"/>
        <w:tabs>
          <w:tab w:val="left" w:pos="540"/>
          <w:tab w:val="left" w:pos="1080"/>
          <w:tab w:val="right" w:pos="5040"/>
          <w:tab w:val="right" w:pos="6300"/>
          <w:tab w:val="right" w:pos="7380"/>
        </w:tabs>
      </w:pPr>
    </w:p>
    <w:p w:rsidR="007C6233" w:rsidRPr="00C66293" w:rsidRDefault="007C6233" w:rsidP="007C6233">
      <w:pPr>
        <w:widowControl w:val="0"/>
        <w:tabs>
          <w:tab w:val="left" w:pos="540"/>
          <w:tab w:val="left" w:pos="1080"/>
          <w:tab w:val="right" w:pos="5040"/>
          <w:tab w:val="right" w:pos="6300"/>
          <w:tab w:val="right" w:pos="7380"/>
        </w:tabs>
      </w:pPr>
      <w:r w:rsidRPr="00C66293">
        <w:tab/>
        <w:t>Income tax expense (OCI)</w:t>
      </w:r>
      <w:r w:rsidRPr="00C66293">
        <w:tab/>
        <w:t>Dr</w:t>
      </w:r>
      <w:r w:rsidRPr="00C66293">
        <w:tab/>
        <w:t>3 000</w:t>
      </w:r>
    </w:p>
    <w:p w:rsidR="007C6233" w:rsidRPr="00C66293" w:rsidRDefault="007C6233" w:rsidP="007C6233">
      <w:pPr>
        <w:widowControl w:val="0"/>
        <w:tabs>
          <w:tab w:val="left" w:pos="540"/>
          <w:tab w:val="left" w:pos="1080"/>
          <w:tab w:val="right" w:pos="5040"/>
          <w:tab w:val="right" w:pos="6300"/>
          <w:tab w:val="right" w:pos="7380"/>
        </w:tabs>
      </w:pPr>
      <w:r w:rsidRPr="00C66293">
        <w:tab/>
      </w:r>
      <w:r w:rsidRPr="00C66293">
        <w:tab/>
        <w:t>Deferred tax liability</w:t>
      </w:r>
      <w:r w:rsidRPr="00C66293">
        <w:tab/>
        <w:t>Cr</w:t>
      </w:r>
      <w:r w:rsidRPr="00C66293">
        <w:tab/>
      </w:r>
      <w:r w:rsidRPr="00C66293">
        <w:tab/>
        <w:t>3 000</w:t>
      </w:r>
    </w:p>
    <w:p w:rsidR="007C6233" w:rsidRPr="00C66293" w:rsidRDefault="007C6233" w:rsidP="007C6233">
      <w:pPr>
        <w:widowControl w:val="0"/>
        <w:tabs>
          <w:tab w:val="left" w:pos="540"/>
          <w:tab w:val="left" w:pos="1080"/>
          <w:tab w:val="right" w:pos="5040"/>
          <w:tab w:val="right" w:pos="6300"/>
          <w:tab w:val="right" w:pos="7380"/>
        </w:tabs>
      </w:pPr>
      <w:r w:rsidRPr="00C66293">
        <w:tab/>
        <w:t>(Tax-effect of revaluation increment)</w:t>
      </w:r>
    </w:p>
    <w:p w:rsidR="007C6233" w:rsidRPr="00C66293" w:rsidRDefault="007C6233" w:rsidP="007C6233">
      <w:pPr>
        <w:widowControl w:val="0"/>
        <w:tabs>
          <w:tab w:val="left" w:pos="540"/>
          <w:tab w:val="left" w:pos="1080"/>
          <w:tab w:val="right" w:pos="5040"/>
          <w:tab w:val="right" w:pos="6300"/>
          <w:tab w:val="right" w:pos="7380"/>
        </w:tabs>
      </w:pPr>
    </w:p>
    <w:p w:rsidR="007C6233" w:rsidRPr="00C66293" w:rsidRDefault="007C6233" w:rsidP="007C6233">
      <w:pPr>
        <w:widowControl w:val="0"/>
        <w:tabs>
          <w:tab w:val="left" w:pos="540"/>
          <w:tab w:val="left" w:pos="1080"/>
          <w:tab w:val="right" w:pos="5040"/>
          <w:tab w:val="right" w:pos="6300"/>
          <w:tab w:val="right" w:pos="7380"/>
        </w:tabs>
      </w:pPr>
      <w:r w:rsidRPr="00C66293">
        <w:tab/>
        <w:t>Gain on revaluation of vehicle (OCI)</w:t>
      </w:r>
      <w:r w:rsidRPr="00C66293">
        <w:tab/>
        <w:t>Dr</w:t>
      </w:r>
      <w:r w:rsidRPr="00C66293">
        <w:tab/>
        <w:t>10 000</w:t>
      </w:r>
    </w:p>
    <w:p w:rsidR="007C6233" w:rsidRPr="00C66293" w:rsidRDefault="007C6233" w:rsidP="007C6233">
      <w:pPr>
        <w:widowControl w:val="0"/>
        <w:tabs>
          <w:tab w:val="left" w:pos="540"/>
          <w:tab w:val="left" w:pos="1080"/>
          <w:tab w:val="right" w:pos="5040"/>
          <w:tab w:val="right" w:pos="6300"/>
          <w:tab w:val="right" w:pos="7380"/>
        </w:tabs>
        <w:rPr>
          <w:b/>
          <w:bCs/>
        </w:rPr>
      </w:pPr>
      <w:r w:rsidRPr="00C66293">
        <w:tab/>
      </w:r>
      <w:r w:rsidRPr="00C66293">
        <w:tab/>
        <w:t>Income tax expense (OCI)</w:t>
      </w:r>
      <w:r w:rsidRPr="00C66293">
        <w:tab/>
        <w:t>Cr</w:t>
      </w:r>
      <w:r w:rsidRPr="00C66293">
        <w:tab/>
      </w:r>
      <w:r w:rsidRPr="00C66293">
        <w:tab/>
        <w:t>3 000</w:t>
      </w:r>
    </w:p>
    <w:p w:rsidR="007C6233" w:rsidRPr="00C66293" w:rsidRDefault="007C6233" w:rsidP="007C6233">
      <w:pPr>
        <w:widowControl w:val="0"/>
        <w:tabs>
          <w:tab w:val="left" w:pos="540"/>
          <w:tab w:val="left" w:pos="1080"/>
          <w:tab w:val="right" w:pos="5040"/>
          <w:tab w:val="right" w:pos="6300"/>
          <w:tab w:val="right" w:pos="7380"/>
        </w:tabs>
      </w:pPr>
      <w:r w:rsidRPr="00C66293">
        <w:tab/>
      </w:r>
      <w:r w:rsidRPr="00C66293">
        <w:tab/>
        <w:t>Asset revaluation surplus - vehicle</w:t>
      </w:r>
      <w:r w:rsidRPr="00C66293">
        <w:tab/>
        <w:t>Cr</w:t>
      </w:r>
      <w:r w:rsidRPr="00C66293">
        <w:tab/>
      </w:r>
      <w:r w:rsidRPr="00C66293">
        <w:tab/>
        <w:t>7 000</w:t>
      </w:r>
    </w:p>
    <w:p w:rsidR="007C6233" w:rsidRPr="00C66293" w:rsidRDefault="007C6233" w:rsidP="007C6233">
      <w:pPr>
        <w:widowControl w:val="0"/>
        <w:tabs>
          <w:tab w:val="left" w:pos="540"/>
          <w:tab w:val="left" w:pos="1080"/>
          <w:tab w:val="right" w:pos="5040"/>
          <w:tab w:val="right" w:pos="6300"/>
          <w:tab w:val="right" w:pos="7380"/>
        </w:tabs>
      </w:pPr>
    </w:p>
    <w:p w:rsidR="007C6233" w:rsidRPr="00C66293" w:rsidRDefault="007C6233" w:rsidP="007C6233">
      <w:pPr>
        <w:widowControl w:val="0"/>
        <w:tabs>
          <w:tab w:val="left" w:pos="540"/>
          <w:tab w:val="left" w:pos="1080"/>
          <w:tab w:val="right" w:pos="5040"/>
          <w:tab w:val="right" w:pos="6300"/>
          <w:tab w:val="right" w:pos="7380"/>
        </w:tabs>
        <w:rPr>
          <w:b/>
        </w:rPr>
      </w:pPr>
      <w:r w:rsidRPr="00C66293">
        <w:rPr>
          <w:b/>
        </w:rPr>
        <w:t>B.</w:t>
      </w:r>
    </w:p>
    <w:p w:rsidR="007C6233" w:rsidRPr="00C66293" w:rsidRDefault="007C6233" w:rsidP="007C6233">
      <w:pPr>
        <w:widowControl w:val="0"/>
        <w:tabs>
          <w:tab w:val="left" w:pos="540"/>
          <w:tab w:val="left" w:pos="1080"/>
          <w:tab w:val="right" w:pos="5040"/>
          <w:tab w:val="right" w:pos="6300"/>
          <w:tab w:val="right" w:pos="7380"/>
        </w:tabs>
        <w:rPr>
          <w:b/>
          <w:bCs/>
        </w:rPr>
      </w:pPr>
      <w:r w:rsidRPr="00C66293">
        <w:tab/>
        <w:t>Depreciation expense – Building</w:t>
      </w:r>
      <w:r w:rsidRPr="00C66293">
        <w:tab/>
        <w:t>Dr</w:t>
      </w:r>
      <w:r w:rsidRPr="00C66293">
        <w:tab/>
        <w:t>6 400</w:t>
      </w:r>
      <w:r w:rsidRPr="00C66293">
        <w:tab/>
      </w:r>
    </w:p>
    <w:p w:rsidR="007C6233" w:rsidRPr="00C66293" w:rsidRDefault="007C6233" w:rsidP="007C6233">
      <w:pPr>
        <w:widowControl w:val="0"/>
        <w:tabs>
          <w:tab w:val="left" w:pos="540"/>
          <w:tab w:val="left" w:pos="1080"/>
          <w:tab w:val="right" w:pos="5040"/>
          <w:tab w:val="right" w:pos="6300"/>
          <w:tab w:val="right" w:pos="7380"/>
        </w:tabs>
      </w:pPr>
      <w:r w:rsidRPr="00C66293">
        <w:tab/>
      </w:r>
      <w:r w:rsidRPr="00C66293">
        <w:tab/>
        <w:t>Accumulated depreciation – Building</w:t>
      </w:r>
      <w:r w:rsidRPr="00C66293">
        <w:tab/>
        <w:t>Cr</w:t>
      </w:r>
      <w:r w:rsidRPr="00C66293">
        <w:tab/>
      </w:r>
      <w:r w:rsidRPr="00C66293">
        <w:tab/>
        <w:t>6 400</w:t>
      </w:r>
    </w:p>
    <w:p w:rsidR="007C6233" w:rsidRPr="00C66293" w:rsidRDefault="007C6233" w:rsidP="007C6233">
      <w:pPr>
        <w:widowControl w:val="0"/>
        <w:tabs>
          <w:tab w:val="left" w:pos="540"/>
          <w:tab w:val="left" w:pos="1080"/>
          <w:tab w:val="right" w:pos="5040"/>
          <w:tab w:val="right" w:pos="6300"/>
          <w:tab w:val="right" w:pos="7380"/>
        </w:tabs>
      </w:pPr>
      <w:r w:rsidRPr="00C66293">
        <w:tab/>
        <w:t>($160 000/25)</w:t>
      </w:r>
    </w:p>
    <w:p w:rsidR="007C6233" w:rsidRPr="00C66293" w:rsidRDefault="007C6233" w:rsidP="007C6233">
      <w:pPr>
        <w:widowControl w:val="0"/>
        <w:tabs>
          <w:tab w:val="left" w:pos="540"/>
          <w:tab w:val="left" w:pos="1080"/>
          <w:tab w:val="right" w:pos="5040"/>
          <w:tab w:val="right" w:pos="6300"/>
          <w:tab w:val="right" w:pos="7380"/>
        </w:tabs>
      </w:pPr>
    </w:p>
    <w:p w:rsidR="007C6233" w:rsidRPr="00C66293" w:rsidRDefault="007C6233" w:rsidP="007C6233">
      <w:pPr>
        <w:widowControl w:val="0"/>
        <w:tabs>
          <w:tab w:val="left" w:pos="540"/>
          <w:tab w:val="left" w:pos="1080"/>
          <w:tab w:val="right" w:pos="5040"/>
          <w:tab w:val="right" w:pos="6300"/>
          <w:tab w:val="right" w:pos="7380"/>
        </w:tabs>
        <w:rPr>
          <w:b/>
          <w:bCs/>
        </w:rPr>
      </w:pPr>
      <w:r w:rsidRPr="00C66293">
        <w:tab/>
        <w:t>Depreciation expense – Vehicle</w:t>
      </w:r>
      <w:r w:rsidRPr="00C66293">
        <w:tab/>
        <w:t>Dr</w:t>
      </w:r>
      <w:r w:rsidRPr="00C66293">
        <w:tab/>
        <w:t>22 500</w:t>
      </w:r>
      <w:r w:rsidRPr="00C66293">
        <w:tab/>
      </w:r>
    </w:p>
    <w:p w:rsidR="007C6233" w:rsidRPr="00C66293" w:rsidRDefault="007C6233" w:rsidP="007C6233">
      <w:pPr>
        <w:widowControl w:val="0"/>
        <w:tabs>
          <w:tab w:val="left" w:pos="540"/>
          <w:tab w:val="left" w:pos="1080"/>
          <w:tab w:val="right" w:pos="5040"/>
          <w:tab w:val="right" w:pos="6300"/>
          <w:tab w:val="right" w:pos="7380"/>
        </w:tabs>
      </w:pPr>
      <w:r w:rsidRPr="00C66293">
        <w:tab/>
      </w:r>
      <w:r w:rsidRPr="00C66293">
        <w:tab/>
        <w:t>Accumulated depreciation – Vehicle</w:t>
      </w:r>
      <w:r w:rsidRPr="00C66293">
        <w:tab/>
        <w:t>Cr</w:t>
      </w:r>
      <w:r w:rsidRPr="00C66293">
        <w:tab/>
      </w:r>
      <w:r w:rsidRPr="00C66293">
        <w:tab/>
        <w:t>22 500</w:t>
      </w:r>
    </w:p>
    <w:p w:rsidR="007C6233" w:rsidRPr="00C66293" w:rsidRDefault="007C6233" w:rsidP="007C6233">
      <w:pPr>
        <w:widowControl w:val="0"/>
        <w:tabs>
          <w:tab w:val="left" w:pos="540"/>
          <w:tab w:val="left" w:pos="1080"/>
          <w:tab w:val="right" w:pos="5040"/>
          <w:tab w:val="right" w:pos="6300"/>
          <w:tab w:val="right" w:pos="7380"/>
        </w:tabs>
      </w:pPr>
      <w:r w:rsidRPr="00C66293">
        <w:tab/>
        <w:t>($90 000/ 4)</w:t>
      </w:r>
    </w:p>
    <w:p w:rsidR="007C6233" w:rsidRPr="004D4113" w:rsidRDefault="007C6233" w:rsidP="007C6233">
      <w:pPr>
        <w:rPr>
          <w:b/>
          <w:sz w:val="22"/>
          <w:szCs w:val="22"/>
        </w:rPr>
      </w:pPr>
    </w:p>
    <w:p w:rsidR="00C51D98" w:rsidRDefault="00C51D98" w:rsidP="00A80B83">
      <w:pPr>
        <w:pStyle w:val="BodyText"/>
        <w:widowControl w:val="0"/>
        <w:rPr>
          <w:sz w:val="22"/>
          <w:szCs w:val="22"/>
        </w:rPr>
      </w:pPr>
    </w:p>
    <w:p w:rsidR="00140A35" w:rsidRDefault="00140A35" w:rsidP="00A80B83">
      <w:pPr>
        <w:pStyle w:val="BodyText"/>
        <w:widowControl w:val="0"/>
        <w:rPr>
          <w:sz w:val="22"/>
          <w:szCs w:val="22"/>
        </w:rPr>
      </w:pPr>
    </w:p>
    <w:p w:rsidR="00140A35" w:rsidRDefault="00140A35" w:rsidP="00A80B83">
      <w:pPr>
        <w:pStyle w:val="BodyText"/>
        <w:widowControl w:val="0"/>
        <w:rPr>
          <w:sz w:val="22"/>
          <w:szCs w:val="22"/>
        </w:rPr>
      </w:pPr>
    </w:p>
    <w:p w:rsidR="00140A35" w:rsidRDefault="00140A35" w:rsidP="00A80B83">
      <w:pPr>
        <w:pStyle w:val="BodyText"/>
        <w:widowControl w:val="0"/>
        <w:rPr>
          <w:sz w:val="22"/>
          <w:szCs w:val="22"/>
        </w:rPr>
      </w:pPr>
    </w:p>
    <w:p w:rsidR="00140A35" w:rsidRDefault="00140A35" w:rsidP="00A80B83">
      <w:pPr>
        <w:pStyle w:val="BodyText"/>
        <w:widowControl w:val="0"/>
        <w:rPr>
          <w:sz w:val="22"/>
          <w:szCs w:val="22"/>
        </w:rPr>
      </w:pPr>
    </w:p>
    <w:p w:rsidR="00140A35" w:rsidRDefault="00140A35" w:rsidP="00A80B83">
      <w:pPr>
        <w:pStyle w:val="BodyText"/>
        <w:widowControl w:val="0"/>
        <w:rPr>
          <w:sz w:val="22"/>
          <w:szCs w:val="22"/>
        </w:rPr>
      </w:pPr>
    </w:p>
    <w:p w:rsidR="00140A35" w:rsidRDefault="00140A35" w:rsidP="00A80B83">
      <w:pPr>
        <w:pStyle w:val="BodyText"/>
        <w:widowControl w:val="0"/>
        <w:rPr>
          <w:sz w:val="22"/>
          <w:szCs w:val="22"/>
        </w:rPr>
      </w:pPr>
    </w:p>
    <w:p w:rsidR="00140A35" w:rsidRDefault="00140A35" w:rsidP="00A80B83">
      <w:pPr>
        <w:pStyle w:val="BodyText"/>
        <w:widowControl w:val="0"/>
        <w:rPr>
          <w:sz w:val="22"/>
          <w:szCs w:val="22"/>
        </w:rPr>
      </w:pPr>
    </w:p>
    <w:p w:rsidR="00140A35" w:rsidRDefault="00140A35" w:rsidP="00A80B83">
      <w:pPr>
        <w:pStyle w:val="BodyText"/>
        <w:widowControl w:val="0"/>
        <w:rPr>
          <w:sz w:val="22"/>
          <w:szCs w:val="22"/>
        </w:rPr>
      </w:pPr>
    </w:p>
    <w:p w:rsidR="00140A35" w:rsidRDefault="00140A35" w:rsidP="00A80B83">
      <w:pPr>
        <w:pStyle w:val="BodyText"/>
        <w:widowControl w:val="0"/>
        <w:rPr>
          <w:sz w:val="22"/>
          <w:szCs w:val="22"/>
        </w:rPr>
      </w:pPr>
    </w:p>
    <w:p w:rsidR="00140A35" w:rsidRDefault="00140A35" w:rsidP="00A80B83">
      <w:pPr>
        <w:pStyle w:val="BodyText"/>
        <w:widowControl w:val="0"/>
        <w:rPr>
          <w:sz w:val="22"/>
          <w:szCs w:val="22"/>
        </w:rPr>
      </w:pPr>
    </w:p>
    <w:p w:rsidR="00140A35" w:rsidRDefault="00140A35" w:rsidP="00A80B83">
      <w:pPr>
        <w:pStyle w:val="BodyText"/>
        <w:widowControl w:val="0"/>
        <w:rPr>
          <w:sz w:val="22"/>
          <w:szCs w:val="22"/>
        </w:rPr>
      </w:pPr>
    </w:p>
    <w:p w:rsidR="00140A35" w:rsidRDefault="00140A35" w:rsidP="00A80B83">
      <w:pPr>
        <w:pStyle w:val="BodyText"/>
        <w:widowControl w:val="0"/>
        <w:rPr>
          <w:sz w:val="22"/>
          <w:szCs w:val="22"/>
        </w:rPr>
      </w:pPr>
    </w:p>
    <w:p w:rsidR="00140A35" w:rsidRDefault="00140A35" w:rsidP="00A80B83">
      <w:pPr>
        <w:pStyle w:val="BodyText"/>
        <w:widowControl w:val="0"/>
        <w:rPr>
          <w:sz w:val="22"/>
          <w:szCs w:val="22"/>
        </w:rPr>
      </w:pPr>
    </w:p>
    <w:p w:rsidR="00140A35" w:rsidRDefault="00140A35" w:rsidP="00A80B83">
      <w:pPr>
        <w:pStyle w:val="BodyText"/>
        <w:widowControl w:val="0"/>
        <w:rPr>
          <w:sz w:val="22"/>
          <w:szCs w:val="22"/>
        </w:rPr>
      </w:pPr>
    </w:p>
    <w:p w:rsidR="00140A35" w:rsidRDefault="00140A35" w:rsidP="00A80B83">
      <w:pPr>
        <w:pStyle w:val="BodyText"/>
        <w:widowControl w:val="0"/>
        <w:rPr>
          <w:sz w:val="22"/>
          <w:szCs w:val="22"/>
        </w:rPr>
      </w:pPr>
    </w:p>
    <w:p w:rsidR="00140A35" w:rsidRDefault="00140A35" w:rsidP="00A80B83">
      <w:pPr>
        <w:pStyle w:val="BodyText"/>
        <w:widowControl w:val="0"/>
        <w:rPr>
          <w:sz w:val="22"/>
          <w:szCs w:val="22"/>
        </w:rPr>
      </w:pPr>
    </w:p>
    <w:p w:rsidR="00140A35" w:rsidRDefault="00140A35" w:rsidP="00A80B83">
      <w:pPr>
        <w:pStyle w:val="BodyText"/>
        <w:widowControl w:val="0"/>
        <w:rPr>
          <w:sz w:val="22"/>
          <w:szCs w:val="22"/>
        </w:rPr>
      </w:pPr>
    </w:p>
    <w:p w:rsidR="00140A35" w:rsidRDefault="00140A35" w:rsidP="00A80B83">
      <w:pPr>
        <w:pStyle w:val="BodyText"/>
        <w:widowControl w:val="0"/>
        <w:rPr>
          <w:sz w:val="22"/>
          <w:szCs w:val="22"/>
        </w:rPr>
      </w:pPr>
    </w:p>
    <w:p w:rsidR="00140A35" w:rsidRDefault="00140A35" w:rsidP="00A80B83">
      <w:pPr>
        <w:pStyle w:val="BodyText"/>
        <w:widowControl w:val="0"/>
        <w:rPr>
          <w:sz w:val="22"/>
          <w:szCs w:val="22"/>
        </w:rPr>
      </w:pPr>
    </w:p>
    <w:p w:rsidR="00140A35" w:rsidRDefault="00140A35" w:rsidP="00A80B83">
      <w:pPr>
        <w:pStyle w:val="BodyText"/>
        <w:widowControl w:val="0"/>
        <w:rPr>
          <w:sz w:val="22"/>
          <w:szCs w:val="22"/>
        </w:rPr>
      </w:pPr>
    </w:p>
    <w:p w:rsidR="00140A35" w:rsidRDefault="00140A35" w:rsidP="00A80B83">
      <w:pPr>
        <w:pStyle w:val="BodyText"/>
        <w:widowControl w:val="0"/>
        <w:rPr>
          <w:sz w:val="22"/>
          <w:szCs w:val="22"/>
        </w:rPr>
      </w:pPr>
    </w:p>
    <w:p w:rsidR="00140A35" w:rsidRDefault="00140A35" w:rsidP="00A80B83">
      <w:pPr>
        <w:pStyle w:val="BodyText"/>
        <w:widowControl w:val="0"/>
        <w:rPr>
          <w:sz w:val="22"/>
          <w:szCs w:val="22"/>
        </w:rPr>
      </w:pPr>
    </w:p>
    <w:p w:rsidR="00140A35" w:rsidRDefault="00140A35" w:rsidP="00A80B83">
      <w:pPr>
        <w:pStyle w:val="BodyText"/>
        <w:widowControl w:val="0"/>
        <w:rPr>
          <w:sz w:val="22"/>
          <w:szCs w:val="22"/>
        </w:rPr>
      </w:pPr>
    </w:p>
    <w:p w:rsidR="00140A35" w:rsidRDefault="00140A35" w:rsidP="00A80B83">
      <w:pPr>
        <w:pStyle w:val="BodyText"/>
        <w:widowControl w:val="0"/>
        <w:rPr>
          <w:sz w:val="22"/>
          <w:szCs w:val="22"/>
        </w:rPr>
      </w:pPr>
    </w:p>
    <w:p w:rsidR="00140A35" w:rsidRDefault="00140A35" w:rsidP="00A80B83">
      <w:pPr>
        <w:pStyle w:val="BodyText"/>
        <w:widowControl w:val="0"/>
        <w:rPr>
          <w:sz w:val="22"/>
          <w:szCs w:val="22"/>
        </w:rPr>
      </w:pPr>
    </w:p>
    <w:p w:rsidR="00140A35" w:rsidRDefault="00140A35" w:rsidP="00A80B83">
      <w:pPr>
        <w:pStyle w:val="BodyText"/>
        <w:widowControl w:val="0"/>
        <w:rPr>
          <w:sz w:val="22"/>
          <w:szCs w:val="22"/>
        </w:rPr>
      </w:pPr>
    </w:p>
    <w:p w:rsidR="00140A35" w:rsidRDefault="00140A35" w:rsidP="00A80B83">
      <w:pPr>
        <w:pStyle w:val="BodyText"/>
        <w:widowControl w:val="0"/>
        <w:rPr>
          <w:sz w:val="22"/>
          <w:szCs w:val="22"/>
        </w:rPr>
      </w:pPr>
    </w:p>
    <w:p w:rsidR="00140A35" w:rsidRDefault="00140A35" w:rsidP="00A80B83">
      <w:pPr>
        <w:pStyle w:val="BodyText"/>
        <w:widowControl w:val="0"/>
        <w:rPr>
          <w:sz w:val="22"/>
          <w:szCs w:val="22"/>
        </w:rPr>
      </w:pPr>
    </w:p>
    <w:p w:rsidR="00140A35" w:rsidRDefault="00140A35" w:rsidP="00A80B83">
      <w:pPr>
        <w:pStyle w:val="BodyText"/>
        <w:widowControl w:val="0"/>
        <w:rPr>
          <w:sz w:val="22"/>
          <w:szCs w:val="22"/>
        </w:rPr>
      </w:pPr>
    </w:p>
    <w:p w:rsidR="00140A35" w:rsidRDefault="00140A35" w:rsidP="00A80B83">
      <w:pPr>
        <w:pStyle w:val="BodyText"/>
        <w:widowControl w:val="0"/>
        <w:rPr>
          <w:sz w:val="22"/>
          <w:szCs w:val="22"/>
        </w:rPr>
      </w:pPr>
    </w:p>
    <w:p w:rsidR="00140A35" w:rsidRDefault="00140A35" w:rsidP="00A80B83">
      <w:pPr>
        <w:pStyle w:val="BodyText"/>
        <w:widowControl w:val="0"/>
        <w:rPr>
          <w:sz w:val="22"/>
          <w:szCs w:val="22"/>
        </w:rPr>
      </w:pPr>
    </w:p>
    <w:p w:rsidR="00140A35" w:rsidRDefault="00140A35" w:rsidP="00A80B83">
      <w:pPr>
        <w:pStyle w:val="BodyText"/>
        <w:widowControl w:val="0"/>
        <w:rPr>
          <w:sz w:val="22"/>
          <w:szCs w:val="22"/>
        </w:rPr>
      </w:pPr>
    </w:p>
    <w:p w:rsidR="00140A35" w:rsidRDefault="00140A35" w:rsidP="00A80B83">
      <w:pPr>
        <w:pStyle w:val="BodyText"/>
        <w:widowControl w:val="0"/>
        <w:rPr>
          <w:sz w:val="22"/>
          <w:szCs w:val="22"/>
        </w:rPr>
      </w:pPr>
    </w:p>
    <w:p w:rsidR="00C51D98" w:rsidRPr="00C66293" w:rsidRDefault="00C51D98" w:rsidP="00140A35">
      <w:pPr>
        <w:pStyle w:val="BodyText"/>
        <w:widowControl w:val="0"/>
        <w:spacing w:after="0"/>
        <w:ind w:left="2268" w:hanging="2268"/>
        <w:rPr>
          <w:b/>
          <w:bCs/>
        </w:rPr>
      </w:pPr>
      <w:r w:rsidRPr="00720EE2">
        <w:rPr>
          <w:b/>
          <w:bCs/>
        </w:rPr>
        <w:t>E</w:t>
      </w:r>
      <w:r>
        <w:rPr>
          <w:b/>
          <w:bCs/>
        </w:rPr>
        <w:t xml:space="preserve">xercise </w:t>
      </w:r>
      <w:r w:rsidR="007440D6">
        <w:rPr>
          <w:b/>
          <w:bCs/>
        </w:rPr>
        <w:t>11.</w:t>
      </w:r>
      <w:r>
        <w:rPr>
          <w:b/>
          <w:bCs/>
        </w:rPr>
        <w:t>7</w:t>
      </w:r>
      <w:r w:rsidR="00C66293">
        <w:rPr>
          <w:b/>
          <w:bCs/>
        </w:rPr>
        <w:tab/>
      </w:r>
      <w:r w:rsidR="007C6233" w:rsidRPr="00720EE2">
        <w:rPr>
          <w:b/>
        </w:rPr>
        <w:t>STRAIGHT-LINE DEPRECIATION VS DIMINISHING BALANCE</w:t>
      </w:r>
    </w:p>
    <w:p w:rsidR="00C66293" w:rsidRDefault="00C66293" w:rsidP="00C66293">
      <w:pPr>
        <w:autoSpaceDE w:val="0"/>
        <w:autoSpaceDN w:val="0"/>
        <w:adjustRightInd w:val="0"/>
        <w:rPr>
          <w:rFonts w:ascii="GiovanniStd-Book" w:hAnsi="GiovanniStd-Book" w:cs="GiovanniStd-Book"/>
          <w:sz w:val="19"/>
          <w:szCs w:val="19"/>
          <w:lang w:eastAsia="zh-TW"/>
        </w:rPr>
      </w:pPr>
    </w:p>
    <w:p w:rsidR="00C51D98" w:rsidRDefault="00C66293" w:rsidP="00C66293">
      <w:pPr>
        <w:autoSpaceDE w:val="0"/>
        <w:autoSpaceDN w:val="0"/>
        <w:adjustRightInd w:val="0"/>
        <w:rPr>
          <w:b/>
          <w:lang w:eastAsia="zh-TW"/>
        </w:rPr>
      </w:pPr>
      <w:r w:rsidRPr="00C66293">
        <w:rPr>
          <w:b/>
          <w:lang w:eastAsia="zh-TW"/>
        </w:rPr>
        <w:t>Surfers Ltd uses tractors as a part of its operating equipment, and it applies the straight-line depreciation</w:t>
      </w:r>
      <w:r>
        <w:rPr>
          <w:b/>
          <w:lang w:eastAsia="zh-TW"/>
        </w:rPr>
        <w:t xml:space="preserve"> </w:t>
      </w:r>
      <w:r w:rsidRPr="00C66293">
        <w:rPr>
          <w:b/>
          <w:lang w:eastAsia="zh-TW"/>
        </w:rPr>
        <w:t>method to depreciate these assets. Surfers Ltd has just taken over Paradise Ltd, which uses similar tractors in</w:t>
      </w:r>
      <w:r>
        <w:rPr>
          <w:b/>
          <w:lang w:eastAsia="zh-TW"/>
        </w:rPr>
        <w:t xml:space="preserve"> </w:t>
      </w:r>
      <w:r w:rsidRPr="00C66293">
        <w:rPr>
          <w:b/>
          <w:lang w:eastAsia="zh-TW"/>
        </w:rPr>
        <w:t>its operations. However, Paradise Ltd has been using a diminishing-balance method of depreciation for these</w:t>
      </w:r>
      <w:r>
        <w:rPr>
          <w:b/>
          <w:lang w:eastAsia="zh-TW"/>
        </w:rPr>
        <w:t xml:space="preserve"> </w:t>
      </w:r>
      <w:r w:rsidRPr="00C66293">
        <w:rPr>
          <w:b/>
          <w:lang w:eastAsia="zh-TW"/>
        </w:rPr>
        <w:t>tractors. The accountant in Surfers Ltd is arguing that for both entities the same depreciation method should</w:t>
      </w:r>
      <w:r>
        <w:rPr>
          <w:b/>
          <w:lang w:eastAsia="zh-TW"/>
        </w:rPr>
        <w:t xml:space="preserve"> </w:t>
      </w:r>
      <w:r w:rsidRPr="00C66293">
        <w:rPr>
          <w:b/>
          <w:lang w:eastAsia="zh-TW"/>
        </w:rPr>
        <w:t>be used for tractors. Provide arguments for and against this proposal.</w:t>
      </w:r>
    </w:p>
    <w:p w:rsidR="00C66293" w:rsidRPr="00C66293" w:rsidRDefault="00C66293" w:rsidP="00C66293">
      <w:pPr>
        <w:pStyle w:val="BodyText"/>
        <w:widowControl w:val="0"/>
        <w:ind w:left="540" w:hanging="540"/>
        <w:rPr>
          <w:b/>
        </w:rPr>
      </w:pPr>
    </w:p>
    <w:p w:rsidR="00C51D98" w:rsidRPr="00C66293" w:rsidRDefault="00C51D98" w:rsidP="00C51D98">
      <w:pPr>
        <w:pStyle w:val="BodyText"/>
        <w:widowControl w:val="0"/>
      </w:pPr>
      <w:r w:rsidRPr="00C66293">
        <w:t>The arguments for and against must be based on the pattern in which the assets’ future economic benefits are expected to be consumed by the entities.</w:t>
      </w:r>
    </w:p>
    <w:p w:rsidR="00C51D98" w:rsidRPr="00C66293" w:rsidRDefault="00C51D98" w:rsidP="00C51D98">
      <w:pPr>
        <w:pStyle w:val="BodyText"/>
        <w:widowControl w:val="0"/>
      </w:pPr>
      <w:r w:rsidRPr="00C66293">
        <w:t>If both entities use the assets such that the pattern of consumption of benefits is the same, then the same depreciation method should be used.</w:t>
      </w:r>
    </w:p>
    <w:p w:rsidR="00C51D98" w:rsidRPr="00C66293" w:rsidRDefault="00C51D98" w:rsidP="00C51D98">
      <w:pPr>
        <w:pStyle w:val="BodyText"/>
        <w:widowControl w:val="0"/>
      </w:pPr>
      <w:r w:rsidRPr="00C66293">
        <w:t>If the entities use the tractors in ways such that the pattern of consumpt</w:t>
      </w:r>
      <w:r w:rsidR="008F28F9">
        <w:t>ion of benefits is different the</w:t>
      </w:r>
      <w:r w:rsidRPr="00C66293">
        <w:t>n different methods of depreciation can be used.</w:t>
      </w:r>
    </w:p>
    <w:p w:rsidR="00C51D98" w:rsidRPr="00C66293" w:rsidRDefault="00C51D98" w:rsidP="00C51D98">
      <w:pPr>
        <w:pStyle w:val="BodyText"/>
        <w:widowControl w:val="0"/>
      </w:pPr>
      <w:r w:rsidRPr="00C66293">
        <w:t>The method chosen must be applied consistently from period to period unless there is a change in the expected pattern of consumption of those future economic benefits.</w:t>
      </w:r>
    </w:p>
    <w:p w:rsidR="00C51D98" w:rsidRDefault="00C51D98" w:rsidP="00C51D98">
      <w:pPr>
        <w:pStyle w:val="BodyText"/>
        <w:widowControl w:val="0"/>
        <w:rPr>
          <w:b/>
          <w:bCs/>
        </w:rPr>
      </w:pPr>
    </w:p>
    <w:p w:rsidR="00C66293" w:rsidRDefault="00C66293" w:rsidP="00C66293">
      <w:pPr>
        <w:pStyle w:val="BodyText"/>
        <w:widowControl w:val="0"/>
        <w:spacing w:after="0"/>
        <w:ind w:left="1701" w:hanging="1701"/>
        <w:rPr>
          <w:b/>
          <w:bCs/>
        </w:rPr>
      </w:pPr>
    </w:p>
    <w:p w:rsidR="00C66293" w:rsidRDefault="00C66293" w:rsidP="00C66293">
      <w:pPr>
        <w:pStyle w:val="BodyText"/>
        <w:widowControl w:val="0"/>
        <w:spacing w:after="0"/>
        <w:ind w:left="1701" w:hanging="1701"/>
        <w:rPr>
          <w:b/>
          <w:bCs/>
        </w:rPr>
      </w:pPr>
    </w:p>
    <w:p w:rsidR="00C66293" w:rsidRDefault="00C66293" w:rsidP="00C66293">
      <w:pPr>
        <w:pStyle w:val="BodyText"/>
        <w:widowControl w:val="0"/>
        <w:spacing w:after="0"/>
        <w:ind w:left="1701" w:hanging="1701"/>
        <w:rPr>
          <w:b/>
          <w:bCs/>
        </w:rPr>
      </w:pPr>
    </w:p>
    <w:p w:rsidR="00C66293" w:rsidRDefault="00C66293" w:rsidP="00C66293">
      <w:pPr>
        <w:pStyle w:val="BodyText"/>
        <w:widowControl w:val="0"/>
        <w:spacing w:after="0"/>
        <w:ind w:left="1701" w:hanging="1701"/>
        <w:rPr>
          <w:b/>
          <w:bCs/>
        </w:rPr>
      </w:pPr>
    </w:p>
    <w:p w:rsidR="00C66293" w:rsidRDefault="00C66293" w:rsidP="00C66293">
      <w:pPr>
        <w:pStyle w:val="BodyText"/>
        <w:widowControl w:val="0"/>
        <w:spacing w:after="0"/>
        <w:ind w:left="1701" w:hanging="1701"/>
        <w:rPr>
          <w:b/>
          <w:bCs/>
        </w:rPr>
      </w:pPr>
    </w:p>
    <w:p w:rsidR="00C66293" w:rsidRDefault="00C66293" w:rsidP="00C66293">
      <w:pPr>
        <w:pStyle w:val="BodyText"/>
        <w:widowControl w:val="0"/>
        <w:spacing w:after="0"/>
        <w:ind w:left="1701" w:hanging="1701"/>
        <w:rPr>
          <w:b/>
          <w:bCs/>
        </w:rPr>
      </w:pPr>
    </w:p>
    <w:p w:rsidR="00C66293" w:rsidRDefault="00C66293" w:rsidP="00C66293">
      <w:pPr>
        <w:pStyle w:val="BodyText"/>
        <w:widowControl w:val="0"/>
        <w:spacing w:after="0"/>
        <w:ind w:left="1701" w:hanging="1701"/>
        <w:rPr>
          <w:b/>
          <w:bCs/>
        </w:rPr>
      </w:pPr>
    </w:p>
    <w:p w:rsidR="00C66293" w:rsidRDefault="00C66293" w:rsidP="00C66293">
      <w:pPr>
        <w:pStyle w:val="BodyText"/>
        <w:widowControl w:val="0"/>
        <w:spacing w:after="0"/>
        <w:ind w:left="1701" w:hanging="1701"/>
        <w:rPr>
          <w:b/>
          <w:bCs/>
        </w:rPr>
      </w:pPr>
    </w:p>
    <w:p w:rsidR="00C66293" w:rsidRDefault="00C66293" w:rsidP="00C66293">
      <w:pPr>
        <w:pStyle w:val="BodyText"/>
        <w:widowControl w:val="0"/>
        <w:spacing w:after="0"/>
        <w:ind w:left="1701" w:hanging="1701"/>
        <w:rPr>
          <w:b/>
          <w:bCs/>
        </w:rPr>
      </w:pPr>
    </w:p>
    <w:p w:rsidR="00C66293" w:rsidRDefault="00C66293" w:rsidP="00C66293">
      <w:pPr>
        <w:pStyle w:val="BodyText"/>
        <w:widowControl w:val="0"/>
        <w:spacing w:after="0"/>
        <w:ind w:left="1701" w:hanging="1701"/>
        <w:rPr>
          <w:b/>
          <w:bCs/>
        </w:rPr>
      </w:pPr>
    </w:p>
    <w:p w:rsidR="00C66293" w:rsidRDefault="00C66293" w:rsidP="00C66293">
      <w:pPr>
        <w:pStyle w:val="BodyText"/>
        <w:widowControl w:val="0"/>
        <w:spacing w:after="0"/>
        <w:ind w:left="1701" w:hanging="1701"/>
        <w:rPr>
          <w:b/>
          <w:bCs/>
        </w:rPr>
      </w:pPr>
    </w:p>
    <w:p w:rsidR="00140A35" w:rsidRDefault="00140A35" w:rsidP="00C66293">
      <w:pPr>
        <w:pStyle w:val="BodyText"/>
        <w:widowControl w:val="0"/>
        <w:spacing w:after="0"/>
        <w:ind w:left="1701" w:hanging="1701"/>
        <w:rPr>
          <w:b/>
          <w:bCs/>
        </w:rPr>
      </w:pPr>
    </w:p>
    <w:p w:rsidR="00140A35" w:rsidRDefault="00140A35" w:rsidP="00C66293">
      <w:pPr>
        <w:pStyle w:val="BodyText"/>
        <w:widowControl w:val="0"/>
        <w:spacing w:after="0"/>
        <w:ind w:left="1701" w:hanging="1701"/>
        <w:rPr>
          <w:b/>
          <w:bCs/>
        </w:rPr>
      </w:pPr>
    </w:p>
    <w:p w:rsidR="00140A35" w:rsidRDefault="00140A35" w:rsidP="00C66293">
      <w:pPr>
        <w:pStyle w:val="BodyText"/>
        <w:widowControl w:val="0"/>
        <w:spacing w:after="0"/>
        <w:ind w:left="1701" w:hanging="1701"/>
        <w:rPr>
          <w:b/>
          <w:bCs/>
        </w:rPr>
      </w:pPr>
    </w:p>
    <w:p w:rsidR="00140A35" w:rsidRDefault="00140A35" w:rsidP="00C66293">
      <w:pPr>
        <w:pStyle w:val="BodyText"/>
        <w:widowControl w:val="0"/>
        <w:spacing w:after="0"/>
        <w:ind w:left="1701" w:hanging="1701"/>
        <w:rPr>
          <w:b/>
          <w:bCs/>
        </w:rPr>
      </w:pPr>
    </w:p>
    <w:p w:rsidR="00140A35" w:rsidRDefault="00140A35" w:rsidP="00C66293">
      <w:pPr>
        <w:pStyle w:val="BodyText"/>
        <w:widowControl w:val="0"/>
        <w:spacing w:after="0"/>
        <w:ind w:left="1701" w:hanging="1701"/>
        <w:rPr>
          <w:b/>
          <w:bCs/>
        </w:rPr>
      </w:pPr>
    </w:p>
    <w:p w:rsidR="00140A35" w:rsidRDefault="00140A35" w:rsidP="00C66293">
      <w:pPr>
        <w:pStyle w:val="BodyText"/>
        <w:widowControl w:val="0"/>
        <w:spacing w:after="0"/>
        <w:ind w:left="1701" w:hanging="1701"/>
        <w:rPr>
          <w:b/>
          <w:bCs/>
        </w:rPr>
      </w:pPr>
    </w:p>
    <w:p w:rsidR="00140A35" w:rsidRDefault="00140A35" w:rsidP="00C66293">
      <w:pPr>
        <w:pStyle w:val="BodyText"/>
        <w:widowControl w:val="0"/>
        <w:spacing w:after="0"/>
        <w:ind w:left="1701" w:hanging="1701"/>
        <w:rPr>
          <w:b/>
          <w:bCs/>
        </w:rPr>
      </w:pPr>
    </w:p>
    <w:p w:rsidR="00140A35" w:rsidRDefault="00140A35" w:rsidP="00C66293">
      <w:pPr>
        <w:pStyle w:val="BodyText"/>
        <w:widowControl w:val="0"/>
        <w:spacing w:after="0"/>
        <w:ind w:left="1701" w:hanging="1701"/>
        <w:rPr>
          <w:b/>
          <w:bCs/>
        </w:rPr>
      </w:pPr>
    </w:p>
    <w:p w:rsidR="00140A35" w:rsidRDefault="00140A35" w:rsidP="00C66293">
      <w:pPr>
        <w:pStyle w:val="BodyText"/>
        <w:widowControl w:val="0"/>
        <w:spacing w:after="0"/>
        <w:ind w:left="1701" w:hanging="1701"/>
        <w:rPr>
          <w:b/>
          <w:bCs/>
        </w:rPr>
      </w:pPr>
    </w:p>
    <w:p w:rsidR="00140A35" w:rsidRDefault="00140A35" w:rsidP="00C66293">
      <w:pPr>
        <w:pStyle w:val="BodyText"/>
        <w:widowControl w:val="0"/>
        <w:spacing w:after="0"/>
        <w:ind w:left="1701" w:hanging="1701"/>
        <w:rPr>
          <w:b/>
          <w:bCs/>
        </w:rPr>
      </w:pPr>
    </w:p>
    <w:p w:rsidR="00140A35" w:rsidRDefault="00140A35" w:rsidP="00C66293">
      <w:pPr>
        <w:pStyle w:val="BodyText"/>
        <w:widowControl w:val="0"/>
        <w:spacing w:after="0"/>
        <w:ind w:left="1701" w:hanging="1701"/>
        <w:rPr>
          <w:b/>
          <w:bCs/>
        </w:rPr>
      </w:pPr>
    </w:p>
    <w:p w:rsidR="00140A35" w:rsidRDefault="00140A35" w:rsidP="00C66293">
      <w:pPr>
        <w:pStyle w:val="BodyText"/>
        <w:widowControl w:val="0"/>
        <w:spacing w:after="0"/>
        <w:ind w:left="1701" w:hanging="1701"/>
        <w:rPr>
          <w:b/>
          <w:bCs/>
        </w:rPr>
      </w:pPr>
    </w:p>
    <w:p w:rsidR="00140A35" w:rsidRDefault="00140A35" w:rsidP="00C66293">
      <w:pPr>
        <w:pStyle w:val="BodyText"/>
        <w:widowControl w:val="0"/>
        <w:spacing w:after="0"/>
        <w:ind w:left="1701" w:hanging="1701"/>
        <w:rPr>
          <w:b/>
          <w:bCs/>
        </w:rPr>
      </w:pPr>
    </w:p>
    <w:p w:rsidR="00140A35" w:rsidRDefault="00140A35" w:rsidP="00C66293">
      <w:pPr>
        <w:pStyle w:val="BodyText"/>
        <w:widowControl w:val="0"/>
        <w:spacing w:after="0"/>
        <w:ind w:left="1701" w:hanging="1701"/>
        <w:rPr>
          <w:b/>
          <w:bCs/>
        </w:rPr>
      </w:pPr>
    </w:p>
    <w:p w:rsidR="00140A35" w:rsidRDefault="00140A35" w:rsidP="00C66293">
      <w:pPr>
        <w:pStyle w:val="BodyText"/>
        <w:widowControl w:val="0"/>
        <w:spacing w:after="0"/>
        <w:ind w:left="1701" w:hanging="1701"/>
        <w:rPr>
          <w:b/>
          <w:bCs/>
        </w:rPr>
      </w:pPr>
    </w:p>
    <w:p w:rsidR="00140A35" w:rsidRDefault="00140A35" w:rsidP="00C66293">
      <w:pPr>
        <w:pStyle w:val="BodyText"/>
        <w:widowControl w:val="0"/>
        <w:spacing w:after="0"/>
        <w:ind w:left="1701" w:hanging="1701"/>
        <w:rPr>
          <w:b/>
          <w:bCs/>
        </w:rPr>
      </w:pPr>
    </w:p>
    <w:p w:rsidR="00140A35" w:rsidRDefault="00140A35" w:rsidP="00C66293">
      <w:pPr>
        <w:pStyle w:val="BodyText"/>
        <w:widowControl w:val="0"/>
        <w:spacing w:after="0"/>
        <w:ind w:left="1701" w:hanging="1701"/>
        <w:rPr>
          <w:b/>
          <w:bCs/>
        </w:rPr>
      </w:pPr>
    </w:p>
    <w:p w:rsidR="00140A35" w:rsidRDefault="00140A35" w:rsidP="00C66293">
      <w:pPr>
        <w:pStyle w:val="BodyText"/>
        <w:widowControl w:val="0"/>
        <w:spacing w:after="0"/>
        <w:ind w:left="1701" w:hanging="1701"/>
        <w:rPr>
          <w:b/>
          <w:bCs/>
        </w:rPr>
      </w:pPr>
    </w:p>
    <w:p w:rsidR="00140A35" w:rsidRDefault="00140A35" w:rsidP="00C66293">
      <w:pPr>
        <w:pStyle w:val="BodyText"/>
        <w:widowControl w:val="0"/>
        <w:spacing w:after="0"/>
        <w:ind w:left="1701" w:hanging="1701"/>
        <w:rPr>
          <w:b/>
          <w:bCs/>
        </w:rPr>
      </w:pPr>
    </w:p>
    <w:p w:rsidR="00140A35" w:rsidRDefault="00140A35" w:rsidP="00C66293">
      <w:pPr>
        <w:pStyle w:val="BodyText"/>
        <w:widowControl w:val="0"/>
        <w:spacing w:after="0"/>
        <w:ind w:left="1701" w:hanging="1701"/>
        <w:rPr>
          <w:b/>
          <w:bCs/>
        </w:rPr>
      </w:pPr>
    </w:p>
    <w:p w:rsidR="00C51D98" w:rsidRPr="006321DF" w:rsidRDefault="00C51D98" w:rsidP="00140A35">
      <w:pPr>
        <w:pStyle w:val="BodyText"/>
        <w:widowControl w:val="0"/>
        <w:spacing w:after="0"/>
        <w:ind w:left="2268" w:hanging="2268"/>
        <w:rPr>
          <w:b/>
          <w:bCs/>
        </w:rPr>
      </w:pPr>
      <w:r w:rsidRPr="006321DF">
        <w:rPr>
          <w:b/>
          <w:bCs/>
        </w:rPr>
        <w:t xml:space="preserve">Exercise </w:t>
      </w:r>
      <w:r w:rsidR="007440D6">
        <w:rPr>
          <w:b/>
          <w:bCs/>
        </w:rPr>
        <w:t>11.</w:t>
      </w:r>
      <w:r w:rsidRPr="006321DF">
        <w:rPr>
          <w:b/>
          <w:bCs/>
        </w:rPr>
        <w:t>8</w:t>
      </w:r>
      <w:r w:rsidR="00C66293">
        <w:rPr>
          <w:b/>
          <w:bCs/>
        </w:rPr>
        <w:tab/>
      </w:r>
      <w:r w:rsidR="009F5CD2">
        <w:rPr>
          <w:b/>
          <w:bCs/>
        </w:rPr>
        <w:t>DEPRECIATION CHARGES</w:t>
      </w:r>
    </w:p>
    <w:p w:rsidR="00C66293" w:rsidRDefault="00C66293" w:rsidP="00C51D98">
      <w:pPr>
        <w:pStyle w:val="BodyText"/>
        <w:widowControl w:val="0"/>
        <w:ind w:left="540" w:hanging="540"/>
        <w:rPr>
          <w:b/>
          <w:bCs/>
          <w:sz w:val="22"/>
          <w:szCs w:val="22"/>
        </w:rPr>
      </w:pPr>
    </w:p>
    <w:p w:rsidR="00C51D98" w:rsidRPr="00C66293" w:rsidRDefault="00C66293" w:rsidP="00C66293">
      <w:pPr>
        <w:autoSpaceDE w:val="0"/>
        <w:autoSpaceDN w:val="0"/>
        <w:adjustRightInd w:val="0"/>
        <w:rPr>
          <w:b/>
          <w:lang w:eastAsia="zh-TW"/>
        </w:rPr>
      </w:pPr>
      <w:r w:rsidRPr="00C66293">
        <w:rPr>
          <w:b/>
          <w:lang w:eastAsia="zh-TW"/>
        </w:rPr>
        <w:t xml:space="preserve">A new accountant has been appointed to </w:t>
      </w:r>
      <w:proofErr w:type="spellStart"/>
      <w:r w:rsidRPr="00C66293">
        <w:rPr>
          <w:b/>
          <w:lang w:eastAsia="zh-TW"/>
        </w:rPr>
        <w:t>Dettum</w:t>
      </w:r>
      <w:proofErr w:type="spellEnd"/>
      <w:r w:rsidRPr="00C66293">
        <w:rPr>
          <w:b/>
          <w:lang w:eastAsia="zh-TW"/>
        </w:rPr>
        <w:t xml:space="preserve"> Ltd and has implemented major changes in the calculation</w:t>
      </w:r>
      <w:r>
        <w:rPr>
          <w:b/>
          <w:lang w:eastAsia="zh-TW"/>
        </w:rPr>
        <w:t xml:space="preserve"> </w:t>
      </w:r>
      <w:r w:rsidRPr="00C66293">
        <w:rPr>
          <w:b/>
          <w:lang w:eastAsia="zh-TW"/>
        </w:rPr>
        <w:t>of depreciation. As a result, some parts of the factory have much larger depreciation charges. This</w:t>
      </w:r>
      <w:r>
        <w:rPr>
          <w:b/>
          <w:lang w:eastAsia="zh-TW"/>
        </w:rPr>
        <w:t xml:space="preserve"> </w:t>
      </w:r>
      <w:r w:rsidRPr="00C66293">
        <w:rPr>
          <w:b/>
          <w:lang w:eastAsia="zh-TW"/>
        </w:rPr>
        <w:t>has incensed some operations managers who believe that, as they take particular care with the maintenance</w:t>
      </w:r>
      <w:r>
        <w:rPr>
          <w:b/>
          <w:lang w:eastAsia="zh-TW"/>
        </w:rPr>
        <w:t xml:space="preserve"> </w:t>
      </w:r>
      <w:r w:rsidRPr="00C66293">
        <w:rPr>
          <w:b/>
          <w:lang w:eastAsia="zh-TW"/>
        </w:rPr>
        <w:t>of their machines, their machines should not attract large depreciation charges that reduce the</w:t>
      </w:r>
      <w:r>
        <w:rPr>
          <w:b/>
          <w:lang w:eastAsia="zh-TW"/>
        </w:rPr>
        <w:t xml:space="preserve"> </w:t>
      </w:r>
      <w:r w:rsidRPr="00C66293">
        <w:rPr>
          <w:b/>
          <w:lang w:eastAsia="zh-TW"/>
        </w:rPr>
        <w:t>profitability of their operations and reflect badly on their management skills. The operations managers</w:t>
      </w:r>
      <w:r>
        <w:rPr>
          <w:b/>
          <w:lang w:eastAsia="zh-TW"/>
        </w:rPr>
        <w:t xml:space="preserve"> </w:t>
      </w:r>
      <w:r w:rsidRPr="00C66293">
        <w:rPr>
          <w:b/>
          <w:lang w:eastAsia="zh-TW"/>
        </w:rPr>
        <w:t>plan to meet the accountant and ask for change. How should the new accountant respond?</w:t>
      </w:r>
      <w:r w:rsidR="00C51D98" w:rsidRPr="00C66293">
        <w:rPr>
          <w:b/>
          <w:bCs/>
        </w:rPr>
        <w:tab/>
      </w:r>
    </w:p>
    <w:p w:rsidR="00C66293" w:rsidRDefault="00C66293" w:rsidP="00C51D98">
      <w:pPr>
        <w:pStyle w:val="BodyText"/>
        <w:widowControl w:val="0"/>
        <w:rPr>
          <w:sz w:val="22"/>
          <w:szCs w:val="22"/>
        </w:rPr>
      </w:pPr>
    </w:p>
    <w:p w:rsidR="00C51D98" w:rsidRPr="00C66293" w:rsidRDefault="00C51D98" w:rsidP="00C51D98">
      <w:pPr>
        <w:pStyle w:val="BodyText"/>
        <w:widowControl w:val="0"/>
      </w:pPr>
      <w:r w:rsidRPr="00C66293">
        <w:t>The determination of the depreciation charge relies on the consideration of a large number of factors such as useful life, residual value, and consumption of benefits.</w:t>
      </w:r>
    </w:p>
    <w:p w:rsidR="00C51D98" w:rsidRPr="00C66293" w:rsidRDefault="00C51D98" w:rsidP="00C51D98">
      <w:pPr>
        <w:pStyle w:val="BodyText"/>
        <w:widowControl w:val="0"/>
      </w:pPr>
      <w:r w:rsidRPr="00C66293">
        <w:t>Some parts of the factory may have:</w:t>
      </w:r>
    </w:p>
    <w:p w:rsidR="00C51D98" w:rsidRPr="00C66293" w:rsidRDefault="00D957D7" w:rsidP="00D957D7">
      <w:pPr>
        <w:pStyle w:val="BodyText"/>
        <w:widowControl w:val="0"/>
        <w:tabs>
          <w:tab w:val="left" w:pos="900"/>
        </w:tabs>
        <w:spacing w:after="0"/>
        <w:ind w:left="900" w:hanging="360"/>
        <w:jc w:val="both"/>
      </w:pPr>
      <w:r w:rsidRPr="00C66293">
        <w:t>-</w:t>
      </w:r>
      <w:r w:rsidRPr="00C66293">
        <w:tab/>
      </w:r>
      <w:proofErr w:type="gramStart"/>
      <w:r w:rsidR="00C51D98" w:rsidRPr="00C66293">
        <w:t>assets</w:t>
      </w:r>
      <w:proofErr w:type="gramEnd"/>
      <w:r w:rsidR="00C51D98" w:rsidRPr="00C66293">
        <w:t xml:space="preserve"> with high initial costs</w:t>
      </w:r>
    </w:p>
    <w:p w:rsidR="00C51D98" w:rsidRPr="00C66293" w:rsidRDefault="00D957D7" w:rsidP="00D957D7">
      <w:pPr>
        <w:pStyle w:val="BodyText"/>
        <w:widowControl w:val="0"/>
        <w:tabs>
          <w:tab w:val="left" w:pos="900"/>
        </w:tabs>
        <w:spacing w:after="0"/>
        <w:ind w:left="900" w:hanging="360"/>
        <w:jc w:val="both"/>
      </w:pPr>
      <w:r w:rsidRPr="00C66293">
        <w:t>-</w:t>
      </w:r>
      <w:r w:rsidRPr="00C66293">
        <w:tab/>
      </w:r>
      <w:proofErr w:type="gramStart"/>
      <w:r w:rsidR="00C51D98" w:rsidRPr="00C66293">
        <w:t>low</w:t>
      </w:r>
      <w:proofErr w:type="gramEnd"/>
      <w:r w:rsidR="00C51D98" w:rsidRPr="00C66293">
        <w:t xml:space="preserve"> residual values</w:t>
      </w:r>
    </w:p>
    <w:p w:rsidR="00C51D98" w:rsidRPr="00C66293" w:rsidRDefault="00D957D7" w:rsidP="00D957D7">
      <w:pPr>
        <w:pStyle w:val="BodyText"/>
        <w:widowControl w:val="0"/>
        <w:tabs>
          <w:tab w:val="left" w:pos="900"/>
        </w:tabs>
        <w:spacing w:after="0"/>
        <w:ind w:left="900" w:hanging="360"/>
        <w:jc w:val="both"/>
      </w:pPr>
      <w:r w:rsidRPr="00C66293">
        <w:t>-</w:t>
      </w:r>
      <w:r w:rsidRPr="00C66293">
        <w:tab/>
      </w:r>
      <w:proofErr w:type="gramStart"/>
      <w:r w:rsidR="00C51D98" w:rsidRPr="00C66293">
        <w:t>high</w:t>
      </w:r>
      <w:proofErr w:type="gramEnd"/>
      <w:r w:rsidR="00C51D98" w:rsidRPr="00C66293">
        <w:t xml:space="preserve"> patterns of use on initial acquisition</w:t>
      </w:r>
    </w:p>
    <w:p w:rsidR="00C51D98" w:rsidRPr="00C66293" w:rsidRDefault="00C51D98" w:rsidP="00C51D98">
      <w:pPr>
        <w:pStyle w:val="BodyText"/>
        <w:widowControl w:val="0"/>
      </w:pPr>
    </w:p>
    <w:p w:rsidR="00C51D98" w:rsidRPr="00C66293" w:rsidRDefault="00C51D98" w:rsidP="00C51D98">
      <w:pPr>
        <w:pStyle w:val="BodyText"/>
        <w:widowControl w:val="0"/>
      </w:pPr>
      <w:r w:rsidRPr="00C66293">
        <w:t>These parts of the factory will attract high depreciation charges.</w:t>
      </w:r>
    </w:p>
    <w:p w:rsidR="00C51D98" w:rsidRPr="00C66293" w:rsidRDefault="00C51D98" w:rsidP="00C51D98">
      <w:pPr>
        <w:pStyle w:val="BodyText"/>
        <w:widowControl w:val="0"/>
      </w:pPr>
      <w:r w:rsidRPr="00C66293">
        <w:t>However, careful maintenance may lead to:</w:t>
      </w:r>
    </w:p>
    <w:p w:rsidR="00C51D98" w:rsidRPr="00C66293" w:rsidRDefault="00D957D7" w:rsidP="00D957D7">
      <w:pPr>
        <w:pStyle w:val="BodyText"/>
        <w:widowControl w:val="0"/>
        <w:tabs>
          <w:tab w:val="left" w:pos="900"/>
        </w:tabs>
        <w:spacing w:after="0"/>
        <w:ind w:left="900" w:hanging="360"/>
        <w:jc w:val="both"/>
      </w:pPr>
      <w:r w:rsidRPr="00C66293">
        <w:t>-</w:t>
      </w:r>
      <w:r w:rsidRPr="00C66293">
        <w:tab/>
      </w:r>
      <w:proofErr w:type="gramStart"/>
      <w:r w:rsidR="00C51D98" w:rsidRPr="00C66293">
        <w:t>higher</w:t>
      </w:r>
      <w:proofErr w:type="gramEnd"/>
      <w:r w:rsidR="00C51D98" w:rsidRPr="00C66293">
        <w:t xml:space="preserve"> residual values</w:t>
      </w:r>
    </w:p>
    <w:p w:rsidR="00C51D98" w:rsidRPr="00C66293" w:rsidRDefault="00D957D7" w:rsidP="00D957D7">
      <w:pPr>
        <w:pStyle w:val="BodyText"/>
        <w:widowControl w:val="0"/>
        <w:tabs>
          <w:tab w:val="left" w:pos="900"/>
        </w:tabs>
        <w:spacing w:after="0"/>
        <w:ind w:left="900" w:hanging="360"/>
        <w:jc w:val="both"/>
      </w:pPr>
      <w:r w:rsidRPr="00C66293">
        <w:t>-</w:t>
      </w:r>
      <w:r w:rsidRPr="00C66293">
        <w:tab/>
      </w:r>
      <w:proofErr w:type="gramStart"/>
      <w:r w:rsidR="00C51D98" w:rsidRPr="00C66293">
        <w:t>longer</w:t>
      </w:r>
      <w:proofErr w:type="gramEnd"/>
      <w:r w:rsidR="00C51D98" w:rsidRPr="00C66293">
        <w:t xml:space="preserve"> useful lives</w:t>
      </w:r>
    </w:p>
    <w:p w:rsidR="00C51D98" w:rsidRPr="00C66293" w:rsidRDefault="00C51D98" w:rsidP="00C51D98">
      <w:pPr>
        <w:pStyle w:val="BodyText"/>
        <w:widowControl w:val="0"/>
      </w:pPr>
    </w:p>
    <w:p w:rsidR="00C51D98" w:rsidRPr="00C66293" w:rsidRDefault="00C51D98" w:rsidP="00C51D98">
      <w:pPr>
        <w:pStyle w:val="BodyText"/>
        <w:widowControl w:val="0"/>
      </w:pPr>
      <w:r w:rsidRPr="00C66293">
        <w:t>The depreciation charge per annum can then be reduced.</w:t>
      </w:r>
    </w:p>
    <w:p w:rsidR="00C51D98" w:rsidRPr="00C66293" w:rsidRDefault="00C51D98" w:rsidP="00C51D98">
      <w:pPr>
        <w:pStyle w:val="BodyText"/>
        <w:widowControl w:val="0"/>
      </w:pPr>
      <w:r w:rsidRPr="00C66293">
        <w:t>Good management will not judge performance on factors outside the control of the employees. Cost savings might be a better measure of performance than profitability.</w:t>
      </w:r>
    </w:p>
    <w:p w:rsidR="00C51D98" w:rsidRDefault="00C51D98" w:rsidP="00A80B83">
      <w:pPr>
        <w:pStyle w:val="BodyText"/>
        <w:widowControl w:val="0"/>
      </w:pPr>
    </w:p>
    <w:p w:rsidR="00140A35" w:rsidRDefault="00140A35" w:rsidP="00A80B83">
      <w:pPr>
        <w:pStyle w:val="BodyText"/>
        <w:widowControl w:val="0"/>
      </w:pPr>
    </w:p>
    <w:p w:rsidR="00140A35" w:rsidRDefault="00140A35" w:rsidP="00A80B83">
      <w:pPr>
        <w:pStyle w:val="BodyText"/>
        <w:widowControl w:val="0"/>
      </w:pPr>
    </w:p>
    <w:p w:rsidR="00140A35" w:rsidRDefault="00140A35" w:rsidP="00A80B83">
      <w:pPr>
        <w:pStyle w:val="BodyText"/>
        <w:widowControl w:val="0"/>
      </w:pPr>
    </w:p>
    <w:p w:rsidR="00140A35" w:rsidRDefault="00140A35" w:rsidP="00A80B83">
      <w:pPr>
        <w:pStyle w:val="BodyText"/>
        <w:widowControl w:val="0"/>
      </w:pPr>
    </w:p>
    <w:p w:rsidR="00140A35" w:rsidRDefault="00140A35" w:rsidP="00A80B83">
      <w:pPr>
        <w:pStyle w:val="BodyText"/>
        <w:widowControl w:val="0"/>
      </w:pPr>
    </w:p>
    <w:p w:rsidR="00140A35" w:rsidRDefault="00140A35" w:rsidP="00A80B83">
      <w:pPr>
        <w:pStyle w:val="BodyText"/>
        <w:widowControl w:val="0"/>
      </w:pPr>
    </w:p>
    <w:p w:rsidR="00140A35" w:rsidRDefault="00140A35" w:rsidP="00A80B83">
      <w:pPr>
        <w:pStyle w:val="BodyText"/>
        <w:widowControl w:val="0"/>
      </w:pPr>
    </w:p>
    <w:p w:rsidR="00140A35" w:rsidRDefault="00140A35" w:rsidP="00A80B83">
      <w:pPr>
        <w:pStyle w:val="BodyText"/>
        <w:widowControl w:val="0"/>
      </w:pPr>
    </w:p>
    <w:p w:rsidR="00140A35" w:rsidRDefault="00140A35" w:rsidP="00A80B83">
      <w:pPr>
        <w:pStyle w:val="BodyText"/>
        <w:widowControl w:val="0"/>
      </w:pPr>
    </w:p>
    <w:p w:rsidR="00140A35" w:rsidRDefault="00140A35" w:rsidP="00A80B83">
      <w:pPr>
        <w:pStyle w:val="BodyText"/>
        <w:widowControl w:val="0"/>
      </w:pPr>
    </w:p>
    <w:p w:rsidR="00140A35" w:rsidRDefault="00140A35" w:rsidP="00A80B83">
      <w:pPr>
        <w:pStyle w:val="BodyText"/>
        <w:widowControl w:val="0"/>
      </w:pPr>
    </w:p>
    <w:p w:rsidR="00140A35" w:rsidRDefault="00140A35" w:rsidP="00A80B83">
      <w:pPr>
        <w:pStyle w:val="BodyText"/>
        <w:widowControl w:val="0"/>
      </w:pPr>
    </w:p>
    <w:p w:rsidR="00140A35" w:rsidRDefault="00140A35" w:rsidP="00A80B83">
      <w:pPr>
        <w:pStyle w:val="BodyText"/>
        <w:widowControl w:val="0"/>
      </w:pPr>
    </w:p>
    <w:p w:rsidR="00140A35" w:rsidRDefault="00140A35" w:rsidP="00A80B83">
      <w:pPr>
        <w:pStyle w:val="BodyText"/>
        <w:widowControl w:val="0"/>
      </w:pPr>
    </w:p>
    <w:p w:rsidR="00140A35" w:rsidRPr="00C66293" w:rsidRDefault="00140A35" w:rsidP="00A80B83">
      <w:pPr>
        <w:pStyle w:val="BodyText"/>
        <w:widowControl w:val="0"/>
      </w:pPr>
    </w:p>
    <w:p w:rsidR="00F469DC" w:rsidRDefault="00C51D98" w:rsidP="00140A35">
      <w:pPr>
        <w:pStyle w:val="BodyText"/>
        <w:widowControl w:val="0"/>
        <w:spacing w:after="0"/>
        <w:ind w:left="2268" w:hanging="2268"/>
        <w:rPr>
          <w:b/>
          <w:bCs/>
        </w:rPr>
      </w:pPr>
      <w:r w:rsidRPr="00C51D98">
        <w:rPr>
          <w:b/>
          <w:bCs/>
        </w:rPr>
        <w:t xml:space="preserve">Exercise </w:t>
      </w:r>
      <w:r w:rsidR="007440D6">
        <w:rPr>
          <w:b/>
          <w:bCs/>
        </w:rPr>
        <w:t>11.</w:t>
      </w:r>
      <w:r w:rsidRPr="00C51D98">
        <w:rPr>
          <w:b/>
          <w:bCs/>
        </w:rPr>
        <w:t>9</w:t>
      </w:r>
      <w:r w:rsidR="00C66293">
        <w:rPr>
          <w:b/>
          <w:bCs/>
        </w:rPr>
        <w:tab/>
      </w:r>
      <w:r w:rsidR="009F5CD2" w:rsidRPr="00C51D98">
        <w:rPr>
          <w:b/>
          <w:bCs/>
        </w:rPr>
        <w:t>BUILDING COSTS</w:t>
      </w:r>
    </w:p>
    <w:p w:rsidR="00E55BF3" w:rsidRDefault="00E55BF3" w:rsidP="00E55BF3">
      <w:pPr>
        <w:pStyle w:val="BodyText"/>
        <w:widowControl w:val="0"/>
        <w:spacing w:after="0"/>
        <w:ind w:left="1701" w:hanging="1701"/>
        <w:rPr>
          <w:b/>
          <w:bCs/>
        </w:rPr>
      </w:pPr>
    </w:p>
    <w:p w:rsidR="00E55BF3" w:rsidRPr="00E55BF3" w:rsidRDefault="00E55BF3" w:rsidP="00E55BF3">
      <w:pPr>
        <w:autoSpaceDE w:val="0"/>
        <w:autoSpaceDN w:val="0"/>
        <w:adjustRightInd w:val="0"/>
        <w:rPr>
          <w:b/>
          <w:lang w:eastAsia="zh-TW"/>
        </w:rPr>
      </w:pPr>
      <w:proofErr w:type="spellStart"/>
      <w:r w:rsidRPr="00E55BF3">
        <w:rPr>
          <w:b/>
          <w:lang w:eastAsia="zh-TW"/>
        </w:rPr>
        <w:t>Trabitz</w:t>
      </w:r>
      <w:proofErr w:type="spellEnd"/>
      <w:r w:rsidRPr="00E55BF3">
        <w:rPr>
          <w:b/>
          <w:lang w:eastAsia="zh-TW"/>
        </w:rPr>
        <w:t xml:space="preserve"> Ltd has acquired a new building. Which of the following items should be included in the cost of</w:t>
      </w:r>
      <w:r>
        <w:rPr>
          <w:b/>
          <w:lang w:eastAsia="zh-TW"/>
        </w:rPr>
        <w:t xml:space="preserve"> </w:t>
      </w:r>
      <w:r w:rsidRPr="00E55BF3">
        <w:rPr>
          <w:b/>
          <w:lang w:eastAsia="zh-TW"/>
        </w:rPr>
        <w:t>the building?</w:t>
      </w:r>
    </w:p>
    <w:p w:rsidR="00E55BF3" w:rsidRPr="00E55BF3" w:rsidRDefault="00E55BF3" w:rsidP="00E55BF3">
      <w:pPr>
        <w:autoSpaceDE w:val="0"/>
        <w:autoSpaceDN w:val="0"/>
        <w:adjustRightInd w:val="0"/>
        <w:ind w:left="426" w:hanging="426"/>
        <w:rPr>
          <w:b/>
          <w:lang w:eastAsia="zh-TW"/>
        </w:rPr>
      </w:pPr>
      <w:r w:rsidRPr="00E55BF3">
        <w:rPr>
          <w:b/>
          <w:lang w:eastAsia="zh-TW"/>
        </w:rPr>
        <w:t xml:space="preserve">(a) </w:t>
      </w:r>
      <w:r>
        <w:rPr>
          <w:b/>
          <w:lang w:eastAsia="zh-TW"/>
        </w:rPr>
        <w:tab/>
      </w:r>
      <w:r w:rsidRPr="00E55BF3">
        <w:rPr>
          <w:b/>
          <w:lang w:eastAsia="zh-TW"/>
        </w:rPr>
        <w:t>Stamp duty</w:t>
      </w:r>
    </w:p>
    <w:p w:rsidR="00E55BF3" w:rsidRPr="00E55BF3" w:rsidRDefault="00E55BF3" w:rsidP="00E55BF3">
      <w:pPr>
        <w:autoSpaceDE w:val="0"/>
        <w:autoSpaceDN w:val="0"/>
        <w:adjustRightInd w:val="0"/>
        <w:ind w:left="426" w:hanging="426"/>
        <w:rPr>
          <w:b/>
          <w:lang w:eastAsia="zh-TW"/>
        </w:rPr>
      </w:pPr>
      <w:r w:rsidRPr="00E55BF3">
        <w:rPr>
          <w:b/>
          <w:lang w:eastAsia="zh-TW"/>
        </w:rPr>
        <w:t xml:space="preserve">(b) </w:t>
      </w:r>
      <w:r>
        <w:rPr>
          <w:b/>
          <w:lang w:eastAsia="zh-TW"/>
        </w:rPr>
        <w:tab/>
      </w:r>
      <w:r w:rsidRPr="00E55BF3">
        <w:rPr>
          <w:b/>
          <w:lang w:eastAsia="zh-TW"/>
        </w:rPr>
        <w:t>Real estate agent’s fees</w:t>
      </w:r>
    </w:p>
    <w:p w:rsidR="00E55BF3" w:rsidRPr="00E55BF3" w:rsidRDefault="00E55BF3" w:rsidP="00E55BF3">
      <w:pPr>
        <w:autoSpaceDE w:val="0"/>
        <w:autoSpaceDN w:val="0"/>
        <w:adjustRightInd w:val="0"/>
        <w:ind w:left="426" w:hanging="426"/>
        <w:rPr>
          <w:b/>
          <w:lang w:eastAsia="zh-TW"/>
        </w:rPr>
      </w:pPr>
      <w:r w:rsidRPr="00E55BF3">
        <w:rPr>
          <w:b/>
          <w:lang w:eastAsia="zh-TW"/>
        </w:rPr>
        <w:t xml:space="preserve">(c) </w:t>
      </w:r>
      <w:r>
        <w:rPr>
          <w:b/>
          <w:lang w:eastAsia="zh-TW"/>
        </w:rPr>
        <w:tab/>
      </w:r>
      <w:r w:rsidRPr="00E55BF3">
        <w:rPr>
          <w:b/>
          <w:lang w:eastAsia="zh-TW"/>
        </w:rPr>
        <w:t>Architect’s fees for drawings for internal adjustments to the building to be made before use</w:t>
      </w:r>
    </w:p>
    <w:p w:rsidR="00E55BF3" w:rsidRPr="00E55BF3" w:rsidRDefault="00E55BF3" w:rsidP="00E55BF3">
      <w:pPr>
        <w:autoSpaceDE w:val="0"/>
        <w:autoSpaceDN w:val="0"/>
        <w:adjustRightInd w:val="0"/>
        <w:ind w:left="426" w:hanging="426"/>
        <w:rPr>
          <w:b/>
          <w:lang w:eastAsia="zh-TW"/>
        </w:rPr>
      </w:pPr>
      <w:r w:rsidRPr="00E55BF3">
        <w:rPr>
          <w:b/>
          <w:lang w:eastAsia="zh-TW"/>
        </w:rPr>
        <w:t xml:space="preserve">(d) </w:t>
      </w:r>
      <w:r>
        <w:rPr>
          <w:b/>
          <w:lang w:eastAsia="zh-TW"/>
        </w:rPr>
        <w:tab/>
      </w:r>
      <w:r w:rsidRPr="00E55BF3">
        <w:rPr>
          <w:b/>
          <w:lang w:eastAsia="zh-TW"/>
        </w:rPr>
        <w:t>Interest on the bank loan to acquire the building, and an application fee to the bank to get the loan,</w:t>
      </w:r>
      <w:r>
        <w:rPr>
          <w:b/>
          <w:lang w:eastAsia="zh-TW"/>
        </w:rPr>
        <w:t xml:space="preserve"> </w:t>
      </w:r>
      <w:r w:rsidRPr="00E55BF3">
        <w:rPr>
          <w:b/>
          <w:lang w:eastAsia="zh-TW"/>
        </w:rPr>
        <w:t>which is secured on the building</w:t>
      </w:r>
    </w:p>
    <w:p w:rsidR="00E55BF3" w:rsidRPr="00E55BF3" w:rsidRDefault="00E55BF3" w:rsidP="00E55BF3">
      <w:pPr>
        <w:autoSpaceDE w:val="0"/>
        <w:autoSpaceDN w:val="0"/>
        <w:adjustRightInd w:val="0"/>
        <w:ind w:left="426" w:hanging="426"/>
        <w:rPr>
          <w:b/>
          <w:lang w:eastAsia="zh-TW"/>
        </w:rPr>
      </w:pPr>
      <w:r w:rsidRPr="00E55BF3">
        <w:rPr>
          <w:b/>
          <w:lang w:eastAsia="zh-TW"/>
        </w:rPr>
        <w:t xml:space="preserve">(e) </w:t>
      </w:r>
      <w:r>
        <w:rPr>
          <w:b/>
          <w:lang w:eastAsia="zh-TW"/>
        </w:rPr>
        <w:tab/>
      </w:r>
      <w:r w:rsidRPr="00E55BF3">
        <w:rPr>
          <w:b/>
          <w:lang w:eastAsia="zh-TW"/>
        </w:rPr>
        <w:t>Cost of changing the name on the building</w:t>
      </w:r>
    </w:p>
    <w:p w:rsidR="00E55BF3" w:rsidRPr="00E55BF3" w:rsidRDefault="00E55BF3" w:rsidP="00E55BF3">
      <w:pPr>
        <w:autoSpaceDE w:val="0"/>
        <w:autoSpaceDN w:val="0"/>
        <w:adjustRightInd w:val="0"/>
        <w:ind w:left="426" w:hanging="426"/>
        <w:rPr>
          <w:b/>
          <w:lang w:eastAsia="zh-TW"/>
        </w:rPr>
      </w:pPr>
      <w:r w:rsidRPr="00E55BF3">
        <w:rPr>
          <w:b/>
          <w:lang w:eastAsia="zh-TW"/>
        </w:rPr>
        <w:t xml:space="preserve">(f) </w:t>
      </w:r>
      <w:r>
        <w:rPr>
          <w:b/>
          <w:lang w:eastAsia="zh-TW"/>
        </w:rPr>
        <w:tab/>
      </w:r>
      <w:r w:rsidRPr="00E55BF3">
        <w:rPr>
          <w:b/>
          <w:lang w:eastAsia="zh-TW"/>
        </w:rPr>
        <w:t>Cost of changing the parking bays</w:t>
      </w:r>
    </w:p>
    <w:p w:rsidR="00C51D98" w:rsidRDefault="00E55BF3" w:rsidP="00E55BF3">
      <w:pPr>
        <w:pStyle w:val="BodyText"/>
        <w:widowControl w:val="0"/>
        <w:ind w:left="426" w:hanging="426"/>
        <w:rPr>
          <w:b/>
          <w:lang w:eastAsia="zh-TW"/>
        </w:rPr>
      </w:pPr>
      <w:r w:rsidRPr="00E55BF3">
        <w:rPr>
          <w:b/>
          <w:lang w:eastAsia="zh-TW"/>
        </w:rPr>
        <w:t xml:space="preserve">(g) </w:t>
      </w:r>
      <w:r>
        <w:rPr>
          <w:b/>
          <w:lang w:eastAsia="zh-TW"/>
        </w:rPr>
        <w:tab/>
      </w:r>
      <w:r w:rsidRPr="00E55BF3">
        <w:rPr>
          <w:b/>
          <w:lang w:eastAsia="zh-TW"/>
        </w:rPr>
        <w:t>Cost of refurbishing the lobby to the building to attract customers and make it more user friendly</w:t>
      </w:r>
    </w:p>
    <w:p w:rsidR="00E55BF3" w:rsidRPr="00E55BF3" w:rsidRDefault="00E55BF3" w:rsidP="00E55BF3">
      <w:pPr>
        <w:pStyle w:val="BodyText"/>
        <w:widowControl w:val="0"/>
        <w:rPr>
          <w:b/>
          <w:bCs/>
        </w:rPr>
      </w:pPr>
    </w:p>
    <w:p w:rsidR="00F469DC" w:rsidRPr="00E55BF3" w:rsidRDefault="00F469DC" w:rsidP="00AE0416">
      <w:pPr>
        <w:pStyle w:val="BodyText"/>
        <w:widowControl w:val="0"/>
      </w:pPr>
      <w:r w:rsidRPr="00E55BF3">
        <w:t xml:space="preserve">See paragraph 16 of </w:t>
      </w:r>
      <w:r w:rsidR="008C4C32" w:rsidRPr="00E55BF3">
        <w:t>IAS 16</w:t>
      </w:r>
    </w:p>
    <w:p w:rsidR="00F469DC" w:rsidRPr="00E55BF3" w:rsidRDefault="00F469DC" w:rsidP="00AE0416">
      <w:pPr>
        <w:pStyle w:val="BodyText"/>
        <w:widowControl w:val="0"/>
      </w:pPr>
      <w:r w:rsidRPr="00E55BF3">
        <w:t>Include:</w:t>
      </w:r>
    </w:p>
    <w:p w:rsidR="00F469DC" w:rsidRPr="00E55BF3" w:rsidRDefault="00D957D7" w:rsidP="00D957D7">
      <w:pPr>
        <w:pStyle w:val="BodyText"/>
        <w:widowControl w:val="0"/>
        <w:tabs>
          <w:tab w:val="left" w:pos="426"/>
        </w:tabs>
        <w:spacing w:after="0"/>
        <w:jc w:val="both"/>
      </w:pPr>
      <w:r w:rsidRPr="00E55BF3">
        <w:t>(a)</w:t>
      </w:r>
      <w:r w:rsidRPr="00E55BF3">
        <w:tab/>
      </w:r>
      <w:proofErr w:type="gramStart"/>
      <w:r w:rsidR="00F469DC" w:rsidRPr="00E55BF3">
        <w:t>stamp</w:t>
      </w:r>
      <w:proofErr w:type="gramEnd"/>
      <w:r w:rsidR="00F469DC" w:rsidRPr="00E55BF3">
        <w:t xml:space="preserve"> duty</w:t>
      </w:r>
    </w:p>
    <w:p w:rsidR="00F469DC" w:rsidRPr="00E55BF3" w:rsidRDefault="00D957D7" w:rsidP="00D957D7">
      <w:pPr>
        <w:pStyle w:val="BodyText"/>
        <w:widowControl w:val="0"/>
        <w:tabs>
          <w:tab w:val="left" w:pos="426"/>
        </w:tabs>
        <w:spacing w:after="0"/>
        <w:jc w:val="both"/>
      </w:pPr>
      <w:r w:rsidRPr="00E55BF3">
        <w:lastRenderedPageBreak/>
        <w:t>(b)</w:t>
      </w:r>
      <w:r w:rsidRPr="00E55BF3">
        <w:tab/>
      </w:r>
      <w:proofErr w:type="gramStart"/>
      <w:r w:rsidR="00F469DC" w:rsidRPr="00E55BF3">
        <w:t>real</w:t>
      </w:r>
      <w:proofErr w:type="gramEnd"/>
      <w:r w:rsidR="00F469DC" w:rsidRPr="00E55BF3">
        <w:t xml:space="preserve"> estate agent’s fees</w:t>
      </w:r>
    </w:p>
    <w:p w:rsidR="00F469DC" w:rsidRPr="00E55BF3" w:rsidRDefault="00D957D7" w:rsidP="00D957D7">
      <w:pPr>
        <w:pStyle w:val="BodyText"/>
        <w:widowControl w:val="0"/>
        <w:tabs>
          <w:tab w:val="left" w:pos="426"/>
        </w:tabs>
        <w:spacing w:after="0"/>
        <w:jc w:val="both"/>
      </w:pPr>
      <w:r w:rsidRPr="00E55BF3">
        <w:t>(c)</w:t>
      </w:r>
      <w:r w:rsidRPr="00E55BF3">
        <w:tab/>
      </w:r>
      <w:proofErr w:type="gramStart"/>
      <w:r w:rsidR="00F469DC" w:rsidRPr="00E55BF3">
        <w:t>architect’s</w:t>
      </w:r>
      <w:proofErr w:type="gramEnd"/>
      <w:r w:rsidR="00F469DC" w:rsidRPr="00E55BF3">
        <w:t xml:space="preserve"> fees</w:t>
      </w:r>
    </w:p>
    <w:p w:rsidR="00F469DC" w:rsidRPr="00E55BF3" w:rsidRDefault="00D957D7" w:rsidP="00D957D7">
      <w:pPr>
        <w:pStyle w:val="BodyText"/>
        <w:widowControl w:val="0"/>
        <w:tabs>
          <w:tab w:val="left" w:pos="426"/>
        </w:tabs>
        <w:spacing w:after="0"/>
        <w:jc w:val="both"/>
      </w:pPr>
      <w:r w:rsidRPr="00E55BF3">
        <w:t>(d)</w:t>
      </w:r>
      <w:r w:rsidRPr="00E55BF3">
        <w:tab/>
      </w:r>
      <w:proofErr w:type="gramStart"/>
      <w:r w:rsidR="00F469DC" w:rsidRPr="00E55BF3">
        <w:t>interest</w:t>
      </w:r>
      <w:proofErr w:type="gramEnd"/>
      <w:r w:rsidR="00F469DC" w:rsidRPr="00E55BF3">
        <w:t xml:space="preserve"> [ may be e</w:t>
      </w:r>
      <w:r w:rsidR="00B4632B" w:rsidRPr="00E55BF3">
        <w:t xml:space="preserve">xpensed or capitalised – see </w:t>
      </w:r>
      <w:r w:rsidR="009034E8">
        <w:t>IAS</w:t>
      </w:r>
      <w:r w:rsidR="00B4632B" w:rsidRPr="00E55BF3">
        <w:t xml:space="preserve"> </w:t>
      </w:r>
      <w:r w:rsidR="009034E8">
        <w:t>123</w:t>
      </w:r>
      <w:r w:rsidR="00F469DC" w:rsidRPr="00E55BF3">
        <w:t xml:space="preserve"> </w:t>
      </w:r>
      <w:r w:rsidR="00F469DC" w:rsidRPr="00E55BF3">
        <w:rPr>
          <w:i/>
          <w:iCs/>
        </w:rPr>
        <w:t>Borrowing Costs</w:t>
      </w:r>
      <w:r w:rsidR="00F469DC" w:rsidRPr="00E55BF3">
        <w:t>]</w:t>
      </w:r>
    </w:p>
    <w:p w:rsidR="00F469DC" w:rsidRPr="00E55BF3" w:rsidRDefault="00D957D7" w:rsidP="00D957D7">
      <w:pPr>
        <w:pStyle w:val="BodyText"/>
        <w:widowControl w:val="0"/>
        <w:tabs>
          <w:tab w:val="left" w:pos="426"/>
        </w:tabs>
        <w:spacing w:after="0"/>
        <w:jc w:val="both"/>
      </w:pPr>
      <w:r w:rsidRPr="00E55BF3">
        <w:t>(e)</w:t>
      </w:r>
      <w:r w:rsidRPr="00E55BF3">
        <w:tab/>
      </w:r>
      <w:proofErr w:type="gramStart"/>
      <w:r w:rsidR="00F469DC" w:rsidRPr="00E55BF3">
        <w:t>costs</w:t>
      </w:r>
      <w:proofErr w:type="gramEnd"/>
      <w:r w:rsidR="00F469DC" w:rsidRPr="00E55BF3">
        <w:t xml:space="preserve"> of changing name on building</w:t>
      </w:r>
    </w:p>
    <w:p w:rsidR="00F469DC" w:rsidRPr="00E55BF3" w:rsidRDefault="00F469DC" w:rsidP="00AE0416">
      <w:pPr>
        <w:pStyle w:val="BodyText"/>
        <w:widowControl w:val="0"/>
      </w:pPr>
      <w:r w:rsidRPr="00E55BF3">
        <w:t xml:space="preserve">(g) </w:t>
      </w:r>
      <w:r w:rsidR="00AE0416" w:rsidRPr="00E55BF3">
        <w:t xml:space="preserve">  </w:t>
      </w:r>
      <w:proofErr w:type="gramStart"/>
      <w:r w:rsidRPr="00E55BF3">
        <w:t>costs</w:t>
      </w:r>
      <w:proofErr w:type="gramEnd"/>
      <w:r w:rsidRPr="00E55BF3">
        <w:t xml:space="preserve"> of refurbishing lobby</w:t>
      </w:r>
    </w:p>
    <w:p w:rsidR="00F469DC" w:rsidRPr="00E55BF3" w:rsidRDefault="00F469DC" w:rsidP="00AE0416">
      <w:pPr>
        <w:pStyle w:val="BodyText"/>
        <w:widowControl w:val="0"/>
      </w:pPr>
    </w:p>
    <w:p w:rsidR="00F469DC" w:rsidRPr="00E55BF3" w:rsidRDefault="00F469DC" w:rsidP="00AE0416">
      <w:pPr>
        <w:pStyle w:val="BodyText"/>
        <w:widowControl w:val="0"/>
      </w:pPr>
      <w:r w:rsidRPr="00E55BF3">
        <w:t>Exclude:</w:t>
      </w:r>
    </w:p>
    <w:p w:rsidR="00F469DC" w:rsidRPr="00E55BF3" w:rsidRDefault="00D957D7" w:rsidP="00D957D7">
      <w:pPr>
        <w:pStyle w:val="BodyText"/>
        <w:widowControl w:val="0"/>
        <w:tabs>
          <w:tab w:val="left" w:pos="434"/>
        </w:tabs>
        <w:spacing w:after="0"/>
        <w:ind w:left="426" w:hanging="426"/>
        <w:jc w:val="both"/>
      </w:pPr>
      <w:r w:rsidRPr="00E55BF3">
        <w:t>(f)</w:t>
      </w:r>
      <w:r w:rsidRPr="00E55BF3">
        <w:tab/>
      </w:r>
      <w:proofErr w:type="gramStart"/>
      <w:r w:rsidR="00F469DC" w:rsidRPr="00E55BF3">
        <w:t>these</w:t>
      </w:r>
      <w:proofErr w:type="gramEnd"/>
      <w:r w:rsidR="00F469DC" w:rsidRPr="00E55BF3">
        <w:t xml:space="preserve"> may be considered as a separate asset, depends for example whether the parking bays are an integral part of the building or external to the building</w:t>
      </w:r>
    </w:p>
    <w:p w:rsidR="00F469DC" w:rsidRPr="004D4113" w:rsidRDefault="00F469DC" w:rsidP="00F469DC">
      <w:pPr>
        <w:pStyle w:val="BodyText"/>
        <w:widowControl w:val="0"/>
        <w:ind w:left="540"/>
        <w:rPr>
          <w:sz w:val="22"/>
          <w:szCs w:val="22"/>
        </w:rPr>
      </w:pPr>
    </w:p>
    <w:p w:rsidR="001A3273" w:rsidRDefault="001A3273" w:rsidP="00E55BF3">
      <w:pPr>
        <w:pStyle w:val="BodyText"/>
        <w:widowControl w:val="0"/>
        <w:spacing w:after="0"/>
        <w:rPr>
          <w:sz w:val="22"/>
          <w:szCs w:val="22"/>
        </w:rPr>
      </w:pPr>
    </w:p>
    <w:p w:rsidR="00140A35" w:rsidRDefault="00140A35" w:rsidP="00E55BF3">
      <w:pPr>
        <w:pStyle w:val="BodyText"/>
        <w:widowControl w:val="0"/>
        <w:spacing w:after="0"/>
        <w:rPr>
          <w:sz w:val="22"/>
          <w:szCs w:val="22"/>
        </w:rPr>
      </w:pPr>
    </w:p>
    <w:p w:rsidR="00140A35" w:rsidRDefault="00140A35" w:rsidP="00E55BF3">
      <w:pPr>
        <w:pStyle w:val="BodyText"/>
        <w:widowControl w:val="0"/>
        <w:spacing w:after="0"/>
        <w:rPr>
          <w:sz w:val="22"/>
          <w:szCs w:val="22"/>
        </w:rPr>
      </w:pPr>
    </w:p>
    <w:p w:rsidR="00140A35" w:rsidRDefault="00140A35" w:rsidP="00E55BF3">
      <w:pPr>
        <w:pStyle w:val="BodyText"/>
        <w:widowControl w:val="0"/>
        <w:spacing w:after="0"/>
        <w:rPr>
          <w:sz w:val="22"/>
          <w:szCs w:val="22"/>
        </w:rPr>
      </w:pPr>
    </w:p>
    <w:p w:rsidR="00140A35" w:rsidRDefault="00140A35" w:rsidP="00E55BF3">
      <w:pPr>
        <w:pStyle w:val="BodyText"/>
        <w:widowControl w:val="0"/>
        <w:spacing w:after="0"/>
        <w:rPr>
          <w:sz w:val="22"/>
          <w:szCs w:val="22"/>
        </w:rPr>
      </w:pPr>
    </w:p>
    <w:p w:rsidR="00140A35" w:rsidRDefault="00140A35" w:rsidP="00E55BF3">
      <w:pPr>
        <w:pStyle w:val="BodyText"/>
        <w:widowControl w:val="0"/>
        <w:spacing w:after="0"/>
        <w:rPr>
          <w:sz w:val="22"/>
          <w:szCs w:val="22"/>
        </w:rPr>
      </w:pPr>
    </w:p>
    <w:p w:rsidR="00140A35" w:rsidRDefault="00140A35" w:rsidP="00E55BF3">
      <w:pPr>
        <w:pStyle w:val="BodyText"/>
        <w:widowControl w:val="0"/>
        <w:spacing w:after="0"/>
        <w:rPr>
          <w:sz w:val="22"/>
          <w:szCs w:val="22"/>
        </w:rPr>
      </w:pPr>
    </w:p>
    <w:p w:rsidR="00140A35" w:rsidRDefault="00140A35" w:rsidP="00E55BF3">
      <w:pPr>
        <w:pStyle w:val="BodyText"/>
        <w:widowControl w:val="0"/>
        <w:spacing w:after="0"/>
        <w:rPr>
          <w:sz w:val="22"/>
          <w:szCs w:val="22"/>
        </w:rPr>
      </w:pPr>
    </w:p>
    <w:p w:rsidR="00140A35" w:rsidRDefault="00140A35" w:rsidP="00E55BF3">
      <w:pPr>
        <w:pStyle w:val="BodyText"/>
        <w:widowControl w:val="0"/>
        <w:spacing w:after="0"/>
        <w:rPr>
          <w:sz w:val="22"/>
          <w:szCs w:val="22"/>
        </w:rPr>
      </w:pPr>
    </w:p>
    <w:p w:rsidR="00140A35" w:rsidRDefault="00140A35" w:rsidP="00E55BF3">
      <w:pPr>
        <w:pStyle w:val="BodyText"/>
        <w:widowControl w:val="0"/>
        <w:spacing w:after="0"/>
        <w:rPr>
          <w:sz w:val="22"/>
          <w:szCs w:val="22"/>
        </w:rPr>
      </w:pPr>
    </w:p>
    <w:p w:rsidR="00140A35" w:rsidRDefault="00140A35" w:rsidP="00E55BF3">
      <w:pPr>
        <w:pStyle w:val="BodyText"/>
        <w:widowControl w:val="0"/>
        <w:spacing w:after="0"/>
        <w:rPr>
          <w:sz w:val="22"/>
          <w:szCs w:val="22"/>
        </w:rPr>
      </w:pPr>
    </w:p>
    <w:p w:rsidR="00140A35" w:rsidRDefault="00140A35" w:rsidP="00E55BF3">
      <w:pPr>
        <w:pStyle w:val="BodyText"/>
        <w:widowControl w:val="0"/>
        <w:spacing w:after="0"/>
        <w:rPr>
          <w:sz w:val="22"/>
          <w:szCs w:val="22"/>
        </w:rPr>
      </w:pPr>
    </w:p>
    <w:p w:rsidR="00140A35" w:rsidRDefault="00140A35" w:rsidP="00E55BF3">
      <w:pPr>
        <w:pStyle w:val="BodyText"/>
        <w:widowControl w:val="0"/>
        <w:spacing w:after="0"/>
        <w:rPr>
          <w:sz w:val="22"/>
          <w:szCs w:val="22"/>
        </w:rPr>
      </w:pPr>
    </w:p>
    <w:p w:rsidR="00140A35" w:rsidRDefault="00140A35" w:rsidP="00E55BF3">
      <w:pPr>
        <w:pStyle w:val="BodyText"/>
        <w:widowControl w:val="0"/>
        <w:spacing w:after="0"/>
        <w:rPr>
          <w:sz w:val="22"/>
          <w:szCs w:val="22"/>
        </w:rPr>
      </w:pPr>
    </w:p>
    <w:p w:rsidR="00140A35" w:rsidRDefault="00140A35" w:rsidP="00E55BF3">
      <w:pPr>
        <w:pStyle w:val="BodyText"/>
        <w:widowControl w:val="0"/>
        <w:spacing w:after="0"/>
        <w:rPr>
          <w:sz w:val="22"/>
          <w:szCs w:val="22"/>
        </w:rPr>
      </w:pPr>
    </w:p>
    <w:p w:rsidR="00140A35" w:rsidRDefault="00140A35" w:rsidP="00E55BF3">
      <w:pPr>
        <w:pStyle w:val="BodyText"/>
        <w:widowControl w:val="0"/>
        <w:spacing w:after="0"/>
        <w:rPr>
          <w:sz w:val="22"/>
          <w:szCs w:val="22"/>
        </w:rPr>
      </w:pPr>
    </w:p>
    <w:p w:rsidR="00140A35" w:rsidRDefault="00140A35" w:rsidP="00E55BF3">
      <w:pPr>
        <w:pStyle w:val="BodyText"/>
        <w:widowControl w:val="0"/>
        <w:spacing w:after="0"/>
        <w:rPr>
          <w:sz w:val="22"/>
          <w:szCs w:val="22"/>
        </w:rPr>
      </w:pPr>
    </w:p>
    <w:p w:rsidR="00140A35" w:rsidRDefault="00140A35" w:rsidP="00E55BF3">
      <w:pPr>
        <w:pStyle w:val="BodyText"/>
        <w:widowControl w:val="0"/>
        <w:spacing w:after="0"/>
        <w:rPr>
          <w:sz w:val="22"/>
          <w:szCs w:val="22"/>
        </w:rPr>
      </w:pPr>
    </w:p>
    <w:p w:rsidR="00140A35" w:rsidRDefault="00140A35" w:rsidP="00E55BF3">
      <w:pPr>
        <w:pStyle w:val="BodyText"/>
        <w:widowControl w:val="0"/>
        <w:spacing w:after="0"/>
        <w:rPr>
          <w:sz w:val="22"/>
          <w:szCs w:val="22"/>
        </w:rPr>
      </w:pPr>
    </w:p>
    <w:p w:rsidR="00140A35" w:rsidRDefault="00140A35" w:rsidP="00E55BF3">
      <w:pPr>
        <w:pStyle w:val="BodyText"/>
        <w:widowControl w:val="0"/>
        <w:spacing w:after="0"/>
        <w:rPr>
          <w:sz w:val="22"/>
          <w:szCs w:val="22"/>
        </w:rPr>
      </w:pPr>
    </w:p>
    <w:p w:rsidR="00140A35" w:rsidRDefault="00140A35" w:rsidP="00E55BF3">
      <w:pPr>
        <w:pStyle w:val="BodyText"/>
        <w:widowControl w:val="0"/>
        <w:spacing w:after="0"/>
        <w:rPr>
          <w:sz w:val="22"/>
          <w:szCs w:val="22"/>
        </w:rPr>
      </w:pPr>
    </w:p>
    <w:p w:rsidR="00140A35" w:rsidRDefault="00140A35" w:rsidP="00E55BF3">
      <w:pPr>
        <w:pStyle w:val="BodyText"/>
        <w:widowControl w:val="0"/>
        <w:spacing w:after="0"/>
        <w:rPr>
          <w:sz w:val="22"/>
          <w:szCs w:val="22"/>
        </w:rPr>
      </w:pPr>
    </w:p>
    <w:p w:rsidR="00140A35" w:rsidRDefault="00140A35" w:rsidP="00E55BF3">
      <w:pPr>
        <w:pStyle w:val="BodyText"/>
        <w:widowControl w:val="0"/>
        <w:spacing w:after="0"/>
        <w:rPr>
          <w:sz w:val="22"/>
          <w:szCs w:val="22"/>
        </w:rPr>
      </w:pPr>
    </w:p>
    <w:p w:rsidR="00C51D98" w:rsidRPr="00C51D98" w:rsidRDefault="00C51D98" w:rsidP="00140A35">
      <w:pPr>
        <w:pStyle w:val="BodyText"/>
        <w:widowControl w:val="0"/>
        <w:spacing w:after="0"/>
        <w:ind w:left="2268" w:hanging="2268"/>
        <w:rPr>
          <w:b/>
          <w:bCs/>
        </w:rPr>
      </w:pPr>
      <w:r w:rsidRPr="00C51D98">
        <w:rPr>
          <w:b/>
          <w:bCs/>
        </w:rPr>
        <w:t xml:space="preserve">Exercise </w:t>
      </w:r>
      <w:r w:rsidR="007440D6">
        <w:rPr>
          <w:b/>
          <w:bCs/>
        </w:rPr>
        <w:t>11.</w:t>
      </w:r>
      <w:r w:rsidRPr="00C51D98">
        <w:rPr>
          <w:b/>
          <w:bCs/>
        </w:rPr>
        <w:t>10</w:t>
      </w:r>
      <w:r w:rsidR="00E55BF3">
        <w:rPr>
          <w:b/>
          <w:bCs/>
        </w:rPr>
        <w:tab/>
      </w:r>
      <w:proofErr w:type="gramStart"/>
      <w:r w:rsidR="009F5CD2" w:rsidRPr="00C51D98">
        <w:rPr>
          <w:b/>
          <w:bCs/>
        </w:rPr>
        <w:t>CAPITALISATION</w:t>
      </w:r>
      <w:proofErr w:type="gramEnd"/>
    </w:p>
    <w:p w:rsidR="001A3273" w:rsidRDefault="001A3273" w:rsidP="001A3273">
      <w:pPr>
        <w:pStyle w:val="BodyText"/>
        <w:widowControl w:val="0"/>
        <w:ind w:left="540" w:hanging="540"/>
        <w:rPr>
          <w:b/>
          <w:bCs/>
          <w:sz w:val="22"/>
          <w:szCs w:val="22"/>
        </w:rPr>
      </w:pPr>
    </w:p>
    <w:p w:rsidR="00E55BF3" w:rsidRPr="00E55BF3" w:rsidRDefault="00E55BF3" w:rsidP="00E55BF3">
      <w:pPr>
        <w:autoSpaceDE w:val="0"/>
        <w:autoSpaceDN w:val="0"/>
        <w:adjustRightInd w:val="0"/>
        <w:rPr>
          <w:b/>
          <w:lang w:eastAsia="zh-TW"/>
        </w:rPr>
      </w:pPr>
      <w:proofErr w:type="spellStart"/>
      <w:r w:rsidRPr="00E55BF3">
        <w:rPr>
          <w:b/>
          <w:lang w:eastAsia="zh-TW"/>
        </w:rPr>
        <w:t>Rennau</w:t>
      </w:r>
      <w:proofErr w:type="spellEnd"/>
      <w:r w:rsidRPr="00E55BF3">
        <w:rPr>
          <w:b/>
          <w:lang w:eastAsia="zh-TW"/>
        </w:rPr>
        <w:t xml:space="preserve"> Ltd has acquired a new machine, which it has had installed in its factory. Which of the following</w:t>
      </w:r>
      <w:r>
        <w:rPr>
          <w:b/>
          <w:lang w:eastAsia="zh-TW"/>
        </w:rPr>
        <w:t xml:space="preserve"> </w:t>
      </w:r>
      <w:r w:rsidRPr="00E55BF3">
        <w:rPr>
          <w:b/>
          <w:lang w:eastAsia="zh-TW"/>
        </w:rPr>
        <w:t>items should be capitalised into the cost of the building?</w:t>
      </w:r>
    </w:p>
    <w:p w:rsidR="00E55BF3" w:rsidRPr="00E55BF3" w:rsidRDefault="00E55BF3" w:rsidP="00E55BF3">
      <w:pPr>
        <w:autoSpaceDE w:val="0"/>
        <w:autoSpaceDN w:val="0"/>
        <w:adjustRightInd w:val="0"/>
        <w:ind w:left="426" w:hanging="426"/>
        <w:rPr>
          <w:b/>
          <w:lang w:eastAsia="zh-TW"/>
        </w:rPr>
      </w:pPr>
      <w:r w:rsidRPr="00E55BF3">
        <w:rPr>
          <w:b/>
          <w:lang w:eastAsia="zh-TW"/>
        </w:rPr>
        <w:t xml:space="preserve">(a) </w:t>
      </w:r>
      <w:r>
        <w:rPr>
          <w:b/>
          <w:lang w:eastAsia="zh-TW"/>
        </w:rPr>
        <w:tab/>
      </w:r>
      <w:r w:rsidRPr="00E55BF3">
        <w:rPr>
          <w:b/>
          <w:lang w:eastAsia="zh-TW"/>
        </w:rPr>
        <w:t>Labour and travel costs for managers to inspect possible new machines and for negotiating for a new</w:t>
      </w:r>
      <w:r>
        <w:rPr>
          <w:b/>
          <w:lang w:eastAsia="zh-TW"/>
        </w:rPr>
        <w:t xml:space="preserve"> </w:t>
      </w:r>
      <w:r w:rsidRPr="00E55BF3">
        <w:rPr>
          <w:b/>
          <w:lang w:eastAsia="zh-TW"/>
        </w:rPr>
        <w:t>machine</w:t>
      </w:r>
    </w:p>
    <w:p w:rsidR="00E55BF3" w:rsidRPr="00E55BF3" w:rsidRDefault="00E55BF3" w:rsidP="00E55BF3">
      <w:pPr>
        <w:autoSpaceDE w:val="0"/>
        <w:autoSpaceDN w:val="0"/>
        <w:adjustRightInd w:val="0"/>
        <w:ind w:left="426" w:hanging="426"/>
        <w:rPr>
          <w:b/>
          <w:lang w:eastAsia="zh-TW"/>
        </w:rPr>
      </w:pPr>
      <w:r w:rsidRPr="00E55BF3">
        <w:rPr>
          <w:b/>
          <w:lang w:eastAsia="zh-TW"/>
        </w:rPr>
        <w:t xml:space="preserve">(b) </w:t>
      </w:r>
      <w:r>
        <w:rPr>
          <w:b/>
          <w:lang w:eastAsia="zh-TW"/>
        </w:rPr>
        <w:tab/>
      </w:r>
      <w:r w:rsidRPr="00E55BF3">
        <w:rPr>
          <w:b/>
          <w:lang w:eastAsia="zh-TW"/>
        </w:rPr>
        <w:t>Freight costs and insurance to get the new machine to the factory</w:t>
      </w:r>
    </w:p>
    <w:p w:rsidR="00E55BF3" w:rsidRPr="00E55BF3" w:rsidRDefault="00E55BF3" w:rsidP="00E55BF3">
      <w:pPr>
        <w:autoSpaceDE w:val="0"/>
        <w:autoSpaceDN w:val="0"/>
        <w:adjustRightInd w:val="0"/>
        <w:ind w:left="426" w:hanging="426"/>
        <w:rPr>
          <w:b/>
          <w:lang w:eastAsia="zh-TW"/>
        </w:rPr>
      </w:pPr>
      <w:r w:rsidRPr="00E55BF3">
        <w:rPr>
          <w:b/>
          <w:lang w:eastAsia="zh-TW"/>
        </w:rPr>
        <w:t xml:space="preserve">(c) </w:t>
      </w:r>
      <w:r>
        <w:rPr>
          <w:b/>
          <w:lang w:eastAsia="zh-TW"/>
        </w:rPr>
        <w:tab/>
      </w:r>
      <w:r w:rsidRPr="00E55BF3">
        <w:rPr>
          <w:b/>
          <w:lang w:eastAsia="zh-TW"/>
        </w:rPr>
        <w:t>Costs for renovating a section of the factory, in anticipation of the new machine’s arrival, to ensure that</w:t>
      </w:r>
      <w:r>
        <w:rPr>
          <w:b/>
          <w:lang w:eastAsia="zh-TW"/>
        </w:rPr>
        <w:t xml:space="preserve"> </w:t>
      </w:r>
      <w:r w:rsidRPr="00E55BF3">
        <w:rPr>
          <w:b/>
          <w:lang w:eastAsia="zh-TW"/>
        </w:rPr>
        <w:t>all the other parts of the factory will have easy access to the new machine</w:t>
      </w:r>
    </w:p>
    <w:p w:rsidR="00E55BF3" w:rsidRPr="00E55BF3" w:rsidRDefault="00E55BF3" w:rsidP="00E55BF3">
      <w:pPr>
        <w:autoSpaceDE w:val="0"/>
        <w:autoSpaceDN w:val="0"/>
        <w:adjustRightInd w:val="0"/>
        <w:ind w:left="426" w:hanging="426"/>
        <w:rPr>
          <w:b/>
          <w:lang w:eastAsia="zh-TW"/>
        </w:rPr>
      </w:pPr>
      <w:r w:rsidRPr="00E55BF3">
        <w:rPr>
          <w:b/>
          <w:lang w:eastAsia="zh-TW"/>
        </w:rPr>
        <w:t xml:space="preserve">(d) </w:t>
      </w:r>
      <w:r>
        <w:rPr>
          <w:b/>
          <w:lang w:eastAsia="zh-TW"/>
        </w:rPr>
        <w:tab/>
      </w:r>
      <w:r w:rsidRPr="00E55BF3">
        <w:rPr>
          <w:b/>
          <w:lang w:eastAsia="zh-TW"/>
        </w:rPr>
        <w:t>Cost of cooling equipment to assist in the efficient operation of the new machine</w:t>
      </w:r>
    </w:p>
    <w:p w:rsidR="00E55BF3" w:rsidRPr="00E55BF3" w:rsidRDefault="00E55BF3" w:rsidP="00E55BF3">
      <w:pPr>
        <w:autoSpaceDE w:val="0"/>
        <w:autoSpaceDN w:val="0"/>
        <w:adjustRightInd w:val="0"/>
        <w:ind w:left="426" w:hanging="426"/>
        <w:rPr>
          <w:b/>
          <w:lang w:eastAsia="zh-TW"/>
        </w:rPr>
      </w:pPr>
      <w:r w:rsidRPr="00E55BF3">
        <w:rPr>
          <w:b/>
          <w:lang w:eastAsia="zh-TW"/>
        </w:rPr>
        <w:t xml:space="preserve">(e) </w:t>
      </w:r>
      <w:r>
        <w:rPr>
          <w:b/>
          <w:lang w:eastAsia="zh-TW"/>
        </w:rPr>
        <w:tab/>
      </w:r>
      <w:r w:rsidRPr="00E55BF3">
        <w:rPr>
          <w:b/>
          <w:lang w:eastAsia="zh-TW"/>
        </w:rPr>
        <w:t>Costs of repairing the factory door, which was damaged by the installation of the new machine</w:t>
      </w:r>
    </w:p>
    <w:p w:rsidR="00E55BF3" w:rsidRPr="00E55BF3" w:rsidRDefault="00E55BF3" w:rsidP="00E55BF3">
      <w:pPr>
        <w:pStyle w:val="BodyText"/>
        <w:widowControl w:val="0"/>
        <w:ind w:left="426" w:hanging="426"/>
        <w:rPr>
          <w:b/>
          <w:bCs/>
        </w:rPr>
      </w:pPr>
      <w:r w:rsidRPr="00E55BF3">
        <w:rPr>
          <w:b/>
          <w:lang w:eastAsia="zh-TW"/>
        </w:rPr>
        <w:t xml:space="preserve">(f) </w:t>
      </w:r>
      <w:r>
        <w:rPr>
          <w:b/>
          <w:lang w:eastAsia="zh-TW"/>
        </w:rPr>
        <w:tab/>
      </w:r>
      <w:r w:rsidRPr="00E55BF3">
        <w:rPr>
          <w:b/>
          <w:lang w:eastAsia="zh-TW"/>
        </w:rPr>
        <w:t>Training costs of workers who will use the machine</w:t>
      </w:r>
    </w:p>
    <w:p w:rsidR="00F469DC" w:rsidRPr="00E55BF3" w:rsidRDefault="00F469DC" w:rsidP="001A3273">
      <w:pPr>
        <w:pStyle w:val="BodyText"/>
        <w:widowControl w:val="0"/>
        <w:ind w:left="540" w:hanging="540"/>
      </w:pPr>
      <w:r w:rsidRPr="00E55BF3">
        <w:t xml:space="preserve">See paragraph 16 of </w:t>
      </w:r>
      <w:r w:rsidR="008C4C32" w:rsidRPr="00E55BF3">
        <w:t>IAS 16</w:t>
      </w:r>
      <w:r w:rsidRPr="00E55BF3">
        <w:t>.</w:t>
      </w:r>
    </w:p>
    <w:p w:rsidR="00F469DC" w:rsidRPr="00E55BF3" w:rsidRDefault="00F469DC" w:rsidP="001A3273">
      <w:pPr>
        <w:pStyle w:val="BodyText"/>
        <w:widowControl w:val="0"/>
      </w:pPr>
      <w:r w:rsidRPr="00E55BF3">
        <w:t>Include:</w:t>
      </w:r>
    </w:p>
    <w:p w:rsidR="00F469DC" w:rsidRPr="00E55BF3" w:rsidRDefault="00D957D7" w:rsidP="00D957D7">
      <w:pPr>
        <w:pStyle w:val="BodyText"/>
        <w:widowControl w:val="0"/>
        <w:tabs>
          <w:tab w:val="left" w:pos="426"/>
        </w:tabs>
        <w:spacing w:after="0"/>
        <w:jc w:val="both"/>
      </w:pPr>
      <w:r w:rsidRPr="00E55BF3">
        <w:t>(a)</w:t>
      </w:r>
      <w:r w:rsidRPr="00E55BF3">
        <w:tab/>
      </w:r>
      <w:proofErr w:type="gramStart"/>
      <w:r w:rsidR="00F469DC" w:rsidRPr="00E55BF3">
        <w:t>labour</w:t>
      </w:r>
      <w:proofErr w:type="gramEnd"/>
      <w:r w:rsidR="00F469DC" w:rsidRPr="00E55BF3">
        <w:t xml:space="preserve"> and travel costs</w:t>
      </w:r>
    </w:p>
    <w:p w:rsidR="00F469DC" w:rsidRPr="00E55BF3" w:rsidRDefault="00D957D7" w:rsidP="00D957D7">
      <w:pPr>
        <w:pStyle w:val="BodyText"/>
        <w:widowControl w:val="0"/>
        <w:tabs>
          <w:tab w:val="left" w:pos="426"/>
        </w:tabs>
        <w:spacing w:after="0"/>
        <w:jc w:val="both"/>
      </w:pPr>
      <w:r w:rsidRPr="00E55BF3">
        <w:t>(b)</w:t>
      </w:r>
      <w:r w:rsidRPr="00E55BF3">
        <w:tab/>
      </w:r>
      <w:proofErr w:type="gramStart"/>
      <w:r w:rsidR="00F469DC" w:rsidRPr="00E55BF3">
        <w:t>freight</w:t>
      </w:r>
      <w:proofErr w:type="gramEnd"/>
      <w:r w:rsidR="00F469DC" w:rsidRPr="00E55BF3">
        <w:t xml:space="preserve"> costs</w:t>
      </w:r>
    </w:p>
    <w:p w:rsidR="00F469DC" w:rsidRPr="00E55BF3" w:rsidRDefault="00D957D7" w:rsidP="00D957D7">
      <w:pPr>
        <w:pStyle w:val="BodyText"/>
        <w:widowControl w:val="0"/>
        <w:tabs>
          <w:tab w:val="left" w:pos="426"/>
        </w:tabs>
        <w:spacing w:after="0"/>
        <w:jc w:val="both"/>
      </w:pPr>
      <w:r w:rsidRPr="00E55BF3">
        <w:t>(c)</w:t>
      </w:r>
      <w:r w:rsidRPr="00E55BF3">
        <w:tab/>
      </w:r>
      <w:proofErr w:type="gramStart"/>
      <w:r w:rsidR="00F469DC" w:rsidRPr="00E55BF3">
        <w:t>costs</w:t>
      </w:r>
      <w:proofErr w:type="gramEnd"/>
      <w:r w:rsidR="00F469DC" w:rsidRPr="00E55BF3">
        <w:t xml:space="preserve"> of renovating</w:t>
      </w:r>
    </w:p>
    <w:p w:rsidR="00F469DC" w:rsidRPr="00E55BF3" w:rsidRDefault="00D957D7" w:rsidP="00D957D7">
      <w:pPr>
        <w:pStyle w:val="BodyText"/>
        <w:widowControl w:val="0"/>
        <w:tabs>
          <w:tab w:val="left" w:pos="426"/>
        </w:tabs>
        <w:spacing w:after="0"/>
        <w:jc w:val="both"/>
      </w:pPr>
      <w:r w:rsidRPr="00E55BF3">
        <w:t>(d)</w:t>
      </w:r>
      <w:r w:rsidRPr="00E55BF3">
        <w:tab/>
      </w:r>
      <w:proofErr w:type="gramStart"/>
      <w:r w:rsidR="00F469DC" w:rsidRPr="00E55BF3">
        <w:t>cost</w:t>
      </w:r>
      <w:proofErr w:type="gramEnd"/>
      <w:r w:rsidR="00F469DC" w:rsidRPr="00E55BF3">
        <w:t xml:space="preserve"> of cooling equipment</w:t>
      </w:r>
    </w:p>
    <w:p w:rsidR="00F469DC" w:rsidRPr="00E55BF3" w:rsidRDefault="00F469DC" w:rsidP="001A3273">
      <w:pPr>
        <w:pStyle w:val="BodyText"/>
        <w:widowControl w:val="0"/>
      </w:pPr>
    </w:p>
    <w:p w:rsidR="00F469DC" w:rsidRPr="00E55BF3" w:rsidRDefault="00F469DC" w:rsidP="001A3273">
      <w:pPr>
        <w:pStyle w:val="BodyText"/>
        <w:widowControl w:val="0"/>
      </w:pPr>
      <w:r w:rsidRPr="00E55BF3">
        <w:t>Exclude:</w:t>
      </w:r>
    </w:p>
    <w:p w:rsidR="00F469DC" w:rsidRPr="00E55BF3" w:rsidRDefault="00D957D7" w:rsidP="00D957D7">
      <w:pPr>
        <w:pStyle w:val="BodyText"/>
        <w:widowControl w:val="0"/>
        <w:tabs>
          <w:tab w:val="left" w:pos="426"/>
        </w:tabs>
        <w:ind w:left="426" w:hanging="426"/>
      </w:pPr>
      <w:r w:rsidRPr="00E55BF3">
        <w:t>(e)</w:t>
      </w:r>
      <w:r w:rsidRPr="00E55BF3">
        <w:tab/>
      </w:r>
      <w:proofErr w:type="gramStart"/>
      <w:r w:rsidR="00F469DC" w:rsidRPr="00E55BF3">
        <w:t>costs</w:t>
      </w:r>
      <w:proofErr w:type="gramEnd"/>
      <w:r w:rsidR="00F469DC" w:rsidRPr="00E55BF3">
        <w:t xml:space="preserve"> of repair – these are not directly attributable to brin</w:t>
      </w:r>
      <w:r w:rsidR="001A3273" w:rsidRPr="00E55BF3">
        <w:t>g</w:t>
      </w:r>
      <w:r w:rsidR="00F469DC" w:rsidRPr="00E55BF3">
        <w:t>ing the asset to its location &amp; condition for operation. These costs should be expensed.</w:t>
      </w:r>
    </w:p>
    <w:p w:rsidR="00F469DC" w:rsidRPr="00E55BF3" w:rsidRDefault="00D957D7" w:rsidP="00D957D7">
      <w:pPr>
        <w:pStyle w:val="BodyText"/>
        <w:widowControl w:val="0"/>
        <w:tabs>
          <w:tab w:val="left" w:pos="426"/>
        </w:tabs>
      </w:pPr>
      <w:r w:rsidRPr="00E55BF3">
        <w:t>(f)</w:t>
      </w:r>
      <w:r w:rsidRPr="00E55BF3">
        <w:tab/>
      </w:r>
      <w:proofErr w:type="gramStart"/>
      <w:r w:rsidR="00F469DC" w:rsidRPr="00E55BF3">
        <w:t>training</w:t>
      </w:r>
      <w:proofErr w:type="gramEnd"/>
      <w:r w:rsidR="00F469DC" w:rsidRPr="00E55BF3">
        <w:t xml:space="preserve"> costs – these benefits cannot be controlled</w:t>
      </w:r>
    </w:p>
    <w:p w:rsidR="00F469DC" w:rsidRDefault="00F469DC" w:rsidP="00F469DC">
      <w:pPr>
        <w:pStyle w:val="BodyText"/>
        <w:widowControl w:val="0"/>
      </w:pPr>
    </w:p>
    <w:p w:rsidR="00F469DC" w:rsidRDefault="00F469DC" w:rsidP="00F469DC">
      <w:pPr>
        <w:pStyle w:val="BodyText"/>
        <w:widowControl w:val="0"/>
      </w:pPr>
    </w:p>
    <w:p w:rsidR="00222EED" w:rsidRDefault="00F469DC" w:rsidP="00140A35">
      <w:pPr>
        <w:pStyle w:val="BodyText"/>
        <w:widowControl w:val="0"/>
        <w:spacing w:after="0"/>
        <w:ind w:left="2268" w:hanging="2268"/>
        <w:rPr>
          <w:b/>
          <w:bCs/>
        </w:rPr>
      </w:pPr>
      <w:r>
        <w:rPr>
          <w:b/>
          <w:bCs/>
        </w:rPr>
        <w:br w:type="page"/>
      </w:r>
      <w:r w:rsidR="00C51D98" w:rsidRPr="00C51D98">
        <w:rPr>
          <w:b/>
          <w:bCs/>
        </w:rPr>
        <w:lastRenderedPageBreak/>
        <w:t xml:space="preserve">Exercise </w:t>
      </w:r>
      <w:r w:rsidR="007440D6">
        <w:rPr>
          <w:b/>
          <w:bCs/>
        </w:rPr>
        <w:t>11.</w:t>
      </w:r>
      <w:r w:rsidR="00C51D98" w:rsidRPr="00C51D98">
        <w:rPr>
          <w:b/>
          <w:bCs/>
        </w:rPr>
        <w:t>11</w:t>
      </w:r>
      <w:r w:rsidR="00E55BF3">
        <w:rPr>
          <w:b/>
          <w:bCs/>
        </w:rPr>
        <w:tab/>
      </w:r>
      <w:r w:rsidR="009F5CD2" w:rsidRPr="00C51D98">
        <w:rPr>
          <w:b/>
          <w:bCs/>
        </w:rPr>
        <w:t>EXPENSING OF COSTS</w:t>
      </w:r>
    </w:p>
    <w:p w:rsidR="00E55BF3" w:rsidRDefault="00E55BF3" w:rsidP="00E55BF3">
      <w:pPr>
        <w:pStyle w:val="BodyText"/>
        <w:widowControl w:val="0"/>
        <w:spacing w:after="0"/>
        <w:ind w:left="1701" w:hanging="1701"/>
        <w:rPr>
          <w:b/>
          <w:bCs/>
        </w:rPr>
      </w:pPr>
    </w:p>
    <w:p w:rsidR="00E55BF3" w:rsidRDefault="00E55BF3" w:rsidP="00E55BF3">
      <w:pPr>
        <w:autoSpaceDE w:val="0"/>
        <w:autoSpaceDN w:val="0"/>
        <w:adjustRightInd w:val="0"/>
        <w:rPr>
          <w:b/>
          <w:lang w:eastAsia="zh-TW"/>
        </w:rPr>
      </w:pPr>
      <w:proofErr w:type="spellStart"/>
      <w:r w:rsidRPr="00E55BF3">
        <w:rPr>
          <w:b/>
          <w:lang w:eastAsia="zh-TW"/>
        </w:rPr>
        <w:t>Mehna</w:t>
      </w:r>
      <w:proofErr w:type="spellEnd"/>
      <w:r w:rsidRPr="00E55BF3">
        <w:rPr>
          <w:b/>
          <w:lang w:eastAsia="zh-TW"/>
        </w:rPr>
        <w:t xml:space="preserve"> Ltd has acquired a new building for $500 000. It has incurred incidental costs of </w:t>
      </w:r>
    </w:p>
    <w:p w:rsidR="00E55BF3" w:rsidRDefault="00E55BF3" w:rsidP="00E55BF3">
      <w:pPr>
        <w:autoSpaceDE w:val="0"/>
        <w:autoSpaceDN w:val="0"/>
        <w:adjustRightInd w:val="0"/>
        <w:rPr>
          <w:b/>
          <w:lang w:eastAsia="zh-TW"/>
        </w:rPr>
      </w:pPr>
      <w:r w:rsidRPr="00E55BF3">
        <w:rPr>
          <w:b/>
          <w:lang w:eastAsia="zh-TW"/>
        </w:rPr>
        <w:t>$10 000 in the</w:t>
      </w:r>
      <w:r>
        <w:rPr>
          <w:b/>
          <w:lang w:eastAsia="zh-TW"/>
        </w:rPr>
        <w:t xml:space="preserve"> </w:t>
      </w:r>
      <w:r w:rsidRPr="00E55BF3">
        <w:rPr>
          <w:b/>
          <w:lang w:eastAsia="zh-TW"/>
        </w:rPr>
        <w:t>acquisition process for legal fees, real estate agent’s fees and stamp duties. Management believes that these</w:t>
      </w:r>
      <w:r>
        <w:rPr>
          <w:b/>
          <w:lang w:eastAsia="zh-TW"/>
        </w:rPr>
        <w:t xml:space="preserve"> </w:t>
      </w:r>
      <w:r w:rsidRPr="00E55BF3">
        <w:rPr>
          <w:b/>
          <w:lang w:eastAsia="zh-TW"/>
        </w:rPr>
        <w:t>costs should be expensed because they have not increased the value of the building and, if the building</w:t>
      </w:r>
      <w:r>
        <w:rPr>
          <w:b/>
          <w:lang w:eastAsia="zh-TW"/>
        </w:rPr>
        <w:t xml:space="preserve"> </w:t>
      </w:r>
      <w:r w:rsidRPr="00E55BF3">
        <w:rPr>
          <w:b/>
          <w:lang w:eastAsia="zh-TW"/>
        </w:rPr>
        <w:t>was immediately resold, these amounts would not be recouped. In other words, the fair value of the</w:t>
      </w:r>
      <w:r>
        <w:rPr>
          <w:b/>
          <w:lang w:eastAsia="zh-TW"/>
        </w:rPr>
        <w:t xml:space="preserve"> </w:t>
      </w:r>
      <w:r w:rsidRPr="00E55BF3">
        <w:rPr>
          <w:b/>
          <w:lang w:eastAsia="zh-TW"/>
        </w:rPr>
        <w:t xml:space="preserve">building is considered to still be </w:t>
      </w:r>
    </w:p>
    <w:p w:rsidR="00E55BF3" w:rsidRPr="00E55BF3" w:rsidRDefault="00E55BF3" w:rsidP="00E55BF3">
      <w:pPr>
        <w:autoSpaceDE w:val="0"/>
        <w:autoSpaceDN w:val="0"/>
        <w:adjustRightInd w:val="0"/>
        <w:rPr>
          <w:b/>
          <w:lang w:eastAsia="zh-TW"/>
        </w:rPr>
      </w:pPr>
      <w:proofErr w:type="gramStart"/>
      <w:r w:rsidRPr="00E55BF3">
        <w:rPr>
          <w:b/>
          <w:lang w:eastAsia="zh-TW"/>
        </w:rPr>
        <w:t>$500 000.</w:t>
      </w:r>
      <w:proofErr w:type="gramEnd"/>
      <w:r w:rsidRPr="00E55BF3">
        <w:rPr>
          <w:b/>
          <w:lang w:eastAsia="zh-TW"/>
        </w:rPr>
        <w:t xml:space="preserve"> Discuss how these costs should be accounted for.</w:t>
      </w:r>
    </w:p>
    <w:p w:rsidR="00F469DC" w:rsidRPr="004D4113" w:rsidRDefault="00F469DC" w:rsidP="00F469DC">
      <w:pPr>
        <w:pStyle w:val="BodyText"/>
        <w:widowControl w:val="0"/>
        <w:ind w:left="540"/>
        <w:rPr>
          <w:sz w:val="22"/>
          <w:szCs w:val="22"/>
        </w:rPr>
      </w:pPr>
    </w:p>
    <w:p w:rsidR="008F1268" w:rsidRDefault="00F469DC" w:rsidP="008F1268">
      <w:pPr>
        <w:pStyle w:val="BodyText"/>
        <w:widowControl w:val="0"/>
        <w:spacing w:after="0"/>
      </w:pPr>
      <w:r w:rsidRPr="00E55BF3">
        <w:t xml:space="preserve">According to </w:t>
      </w:r>
      <w:proofErr w:type="spellStart"/>
      <w:r w:rsidRPr="00E55BF3">
        <w:t>para</w:t>
      </w:r>
      <w:proofErr w:type="spellEnd"/>
      <w:r w:rsidRPr="00E55BF3">
        <w:t xml:space="preserve"> 16 of </w:t>
      </w:r>
      <w:r w:rsidR="008C4C32" w:rsidRPr="00E55BF3">
        <w:t>IAS 16</w:t>
      </w:r>
      <w:r w:rsidRPr="00E55BF3">
        <w:t xml:space="preserve">, the cost of an asset includes any directly attributable costs. The $10 000 incidental costs should therefore be include in the cost of the asset. The cost is then </w:t>
      </w:r>
    </w:p>
    <w:p w:rsidR="00F469DC" w:rsidRPr="00E55BF3" w:rsidRDefault="00F469DC" w:rsidP="001A3273">
      <w:pPr>
        <w:pStyle w:val="BodyText"/>
        <w:widowControl w:val="0"/>
      </w:pPr>
      <w:proofErr w:type="gramStart"/>
      <w:r w:rsidRPr="00E55BF3">
        <w:t>$510 000.</w:t>
      </w:r>
      <w:proofErr w:type="gramEnd"/>
    </w:p>
    <w:p w:rsidR="00F469DC" w:rsidRPr="00E55BF3" w:rsidRDefault="00F469DC" w:rsidP="001A3273">
      <w:pPr>
        <w:pStyle w:val="BodyText"/>
        <w:widowControl w:val="0"/>
        <w:ind w:hanging="540"/>
      </w:pPr>
      <w:r w:rsidRPr="00E55BF3">
        <w:tab/>
        <w:t xml:space="preserve">Paragraph 15 of </w:t>
      </w:r>
      <w:r w:rsidR="00C51D98" w:rsidRPr="00E55BF3">
        <w:t>IAS 16</w:t>
      </w:r>
      <w:r w:rsidRPr="00E55BF3">
        <w:t xml:space="preserve"> requires an asset to be recognised initially at cost – in this case $510 000.</w:t>
      </w:r>
    </w:p>
    <w:p w:rsidR="00F469DC" w:rsidRPr="00E55BF3" w:rsidRDefault="00F469DC" w:rsidP="001A3273">
      <w:pPr>
        <w:pStyle w:val="BodyText"/>
        <w:widowControl w:val="0"/>
        <w:ind w:hanging="540"/>
      </w:pPr>
      <w:r w:rsidRPr="00E55BF3">
        <w:tab/>
      </w:r>
      <w:r w:rsidRPr="00E55BF3">
        <w:rPr>
          <w:i/>
          <w:iCs/>
        </w:rPr>
        <w:t xml:space="preserve">If the asset is subsequently measured under the cost model: </w:t>
      </w:r>
      <w:r w:rsidRPr="00E55BF3">
        <w:t xml:space="preserve">Whether or not the asset should be written down depends on whether the asset is impaired. Paragraph 63 of </w:t>
      </w:r>
      <w:r w:rsidR="00C51D98" w:rsidRPr="00E55BF3">
        <w:t>IAS 16</w:t>
      </w:r>
      <w:r w:rsidRPr="00E55BF3">
        <w:t xml:space="preserve"> requires an entity to apply </w:t>
      </w:r>
      <w:r w:rsidR="007A232A" w:rsidRPr="00E55BF3">
        <w:t>IAS 36</w:t>
      </w:r>
      <w:r w:rsidRPr="00E55BF3">
        <w:rPr>
          <w:color w:val="FF0000"/>
        </w:rPr>
        <w:t xml:space="preserve"> </w:t>
      </w:r>
      <w:r w:rsidRPr="00E55BF3">
        <w:rPr>
          <w:i/>
          <w:iCs/>
        </w:rPr>
        <w:t>Impairment of Assets</w:t>
      </w:r>
      <w:r w:rsidRPr="00E55BF3">
        <w:t>. If the asset is a part of a cash generating unit, and the recoverable amount of the CGU is greater than the carrying amount of the assets of the CGU then the building will not be written down.</w:t>
      </w:r>
    </w:p>
    <w:p w:rsidR="008F1268" w:rsidRDefault="00F469DC" w:rsidP="008F1268">
      <w:pPr>
        <w:pStyle w:val="BodyText"/>
        <w:widowControl w:val="0"/>
        <w:spacing w:after="0"/>
        <w:ind w:hanging="540"/>
      </w:pPr>
      <w:r w:rsidRPr="00E55BF3">
        <w:tab/>
      </w:r>
      <w:r w:rsidRPr="00E55BF3">
        <w:rPr>
          <w:i/>
          <w:iCs/>
        </w:rPr>
        <w:t>If the asset is subsequently measured under the revaluation model</w:t>
      </w:r>
      <w:r w:rsidRPr="00E55BF3">
        <w:t>: As the fair value is only</w:t>
      </w:r>
    </w:p>
    <w:p w:rsidR="00AB50A4" w:rsidRPr="00E55BF3" w:rsidRDefault="00F469DC" w:rsidP="008F1268">
      <w:pPr>
        <w:pStyle w:val="BodyText"/>
        <w:widowControl w:val="0"/>
      </w:pPr>
      <w:r w:rsidRPr="00E55BF3">
        <w:t>$500 000, a revaluation decrement would be determined and an expense recognised.</w:t>
      </w:r>
    </w:p>
    <w:p w:rsidR="00C51D98" w:rsidRDefault="00C51D98" w:rsidP="00C51D98">
      <w:pPr>
        <w:pStyle w:val="BodyText"/>
        <w:widowControl w:val="0"/>
        <w:ind w:hanging="540"/>
        <w:rPr>
          <w:sz w:val="22"/>
          <w:szCs w:val="22"/>
        </w:rPr>
      </w:pPr>
    </w:p>
    <w:p w:rsidR="00140A35" w:rsidRDefault="00140A35" w:rsidP="00C51D98">
      <w:pPr>
        <w:pStyle w:val="BodyText"/>
        <w:widowControl w:val="0"/>
        <w:ind w:hanging="540"/>
        <w:rPr>
          <w:sz w:val="22"/>
          <w:szCs w:val="22"/>
        </w:rPr>
      </w:pPr>
    </w:p>
    <w:p w:rsidR="00140A35" w:rsidRDefault="00140A35" w:rsidP="00C51D98">
      <w:pPr>
        <w:pStyle w:val="BodyText"/>
        <w:widowControl w:val="0"/>
        <w:ind w:hanging="540"/>
        <w:rPr>
          <w:sz w:val="22"/>
          <w:szCs w:val="22"/>
        </w:rPr>
      </w:pPr>
    </w:p>
    <w:p w:rsidR="00140A35" w:rsidRDefault="00140A35" w:rsidP="00C51D98">
      <w:pPr>
        <w:pStyle w:val="BodyText"/>
        <w:widowControl w:val="0"/>
        <w:ind w:hanging="540"/>
        <w:rPr>
          <w:sz w:val="22"/>
          <w:szCs w:val="22"/>
        </w:rPr>
      </w:pPr>
    </w:p>
    <w:p w:rsidR="00140A35" w:rsidRDefault="00140A35" w:rsidP="00C51D98">
      <w:pPr>
        <w:pStyle w:val="BodyText"/>
        <w:widowControl w:val="0"/>
        <w:ind w:hanging="540"/>
        <w:rPr>
          <w:sz w:val="22"/>
          <w:szCs w:val="22"/>
        </w:rPr>
      </w:pPr>
    </w:p>
    <w:p w:rsidR="00140A35" w:rsidRDefault="00140A35" w:rsidP="00C51D98">
      <w:pPr>
        <w:pStyle w:val="BodyText"/>
        <w:widowControl w:val="0"/>
        <w:ind w:hanging="540"/>
        <w:rPr>
          <w:sz w:val="22"/>
          <w:szCs w:val="22"/>
        </w:rPr>
      </w:pPr>
    </w:p>
    <w:p w:rsidR="00140A35" w:rsidRDefault="00140A35" w:rsidP="00C51D98">
      <w:pPr>
        <w:pStyle w:val="BodyText"/>
        <w:widowControl w:val="0"/>
        <w:ind w:hanging="540"/>
        <w:rPr>
          <w:sz w:val="22"/>
          <w:szCs w:val="22"/>
        </w:rPr>
      </w:pPr>
    </w:p>
    <w:p w:rsidR="00140A35" w:rsidRDefault="00140A35" w:rsidP="00C51D98">
      <w:pPr>
        <w:pStyle w:val="BodyText"/>
        <w:widowControl w:val="0"/>
        <w:ind w:hanging="540"/>
        <w:rPr>
          <w:sz w:val="22"/>
          <w:szCs w:val="22"/>
        </w:rPr>
      </w:pPr>
    </w:p>
    <w:p w:rsidR="00140A35" w:rsidRDefault="00140A35" w:rsidP="00C51D98">
      <w:pPr>
        <w:pStyle w:val="BodyText"/>
        <w:widowControl w:val="0"/>
        <w:ind w:hanging="540"/>
        <w:rPr>
          <w:sz w:val="22"/>
          <w:szCs w:val="22"/>
        </w:rPr>
      </w:pPr>
    </w:p>
    <w:p w:rsidR="00140A35" w:rsidRDefault="00140A35" w:rsidP="00C51D98">
      <w:pPr>
        <w:pStyle w:val="BodyText"/>
        <w:widowControl w:val="0"/>
        <w:ind w:hanging="540"/>
        <w:rPr>
          <w:sz w:val="22"/>
          <w:szCs w:val="22"/>
        </w:rPr>
      </w:pPr>
    </w:p>
    <w:p w:rsidR="00140A35" w:rsidRDefault="00140A35" w:rsidP="00C51D98">
      <w:pPr>
        <w:pStyle w:val="BodyText"/>
        <w:widowControl w:val="0"/>
        <w:ind w:hanging="540"/>
        <w:rPr>
          <w:sz w:val="22"/>
          <w:szCs w:val="22"/>
        </w:rPr>
      </w:pPr>
    </w:p>
    <w:p w:rsidR="00140A35" w:rsidRDefault="00140A35" w:rsidP="00C51D98">
      <w:pPr>
        <w:pStyle w:val="BodyText"/>
        <w:widowControl w:val="0"/>
        <w:ind w:hanging="540"/>
        <w:rPr>
          <w:sz w:val="22"/>
          <w:szCs w:val="22"/>
        </w:rPr>
      </w:pPr>
    </w:p>
    <w:p w:rsidR="00140A35" w:rsidRDefault="00140A35" w:rsidP="00C51D98">
      <w:pPr>
        <w:pStyle w:val="BodyText"/>
        <w:widowControl w:val="0"/>
        <w:ind w:hanging="540"/>
        <w:rPr>
          <w:sz w:val="22"/>
          <w:szCs w:val="22"/>
        </w:rPr>
      </w:pPr>
    </w:p>
    <w:p w:rsidR="00140A35" w:rsidRDefault="00140A35" w:rsidP="00C51D98">
      <w:pPr>
        <w:pStyle w:val="BodyText"/>
        <w:widowControl w:val="0"/>
        <w:ind w:hanging="540"/>
        <w:rPr>
          <w:sz w:val="22"/>
          <w:szCs w:val="22"/>
        </w:rPr>
      </w:pPr>
    </w:p>
    <w:p w:rsidR="00140A35" w:rsidRDefault="00140A35" w:rsidP="00C51D98">
      <w:pPr>
        <w:pStyle w:val="BodyText"/>
        <w:widowControl w:val="0"/>
        <w:ind w:hanging="540"/>
        <w:rPr>
          <w:sz w:val="22"/>
          <w:szCs w:val="22"/>
        </w:rPr>
      </w:pPr>
    </w:p>
    <w:p w:rsidR="00140A35" w:rsidRDefault="00140A35" w:rsidP="00C51D98">
      <w:pPr>
        <w:pStyle w:val="BodyText"/>
        <w:widowControl w:val="0"/>
        <w:ind w:hanging="540"/>
        <w:rPr>
          <w:sz w:val="22"/>
          <w:szCs w:val="22"/>
        </w:rPr>
      </w:pPr>
    </w:p>
    <w:p w:rsidR="00140A35" w:rsidRDefault="00140A35" w:rsidP="00C51D98">
      <w:pPr>
        <w:pStyle w:val="BodyText"/>
        <w:widowControl w:val="0"/>
        <w:ind w:hanging="540"/>
        <w:rPr>
          <w:sz w:val="22"/>
          <w:szCs w:val="22"/>
        </w:rPr>
      </w:pPr>
    </w:p>
    <w:p w:rsidR="00140A35" w:rsidRDefault="00140A35" w:rsidP="00C51D98">
      <w:pPr>
        <w:pStyle w:val="BodyText"/>
        <w:widowControl w:val="0"/>
        <w:ind w:hanging="540"/>
        <w:rPr>
          <w:sz w:val="22"/>
          <w:szCs w:val="22"/>
        </w:rPr>
      </w:pPr>
    </w:p>
    <w:p w:rsidR="00140A35" w:rsidRDefault="00140A35" w:rsidP="00C51D98">
      <w:pPr>
        <w:pStyle w:val="BodyText"/>
        <w:widowControl w:val="0"/>
        <w:ind w:hanging="540"/>
        <w:rPr>
          <w:sz w:val="22"/>
          <w:szCs w:val="22"/>
        </w:rPr>
      </w:pPr>
    </w:p>
    <w:p w:rsidR="00140A35" w:rsidRDefault="00140A35" w:rsidP="00C51D98">
      <w:pPr>
        <w:pStyle w:val="BodyText"/>
        <w:widowControl w:val="0"/>
        <w:ind w:hanging="540"/>
        <w:rPr>
          <w:sz w:val="22"/>
          <w:szCs w:val="22"/>
        </w:rPr>
      </w:pPr>
    </w:p>
    <w:p w:rsidR="00140A35" w:rsidRDefault="00140A35" w:rsidP="00C51D98">
      <w:pPr>
        <w:pStyle w:val="BodyText"/>
        <w:widowControl w:val="0"/>
        <w:ind w:hanging="540"/>
        <w:rPr>
          <w:sz w:val="22"/>
          <w:szCs w:val="22"/>
        </w:rPr>
      </w:pPr>
    </w:p>
    <w:p w:rsidR="00140A35" w:rsidRPr="00C51D98" w:rsidRDefault="00140A35" w:rsidP="00C51D98">
      <w:pPr>
        <w:pStyle w:val="BodyText"/>
        <w:widowControl w:val="0"/>
        <w:ind w:hanging="540"/>
        <w:rPr>
          <w:sz w:val="22"/>
          <w:szCs w:val="22"/>
        </w:rPr>
      </w:pPr>
      <w:bookmarkStart w:id="0" w:name="_GoBack"/>
      <w:bookmarkEnd w:id="0"/>
    </w:p>
    <w:p w:rsidR="009F5CD2" w:rsidRDefault="00094D82" w:rsidP="00140A35">
      <w:pPr>
        <w:ind w:left="2268" w:hanging="2268"/>
        <w:rPr>
          <w:b/>
        </w:rPr>
      </w:pPr>
      <w:r w:rsidRPr="00094D82">
        <w:rPr>
          <w:b/>
        </w:rPr>
        <w:t xml:space="preserve">Exercise </w:t>
      </w:r>
      <w:proofErr w:type="gramStart"/>
      <w:r w:rsidR="007440D6">
        <w:rPr>
          <w:b/>
        </w:rPr>
        <w:t>11.</w:t>
      </w:r>
      <w:r w:rsidRPr="00094D82">
        <w:rPr>
          <w:b/>
        </w:rPr>
        <w:t>12</w:t>
      </w:r>
      <w:r w:rsidR="008F1268">
        <w:rPr>
          <w:b/>
        </w:rPr>
        <w:tab/>
      </w:r>
      <w:r w:rsidR="009F5CD2">
        <w:rPr>
          <w:b/>
        </w:rPr>
        <w:t>DEPRECIATION</w:t>
      </w:r>
      <w:proofErr w:type="gramEnd"/>
    </w:p>
    <w:p w:rsidR="009F5CD2" w:rsidRPr="00094D82" w:rsidRDefault="009F5CD2" w:rsidP="00F469DC">
      <w:pPr>
        <w:rPr>
          <w:b/>
        </w:rPr>
      </w:pPr>
    </w:p>
    <w:p w:rsidR="00094D82" w:rsidRPr="00094D82" w:rsidRDefault="00094D82" w:rsidP="00F469DC">
      <w:pPr>
        <w:rPr>
          <w:b/>
        </w:rPr>
      </w:pPr>
      <w:r w:rsidRPr="00094D82">
        <w:rPr>
          <w:b/>
        </w:rPr>
        <w:t>Prepare the journal entries for the recording of the vehicles and the depreciation of th</w:t>
      </w:r>
      <w:r w:rsidR="009F5CD2">
        <w:rPr>
          <w:b/>
        </w:rPr>
        <w:t>e vehicles for each of the 3</w:t>
      </w:r>
      <w:r w:rsidRPr="00094D82">
        <w:rPr>
          <w:b/>
        </w:rPr>
        <w:t xml:space="preserve"> years</w:t>
      </w:r>
      <w:r w:rsidR="009F5CD2">
        <w:rPr>
          <w:b/>
        </w:rPr>
        <w:t>. The financial year ends on 30 June</w:t>
      </w:r>
    </w:p>
    <w:p w:rsidR="00094D82" w:rsidRPr="00094D82" w:rsidRDefault="00094D82" w:rsidP="00F469DC">
      <w:pPr>
        <w:rPr>
          <w:b/>
        </w:rPr>
      </w:pPr>
    </w:p>
    <w:p w:rsidR="00F469DC" w:rsidRPr="00094D82" w:rsidRDefault="00094D82" w:rsidP="00F469DC">
      <w:pPr>
        <w:jc w:val="center"/>
        <w:rPr>
          <w:b/>
        </w:rPr>
      </w:pPr>
      <w:proofErr w:type="spellStart"/>
      <w:r w:rsidRPr="00094D82">
        <w:rPr>
          <w:b/>
        </w:rPr>
        <w:t>Plaaz</w:t>
      </w:r>
      <w:proofErr w:type="spellEnd"/>
      <w:r w:rsidRPr="00094D82">
        <w:rPr>
          <w:b/>
        </w:rPr>
        <w:t xml:space="preserve"> Ltd</w:t>
      </w:r>
    </w:p>
    <w:p w:rsidR="00222EED" w:rsidRDefault="00222EED" w:rsidP="00F469DC">
      <w:pPr>
        <w:jc w:val="center"/>
        <w:rPr>
          <w:b/>
        </w:rPr>
      </w:pPr>
    </w:p>
    <w:p w:rsidR="00222EED" w:rsidRDefault="00222EED" w:rsidP="00F469DC">
      <w:pPr>
        <w:jc w:val="center"/>
        <w:rPr>
          <w:b/>
        </w:rPr>
      </w:pPr>
    </w:p>
    <w:p w:rsidR="00F469DC" w:rsidRPr="008F1268" w:rsidRDefault="00F469DC" w:rsidP="00F469DC">
      <w:pPr>
        <w:rPr>
          <w:b/>
        </w:rPr>
      </w:pPr>
      <w:r w:rsidRPr="008F1268">
        <w:rPr>
          <w:b/>
        </w:rPr>
        <w:t>20</w:t>
      </w:r>
      <w:r w:rsidR="00094D82" w:rsidRPr="008F1268">
        <w:rPr>
          <w:b/>
        </w:rPr>
        <w:t>12</w:t>
      </w:r>
    </w:p>
    <w:p w:rsidR="00F469DC" w:rsidRPr="008F1268" w:rsidRDefault="00AB50A4" w:rsidP="00F469DC">
      <w:pPr>
        <w:tabs>
          <w:tab w:val="left" w:pos="900"/>
          <w:tab w:val="left" w:pos="1620"/>
          <w:tab w:val="left" w:pos="5040"/>
          <w:tab w:val="right" w:pos="6480"/>
          <w:tab w:val="right" w:pos="7920"/>
        </w:tabs>
      </w:pPr>
      <w:r w:rsidRPr="008F1268">
        <w:t>1/7</w:t>
      </w:r>
      <w:r w:rsidRPr="008F1268">
        <w:tab/>
        <w:t>Vehicles</w:t>
      </w:r>
      <w:r w:rsidRPr="008F1268">
        <w:tab/>
      </w:r>
      <w:r w:rsidR="00F469DC" w:rsidRPr="008F1268">
        <w:t>Dr</w:t>
      </w:r>
      <w:r w:rsidR="00F469DC" w:rsidRPr="008F1268">
        <w:tab/>
        <w:t>50 000</w:t>
      </w:r>
    </w:p>
    <w:p w:rsidR="00F469DC" w:rsidRPr="008F1268" w:rsidRDefault="00F469DC" w:rsidP="00F469DC">
      <w:pPr>
        <w:tabs>
          <w:tab w:val="left" w:pos="900"/>
          <w:tab w:val="left" w:pos="1620"/>
          <w:tab w:val="left" w:pos="5040"/>
          <w:tab w:val="right" w:pos="6480"/>
          <w:tab w:val="right" w:pos="7920"/>
        </w:tabs>
      </w:pPr>
      <w:r w:rsidRPr="008F1268">
        <w:tab/>
      </w:r>
      <w:r w:rsidRPr="008F1268">
        <w:tab/>
        <w:t>Cash</w:t>
      </w:r>
      <w:r w:rsidRPr="008F1268">
        <w:tab/>
        <w:t>Cr</w:t>
      </w:r>
      <w:r w:rsidRPr="008F1268">
        <w:tab/>
      </w:r>
      <w:r w:rsidRPr="008F1268">
        <w:tab/>
        <w:t>50 000</w:t>
      </w:r>
    </w:p>
    <w:p w:rsidR="00F469DC" w:rsidRPr="008F1268" w:rsidRDefault="00F469DC" w:rsidP="00F469DC">
      <w:pPr>
        <w:tabs>
          <w:tab w:val="left" w:pos="900"/>
          <w:tab w:val="left" w:pos="1620"/>
          <w:tab w:val="left" w:pos="5040"/>
          <w:tab w:val="right" w:pos="6480"/>
          <w:tab w:val="right" w:pos="7920"/>
        </w:tabs>
      </w:pPr>
      <w:r w:rsidRPr="008F1268">
        <w:tab/>
        <w:t>(Acquisition of delivery truck)</w:t>
      </w:r>
    </w:p>
    <w:p w:rsidR="00F469DC" w:rsidRPr="008F1268" w:rsidRDefault="00F469DC" w:rsidP="00F469DC">
      <w:pPr>
        <w:tabs>
          <w:tab w:val="left" w:pos="900"/>
          <w:tab w:val="left" w:pos="1620"/>
          <w:tab w:val="left" w:pos="5040"/>
          <w:tab w:val="right" w:pos="6480"/>
          <w:tab w:val="right" w:pos="7920"/>
        </w:tabs>
      </w:pPr>
    </w:p>
    <w:p w:rsidR="00AB50A4" w:rsidRPr="008F1268" w:rsidRDefault="00AB50A4" w:rsidP="00F469DC">
      <w:pPr>
        <w:tabs>
          <w:tab w:val="left" w:pos="900"/>
          <w:tab w:val="left" w:pos="1620"/>
          <w:tab w:val="left" w:pos="5040"/>
          <w:tab w:val="right" w:pos="6480"/>
          <w:tab w:val="right" w:pos="7920"/>
        </w:tabs>
      </w:pPr>
    </w:p>
    <w:p w:rsidR="00F469DC" w:rsidRPr="008F1268" w:rsidRDefault="00F469DC" w:rsidP="00F469DC">
      <w:pPr>
        <w:tabs>
          <w:tab w:val="left" w:pos="900"/>
          <w:tab w:val="left" w:pos="1620"/>
          <w:tab w:val="left" w:pos="5040"/>
          <w:tab w:val="right" w:pos="6480"/>
          <w:tab w:val="right" w:pos="7920"/>
        </w:tabs>
      </w:pPr>
      <w:r w:rsidRPr="008F1268">
        <w:tab/>
        <w:t xml:space="preserve">Insurance </w:t>
      </w:r>
      <w:r w:rsidR="001A3807" w:rsidRPr="008F1268">
        <w:t>e</w:t>
      </w:r>
      <w:r w:rsidRPr="008F1268">
        <w:t>xpense</w:t>
      </w:r>
      <w:r w:rsidRPr="008F1268">
        <w:tab/>
        <w:t>Dr</w:t>
      </w:r>
      <w:r w:rsidRPr="008F1268">
        <w:tab/>
        <w:t>1 200</w:t>
      </w:r>
    </w:p>
    <w:p w:rsidR="00F469DC" w:rsidRPr="008F1268" w:rsidRDefault="00F469DC" w:rsidP="00F469DC">
      <w:pPr>
        <w:tabs>
          <w:tab w:val="left" w:pos="900"/>
          <w:tab w:val="left" w:pos="1620"/>
          <w:tab w:val="left" w:pos="5040"/>
          <w:tab w:val="right" w:pos="6480"/>
          <w:tab w:val="right" w:pos="7920"/>
        </w:tabs>
      </w:pPr>
      <w:r w:rsidRPr="008F1268">
        <w:tab/>
      </w:r>
      <w:r w:rsidRPr="008F1268">
        <w:tab/>
        <w:t>Cash</w:t>
      </w:r>
      <w:r w:rsidRPr="008F1268">
        <w:tab/>
        <w:t>Cr</w:t>
      </w:r>
      <w:r w:rsidRPr="008F1268">
        <w:tab/>
      </w:r>
      <w:r w:rsidRPr="008F1268">
        <w:tab/>
        <w:t>1 200</w:t>
      </w:r>
    </w:p>
    <w:p w:rsidR="00F469DC" w:rsidRPr="008F1268" w:rsidRDefault="00F469DC" w:rsidP="00F469DC">
      <w:pPr>
        <w:tabs>
          <w:tab w:val="left" w:pos="900"/>
          <w:tab w:val="left" w:pos="1620"/>
          <w:tab w:val="left" w:pos="5040"/>
          <w:tab w:val="right" w:pos="6480"/>
          <w:tab w:val="right" w:pos="7920"/>
        </w:tabs>
      </w:pPr>
      <w:r w:rsidRPr="008F1268">
        <w:tab/>
        <w:t>(Truck insurance)</w:t>
      </w:r>
    </w:p>
    <w:p w:rsidR="00F469DC" w:rsidRPr="008F1268" w:rsidRDefault="00F469DC" w:rsidP="00F469DC">
      <w:pPr>
        <w:tabs>
          <w:tab w:val="left" w:pos="900"/>
          <w:tab w:val="left" w:pos="1620"/>
          <w:tab w:val="left" w:pos="5040"/>
          <w:tab w:val="right" w:pos="6480"/>
          <w:tab w:val="right" w:pos="7920"/>
        </w:tabs>
      </w:pPr>
    </w:p>
    <w:p w:rsidR="00F469DC" w:rsidRPr="008F1268" w:rsidRDefault="00F469DC" w:rsidP="00F469DC">
      <w:pPr>
        <w:tabs>
          <w:tab w:val="left" w:pos="900"/>
          <w:tab w:val="left" w:pos="1620"/>
          <w:tab w:val="left" w:pos="5040"/>
          <w:tab w:val="right" w:pos="6480"/>
          <w:tab w:val="right" w:pos="7920"/>
        </w:tabs>
        <w:rPr>
          <w:b/>
        </w:rPr>
      </w:pPr>
      <w:r w:rsidRPr="008F1268">
        <w:rPr>
          <w:b/>
        </w:rPr>
        <w:t>20</w:t>
      </w:r>
      <w:r w:rsidR="00094D82" w:rsidRPr="008F1268">
        <w:rPr>
          <w:b/>
        </w:rPr>
        <w:t>13</w:t>
      </w:r>
    </w:p>
    <w:p w:rsidR="00F469DC" w:rsidRPr="008F1268" w:rsidRDefault="00F469DC" w:rsidP="00F469DC">
      <w:pPr>
        <w:tabs>
          <w:tab w:val="left" w:pos="900"/>
          <w:tab w:val="left" w:pos="1620"/>
          <w:tab w:val="left" w:pos="5040"/>
          <w:tab w:val="right" w:pos="6480"/>
          <w:tab w:val="right" w:pos="7920"/>
        </w:tabs>
      </w:pPr>
      <w:r w:rsidRPr="008F1268">
        <w:t>30/6</w:t>
      </w:r>
      <w:r w:rsidRPr="008F1268">
        <w:tab/>
        <w:t xml:space="preserve">Depreciation </w:t>
      </w:r>
      <w:r w:rsidR="001A3807" w:rsidRPr="008F1268">
        <w:t>e</w:t>
      </w:r>
      <w:r w:rsidRPr="008F1268">
        <w:t>xpense - Vehicles</w:t>
      </w:r>
      <w:r w:rsidRPr="008F1268">
        <w:tab/>
        <w:t>Dr</w:t>
      </w:r>
      <w:r w:rsidRPr="008F1268">
        <w:tab/>
        <w:t>5 280</w:t>
      </w:r>
    </w:p>
    <w:p w:rsidR="00F469DC" w:rsidRPr="008F1268" w:rsidRDefault="00F469DC" w:rsidP="00F469DC">
      <w:pPr>
        <w:tabs>
          <w:tab w:val="left" w:pos="900"/>
          <w:tab w:val="left" w:pos="1620"/>
          <w:tab w:val="left" w:pos="5040"/>
          <w:tab w:val="right" w:pos="6480"/>
          <w:tab w:val="right" w:pos="7920"/>
        </w:tabs>
      </w:pPr>
      <w:r w:rsidRPr="008F1268">
        <w:tab/>
      </w:r>
      <w:r w:rsidRPr="008F1268">
        <w:tab/>
        <w:t xml:space="preserve">Accumulated </w:t>
      </w:r>
      <w:r w:rsidR="00615DA6" w:rsidRPr="008F1268">
        <w:t>d</w:t>
      </w:r>
      <w:r w:rsidRPr="008F1268">
        <w:t>epreciation</w:t>
      </w:r>
      <w:r w:rsidRPr="008F1268">
        <w:tab/>
        <w:t>Cr</w:t>
      </w:r>
      <w:r w:rsidRPr="008F1268">
        <w:tab/>
      </w:r>
      <w:r w:rsidRPr="008F1268">
        <w:tab/>
        <w:t>5 280</w:t>
      </w:r>
    </w:p>
    <w:p w:rsidR="00F469DC" w:rsidRPr="008F1268" w:rsidRDefault="00F469DC" w:rsidP="00F469DC">
      <w:pPr>
        <w:tabs>
          <w:tab w:val="left" w:pos="900"/>
          <w:tab w:val="left" w:pos="1620"/>
          <w:tab w:val="left" w:pos="5040"/>
          <w:tab w:val="right" w:pos="6480"/>
          <w:tab w:val="right" w:pos="7920"/>
        </w:tabs>
      </w:pPr>
      <w:r w:rsidRPr="008F1268">
        <w:tab/>
        <w:t>(Annual depreciation:</w:t>
      </w:r>
    </w:p>
    <w:p w:rsidR="00F469DC" w:rsidRPr="008F1268" w:rsidRDefault="00F469DC" w:rsidP="00F469DC">
      <w:pPr>
        <w:tabs>
          <w:tab w:val="left" w:pos="900"/>
          <w:tab w:val="left" w:pos="1620"/>
          <w:tab w:val="left" w:pos="5040"/>
          <w:tab w:val="right" w:pos="6480"/>
          <w:tab w:val="right" w:pos="7920"/>
        </w:tabs>
      </w:pPr>
      <w:r w:rsidRPr="008F1268">
        <w:tab/>
        <w:t>1/5 x $50 000 - $23 600)</w:t>
      </w:r>
    </w:p>
    <w:p w:rsidR="00F469DC" w:rsidRPr="008F1268" w:rsidRDefault="00F469DC" w:rsidP="00F469DC">
      <w:pPr>
        <w:tabs>
          <w:tab w:val="left" w:pos="900"/>
          <w:tab w:val="left" w:pos="1620"/>
          <w:tab w:val="left" w:pos="5040"/>
          <w:tab w:val="right" w:pos="6480"/>
          <w:tab w:val="right" w:pos="7920"/>
        </w:tabs>
      </w:pPr>
    </w:p>
    <w:p w:rsidR="00AB50A4" w:rsidRPr="008F1268" w:rsidRDefault="00AB50A4" w:rsidP="00F469DC">
      <w:pPr>
        <w:tabs>
          <w:tab w:val="left" w:pos="900"/>
          <w:tab w:val="left" w:pos="1620"/>
          <w:tab w:val="left" w:pos="5040"/>
          <w:tab w:val="right" w:pos="6480"/>
          <w:tab w:val="right" w:pos="7920"/>
        </w:tabs>
      </w:pPr>
    </w:p>
    <w:p w:rsidR="00F469DC" w:rsidRPr="008F1268" w:rsidRDefault="00F469DC" w:rsidP="00F469DC">
      <w:pPr>
        <w:tabs>
          <w:tab w:val="left" w:pos="900"/>
          <w:tab w:val="left" w:pos="1620"/>
          <w:tab w:val="left" w:pos="5040"/>
          <w:tab w:val="right" w:pos="6480"/>
          <w:tab w:val="right" w:pos="7920"/>
        </w:tabs>
      </w:pPr>
      <w:r w:rsidRPr="008F1268">
        <w:t>1/7</w:t>
      </w:r>
      <w:r w:rsidRPr="008F1268">
        <w:tab/>
        <w:t>Vehicles</w:t>
      </w:r>
      <w:r w:rsidRPr="008F1268">
        <w:tab/>
        <w:t>Dr</w:t>
      </w:r>
      <w:r w:rsidRPr="008F1268">
        <w:tab/>
        <w:t>30 000</w:t>
      </w:r>
    </w:p>
    <w:p w:rsidR="00F469DC" w:rsidRPr="008F1268" w:rsidRDefault="00F469DC" w:rsidP="00F469DC">
      <w:pPr>
        <w:tabs>
          <w:tab w:val="left" w:pos="900"/>
          <w:tab w:val="left" w:pos="1620"/>
          <w:tab w:val="left" w:pos="5040"/>
          <w:tab w:val="right" w:pos="6480"/>
          <w:tab w:val="right" w:pos="7920"/>
        </w:tabs>
      </w:pPr>
      <w:r w:rsidRPr="008F1268">
        <w:tab/>
      </w:r>
      <w:r w:rsidRPr="008F1268">
        <w:tab/>
        <w:t>Cash</w:t>
      </w:r>
      <w:r w:rsidRPr="008F1268">
        <w:tab/>
        <w:t>Cr</w:t>
      </w:r>
      <w:r w:rsidRPr="008F1268">
        <w:tab/>
      </w:r>
      <w:r w:rsidRPr="008F1268">
        <w:tab/>
        <w:t>30 000</w:t>
      </w:r>
    </w:p>
    <w:p w:rsidR="00F469DC" w:rsidRPr="008F1268" w:rsidRDefault="00F469DC" w:rsidP="00F469DC">
      <w:pPr>
        <w:tabs>
          <w:tab w:val="left" w:pos="900"/>
          <w:tab w:val="left" w:pos="1620"/>
          <w:tab w:val="left" w:pos="5040"/>
          <w:tab w:val="right" w:pos="6480"/>
          <w:tab w:val="right" w:pos="7920"/>
        </w:tabs>
      </w:pPr>
      <w:r w:rsidRPr="008F1268">
        <w:tab/>
        <w:t>(Acquisition of flat-top truck)</w:t>
      </w:r>
    </w:p>
    <w:p w:rsidR="00F469DC" w:rsidRPr="008F1268" w:rsidRDefault="00F469DC" w:rsidP="00F469DC">
      <w:pPr>
        <w:tabs>
          <w:tab w:val="left" w:pos="900"/>
          <w:tab w:val="left" w:pos="1620"/>
          <w:tab w:val="left" w:pos="5040"/>
          <w:tab w:val="right" w:pos="6480"/>
          <w:tab w:val="right" w:pos="7920"/>
        </w:tabs>
      </w:pPr>
    </w:p>
    <w:p w:rsidR="00AB50A4" w:rsidRPr="008F1268" w:rsidRDefault="00AB50A4" w:rsidP="00F469DC">
      <w:pPr>
        <w:tabs>
          <w:tab w:val="left" w:pos="900"/>
          <w:tab w:val="left" w:pos="1620"/>
          <w:tab w:val="left" w:pos="5040"/>
          <w:tab w:val="right" w:pos="6480"/>
          <w:tab w:val="right" w:pos="7920"/>
        </w:tabs>
      </w:pPr>
    </w:p>
    <w:p w:rsidR="00F469DC" w:rsidRPr="008F1268" w:rsidRDefault="00B1469D" w:rsidP="00F469DC">
      <w:pPr>
        <w:tabs>
          <w:tab w:val="left" w:pos="900"/>
          <w:tab w:val="left" w:pos="1620"/>
          <w:tab w:val="left" w:pos="5040"/>
          <w:tab w:val="right" w:pos="6480"/>
          <w:tab w:val="right" w:pos="7920"/>
        </w:tabs>
      </w:pPr>
      <w:r w:rsidRPr="008F1268">
        <w:tab/>
        <w:t>Vehicles</w:t>
      </w:r>
      <w:r w:rsidRPr="008F1268">
        <w:tab/>
      </w:r>
      <w:r w:rsidR="00F469DC" w:rsidRPr="008F1268">
        <w:t>Dr</w:t>
      </w:r>
      <w:r w:rsidR="00F469DC" w:rsidRPr="008F1268">
        <w:tab/>
        <w:t>2 920</w:t>
      </w:r>
    </w:p>
    <w:p w:rsidR="00F469DC" w:rsidRPr="008F1268" w:rsidRDefault="00F469DC" w:rsidP="00F469DC">
      <w:pPr>
        <w:tabs>
          <w:tab w:val="left" w:pos="900"/>
          <w:tab w:val="left" w:pos="1620"/>
          <w:tab w:val="left" w:pos="5040"/>
          <w:tab w:val="right" w:pos="6480"/>
          <w:tab w:val="right" w:pos="7920"/>
        </w:tabs>
      </w:pPr>
      <w:r w:rsidRPr="008F1268">
        <w:tab/>
      </w:r>
      <w:r w:rsidRPr="008F1268">
        <w:tab/>
        <w:t>Cash</w:t>
      </w:r>
      <w:r w:rsidRPr="008F1268">
        <w:tab/>
        <w:t>Cr</w:t>
      </w:r>
      <w:r w:rsidRPr="008F1268">
        <w:tab/>
      </w:r>
      <w:r w:rsidRPr="008F1268">
        <w:tab/>
        <w:t>2 920</w:t>
      </w:r>
    </w:p>
    <w:p w:rsidR="00F469DC" w:rsidRPr="008F1268" w:rsidRDefault="00F469DC" w:rsidP="00F469DC">
      <w:pPr>
        <w:tabs>
          <w:tab w:val="left" w:pos="900"/>
          <w:tab w:val="left" w:pos="1620"/>
          <w:tab w:val="left" w:pos="5040"/>
          <w:tab w:val="right" w:pos="6480"/>
          <w:tab w:val="right" w:pos="7920"/>
        </w:tabs>
      </w:pPr>
      <w:r w:rsidRPr="008F1268">
        <w:tab/>
        <w:t>(Amounts paid on flat-top truck:</w:t>
      </w:r>
    </w:p>
    <w:p w:rsidR="00F469DC" w:rsidRPr="008F1268" w:rsidRDefault="00F469DC" w:rsidP="00F469DC">
      <w:pPr>
        <w:tabs>
          <w:tab w:val="left" w:pos="900"/>
          <w:tab w:val="left" w:pos="1620"/>
          <w:tab w:val="left" w:pos="5040"/>
          <w:tab w:val="right" w:pos="6480"/>
          <w:tab w:val="right" w:pos="7920"/>
        </w:tabs>
      </w:pPr>
      <w:r w:rsidRPr="008F1268">
        <w:tab/>
        <w:t>$2 300 + $620)</w:t>
      </w:r>
    </w:p>
    <w:p w:rsidR="00F469DC" w:rsidRPr="008F1268" w:rsidRDefault="00F469DC" w:rsidP="00F469DC">
      <w:pPr>
        <w:tabs>
          <w:tab w:val="left" w:pos="900"/>
          <w:tab w:val="left" w:pos="1620"/>
          <w:tab w:val="left" w:pos="5040"/>
          <w:tab w:val="right" w:pos="6480"/>
          <w:tab w:val="right" w:pos="7920"/>
        </w:tabs>
      </w:pPr>
    </w:p>
    <w:p w:rsidR="00AB50A4" w:rsidRPr="008F1268" w:rsidRDefault="00AB50A4" w:rsidP="00F469DC">
      <w:pPr>
        <w:tabs>
          <w:tab w:val="left" w:pos="900"/>
          <w:tab w:val="left" w:pos="1620"/>
          <w:tab w:val="left" w:pos="5040"/>
          <w:tab w:val="right" w:pos="6480"/>
          <w:tab w:val="right" w:pos="7920"/>
        </w:tabs>
      </w:pPr>
    </w:p>
    <w:p w:rsidR="00F469DC" w:rsidRPr="008F1268" w:rsidRDefault="00F469DC" w:rsidP="00F469DC">
      <w:pPr>
        <w:tabs>
          <w:tab w:val="left" w:pos="900"/>
          <w:tab w:val="left" w:pos="1620"/>
          <w:tab w:val="left" w:pos="5040"/>
          <w:tab w:val="right" w:pos="6480"/>
          <w:tab w:val="right" w:pos="7920"/>
        </w:tabs>
      </w:pPr>
      <w:r w:rsidRPr="008F1268">
        <w:tab/>
        <w:t xml:space="preserve">Servicing </w:t>
      </w:r>
      <w:r w:rsidR="001A3807" w:rsidRPr="008F1268">
        <w:t>e</w:t>
      </w:r>
      <w:r w:rsidRPr="008F1268">
        <w:t>xpense</w:t>
      </w:r>
      <w:r w:rsidRPr="008F1268">
        <w:tab/>
        <w:t>Dr</w:t>
      </w:r>
      <w:r w:rsidRPr="008F1268">
        <w:tab/>
        <w:t>480</w:t>
      </w:r>
    </w:p>
    <w:p w:rsidR="00F469DC" w:rsidRPr="008F1268" w:rsidRDefault="00F469DC" w:rsidP="00F469DC">
      <w:pPr>
        <w:tabs>
          <w:tab w:val="left" w:pos="900"/>
          <w:tab w:val="left" w:pos="1620"/>
          <w:tab w:val="left" w:pos="5040"/>
          <w:tab w:val="right" w:pos="6480"/>
          <w:tab w:val="right" w:pos="7920"/>
        </w:tabs>
      </w:pPr>
      <w:r w:rsidRPr="008F1268">
        <w:tab/>
      </w:r>
      <w:r w:rsidRPr="008F1268">
        <w:tab/>
        <w:t>Cash</w:t>
      </w:r>
      <w:r w:rsidRPr="008F1268">
        <w:tab/>
        <w:t>Cr</w:t>
      </w:r>
      <w:r w:rsidRPr="008F1268">
        <w:tab/>
      </w:r>
      <w:r w:rsidRPr="008F1268">
        <w:tab/>
        <w:t>480</w:t>
      </w:r>
    </w:p>
    <w:p w:rsidR="00F469DC" w:rsidRPr="008F1268" w:rsidRDefault="00F469DC" w:rsidP="00F469DC">
      <w:pPr>
        <w:tabs>
          <w:tab w:val="left" w:pos="900"/>
          <w:tab w:val="left" w:pos="1620"/>
          <w:tab w:val="left" w:pos="5040"/>
          <w:tab w:val="right" w:pos="6480"/>
          <w:tab w:val="right" w:pos="7920"/>
        </w:tabs>
      </w:pPr>
      <w:r w:rsidRPr="008F1268">
        <w:tab/>
        <w:t>(Service of flat-top truck)</w:t>
      </w:r>
    </w:p>
    <w:p w:rsidR="00F469DC" w:rsidRPr="008F1268" w:rsidRDefault="00F469DC" w:rsidP="00F469DC">
      <w:pPr>
        <w:tabs>
          <w:tab w:val="left" w:pos="900"/>
          <w:tab w:val="left" w:pos="1620"/>
          <w:tab w:val="left" w:pos="5040"/>
          <w:tab w:val="right" w:pos="6480"/>
          <w:tab w:val="right" w:pos="7920"/>
        </w:tabs>
      </w:pPr>
    </w:p>
    <w:p w:rsidR="00AB50A4" w:rsidRPr="008F1268" w:rsidRDefault="00AB50A4" w:rsidP="00F469DC">
      <w:pPr>
        <w:tabs>
          <w:tab w:val="left" w:pos="900"/>
          <w:tab w:val="left" w:pos="1620"/>
          <w:tab w:val="left" w:pos="5040"/>
          <w:tab w:val="right" w:pos="6480"/>
          <w:tab w:val="right" w:pos="7920"/>
        </w:tabs>
      </w:pPr>
    </w:p>
    <w:p w:rsidR="00F469DC" w:rsidRPr="008F1268" w:rsidRDefault="00B1469D" w:rsidP="00F469DC">
      <w:pPr>
        <w:tabs>
          <w:tab w:val="left" w:pos="900"/>
          <w:tab w:val="left" w:pos="1620"/>
          <w:tab w:val="left" w:pos="5040"/>
          <w:tab w:val="right" w:pos="6480"/>
          <w:tab w:val="right" w:pos="7920"/>
        </w:tabs>
      </w:pPr>
      <w:r w:rsidRPr="008F1268">
        <w:tab/>
        <w:t>Vehicles</w:t>
      </w:r>
      <w:r w:rsidRPr="008F1268">
        <w:tab/>
        <w:t>Dr</w:t>
      </w:r>
      <w:r w:rsidRPr="008F1268">
        <w:tab/>
        <w:t>6</w:t>
      </w:r>
      <w:r w:rsidR="00F469DC" w:rsidRPr="008F1268">
        <w:t>00</w:t>
      </w:r>
    </w:p>
    <w:p w:rsidR="00F469DC" w:rsidRPr="008F1268" w:rsidRDefault="00F469DC" w:rsidP="00F469DC">
      <w:pPr>
        <w:tabs>
          <w:tab w:val="left" w:pos="900"/>
          <w:tab w:val="left" w:pos="1620"/>
          <w:tab w:val="left" w:pos="5040"/>
          <w:tab w:val="right" w:pos="6480"/>
          <w:tab w:val="right" w:pos="7920"/>
        </w:tabs>
      </w:pPr>
      <w:r w:rsidRPr="008F1268">
        <w:tab/>
      </w:r>
      <w:r w:rsidRPr="008F1268">
        <w:tab/>
        <w:t>Cash</w:t>
      </w:r>
      <w:r w:rsidRPr="008F1268">
        <w:tab/>
        <w:t>Cr</w:t>
      </w:r>
      <w:r w:rsidRPr="008F1268">
        <w:tab/>
      </w:r>
      <w:r w:rsidRPr="008F1268">
        <w:tab/>
        <w:t>600</w:t>
      </w:r>
    </w:p>
    <w:p w:rsidR="00F469DC" w:rsidRPr="008F1268" w:rsidRDefault="00F469DC" w:rsidP="00F469DC">
      <w:pPr>
        <w:tabs>
          <w:tab w:val="left" w:pos="900"/>
          <w:tab w:val="left" w:pos="1620"/>
          <w:tab w:val="left" w:pos="5040"/>
          <w:tab w:val="right" w:pos="6480"/>
          <w:tab w:val="right" w:pos="7920"/>
        </w:tabs>
      </w:pPr>
      <w:r w:rsidRPr="008F1268">
        <w:tab/>
        <w:t>(Installation of radios to trucks)</w:t>
      </w:r>
    </w:p>
    <w:p w:rsidR="00F469DC" w:rsidRPr="008F1268" w:rsidRDefault="00F469DC" w:rsidP="00F469DC">
      <w:pPr>
        <w:tabs>
          <w:tab w:val="left" w:pos="900"/>
          <w:tab w:val="left" w:pos="1620"/>
          <w:tab w:val="left" w:pos="5040"/>
          <w:tab w:val="right" w:pos="6480"/>
          <w:tab w:val="right" w:pos="7920"/>
        </w:tabs>
      </w:pPr>
    </w:p>
    <w:p w:rsidR="00AB50A4" w:rsidRPr="008F1268" w:rsidRDefault="00AB50A4" w:rsidP="00F469DC">
      <w:pPr>
        <w:tabs>
          <w:tab w:val="left" w:pos="900"/>
          <w:tab w:val="left" w:pos="1620"/>
          <w:tab w:val="left" w:pos="5040"/>
          <w:tab w:val="right" w:pos="6480"/>
          <w:tab w:val="right" w:pos="7920"/>
        </w:tabs>
      </w:pPr>
    </w:p>
    <w:p w:rsidR="00F469DC" w:rsidRPr="008F1268" w:rsidRDefault="00F469DC" w:rsidP="00F469DC">
      <w:pPr>
        <w:tabs>
          <w:tab w:val="left" w:pos="900"/>
          <w:tab w:val="left" w:pos="1620"/>
          <w:tab w:val="left" w:pos="5040"/>
          <w:tab w:val="right" w:pos="6480"/>
          <w:tab w:val="right" w:pos="7920"/>
        </w:tabs>
      </w:pPr>
      <w:r w:rsidRPr="008F1268">
        <w:tab/>
        <w:t xml:space="preserve">Insurance </w:t>
      </w:r>
      <w:r w:rsidR="001A3807" w:rsidRPr="008F1268">
        <w:t>e</w:t>
      </w:r>
      <w:r w:rsidRPr="008F1268">
        <w:t>xpense</w:t>
      </w:r>
      <w:r w:rsidRPr="008F1268">
        <w:tab/>
        <w:t>Dr</w:t>
      </w:r>
      <w:r w:rsidRPr="008F1268">
        <w:tab/>
        <w:t>2 100</w:t>
      </w:r>
    </w:p>
    <w:p w:rsidR="00F469DC" w:rsidRPr="008F1268" w:rsidRDefault="00F469DC" w:rsidP="00F469DC">
      <w:pPr>
        <w:tabs>
          <w:tab w:val="left" w:pos="900"/>
          <w:tab w:val="left" w:pos="1620"/>
          <w:tab w:val="left" w:pos="5040"/>
          <w:tab w:val="right" w:pos="6480"/>
          <w:tab w:val="right" w:pos="7920"/>
        </w:tabs>
      </w:pPr>
      <w:r w:rsidRPr="008F1268">
        <w:tab/>
      </w:r>
      <w:r w:rsidRPr="008F1268">
        <w:tab/>
        <w:t>Cash</w:t>
      </w:r>
      <w:r w:rsidRPr="008F1268">
        <w:tab/>
        <w:t>Cr</w:t>
      </w:r>
      <w:r w:rsidRPr="008F1268">
        <w:tab/>
      </w:r>
      <w:r w:rsidRPr="008F1268">
        <w:tab/>
        <w:t>2 100</w:t>
      </w:r>
    </w:p>
    <w:p w:rsidR="00F469DC" w:rsidRPr="008F1268" w:rsidRDefault="00F469DC" w:rsidP="00F469DC">
      <w:pPr>
        <w:tabs>
          <w:tab w:val="left" w:pos="900"/>
          <w:tab w:val="left" w:pos="1620"/>
          <w:tab w:val="left" w:pos="5040"/>
          <w:tab w:val="right" w:pos="6480"/>
          <w:tab w:val="right" w:pos="7920"/>
        </w:tabs>
      </w:pPr>
      <w:r w:rsidRPr="008F1268">
        <w:tab/>
        <w:t>(Insurance on trucks)</w:t>
      </w:r>
    </w:p>
    <w:p w:rsidR="00F469DC" w:rsidRPr="008F1268" w:rsidRDefault="00F469DC" w:rsidP="00F469DC">
      <w:pPr>
        <w:tabs>
          <w:tab w:val="left" w:pos="900"/>
          <w:tab w:val="left" w:pos="1620"/>
          <w:tab w:val="left" w:pos="5040"/>
          <w:tab w:val="right" w:pos="6480"/>
          <w:tab w:val="right" w:pos="7920"/>
        </w:tabs>
      </w:pPr>
    </w:p>
    <w:p w:rsidR="00F469DC" w:rsidRPr="008F1268" w:rsidRDefault="00F469DC" w:rsidP="00F469DC">
      <w:pPr>
        <w:tabs>
          <w:tab w:val="left" w:pos="900"/>
          <w:tab w:val="left" w:pos="1620"/>
          <w:tab w:val="left" w:pos="5040"/>
          <w:tab w:val="right" w:pos="6480"/>
          <w:tab w:val="right" w:pos="7920"/>
        </w:tabs>
        <w:rPr>
          <w:b/>
        </w:rPr>
      </w:pPr>
      <w:r w:rsidRPr="008F1268">
        <w:rPr>
          <w:b/>
        </w:rPr>
        <w:t>20</w:t>
      </w:r>
      <w:r w:rsidR="00094D82" w:rsidRPr="008F1268">
        <w:rPr>
          <w:b/>
        </w:rPr>
        <w:t>14</w:t>
      </w:r>
    </w:p>
    <w:p w:rsidR="00F469DC" w:rsidRPr="008F1268" w:rsidRDefault="00F469DC" w:rsidP="00F469DC">
      <w:pPr>
        <w:tabs>
          <w:tab w:val="left" w:pos="900"/>
          <w:tab w:val="left" w:pos="1620"/>
          <w:tab w:val="left" w:pos="5040"/>
          <w:tab w:val="right" w:pos="6480"/>
          <w:tab w:val="right" w:pos="7920"/>
        </w:tabs>
      </w:pPr>
      <w:r w:rsidRPr="008F1268">
        <w:t>30/6</w:t>
      </w:r>
      <w:r w:rsidRPr="008F1268">
        <w:tab/>
        <w:t xml:space="preserve">Depreciation </w:t>
      </w:r>
      <w:r w:rsidR="001A3807" w:rsidRPr="008F1268">
        <w:t>e</w:t>
      </w:r>
      <w:r w:rsidRPr="008F1268">
        <w:t>xpense - Vehicles</w:t>
      </w:r>
      <w:r w:rsidRPr="008F1268">
        <w:tab/>
        <w:t>Dr</w:t>
      </w:r>
      <w:r w:rsidRPr="008F1268">
        <w:tab/>
        <w:t>14 665</w:t>
      </w:r>
    </w:p>
    <w:p w:rsidR="00F469DC" w:rsidRPr="008F1268" w:rsidRDefault="00F469DC" w:rsidP="00F469DC">
      <w:pPr>
        <w:tabs>
          <w:tab w:val="left" w:pos="900"/>
          <w:tab w:val="left" w:pos="1620"/>
          <w:tab w:val="left" w:pos="5040"/>
          <w:tab w:val="right" w:pos="6480"/>
          <w:tab w:val="right" w:pos="7920"/>
        </w:tabs>
      </w:pPr>
      <w:r w:rsidRPr="008F1268">
        <w:tab/>
      </w:r>
      <w:r w:rsidRPr="008F1268">
        <w:tab/>
        <w:t xml:space="preserve">Accumulated </w:t>
      </w:r>
      <w:r w:rsidR="001A3807" w:rsidRPr="008F1268">
        <w:t>d</w:t>
      </w:r>
      <w:r w:rsidRPr="008F1268">
        <w:t>epreciation</w:t>
      </w:r>
      <w:r w:rsidRPr="008F1268">
        <w:tab/>
        <w:t>Cr</w:t>
      </w:r>
      <w:r w:rsidRPr="008F1268">
        <w:tab/>
      </w:r>
      <w:r w:rsidRPr="008F1268">
        <w:tab/>
        <w:t>14 665</w:t>
      </w:r>
    </w:p>
    <w:p w:rsidR="00F469DC" w:rsidRPr="008F1268" w:rsidRDefault="00F469DC" w:rsidP="00F469DC">
      <w:pPr>
        <w:tabs>
          <w:tab w:val="left" w:pos="900"/>
          <w:tab w:val="left" w:pos="1620"/>
          <w:tab w:val="left" w:pos="5040"/>
          <w:tab w:val="right" w:pos="6480"/>
          <w:tab w:val="right" w:pos="7920"/>
        </w:tabs>
      </w:pPr>
      <w:r w:rsidRPr="008F1268">
        <w:tab/>
        <w:t>(Depreciation of vehicles:</w:t>
      </w:r>
    </w:p>
    <w:p w:rsidR="00F469DC" w:rsidRPr="008F1268" w:rsidRDefault="00F469DC" w:rsidP="00F469DC">
      <w:pPr>
        <w:tabs>
          <w:tab w:val="left" w:pos="900"/>
          <w:tab w:val="left" w:pos="1620"/>
          <w:tab w:val="left" w:pos="5040"/>
          <w:tab w:val="right" w:pos="6480"/>
          <w:tab w:val="right" w:pos="7920"/>
        </w:tabs>
      </w:pPr>
      <w:r w:rsidRPr="008F1268">
        <w:tab/>
        <w:t>1/5 ($50 000 - $23 600) + ¼ x $300= $5 355</w:t>
      </w:r>
    </w:p>
    <w:p w:rsidR="00F469DC" w:rsidRPr="008F1268" w:rsidRDefault="00F469DC" w:rsidP="00F469DC">
      <w:pPr>
        <w:tabs>
          <w:tab w:val="left" w:pos="900"/>
          <w:tab w:val="left" w:pos="1620"/>
          <w:tab w:val="left" w:pos="5040"/>
          <w:tab w:val="right" w:pos="6480"/>
          <w:tab w:val="right" w:pos="7920"/>
        </w:tabs>
      </w:pPr>
      <w:r w:rsidRPr="008F1268">
        <w:tab/>
        <w:t>½ ($32 920 + $300 – $14 600 = $9 310</w:t>
      </w:r>
    </w:p>
    <w:p w:rsidR="00F469DC" w:rsidRPr="008F1268" w:rsidRDefault="00F469DC" w:rsidP="00F469DC">
      <w:pPr>
        <w:tabs>
          <w:tab w:val="left" w:pos="900"/>
          <w:tab w:val="left" w:pos="1620"/>
          <w:tab w:val="left" w:pos="5040"/>
          <w:tab w:val="right" w:pos="6480"/>
          <w:tab w:val="right" w:pos="7920"/>
        </w:tabs>
      </w:pPr>
      <w:r w:rsidRPr="008F1268">
        <w:tab/>
      </w:r>
    </w:p>
    <w:p w:rsidR="00F469DC" w:rsidRPr="008F1268" w:rsidRDefault="00F469DC" w:rsidP="00F469DC">
      <w:pPr>
        <w:tabs>
          <w:tab w:val="left" w:pos="900"/>
          <w:tab w:val="left" w:pos="1620"/>
          <w:tab w:val="left" w:pos="5040"/>
          <w:tab w:val="right" w:pos="6480"/>
          <w:tab w:val="right" w:pos="7920"/>
        </w:tabs>
      </w:pPr>
    </w:p>
    <w:p w:rsidR="00AB50A4" w:rsidRPr="008F1268" w:rsidRDefault="00AB50A4" w:rsidP="00F469DC">
      <w:pPr>
        <w:tabs>
          <w:tab w:val="left" w:pos="900"/>
          <w:tab w:val="left" w:pos="1620"/>
          <w:tab w:val="left" w:pos="5040"/>
          <w:tab w:val="right" w:pos="6480"/>
          <w:tab w:val="right" w:pos="7920"/>
        </w:tabs>
      </w:pPr>
    </w:p>
    <w:p w:rsidR="00F469DC" w:rsidRPr="008F1268" w:rsidRDefault="00F469DC" w:rsidP="00F469DC">
      <w:pPr>
        <w:tabs>
          <w:tab w:val="left" w:pos="900"/>
          <w:tab w:val="left" w:pos="1620"/>
          <w:tab w:val="left" w:pos="5040"/>
          <w:tab w:val="right" w:pos="6480"/>
          <w:tab w:val="right" w:pos="7920"/>
        </w:tabs>
      </w:pPr>
      <w:r w:rsidRPr="008F1268">
        <w:t>1/7</w:t>
      </w:r>
      <w:r w:rsidRPr="008F1268">
        <w:tab/>
        <w:t xml:space="preserve">Insurance </w:t>
      </w:r>
      <w:r w:rsidR="001A3807" w:rsidRPr="008F1268">
        <w:t>e</w:t>
      </w:r>
      <w:r w:rsidRPr="008F1268">
        <w:t>xpense</w:t>
      </w:r>
      <w:r w:rsidRPr="008F1268">
        <w:tab/>
        <w:t>Dr</w:t>
      </w:r>
      <w:r w:rsidRPr="008F1268">
        <w:tab/>
        <w:t>2 100</w:t>
      </w:r>
    </w:p>
    <w:p w:rsidR="00F469DC" w:rsidRPr="008F1268" w:rsidRDefault="00F469DC" w:rsidP="00F469DC">
      <w:pPr>
        <w:tabs>
          <w:tab w:val="left" w:pos="900"/>
          <w:tab w:val="left" w:pos="1620"/>
          <w:tab w:val="left" w:pos="5040"/>
          <w:tab w:val="right" w:pos="6480"/>
          <w:tab w:val="right" w:pos="7920"/>
        </w:tabs>
      </w:pPr>
      <w:r w:rsidRPr="008F1268">
        <w:tab/>
      </w:r>
      <w:r w:rsidRPr="008F1268">
        <w:tab/>
        <w:t>Cash</w:t>
      </w:r>
      <w:r w:rsidRPr="008F1268">
        <w:tab/>
        <w:t>Cr</w:t>
      </w:r>
      <w:r w:rsidRPr="008F1268">
        <w:tab/>
      </w:r>
      <w:r w:rsidRPr="008F1268">
        <w:tab/>
        <w:t>2 100</w:t>
      </w:r>
    </w:p>
    <w:p w:rsidR="00F469DC" w:rsidRPr="008F1268" w:rsidRDefault="00F469DC" w:rsidP="00F469DC">
      <w:pPr>
        <w:tabs>
          <w:tab w:val="left" w:pos="900"/>
          <w:tab w:val="left" w:pos="1620"/>
          <w:tab w:val="left" w:pos="5040"/>
          <w:tab w:val="right" w:pos="6480"/>
          <w:tab w:val="right" w:pos="7920"/>
        </w:tabs>
      </w:pPr>
      <w:r w:rsidRPr="008F1268">
        <w:tab/>
        <w:t>(Insurance on trucks)</w:t>
      </w:r>
    </w:p>
    <w:p w:rsidR="00F469DC" w:rsidRPr="008F1268" w:rsidRDefault="00F469DC" w:rsidP="00F469DC">
      <w:pPr>
        <w:tabs>
          <w:tab w:val="left" w:pos="900"/>
          <w:tab w:val="left" w:pos="1620"/>
          <w:tab w:val="left" w:pos="5040"/>
          <w:tab w:val="right" w:pos="6480"/>
          <w:tab w:val="right" w:pos="7920"/>
        </w:tabs>
      </w:pPr>
    </w:p>
    <w:p w:rsidR="00AB50A4" w:rsidRPr="008F1268" w:rsidRDefault="00AB50A4" w:rsidP="00F469DC">
      <w:pPr>
        <w:tabs>
          <w:tab w:val="left" w:pos="900"/>
          <w:tab w:val="left" w:pos="1620"/>
          <w:tab w:val="left" w:pos="5040"/>
          <w:tab w:val="right" w:pos="6480"/>
          <w:tab w:val="right" w:pos="7920"/>
        </w:tabs>
      </w:pPr>
    </w:p>
    <w:p w:rsidR="00F469DC" w:rsidRPr="008F1268" w:rsidRDefault="00F469DC" w:rsidP="00F469DC">
      <w:pPr>
        <w:tabs>
          <w:tab w:val="left" w:pos="900"/>
          <w:tab w:val="left" w:pos="1620"/>
          <w:tab w:val="left" w:pos="5040"/>
          <w:tab w:val="right" w:pos="6480"/>
          <w:tab w:val="right" w:pos="7920"/>
        </w:tabs>
      </w:pPr>
      <w:r w:rsidRPr="008F1268">
        <w:t>1/8</w:t>
      </w:r>
      <w:r w:rsidRPr="008F1268">
        <w:tab/>
        <w:t xml:space="preserve">Depreciation </w:t>
      </w:r>
      <w:r w:rsidR="001A3807" w:rsidRPr="008F1268">
        <w:t>e</w:t>
      </w:r>
      <w:r w:rsidRPr="008F1268">
        <w:t>xpense – Vehicles</w:t>
      </w:r>
      <w:r w:rsidRPr="008F1268">
        <w:tab/>
        <w:t>Dr</w:t>
      </w:r>
      <w:r w:rsidRPr="008F1268">
        <w:tab/>
        <w:t>776</w:t>
      </w:r>
    </w:p>
    <w:p w:rsidR="00F469DC" w:rsidRPr="008F1268" w:rsidRDefault="00F469DC" w:rsidP="00F469DC">
      <w:pPr>
        <w:tabs>
          <w:tab w:val="left" w:pos="900"/>
          <w:tab w:val="left" w:pos="1620"/>
          <w:tab w:val="left" w:pos="5040"/>
          <w:tab w:val="right" w:pos="6480"/>
          <w:tab w:val="right" w:pos="7920"/>
        </w:tabs>
      </w:pPr>
      <w:r w:rsidRPr="008F1268">
        <w:tab/>
      </w:r>
      <w:r w:rsidRPr="008F1268">
        <w:tab/>
        <w:t xml:space="preserve">Accumulated </w:t>
      </w:r>
      <w:r w:rsidR="001A3807" w:rsidRPr="008F1268">
        <w:t>d</w:t>
      </w:r>
      <w:r w:rsidRPr="008F1268">
        <w:t>epreciation</w:t>
      </w:r>
      <w:r w:rsidRPr="008F1268">
        <w:tab/>
        <w:t>Cr</w:t>
      </w:r>
      <w:r w:rsidRPr="008F1268">
        <w:tab/>
      </w:r>
      <w:r w:rsidRPr="008F1268">
        <w:tab/>
        <w:t>776</w:t>
      </w:r>
    </w:p>
    <w:p w:rsidR="00F469DC" w:rsidRPr="008F1268" w:rsidRDefault="00F469DC" w:rsidP="00F469DC">
      <w:pPr>
        <w:tabs>
          <w:tab w:val="left" w:pos="900"/>
          <w:tab w:val="left" w:pos="1620"/>
          <w:tab w:val="left" w:pos="5040"/>
          <w:tab w:val="right" w:pos="6480"/>
          <w:tab w:val="right" w:pos="7920"/>
        </w:tabs>
      </w:pPr>
      <w:r w:rsidRPr="008F1268">
        <w:tab/>
        <w:t>(Depreciation on flat-top:</w:t>
      </w:r>
    </w:p>
    <w:p w:rsidR="00F469DC" w:rsidRPr="008F1268" w:rsidRDefault="00F469DC" w:rsidP="00F469DC">
      <w:pPr>
        <w:tabs>
          <w:tab w:val="left" w:pos="900"/>
          <w:tab w:val="left" w:pos="1620"/>
          <w:tab w:val="left" w:pos="5040"/>
          <w:tab w:val="right" w:pos="6480"/>
          <w:tab w:val="right" w:pos="7920"/>
        </w:tabs>
      </w:pPr>
      <w:r w:rsidRPr="008F1268">
        <w:tab/>
        <w:t>1/12 x ½ ($32 920 + $300 - $14 600)</w:t>
      </w:r>
    </w:p>
    <w:p w:rsidR="00F469DC" w:rsidRPr="008F1268" w:rsidRDefault="00F469DC" w:rsidP="00F469DC">
      <w:pPr>
        <w:tabs>
          <w:tab w:val="left" w:pos="900"/>
          <w:tab w:val="left" w:pos="1620"/>
          <w:tab w:val="left" w:pos="5040"/>
          <w:tab w:val="right" w:pos="6480"/>
          <w:tab w:val="right" w:pos="7920"/>
        </w:tabs>
      </w:pPr>
    </w:p>
    <w:p w:rsidR="00AB50A4" w:rsidRPr="008F1268" w:rsidRDefault="00AB50A4" w:rsidP="00F469DC">
      <w:pPr>
        <w:tabs>
          <w:tab w:val="left" w:pos="900"/>
          <w:tab w:val="left" w:pos="1620"/>
          <w:tab w:val="left" w:pos="5040"/>
          <w:tab w:val="right" w:pos="6480"/>
          <w:tab w:val="right" w:pos="7920"/>
        </w:tabs>
      </w:pPr>
    </w:p>
    <w:p w:rsidR="00F469DC" w:rsidRPr="008F1268" w:rsidRDefault="00F469DC" w:rsidP="00F469DC">
      <w:pPr>
        <w:tabs>
          <w:tab w:val="left" w:pos="900"/>
          <w:tab w:val="left" w:pos="1620"/>
          <w:tab w:val="left" w:pos="5040"/>
          <w:tab w:val="right" w:pos="6480"/>
          <w:tab w:val="right" w:pos="7920"/>
        </w:tabs>
      </w:pPr>
      <w:r w:rsidRPr="008F1268">
        <w:tab/>
        <w:t xml:space="preserve">Accumulated </w:t>
      </w:r>
      <w:r w:rsidR="001A3807" w:rsidRPr="008F1268">
        <w:t>d</w:t>
      </w:r>
      <w:r w:rsidRPr="008F1268">
        <w:t>epreciation – Vehicles</w:t>
      </w:r>
      <w:r w:rsidRPr="008F1268">
        <w:tab/>
        <w:t>Dr</w:t>
      </w:r>
      <w:r w:rsidRPr="008F1268">
        <w:tab/>
        <w:t>10 086</w:t>
      </w:r>
    </w:p>
    <w:p w:rsidR="00F469DC" w:rsidRPr="008F1268" w:rsidRDefault="00F469DC" w:rsidP="00F469DC">
      <w:pPr>
        <w:tabs>
          <w:tab w:val="left" w:pos="900"/>
          <w:tab w:val="left" w:pos="1620"/>
          <w:tab w:val="left" w:pos="5040"/>
          <w:tab w:val="right" w:pos="6480"/>
          <w:tab w:val="right" w:pos="7920"/>
        </w:tabs>
      </w:pPr>
      <w:r w:rsidRPr="008F1268">
        <w:tab/>
      </w:r>
      <w:r w:rsidRPr="008F1268">
        <w:tab/>
        <w:t>Vehicles</w:t>
      </w:r>
      <w:r w:rsidRPr="008F1268">
        <w:tab/>
        <w:t>Cr</w:t>
      </w:r>
      <w:r w:rsidRPr="008F1268">
        <w:tab/>
      </w:r>
      <w:r w:rsidRPr="008F1268">
        <w:tab/>
        <w:t>10 086</w:t>
      </w:r>
    </w:p>
    <w:p w:rsidR="00F469DC" w:rsidRPr="008F1268" w:rsidRDefault="00F469DC" w:rsidP="00F469DC">
      <w:pPr>
        <w:tabs>
          <w:tab w:val="left" w:pos="900"/>
          <w:tab w:val="left" w:pos="1620"/>
          <w:tab w:val="left" w:pos="5040"/>
          <w:tab w:val="right" w:pos="6480"/>
          <w:tab w:val="right" w:pos="7920"/>
        </w:tabs>
      </w:pPr>
      <w:r w:rsidRPr="008F1268">
        <w:tab/>
        <w:t>(Write-down of flat-top truck to carrying</w:t>
      </w:r>
    </w:p>
    <w:p w:rsidR="00F469DC" w:rsidRPr="008F1268" w:rsidRDefault="00F469DC" w:rsidP="00F469DC">
      <w:pPr>
        <w:tabs>
          <w:tab w:val="left" w:pos="900"/>
          <w:tab w:val="left" w:pos="1620"/>
          <w:tab w:val="left" w:pos="5040"/>
          <w:tab w:val="right" w:pos="6480"/>
          <w:tab w:val="right" w:pos="7920"/>
        </w:tabs>
      </w:pPr>
      <w:r w:rsidRPr="008F1268">
        <w:tab/>
      </w:r>
      <w:proofErr w:type="gramStart"/>
      <w:r w:rsidRPr="008F1268">
        <w:t>amount</w:t>
      </w:r>
      <w:proofErr w:type="gramEnd"/>
      <w:r w:rsidRPr="008F1268">
        <w:t>: $9 310 + $776)</w:t>
      </w:r>
    </w:p>
    <w:p w:rsidR="00F469DC" w:rsidRPr="008F1268" w:rsidRDefault="00F469DC" w:rsidP="00F469DC">
      <w:pPr>
        <w:tabs>
          <w:tab w:val="left" w:pos="900"/>
          <w:tab w:val="left" w:pos="1620"/>
          <w:tab w:val="left" w:pos="5040"/>
          <w:tab w:val="right" w:pos="6480"/>
          <w:tab w:val="right" w:pos="7920"/>
        </w:tabs>
      </w:pPr>
    </w:p>
    <w:p w:rsidR="00AB50A4" w:rsidRPr="008F1268" w:rsidRDefault="00AB50A4" w:rsidP="00F469DC">
      <w:pPr>
        <w:tabs>
          <w:tab w:val="left" w:pos="900"/>
          <w:tab w:val="left" w:pos="1620"/>
          <w:tab w:val="left" w:pos="5040"/>
          <w:tab w:val="right" w:pos="6480"/>
          <w:tab w:val="right" w:pos="7920"/>
        </w:tabs>
      </w:pPr>
    </w:p>
    <w:p w:rsidR="00F469DC" w:rsidRPr="008F1268" w:rsidRDefault="00F469DC" w:rsidP="00F469DC">
      <w:pPr>
        <w:tabs>
          <w:tab w:val="left" w:pos="900"/>
          <w:tab w:val="left" w:pos="1620"/>
          <w:tab w:val="left" w:pos="5040"/>
          <w:tab w:val="right" w:pos="6480"/>
          <w:tab w:val="right" w:pos="7920"/>
        </w:tabs>
      </w:pPr>
      <w:r w:rsidRPr="008F1268">
        <w:tab/>
        <w:t>Vehicles</w:t>
      </w:r>
      <w:r w:rsidRPr="008F1268">
        <w:tab/>
        <w:t>Dr</w:t>
      </w:r>
      <w:r w:rsidRPr="008F1268">
        <w:tab/>
        <w:t>6 500</w:t>
      </w:r>
    </w:p>
    <w:p w:rsidR="00F469DC" w:rsidRPr="008F1268" w:rsidRDefault="00F469DC" w:rsidP="00F469DC">
      <w:pPr>
        <w:tabs>
          <w:tab w:val="left" w:pos="900"/>
          <w:tab w:val="left" w:pos="1620"/>
          <w:tab w:val="left" w:pos="5040"/>
          <w:tab w:val="right" w:pos="6480"/>
          <w:tab w:val="right" w:pos="7920"/>
        </w:tabs>
      </w:pPr>
      <w:r w:rsidRPr="008F1268">
        <w:tab/>
      </w:r>
      <w:r w:rsidRPr="008F1268">
        <w:tab/>
        <w:t>Cash</w:t>
      </w:r>
      <w:r w:rsidRPr="008F1268">
        <w:tab/>
        <w:t>Cr</w:t>
      </w:r>
      <w:r w:rsidRPr="008F1268">
        <w:tab/>
      </w:r>
      <w:r w:rsidRPr="008F1268">
        <w:tab/>
        <w:t>6 500</w:t>
      </w:r>
    </w:p>
    <w:p w:rsidR="00F469DC" w:rsidRPr="008F1268" w:rsidRDefault="00F469DC" w:rsidP="00F469DC">
      <w:pPr>
        <w:tabs>
          <w:tab w:val="left" w:pos="900"/>
          <w:tab w:val="left" w:pos="1620"/>
          <w:tab w:val="left" w:pos="5040"/>
          <w:tab w:val="right" w:pos="6480"/>
          <w:tab w:val="right" w:pos="7920"/>
        </w:tabs>
      </w:pPr>
      <w:r w:rsidRPr="008F1268">
        <w:tab/>
        <w:t>(Overhaul of flat-top truck)</w:t>
      </w:r>
    </w:p>
    <w:p w:rsidR="00F469DC" w:rsidRPr="008F1268" w:rsidRDefault="00F469DC" w:rsidP="00F469DC">
      <w:pPr>
        <w:tabs>
          <w:tab w:val="left" w:pos="900"/>
          <w:tab w:val="left" w:pos="1620"/>
          <w:tab w:val="left" w:pos="5040"/>
          <w:tab w:val="right" w:pos="6480"/>
          <w:tab w:val="right" w:pos="7920"/>
        </w:tabs>
      </w:pPr>
    </w:p>
    <w:p w:rsidR="00AB50A4" w:rsidRPr="008F1268" w:rsidRDefault="006E0471" w:rsidP="00F469DC">
      <w:pPr>
        <w:tabs>
          <w:tab w:val="left" w:pos="900"/>
          <w:tab w:val="left" w:pos="1620"/>
          <w:tab w:val="left" w:pos="5040"/>
          <w:tab w:val="right" w:pos="6480"/>
          <w:tab w:val="right" w:pos="7920"/>
        </w:tabs>
        <w:rPr>
          <w:b/>
        </w:rPr>
      </w:pPr>
      <w:r w:rsidRPr="008F1268">
        <w:rPr>
          <w:b/>
        </w:rPr>
        <w:lastRenderedPageBreak/>
        <w:t>201</w:t>
      </w:r>
      <w:r w:rsidR="00094D82" w:rsidRPr="008F1268">
        <w:rPr>
          <w:b/>
        </w:rPr>
        <w:t>5</w:t>
      </w:r>
    </w:p>
    <w:p w:rsidR="00F469DC" w:rsidRPr="008F1268" w:rsidRDefault="00F469DC" w:rsidP="00F469DC">
      <w:pPr>
        <w:tabs>
          <w:tab w:val="left" w:pos="900"/>
          <w:tab w:val="left" w:pos="1620"/>
          <w:tab w:val="left" w:pos="5040"/>
          <w:tab w:val="right" w:pos="6480"/>
          <w:tab w:val="right" w:pos="7920"/>
        </w:tabs>
      </w:pPr>
      <w:r w:rsidRPr="008F1268">
        <w:t>30/6</w:t>
      </w:r>
      <w:r w:rsidRPr="008F1268">
        <w:tab/>
        <w:t xml:space="preserve">Depreciation </w:t>
      </w:r>
      <w:r w:rsidR="001A3807" w:rsidRPr="008F1268">
        <w:t>e</w:t>
      </w:r>
      <w:r w:rsidR="00D22232" w:rsidRPr="008F1268">
        <w:t>xpense – Vehicles</w:t>
      </w:r>
      <w:r w:rsidR="00D22232" w:rsidRPr="008F1268">
        <w:tab/>
        <w:t>Dr</w:t>
      </w:r>
      <w:r w:rsidR="00D22232" w:rsidRPr="008F1268">
        <w:tab/>
      </w:r>
      <w:r w:rsidR="00FA6457">
        <w:t>10 835</w:t>
      </w:r>
    </w:p>
    <w:p w:rsidR="00F469DC" w:rsidRPr="008F1268" w:rsidRDefault="00F469DC" w:rsidP="00F469DC">
      <w:pPr>
        <w:tabs>
          <w:tab w:val="left" w:pos="900"/>
          <w:tab w:val="left" w:pos="1620"/>
          <w:tab w:val="left" w:pos="5040"/>
          <w:tab w:val="right" w:pos="6480"/>
          <w:tab w:val="right" w:pos="7920"/>
        </w:tabs>
      </w:pPr>
      <w:r w:rsidRPr="008F1268">
        <w:tab/>
      </w:r>
      <w:r w:rsidRPr="008F1268">
        <w:tab/>
        <w:t xml:space="preserve">Accumulated </w:t>
      </w:r>
      <w:r w:rsidR="001A3807" w:rsidRPr="008F1268">
        <w:t>d</w:t>
      </w:r>
      <w:r w:rsidR="00D22232" w:rsidRPr="008F1268">
        <w:t>epreciation</w:t>
      </w:r>
      <w:r w:rsidR="00D22232" w:rsidRPr="008F1268">
        <w:tab/>
        <w:t>Cr</w:t>
      </w:r>
      <w:r w:rsidR="00D22232" w:rsidRPr="008F1268">
        <w:tab/>
      </w:r>
      <w:r w:rsidR="00D22232" w:rsidRPr="008F1268">
        <w:tab/>
      </w:r>
      <w:r w:rsidR="00FA6457">
        <w:t>10 835</w:t>
      </w:r>
    </w:p>
    <w:p w:rsidR="00F469DC" w:rsidRPr="008F1268" w:rsidRDefault="00F469DC" w:rsidP="00F469DC">
      <w:pPr>
        <w:tabs>
          <w:tab w:val="left" w:pos="900"/>
          <w:tab w:val="left" w:pos="1620"/>
          <w:tab w:val="left" w:pos="5040"/>
          <w:tab w:val="right" w:pos="6480"/>
          <w:tab w:val="right" w:pos="7920"/>
        </w:tabs>
      </w:pPr>
      <w:r w:rsidRPr="008F1268">
        <w:tab/>
        <w:t>(Depreciation on vehicles:</w:t>
      </w:r>
    </w:p>
    <w:p w:rsidR="00F469DC" w:rsidRPr="008F1268" w:rsidRDefault="00F469DC" w:rsidP="00F469DC">
      <w:pPr>
        <w:tabs>
          <w:tab w:val="left" w:pos="900"/>
          <w:tab w:val="left" w:pos="1620"/>
          <w:tab w:val="left" w:pos="5040"/>
          <w:tab w:val="right" w:pos="6480"/>
          <w:tab w:val="right" w:pos="7920"/>
        </w:tabs>
      </w:pPr>
      <w:r w:rsidRPr="008F1268">
        <w:tab/>
      </w:r>
      <w:proofErr w:type="gramStart"/>
      <w:r w:rsidRPr="008F1268">
        <w:t>delivery</w:t>
      </w:r>
      <w:proofErr w:type="gramEnd"/>
      <w:r w:rsidRPr="008F1268">
        <w:t xml:space="preserve"> truck: $5 355 as per previous year</w:t>
      </w:r>
    </w:p>
    <w:p w:rsidR="00F469DC" w:rsidRPr="008F1268" w:rsidRDefault="00F469DC" w:rsidP="00F469DC">
      <w:pPr>
        <w:tabs>
          <w:tab w:val="left" w:pos="900"/>
          <w:tab w:val="left" w:pos="1620"/>
          <w:tab w:val="left" w:pos="5040"/>
          <w:tab w:val="right" w:pos="6480"/>
          <w:tab w:val="right" w:pos="7920"/>
        </w:tabs>
      </w:pPr>
      <w:r w:rsidRPr="008F1268">
        <w:tab/>
      </w:r>
      <w:proofErr w:type="gramStart"/>
      <w:r w:rsidRPr="008F1268">
        <w:t>flat-top</w:t>
      </w:r>
      <w:proofErr w:type="gramEnd"/>
      <w:r w:rsidRPr="008F1268">
        <w:t xml:space="preserve"> truck: </w:t>
      </w:r>
    </w:p>
    <w:p w:rsidR="00F469DC" w:rsidRPr="008F1268" w:rsidRDefault="00F469DC" w:rsidP="00F469DC">
      <w:pPr>
        <w:tabs>
          <w:tab w:val="left" w:pos="900"/>
          <w:tab w:val="left" w:pos="1620"/>
          <w:tab w:val="left" w:pos="5040"/>
          <w:tab w:val="right" w:pos="6480"/>
          <w:tab w:val="right" w:pos="7920"/>
        </w:tabs>
      </w:pPr>
      <w:r w:rsidRPr="008F1268">
        <w:tab/>
      </w:r>
      <w:r w:rsidR="00D22232" w:rsidRPr="008F1268">
        <w:t>11/12[</w:t>
      </w:r>
      <w:r w:rsidRPr="008F1268">
        <w:t>1/3 ($32 920 + $300 - $9 310 - $776 +$</w:t>
      </w:r>
      <w:r w:rsidR="00D22232" w:rsidRPr="008F1268">
        <w:t xml:space="preserve"> </w:t>
      </w:r>
      <w:r w:rsidRPr="008F1268">
        <w:t>6 500 – ($12 000 - $300)</w:t>
      </w:r>
      <w:r w:rsidR="00D22232" w:rsidRPr="008F1268">
        <w:t>] = $5 480</w:t>
      </w:r>
      <w:r w:rsidR="00AD0554" w:rsidRPr="008F1268">
        <w:t>)</w:t>
      </w:r>
    </w:p>
    <w:p w:rsidR="00F469DC" w:rsidRPr="008F1268" w:rsidRDefault="00F469DC" w:rsidP="00F469DC">
      <w:pPr>
        <w:widowControl w:val="0"/>
        <w:tabs>
          <w:tab w:val="left" w:pos="540"/>
          <w:tab w:val="left" w:pos="1080"/>
          <w:tab w:val="right" w:pos="5040"/>
          <w:tab w:val="right" w:pos="6300"/>
          <w:tab w:val="right" w:pos="7380"/>
        </w:tabs>
      </w:pPr>
    </w:p>
    <w:p w:rsidR="009F5CD2" w:rsidRPr="008F1268" w:rsidRDefault="00AB50A4" w:rsidP="00140A35">
      <w:pPr>
        <w:pStyle w:val="Heading2"/>
        <w:widowControl w:val="0"/>
        <w:spacing w:before="0"/>
        <w:ind w:left="2268" w:hanging="2268"/>
        <w:rPr>
          <w:rFonts w:ascii="Times New Roman" w:hAnsi="Times New Roman" w:cs="Times New Roman"/>
          <w:i w:val="0"/>
          <w:sz w:val="24"/>
          <w:szCs w:val="24"/>
        </w:rPr>
      </w:pPr>
      <w:r w:rsidRPr="008F1268">
        <w:rPr>
          <w:sz w:val="24"/>
          <w:szCs w:val="24"/>
        </w:rPr>
        <w:br w:type="page"/>
      </w:r>
      <w:r w:rsidR="00094D82" w:rsidRPr="00550CD9">
        <w:rPr>
          <w:rFonts w:ascii="Times New Roman" w:hAnsi="Times New Roman" w:cs="Times New Roman"/>
          <w:i w:val="0"/>
          <w:sz w:val="24"/>
          <w:szCs w:val="24"/>
        </w:rPr>
        <w:lastRenderedPageBreak/>
        <w:t xml:space="preserve">Exercise </w:t>
      </w:r>
      <w:r w:rsidR="007440D6">
        <w:rPr>
          <w:rFonts w:ascii="Times New Roman" w:hAnsi="Times New Roman" w:cs="Times New Roman"/>
          <w:i w:val="0"/>
          <w:sz w:val="24"/>
          <w:szCs w:val="24"/>
        </w:rPr>
        <w:t>11.</w:t>
      </w:r>
      <w:r w:rsidR="00094D82" w:rsidRPr="00550CD9">
        <w:rPr>
          <w:rFonts w:ascii="Times New Roman" w:hAnsi="Times New Roman" w:cs="Times New Roman"/>
          <w:i w:val="0"/>
          <w:sz w:val="24"/>
          <w:szCs w:val="24"/>
        </w:rPr>
        <w:t>13</w:t>
      </w:r>
      <w:r w:rsidR="00140A35">
        <w:rPr>
          <w:rFonts w:ascii="Times New Roman" w:hAnsi="Times New Roman" w:cs="Times New Roman"/>
          <w:i w:val="0"/>
          <w:sz w:val="24"/>
          <w:szCs w:val="24"/>
        </w:rPr>
        <w:tab/>
      </w:r>
      <w:r w:rsidR="009F5CD2" w:rsidRPr="008F1268">
        <w:rPr>
          <w:rFonts w:ascii="Times New Roman" w:hAnsi="Times New Roman" w:cs="Times New Roman"/>
          <w:i w:val="0"/>
          <w:sz w:val="24"/>
          <w:szCs w:val="24"/>
        </w:rPr>
        <w:t>DEPRECIATION</w:t>
      </w:r>
    </w:p>
    <w:p w:rsidR="009F5CD2" w:rsidRPr="009F5CD2" w:rsidRDefault="009F5CD2" w:rsidP="009F5CD2">
      <w:pPr>
        <w:rPr>
          <w:lang w:val="en-US" w:eastAsia="en-US"/>
        </w:rPr>
      </w:pPr>
    </w:p>
    <w:p w:rsidR="00094D82" w:rsidRPr="00550CD9" w:rsidRDefault="00094D82" w:rsidP="00094D82">
      <w:pPr>
        <w:rPr>
          <w:b/>
          <w:lang w:val="en-US" w:eastAsia="en-US"/>
        </w:rPr>
      </w:pPr>
      <w:r w:rsidRPr="00550CD9">
        <w:rPr>
          <w:b/>
          <w:lang w:val="en-US" w:eastAsia="en-US"/>
        </w:rPr>
        <w:t>Discuss how you would account for the depreciation of the building and how the replacement of the roof would affect the depreciation calculations.</w:t>
      </w:r>
    </w:p>
    <w:p w:rsidR="00094D82" w:rsidRPr="00094D82" w:rsidRDefault="00094D82" w:rsidP="00094D82">
      <w:pPr>
        <w:rPr>
          <w:lang w:val="en-US" w:eastAsia="en-US"/>
        </w:rPr>
      </w:pPr>
    </w:p>
    <w:p w:rsidR="00222EED" w:rsidRDefault="00222EED" w:rsidP="00222EED">
      <w:pPr>
        <w:jc w:val="center"/>
        <w:rPr>
          <w:b/>
        </w:rPr>
      </w:pPr>
    </w:p>
    <w:p w:rsidR="00F469DC" w:rsidRPr="008F1268" w:rsidRDefault="00F469DC" w:rsidP="00F469DC">
      <w:r w:rsidRPr="008F1268">
        <w:t>If the roof were treated as a separate component of the building:</w:t>
      </w:r>
    </w:p>
    <w:p w:rsidR="00F469DC" w:rsidRPr="008F1268" w:rsidRDefault="00F469DC" w:rsidP="00F469DC"/>
    <w:p w:rsidR="00F469DC" w:rsidRPr="008F1268" w:rsidRDefault="00F469DC" w:rsidP="00F469DC">
      <w:r w:rsidRPr="008F1268">
        <w:tab/>
        <w:t>Roof: depreciation p.a. = $140 000 x 1/20 = $7 000</w:t>
      </w:r>
    </w:p>
    <w:p w:rsidR="00F469DC" w:rsidRPr="008F1268" w:rsidRDefault="00F469DC" w:rsidP="00F469DC">
      <w:r w:rsidRPr="008F1268">
        <w:tab/>
        <w:t>Rest of building: depreciation p.a. = $700 000 x 1/20 = $35 000</w:t>
      </w:r>
    </w:p>
    <w:p w:rsidR="00F469DC" w:rsidRPr="008F1268" w:rsidRDefault="00F469DC" w:rsidP="00F469DC"/>
    <w:p w:rsidR="00F469DC" w:rsidRPr="008F1268" w:rsidRDefault="00F469DC" w:rsidP="00F469DC">
      <w:pPr>
        <w:ind w:left="720"/>
        <w:jc w:val="both"/>
      </w:pPr>
      <w:r w:rsidRPr="008F1268">
        <w:t>At 1 July 20</w:t>
      </w:r>
      <w:r w:rsidR="00615DA6" w:rsidRPr="008F1268">
        <w:t>1</w:t>
      </w:r>
      <w:r w:rsidR="00550CD9" w:rsidRPr="008F1268">
        <w:t>4</w:t>
      </w:r>
      <w:r w:rsidRPr="008F1268">
        <w:t xml:space="preserve">, the roof would have been depreciated to $91 </w:t>
      </w:r>
      <w:r w:rsidR="008F1268">
        <w:t>000 (being $140,000 less 7 x $7</w:t>
      </w:r>
      <w:r w:rsidRPr="008F1268">
        <w:t>000). This would then be written off on replacement of the roof. The new roof would be depreciate</w:t>
      </w:r>
      <w:r w:rsidR="008F1268">
        <w:t xml:space="preserve">d at $12 222, being 1/18 x $220 </w:t>
      </w:r>
      <w:r w:rsidRPr="008F1268">
        <w:t xml:space="preserve">000 p.a. </w:t>
      </w:r>
    </w:p>
    <w:p w:rsidR="008F1268" w:rsidRDefault="00F469DC" w:rsidP="00F469DC">
      <w:pPr>
        <w:ind w:left="720"/>
        <w:jc w:val="both"/>
      </w:pPr>
      <w:r w:rsidRPr="008F1268">
        <w:t xml:space="preserve">Further, the rest of the building would have a carrying amount of $455 000, being </w:t>
      </w:r>
    </w:p>
    <w:p w:rsidR="00F469DC" w:rsidRPr="008F1268" w:rsidRDefault="00F469DC" w:rsidP="00F469DC">
      <w:pPr>
        <w:ind w:left="720"/>
        <w:jc w:val="both"/>
      </w:pPr>
      <w:proofErr w:type="gramStart"/>
      <w:r w:rsidRPr="008F1268">
        <w:t>$700 000 less 7 x $35 000.</w:t>
      </w:r>
      <w:proofErr w:type="gramEnd"/>
      <w:r w:rsidRPr="008F1268">
        <w:t xml:space="preserve"> Depreciation p.a. for the next 18 years would be $25 278.</w:t>
      </w:r>
    </w:p>
    <w:p w:rsidR="00F469DC" w:rsidRPr="008F1268" w:rsidRDefault="00F469DC" w:rsidP="00F469DC">
      <w:pPr>
        <w:ind w:left="720"/>
        <w:jc w:val="both"/>
      </w:pPr>
      <w:r w:rsidRPr="008F1268">
        <w:t>Total depreciation is then $37 500.</w:t>
      </w:r>
    </w:p>
    <w:p w:rsidR="00F469DC" w:rsidRPr="008F1268" w:rsidRDefault="00054C0B" w:rsidP="00F469DC">
      <w:pPr>
        <w:ind w:left="720"/>
        <w:jc w:val="both"/>
      </w:pPr>
      <w:r>
        <w:t xml:space="preserve">($91 000 {written off at 1 July </w:t>
      </w:r>
      <w:proofErr w:type="gramStart"/>
      <w:r>
        <w:t>2014 }+</w:t>
      </w:r>
      <w:proofErr w:type="gramEnd"/>
      <w:r>
        <w:t xml:space="preserve"> 18 x $37 500 = $766 000)</w:t>
      </w:r>
    </w:p>
    <w:p w:rsidR="00F469DC" w:rsidRPr="008F1268" w:rsidRDefault="00F469DC" w:rsidP="00F469DC">
      <w:pPr>
        <w:tabs>
          <w:tab w:val="left" w:pos="900"/>
          <w:tab w:val="left" w:pos="1620"/>
          <w:tab w:val="left" w:pos="4500"/>
          <w:tab w:val="right" w:pos="6300"/>
          <w:tab w:val="right" w:pos="7920"/>
        </w:tabs>
      </w:pPr>
      <w:r w:rsidRPr="008F1268">
        <w:t>If the roof were not treated as a separate component:</w:t>
      </w:r>
    </w:p>
    <w:p w:rsidR="00F469DC" w:rsidRPr="008F1268" w:rsidRDefault="00F469DC" w:rsidP="00F469DC">
      <w:pPr>
        <w:tabs>
          <w:tab w:val="left" w:pos="900"/>
          <w:tab w:val="left" w:pos="1620"/>
          <w:tab w:val="left" w:pos="4500"/>
          <w:tab w:val="right" w:pos="6300"/>
          <w:tab w:val="right" w:pos="7920"/>
        </w:tabs>
      </w:pPr>
    </w:p>
    <w:p w:rsidR="00F469DC" w:rsidRPr="008F1268" w:rsidRDefault="00F469DC" w:rsidP="00F469DC">
      <w:pPr>
        <w:tabs>
          <w:tab w:val="left" w:pos="900"/>
          <w:tab w:val="left" w:pos="1620"/>
          <w:tab w:val="left" w:pos="4500"/>
          <w:tab w:val="right" w:pos="6300"/>
          <w:tab w:val="right" w:pos="7920"/>
        </w:tabs>
        <w:ind w:left="720"/>
      </w:pPr>
      <w:r w:rsidRPr="008F1268">
        <w:t>Depreciation p.a. = 1/20 x $840 000 = $42 000</w:t>
      </w:r>
    </w:p>
    <w:p w:rsidR="00F469DC" w:rsidRPr="008F1268" w:rsidRDefault="00F469DC" w:rsidP="00F469DC">
      <w:pPr>
        <w:tabs>
          <w:tab w:val="left" w:pos="900"/>
          <w:tab w:val="left" w:pos="1620"/>
          <w:tab w:val="left" w:pos="4500"/>
          <w:tab w:val="right" w:pos="6300"/>
          <w:tab w:val="right" w:pos="7920"/>
        </w:tabs>
        <w:ind w:left="720"/>
      </w:pPr>
    </w:p>
    <w:p w:rsidR="008F1268" w:rsidRDefault="00F469DC" w:rsidP="00F469DC">
      <w:pPr>
        <w:tabs>
          <w:tab w:val="left" w:pos="900"/>
          <w:tab w:val="left" w:pos="1620"/>
          <w:tab w:val="left" w:pos="4500"/>
          <w:tab w:val="right" w:pos="6300"/>
          <w:tab w:val="right" w:pos="7920"/>
        </w:tabs>
        <w:ind w:left="720"/>
        <w:jc w:val="both"/>
      </w:pPr>
      <w:r w:rsidRPr="008F1268">
        <w:t>At 1 July 20</w:t>
      </w:r>
      <w:r w:rsidR="00615DA6" w:rsidRPr="008F1268">
        <w:t>1</w:t>
      </w:r>
      <w:r w:rsidR="00550CD9" w:rsidRPr="008F1268">
        <w:t>4</w:t>
      </w:r>
      <w:r w:rsidRPr="008F1268">
        <w:t xml:space="preserve">, the building would have been depreciated to a carrying amount of </w:t>
      </w:r>
    </w:p>
    <w:p w:rsidR="00F469DC" w:rsidRPr="008F1268" w:rsidRDefault="00F469DC" w:rsidP="009859BC">
      <w:pPr>
        <w:tabs>
          <w:tab w:val="left" w:pos="900"/>
          <w:tab w:val="left" w:pos="1620"/>
          <w:tab w:val="left" w:pos="4500"/>
          <w:tab w:val="right" w:pos="6300"/>
          <w:tab w:val="right" w:pos="7920"/>
        </w:tabs>
        <w:ind w:left="720"/>
      </w:pPr>
      <w:proofErr w:type="gramStart"/>
      <w:r w:rsidRPr="008F1268">
        <w:t>$546</w:t>
      </w:r>
      <w:r w:rsidR="009859BC">
        <w:t xml:space="preserve"> </w:t>
      </w:r>
      <w:r w:rsidRPr="008F1268">
        <w:t>000, being $840 000 – 7 x $42 000.</w:t>
      </w:r>
      <w:proofErr w:type="gramEnd"/>
      <w:r w:rsidRPr="008F1268">
        <w:t xml:space="preserve"> On replacement of the roof, the total depreciable cost is $766 000, being $546 000 + $220 000. Depreciation p.a. for the next 18 years is $42 556.</w:t>
      </w:r>
    </w:p>
    <w:p w:rsidR="00F469DC" w:rsidRPr="008F1268" w:rsidRDefault="00054C0B" w:rsidP="00F469DC">
      <w:pPr>
        <w:widowControl w:val="0"/>
        <w:tabs>
          <w:tab w:val="left" w:pos="540"/>
          <w:tab w:val="left" w:pos="1080"/>
          <w:tab w:val="right" w:pos="5040"/>
          <w:tab w:val="right" w:pos="6300"/>
          <w:tab w:val="right" w:pos="7380"/>
        </w:tabs>
      </w:pPr>
      <w:r>
        <w:tab/>
        <w:t xml:space="preserve">   (18 x $42 556 = $766 000)</w:t>
      </w:r>
    </w:p>
    <w:p w:rsidR="00F469DC" w:rsidRPr="008F1268" w:rsidRDefault="00F469DC" w:rsidP="00F469DC">
      <w:pPr>
        <w:tabs>
          <w:tab w:val="left" w:pos="360"/>
          <w:tab w:val="left" w:pos="720"/>
          <w:tab w:val="left" w:pos="1080"/>
          <w:tab w:val="left" w:pos="1440"/>
          <w:tab w:val="left" w:pos="1980"/>
          <w:tab w:val="left" w:pos="5040"/>
          <w:tab w:val="right" w:pos="7200"/>
          <w:tab w:val="right" w:pos="8640"/>
        </w:tabs>
        <w:jc w:val="both"/>
      </w:pPr>
    </w:p>
    <w:p w:rsidR="009F5CD2" w:rsidRDefault="00AB50A4" w:rsidP="00140A35">
      <w:pPr>
        <w:tabs>
          <w:tab w:val="left" w:pos="360"/>
          <w:tab w:val="left" w:pos="720"/>
          <w:tab w:val="left" w:pos="1080"/>
          <w:tab w:val="left" w:pos="1440"/>
          <w:tab w:val="left" w:pos="1980"/>
          <w:tab w:val="left" w:pos="5040"/>
          <w:tab w:val="right" w:pos="7200"/>
          <w:tab w:val="right" w:pos="8640"/>
        </w:tabs>
        <w:ind w:left="2268" w:hanging="2268"/>
        <w:jc w:val="both"/>
        <w:rPr>
          <w:b/>
        </w:rPr>
      </w:pPr>
      <w:r w:rsidRPr="008F1268">
        <w:br w:type="page"/>
      </w:r>
      <w:r w:rsidR="00550CD9" w:rsidRPr="00550CD9">
        <w:rPr>
          <w:b/>
        </w:rPr>
        <w:lastRenderedPageBreak/>
        <w:t xml:space="preserve">Exercise </w:t>
      </w:r>
      <w:r w:rsidR="007440D6">
        <w:rPr>
          <w:b/>
        </w:rPr>
        <w:t>11.</w:t>
      </w:r>
      <w:r w:rsidR="00550CD9" w:rsidRPr="00550CD9">
        <w:rPr>
          <w:b/>
        </w:rPr>
        <w:t>14</w:t>
      </w:r>
      <w:r w:rsidR="008F1268">
        <w:rPr>
          <w:b/>
        </w:rPr>
        <w:tab/>
      </w:r>
      <w:r w:rsidR="009F5CD2">
        <w:rPr>
          <w:b/>
        </w:rPr>
        <w:t>DEPRECIATION CALCULATION</w:t>
      </w:r>
    </w:p>
    <w:p w:rsidR="009F5CD2" w:rsidRPr="00550CD9" w:rsidRDefault="009F5CD2" w:rsidP="00F469DC">
      <w:pPr>
        <w:tabs>
          <w:tab w:val="left" w:pos="360"/>
          <w:tab w:val="left" w:pos="720"/>
          <w:tab w:val="left" w:pos="1080"/>
          <w:tab w:val="left" w:pos="1440"/>
          <w:tab w:val="left" w:pos="1980"/>
          <w:tab w:val="left" w:pos="5040"/>
          <w:tab w:val="right" w:pos="7200"/>
          <w:tab w:val="right" w:pos="8640"/>
        </w:tabs>
        <w:jc w:val="both"/>
        <w:rPr>
          <w:b/>
        </w:rPr>
      </w:pPr>
    </w:p>
    <w:p w:rsidR="00550CD9" w:rsidRPr="00550CD9" w:rsidRDefault="00550CD9" w:rsidP="00F469DC">
      <w:pPr>
        <w:tabs>
          <w:tab w:val="left" w:pos="360"/>
          <w:tab w:val="left" w:pos="720"/>
          <w:tab w:val="left" w:pos="1080"/>
          <w:tab w:val="left" w:pos="1440"/>
          <w:tab w:val="left" w:pos="1980"/>
          <w:tab w:val="left" w:pos="5040"/>
          <w:tab w:val="right" w:pos="7200"/>
          <w:tab w:val="right" w:pos="8640"/>
        </w:tabs>
        <w:jc w:val="both"/>
        <w:rPr>
          <w:b/>
        </w:rPr>
      </w:pPr>
      <w:r w:rsidRPr="00550CD9">
        <w:rPr>
          <w:b/>
        </w:rPr>
        <w:t>1. Discuss how the costs relating to the aircraft should be accounted for</w:t>
      </w:r>
    </w:p>
    <w:p w:rsidR="00550CD9" w:rsidRPr="00550CD9" w:rsidRDefault="00550CD9" w:rsidP="00F469DC">
      <w:pPr>
        <w:tabs>
          <w:tab w:val="left" w:pos="360"/>
          <w:tab w:val="left" w:pos="720"/>
          <w:tab w:val="left" w:pos="1080"/>
          <w:tab w:val="left" w:pos="1440"/>
          <w:tab w:val="left" w:pos="1980"/>
          <w:tab w:val="left" w:pos="5040"/>
          <w:tab w:val="right" w:pos="7200"/>
          <w:tab w:val="right" w:pos="8640"/>
        </w:tabs>
        <w:jc w:val="both"/>
        <w:rPr>
          <w:b/>
        </w:rPr>
      </w:pPr>
      <w:r w:rsidRPr="00550CD9">
        <w:rPr>
          <w:b/>
        </w:rPr>
        <w:t>2. Determine the expenses recognised for the 2014-2015 financial year.</w:t>
      </w:r>
    </w:p>
    <w:p w:rsidR="00550CD9" w:rsidRPr="00550CD9" w:rsidRDefault="00550CD9" w:rsidP="00F469DC">
      <w:pPr>
        <w:tabs>
          <w:tab w:val="left" w:pos="360"/>
          <w:tab w:val="left" w:pos="720"/>
          <w:tab w:val="left" w:pos="1080"/>
          <w:tab w:val="left" w:pos="1440"/>
          <w:tab w:val="left" w:pos="1980"/>
          <w:tab w:val="left" w:pos="5040"/>
          <w:tab w:val="right" w:pos="7200"/>
          <w:tab w:val="right" w:pos="8640"/>
        </w:tabs>
        <w:jc w:val="both"/>
        <w:rPr>
          <w:b/>
        </w:rPr>
      </w:pPr>
    </w:p>
    <w:p w:rsidR="00222EED" w:rsidRDefault="00222EED" w:rsidP="00F469DC">
      <w:pPr>
        <w:jc w:val="center"/>
        <w:rPr>
          <w:b/>
        </w:rPr>
      </w:pPr>
    </w:p>
    <w:p w:rsidR="00F469DC" w:rsidRPr="008F1268" w:rsidRDefault="00550CD9" w:rsidP="00550CD9">
      <w:pPr>
        <w:rPr>
          <w:b/>
        </w:rPr>
      </w:pPr>
      <w:r w:rsidRPr="008F1268">
        <w:t>1.</w:t>
      </w:r>
      <w:r w:rsidRPr="008F1268">
        <w:rPr>
          <w:b/>
        </w:rPr>
        <w:t xml:space="preserve"> </w:t>
      </w:r>
      <w:r w:rsidR="00F469DC" w:rsidRPr="008F1268">
        <w:t>Discuss:</w:t>
      </w:r>
    </w:p>
    <w:p w:rsidR="00F469DC" w:rsidRPr="008F1268" w:rsidRDefault="00F469DC" w:rsidP="00F469DC">
      <w:pPr>
        <w:ind w:left="360"/>
      </w:pPr>
      <w:r w:rsidRPr="008F1268">
        <w:t xml:space="preserve">- </w:t>
      </w:r>
      <w:proofErr w:type="gramStart"/>
      <w:r w:rsidRPr="008F1268">
        <w:t>the</w:t>
      </w:r>
      <w:proofErr w:type="gramEnd"/>
      <w:r w:rsidRPr="008F1268">
        <w:t xml:space="preserve"> advantages of a components approach versus a simple depreciation of the $10 million dollars over the 10-year period.</w:t>
      </w:r>
    </w:p>
    <w:p w:rsidR="00F469DC" w:rsidRPr="008F1268" w:rsidRDefault="00F469DC" w:rsidP="00F469DC">
      <w:pPr>
        <w:ind w:left="360"/>
      </w:pPr>
      <w:r w:rsidRPr="008F1268">
        <w:t xml:space="preserve">- </w:t>
      </w:r>
      <w:proofErr w:type="gramStart"/>
      <w:r w:rsidRPr="008F1268">
        <w:t>the</w:t>
      </w:r>
      <w:proofErr w:type="gramEnd"/>
      <w:r w:rsidRPr="008F1268">
        <w:t xml:space="preserve"> treatment of the upgrades of cockpit equipment</w:t>
      </w:r>
    </w:p>
    <w:p w:rsidR="00F469DC" w:rsidRPr="008F1268" w:rsidRDefault="00F469DC" w:rsidP="00F469DC">
      <w:pPr>
        <w:ind w:left="360"/>
      </w:pPr>
      <w:r w:rsidRPr="008F1268">
        <w:t>- accounting for inspections</w:t>
      </w:r>
    </w:p>
    <w:p w:rsidR="00F469DC" w:rsidRPr="008F1268" w:rsidRDefault="00F469DC" w:rsidP="00F469DC">
      <w:pPr>
        <w:ind w:left="360"/>
      </w:pPr>
    </w:p>
    <w:p w:rsidR="00550CD9" w:rsidRPr="008F1268" w:rsidRDefault="00550CD9" w:rsidP="00550CD9">
      <w:r w:rsidRPr="008F1268">
        <w:t xml:space="preserve">2. </w:t>
      </w:r>
    </w:p>
    <w:p w:rsidR="00F469DC" w:rsidRPr="008F1268" w:rsidRDefault="00F469DC" w:rsidP="00550CD9">
      <w:r w:rsidRPr="008F1268">
        <w:rPr>
          <w:i/>
        </w:rPr>
        <w:t>Aircraft body</w:t>
      </w:r>
      <w:r w:rsidRPr="008F1268">
        <w:t>:</w:t>
      </w:r>
    </w:p>
    <w:p w:rsidR="00F469DC" w:rsidRPr="008F1268" w:rsidRDefault="00F469DC" w:rsidP="00F469DC">
      <w:pPr>
        <w:ind w:left="720" w:hanging="720"/>
      </w:pPr>
    </w:p>
    <w:p w:rsidR="00F469DC" w:rsidRPr="008F1268" w:rsidRDefault="008F1268" w:rsidP="00F469DC">
      <w:pPr>
        <w:ind w:left="720" w:hanging="720"/>
      </w:pPr>
      <w:r>
        <w:tab/>
        <w:t>Annual expense of $5</w:t>
      </w:r>
      <w:r w:rsidR="00F469DC" w:rsidRPr="008F1268">
        <w:t>000 for inspection for cracks</w:t>
      </w:r>
    </w:p>
    <w:p w:rsidR="00F469DC" w:rsidRPr="008F1268" w:rsidRDefault="00F469DC" w:rsidP="00F469DC">
      <w:pPr>
        <w:ind w:left="720" w:hanging="720"/>
      </w:pPr>
      <w:r w:rsidRPr="008F1268">
        <w:tab/>
        <w:t>Depreciation expense = 1/10 (3 000 000 – 3/7 x $2 100 000) = $210 000</w:t>
      </w:r>
    </w:p>
    <w:p w:rsidR="00F469DC" w:rsidRPr="008F1268" w:rsidRDefault="00F469DC" w:rsidP="00F469DC">
      <w:pPr>
        <w:ind w:left="720" w:hanging="720"/>
      </w:pPr>
    </w:p>
    <w:p w:rsidR="00F469DC" w:rsidRPr="008F1268" w:rsidRDefault="00F469DC" w:rsidP="00F469DC">
      <w:pPr>
        <w:ind w:left="720" w:hanging="720"/>
      </w:pPr>
      <w:r w:rsidRPr="008F1268">
        <w:rPr>
          <w:i/>
        </w:rPr>
        <w:t>Engines</w:t>
      </w:r>
      <w:r w:rsidRPr="008F1268">
        <w:t>:</w:t>
      </w:r>
    </w:p>
    <w:p w:rsidR="00F469DC" w:rsidRPr="008F1268" w:rsidRDefault="00F469DC" w:rsidP="00F469DC">
      <w:pPr>
        <w:ind w:left="720" w:hanging="720"/>
      </w:pPr>
    </w:p>
    <w:p w:rsidR="00F469DC" w:rsidRPr="008F1268" w:rsidRDefault="00F469DC" w:rsidP="00F469DC">
      <w:pPr>
        <w:ind w:left="720" w:hanging="720"/>
      </w:pPr>
      <w:r w:rsidRPr="008F1268">
        <w:tab/>
        <w:t>Depreciation expense = 4 000 000/4 = $1 000 000</w:t>
      </w:r>
    </w:p>
    <w:p w:rsidR="00F469DC" w:rsidRPr="008F1268" w:rsidRDefault="00F469DC" w:rsidP="00F469DC">
      <w:pPr>
        <w:ind w:left="720" w:hanging="720"/>
      </w:pPr>
      <w:r w:rsidRPr="008F1268">
        <w:tab/>
        <w:t>Maintenance expense = $300 000</w:t>
      </w:r>
    </w:p>
    <w:p w:rsidR="00F469DC" w:rsidRPr="008F1268" w:rsidRDefault="00F469DC" w:rsidP="00F469DC">
      <w:pPr>
        <w:ind w:left="720" w:hanging="720"/>
      </w:pPr>
    </w:p>
    <w:p w:rsidR="00F469DC" w:rsidRPr="008F1268" w:rsidRDefault="00F469DC" w:rsidP="00F469DC">
      <w:pPr>
        <w:ind w:left="720" w:hanging="720"/>
      </w:pPr>
      <w:r w:rsidRPr="008F1268">
        <w:rPr>
          <w:i/>
        </w:rPr>
        <w:t>Fittings</w:t>
      </w:r>
    </w:p>
    <w:p w:rsidR="00F469DC" w:rsidRPr="008F1268" w:rsidRDefault="00F469DC" w:rsidP="00F469DC">
      <w:pPr>
        <w:ind w:left="720" w:hanging="720"/>
      </w:pPr>
    </w:p>
    <w:p w:rsidR="00F469DC" w:rsidRPr="008F1268" w:rsidRDefault="00F469DC" w:rsidP="00F469DC">
      <w:pPr>
        <w:ind w:left="720" w:hanging="720"/>
      </w:pPr>
      <w:r w:rsidRPr="008F1268">
        <w:tab/>
        <w:t>Seats: Depreciation = 1/3 x $1 000 000 = $333 333</w:t>
      </w:r>
    </w:p>
    <w:p w:rsidR="00F469DC" w:rsidRPr="008F1268" w:rsidRDefault="00F469DC" w:rsidP="00F469DC">
      <w:pPr>
        <w:ind w:left="720" w:hanging="720"/>
      </w:pPr>
      <w:r w:rsidRPr="008F1268">
        <w:tab/>
      </w:r>
      <w:r w:rsidRPr="008F1268">
        <w:tab/>
        <w:t>Annual expense = $100 000</w:t>
      </w:r>
    </w:p>
    <w:p w:rsidR="00F469DC" w:rsidRPr="008F1268" w:rsidRDefault="00F469DC" w:rsidP="00F469DC">
      <w:pPr>
        <w:ind w:left="720" w:hanging="720"/>
      </w:pPr>
      <w:r w:rsidRPr="008F1268">
        <w:tab/>
        <w:t>Carpets: Depreciation = 1/5 x 50 000 = $10 000</w:t>
      </w:r>
    </w:p>
    <w:p w:rsidR="00F469DC" w:rsidRPr="008F1268" w:rsidRDefault="00F469DC" w:rsidP="00F469DC">
      <w:pPr>
        <w:ind w:left="720" w:hanging="720"/>
      </w:pPr>
      <w:r w:rsidRPr="008F1268">
        <w:tab/>
      </w:r>
      <w:r w:rsidRPr="008F1268">
        <w:tab/>
        <w:t>Cleaning = $10 000</w:t>
      </w:r>
    </w:p>
    <w:p w:rsidR="00F469DC" w:rsidRPr="008F1268" w:rsidRDefault="00F469DC" w:rsidP="00F469DC">
      <w:pPr>
        <w:ind w:left="720" w:hanging="720"/>
      </w:pPr>
    </w:p>
    <w:p w:rsidR="00F469DC" w:rsidRPr="008F1268" w:rsidRDefault="00F469DC" w:rsidP="00F469DC">
      <w:pPr>
        <w:ind w:left="720" w:hanging="720"/>
      </w:pPr>
      <w:r w:rsidRPr="008F1268">
        <w:tab/>
        <w:t>Electrical: Passenger</w:t>
      </w:r>
    </w:p>
    <w:p w:rsidR="00F469DC" w:rsidRPr="008F1268" w:rsidRDefault="00F469DC" w:rsidP="00F469DC">
      <w:pPr>
        <w:ind w:left="720" w:hanging="720"/>
      </w:pPr>
      <w:r w:rsidRPr="008F1268">
        <w:tab/>
      </w:r>
      <w:r w:rsidRPr="008F1268">
        <w:tab/>
        <w:t>Annual expense = $15 000</w:t>
      </w:r>
    </w:p>
    <w:p w:rsidR="00F469DC" w:rsidRPr="008F1268" w:rsidRDefault="00F469DC" w:rsidP="00F469DC">
      <w:pPr>
        <w:ind w:left="720" w:hanging="720"/>
      </w:pPr>
      <w:r w:rsidRPr="008F1268">
        <w:tab/>
      </w:r>
      <w:r w:rsidRPr="008F1268">
        <w:tab/>
        <w:t>Depreciation = 1/6 x $200 000 = $33 333</w:t>
      </w:r>
    </w:p>
    <w:p w:rsidR="00F469DC" w:rsidRPr="008F1268" w:rsidRDefault="00F469DC" w:rsidP="00F469DC">
      <w:pPr>
        <w:ind w:left="720" w:hanging="720"/>
      </w:pPr>
      <w:r w:rsidRPr="008F1268">
        <w:tab/>
        <w:t>Electrical: Cockpit</w:t>
      </w:r>
    </w:p>
    <w:p w:rsidR="00F469DC" w:rsidRPr="008F1268" w:rsidRDefault="00F469DC" w:rsidP="00F469DC">
      <w:pPr>
        <w:ind w:left="720" w:hanging="720"/>
      </w:pPr>
      <w:r w:rsidRPr="008F1268">
        <w:tab/>
      </w:r>
      <w:r w:rsidRPr="008F1268">
        <w:tab/>
        <w:t>Annual expense = $250 000</w:t>
      </w:r>
    </w:p>
    <w:p w:rsidR="00F469DC" w:rsidRPr="008F1268" w:rsidRDefault="00F469DC" w:rsidP="00F469DC">
      <w:pPr>
        <w:ind w:left="720" w:hanging="720"/>
      </w:pPr>
      <w:r w:rsidRPr="008F1268">
        <w:tab/>
      </w:r>
      <w:r w:rsidRPr="008F1268">
        <w:tab/>
        <w:t>Depreciation = 1/10 x $1 500 000 = $150 000</w:t>
      </w:r>
    </w:p>
    <w:p w:rsidR="00F469DC" w:rsidRPr="008F1268" w:rsidRDefault="00F469DC" w:rsidP="00F469DC">
      <w:pPr>
        <w:ind w:left="720" w:hanging="720"/>
      </w:pPr>
    </w:p>
    <w:p w:rsidR="00F469DC" w:rsidRPr="008F1268" w:rsidRDefault="00F469DC" w:rsidP="00F469DC">
      <w:pPr>
        <w:ind w:left="720" w:hanging="720"/>
        <w:rPr>
          <w:i/>
        </w:rPr>
      </w:pPr>
      <w:r w:rsidRPr="008F1268">
        <w:rPr>
          <w:i/>
        </w:rPr>
        <w:t>Food preparation equipment:</w:t>
      </w:r>
    </w:p>
    <w:p w:rsidR="00F469DC" w:rsidRPr="008F1268" w:rsidRDefault="00F469DC" w:rsidP="00F469DC">
      <w:pPr>
        <w:ind w:left="720" w:hanging="720"/>
      </w:pPr>
    </w:p>
    <w:p w:rsidR="00F469DC" w:rsidRPr="008F1268" w:rsidRDefault="00F469DC" w:rsidP="00F469DC">
      <w:pPr>
        <w:ind w:left="720" w:hanging="720"/>
      </w:pPr>
      <w:r w:rsidRPr="008F1268">
        <w:tab/>
        <w:t>Annual expense = $20 000</w:t>
      </w:r>
    </w:p>
    <w:p w:rsidR="00F469DC" w:rsidRPr="008F1268" w:rsidRDefault="007B0635" w:rsidP="00F469DC">
      <w:pPr>
        <w:ind w:left="720" w:hanging="720"/>
      </w:pPr>
      <w:r w:rsidRPr="008F1268">
        <w:tab/>
        <w:t>Depreciation = 250 000/6 = $41</w:t>
      </w:r>
      <w:r w:rsidR="00F469DC" w:rsidRPr="008F1268">
        <w:t xml:space="preserve"> 667</w:t>
      </w:r>
    </w:p>
    <w:p w:rsidR="00F469DC" w:rsidRPr="008F1268" w:rsidRDefault="00F469DC" w:rsidP="00F469DC">
      <w:pPr>
        <w:ind w:left="720" w:hanging="720"/>
      </w:pPr>
    </w:p>
    <w:p w:rsidR="00F469DC" w:rsidRPr="008F1268" w:rsidRDefault="00F469DC" w:rsidP="00F469DC">
      <w:pPr>
        <w:ind w:left="720" w:hanging="720"/>
      </w:pPr>
      <w:r w:rsidRPr="008F1268">
        <w:t>For the 20</w:t>
      </w:r>
      <w:r w:rsidR="00550CD9" w:rsidRPr="008F1268">
        <w:t>14</w:t>
      </w:r>
      <w:r w:rsidRPr="008F1268">
        <w:t>-</w:t>
      </w:r>
      <w:r w:rsidR="00550CD9" w:rsidRPr="008F1268">
        <w:t>15</w:t>
      </w:r>
      <w:r w:rsidRPr="008F1268">
        <w:t xml:space="preserve"> year:</w:t>
      </w:r>
    </w:p>
    <w:p w:rsidR="00F469DC" w:rsidRPr="008F1268" w:rsidRDefault="00F469DC" w:rsidP="00F469DC">
      <w:pPr>
        <w:ind w:left="720" w:hanging="720"/>
      </w:pPr>
    </w:p>
    <w:p w:rsidR="00F469DC" w:rsidRPr="008F1268" w:rsidRDefault="00D22232" w:rsidP="00F469DC">
      <w:pPr>
        <w:ind w:left="720" w:hanging="720"/>
      </w:pPr>
      <w:r w:rsidRPr="008F1268">
        <w:tab/>
        <w:t>Total other expenses = $70</w:t>
      </w:r>
      <w:r w:rsidR="00F469DC" w:rsidRPr="008F1268">
        <w:t>0 000</w:t>
      </w:r>
    </w:p>
    <w:p w:rsidR="00F469DC" w:rsidRPr="008F1268" w:rsidRDefault="00F469DC" w:rsidP="00F469DC">
      <w:pPr>
        <w:ind w:left="720" w:hanging="720"/>
      </w:pPr>
      <w:r w:rsidRPr="008F1268">
        <w:tab/>
        <w:t>Annual depreciation = $</w:t>
      </w:r>
      <w:r w:rsidR="007B0635" w:rsidRPr="008F1268">
        <w:t>778 333</w:t>
      </w:r>
    </w:p>
    <w:p w:rsidR="00F469DC" w:rsidRPr="008F1268" w:rsidRDefault="00F469DC" w:rsidP="00F469DC">
      <w:pPr>
        <w:ind w:left="720" w:hanging="720"/>
      </w:pPr>
    </w:p>
    <w:p w:rsidR="009F5CD2" w:rsidRPr="008F1268" w:rsidRDefault="00AB50A4" w:rsidP="00140A35">
      <w:pPr>
        <w:ind w:left="2268" w:hanging="2268"/>
        <w:rPr>
          <w:b/>
        </w:rPr>
      </w:pPr>
      <w:r w:rsidRPr="008F1268">
        <w:br w:type="page"/>
      </w:r>
      <w:r w:rsidR="00550CD9" w:rsidRPr="008F1268">
        <w:rPr>
          <w:b/>
        </w:rPr>
        <w:lastRenderedPageBreak/>
        <w:t xml:space="preserve">Exercise </w:t>
      </w:r>
      <w:r w:rsidR="007440D6" w:rsidRPr="008F1268">
        <w:rPr>
          <w:b/>
        </w:rPr>
        <w:t>11.</w:t>
      </w:r>
      <w:r w:rsidR="00550CD9" w:rsidRPr="008F1268">
        <w:rPr>
          <w:b/>
        </w:rPr>
        <w:t>15</w:t>
      </w:r>
      <w:r w:rsidR="008F1268" w:rsidRPr="008F1268">
        <w:rPr>
          <w:b/>
        </w:rPr>
        <w:tab/>
      </w:r>
      <w:r w:rsidR="009F5CD2" w:rsidRPr="008F1268">
        <w:rPr>
          <w:b/>
        </w:rPr>
        <w:t>REVALUATION OF ASSETS AND TAX-EFFECT ACCOUNTING</w:t>
      </w:r>
    </w:p>
    <w:p w:rsidR="009F5CD2" w:rsidRPr="009F5CD2" w:rsidRDefault="009F5CD2" w:rsidP="00550CD9">
      <w:pPr>
        <w:ind w:left="720" w:hanging="720"/>
        <w:rPr>
          <w:b/>
        </w:rPr>
      </w:pPr>
    </w:p>
    <w:p w:rsidR="00550CD9" w:rsidRPr="00550CD9" w:rsidRDefault="00550CD9" w:rsidP="00550CD9">
      <w:pPr>
        <w:ind w:left="720" w:hanging="720"/>
        <w:rPr>
          <w:b/>
        </w:rPr>
      </w:pPr>
      <w:r w:rsidRPr="00550CD9">
        <w:rPr>
          <w:b/>
        </w:rPr>
        <w:t>1. Provide the journal entries used to account for this machine over the period 2012 to 2015</w:t>
      </w:r>
    </w:p>
    <w:p w:rsidR="00550CD9" w:rsidRPr="00550CD9" w:rsidRDefault="00550CD9" w:rsidP="008F1268">
      <w:pPr>
        <w:ind w:left="284" w:hanging="284"/>
        <w:rPr>
          <w:b/>
        </w:rPr>
      </w:pPr>
      <w:r w:rsidRPr="00550CD9">
        <w:rPr>
          <w:b/>
        </w:rPr>
        <w:t>2. For each of the 3 years ended 30 June 2013, 2014 and 2015, calculate the carrying amount and the tax base of the asset, and determine the appropriate tax- effect e</w:t>
      </w:r>
      <w:r>
        <w:rPr>
          <w:b/>
        </w:rPr>
        <w:t>ntry in relation to the machine.</w:t>
      </w:r>
      <w:r w:rsidRPr="00550CD9">
        <w:rPr>
          <w:b/>
        </w:rPr>
        <w:t xml:space="preserve"> Explain your answer.</w:t>
      </w:r>
    </w:p>
    <w:p w:rsidR="00550CD9" w:rsidRDefault="00550CD9" w:rsidP="00F469DC">
      <w:pPr>
        <w:jc w:val="center"/>
        <w:rPr>
          <w:b/>
        </w:rPr>
      </w:pPr>
    </w:p>
    <w:p w:rsidR="00550CD9" w:rsidRPr="008F1268" w:rsidRDefault="00550CD9" w:rsidP="00550CD9">
      <w:pPr>
        <w:rPr>
          <w:b/>
        </w:rPr>
      </w:pPr>
      <w:r w:rsidRPr="008F1268">
        <w:rPr>
          <w:b/>
        </w:rPr>
        <w:t>1.</w:t>
      </w:r>
    </w:p>
    <w:p w:rsidR="00F469DC" w:rsidRPr="008F1268" w:rsidRDefault="00550CD9" w:rsidP="00F469DC">
      <w:pPr>
        <w:jc w:val="center"/>
        <w:rPr>
          <w:b/>
        </w:rPr>
      </w:pPr>
      <w:proofErr w:type="spellStart"/>
      <w:r w:rsidRPr="008F1268">
        <w:rPr>
          <w:b/>
        </w:rPr>
        <w:t>Almdorf</w:t>
      </w:r>
      <w:proofErr w:type="spellEnd"/>
      <w:r w:rsidRPr="008F1268">
        <w:rPr>
          <w:b/>
        </w:rPr>
        <w:t xml:space="preserve"> Ltd</w:t>
      </w:r>
    </w:p>
    <w:p w:rsidR="00222EED" w:rsidRPr="008F1268" w:rsidRDefault="00222EED" w:rsidP="00F469DC">
      <w:pPr>
        <w:jc w:val="center"/>
        <w:rPr>
          <w:b/>
        </w:rPr>
      </w:pPr>
    </w:p>
    <w:p w:rsidR="00F469DC" w:rsidRPr="008F1268" w:rsidRDefault="00F469DC" w:rsidP="00F469DC">
      <w:pPr>
        <w:rPr>
          <w:b/>
        </w:rPr>
      </w:pPr>
    </w:p>
    <w:p w:rsidR="00AB50A4" w:rsidRPr="008F1268" w:rsidRDefault="00AB50A4" w:rsidP="00AB50A4">
      <w:pPr>
        <w:tabs>
          <w:tab w:val="right" w:pos="3420"/>
          <w:tab w:val="right" w:pos="5040"/>
        </w:tabs>
        <w:jc w:val="both"/>
        <w:rPr>
          <w:b/>
        </w:rPr>
      </w:pPr>
      <w:r w:rsidRPr="008F1268">
        <w:rPr>
          <w:b/>
        </w:rPr>
        <w:t>Year ended 20</w:t>
      </w:r>
      <w:r w:rsidR="00550CD9" w:rsidRPr="008F1268">
        <w:rPr>
          <w:b/>
        </w:rPr>
        <w:t>13</w:t>
      </w:r>
    </w:p>
    <w:p w:rsidR="00F469DC" w:rsidRPr="008F1268" w:rsidRDefault="00F469DC" w:rsidP="00AB50A4">
      <w:pPr>
        <w:tabs>
          <w:tab w:val="right" w:pos="3420"/>
          <w:tab w:val="right" w:pos="5040"/>
        </w:tabs>
        <w:rPr>
          <w:b/>
        </w:rPr>
      </w:pPr>
      <w:r w:rsidRPr="008F1268">
        <w:tab/>
      </w:r>
      <w:r w:rsidRPr="008F1268">
        <w:rPr>
          <w:b/>
        </w:rPr>
        <w:t>Carrying</w:t>
      </w:r>
      <w:r w:rsidRPr="008F1268">
        <w:rPr>
          <w:b/>
        </w:rPr>
        <w:tab/>
        <w:t>Tax Base</w:t>
      </w:r>
      <w:r w:rsidRPr="008F1268">
        <w:rPr>
          <w:b/>
        </w:rPr>
        <w:tab/>
        <w:t>Temporary</w:t>
      </w:r>
    </w:p>
    <w:p w:rsidR="00F469DC" w:rsidRPr="008F1268" w:rsidRDefault="00F469DC" w:rsidP="00AB50A4">
      <w:pPr>
        <w:pStyle w:val="Heading2"/>
        <w:tabs>
          <w:tab w:val="right" w:pos="3420"/>
          <w:tab w:val="right" w:pos="5040"/>
        </w:tabs>
        <w:spacing w:before="0" w:after="0"/>
        <w:rPr>
          <w:rFonts w:ascii="Times New Roman" w:hAnsi="Times New Roman" w:cs="Times New Roman"/>
          <w:i w:val="0"/>
          <w:sz w:val="24"/>
          <w:szCs w:val="24"/>
        </w:rPr>
      </w:pPr>
      <w:r w:rsidRPr="008F1268">
        <w:rPr>
          <w:rFonts w:ascii="Times New Roman" w:hAnsi="Times New Roman" w:cs="Times New Roman"/>
          <w:i w:val="0"/>
          <w:sz w:val="24"/>
          <w:szCs w:val="24"/>
        </w:rPr>
        <w:tab/>
        <w:t>Amount</w:t>
      </w:r>
      <w:r w:rsidRPr="008F1268">
        <w:rPr>
          <w:rFonts w:ascii="Times New Roman" w:hAnsi="Times New Roman" w:cs="Times New Roman"/>
          <w:i w:val="0"/>
          <w:sz w:val="24"/>
          <w:szCs w:val="24"/>
        </w:rPr>
        <w:tab/>
      </w:r>
      <w:r w:rsidRPr="008F1268">
        <w:rPr>
          <w:rFonts w:ascii="Times New Roman" w:hAnsi="Times New Roman" w:cs="Times New Roman"/>
          <w:i w:val="0"/>
          <w:sz w:val="24"/>
          <w:szCs w:val="24"/>
        </w:rPr>
        <w:tab/>
        <w:t>Difference</w:t>
      </w:r>
    </w:p>
    <w:p w:rsidR="00F469DC" w:rsidRPr="008F1268" w:rsidRDefault="00F469DC" w:rsidP="00F469DC">
      <w:pPr>
        <w:pStyle w:val="Header"/>
        <w:tabs>
          <w:tab w:val="clear" w:pos="4153"/>
          <w:tab w:val="clear" w:pos="8306"/>
          <w:tab w:val="left" w:pos="540"/>
          <w:tab w:val="right" w:pos="3420"/>
          <w:tab w:val="right" w:pos="5040"/>
          <w:tab w:val="right" w:pos="6840"/>
        </w:tabs>
        <w:rPr>
          <w:b/>
        </w:rPr>
      </w:pPr>
    </w:p>
    <w:p w:rsidR="00F469DC" w:rsidRPr="008F1268" w:rsidRDefault="00F469DC" w:rsidP="00F469DC">
      <w:pPr>
        <w:pStyle w:val="Header"/>
        <w:tabs>
          <w:tab w:val="clear" w:pos="4153"/>
          <w:tab w:val="clear" w:pos="8306"/>
          <w:tab w:val="left" w:pos="540"/>
          <w:tab w:val="right" w:pos="3420"/>
          <w:tab w:val="right" w:pos="5040"/>
          <w:tab w:val="right" w:pos="6840"/>
        </w:tabs>
      </w:pPr>
      <w:r w:rsidRPr="008F1268">
        <w:tab/>
        <w:t>Asset cost</w:t>
      </w:r>
      <w:r w:rsidRPr="008F1268">
        <w:tab/>
        <w:t>$100 000</w:t>
      </w:r>
      <w:r w:rsidRPr="008F1268">
        <w:tab/>
        <w:t>$100 000</w:t>
      </w:r>
    </w:p>
    <w:p w:rsidR="00F469DC" w:rsidRPr="008F1268" w:rsidRDefault="00F469DC" w:rsidP="00F469DC">
      <w:pPr>
        <w:pStyle w:val="Header"/>
        <w:tabs>
          <w:tab w:val="clear" w:pos="4153"/>
          <w:tab w:val="clear" w:pos="8306"/>
          <w:tab w:val="left" w:pos="540"/>
          <w:tab w:val="right" w:pos="3420"/>
          <w:tab w:val="right" w:pos="5040"/>
          <w:tab w:val="right" w:pos="6840"/>
        </w:tabs>
      </w:pPr>
      <w:r w:rsidRPr="008F1268">
        <w:tab/>
        <w:t>Depreciation</w:t>
      </w:r>
      <w:r w:rsidRPr="008F1268">
        <w:tab/>
      </w:r>
      <w:r w:rsidRPr="008F1268">
        <w:rPr>
          <w:u w:val="single"/>
        </w:rPr>
        <w:t>20 000</w:t>
      </w:r>
      <w:r w:rsidRPr="008F1268">
        <w:tab/>
      </w:r>
      <w:r w:rsidRPr="008F1268">
        <w:rPr>
          <w:u w:val="single"/>
        </w:rPr>
        <w:t>12 500</w:t>
      </w:r>
    </w:p>
    <w:p w:rsidR="00F469DC" w:rsidRPr="008F1268" w:rsidRDefault="00F469DC" w:rsidP="00F469DC">
      <w:pPr>
        <w:pStyle w:val="Header"/>
        <w:tabs>
          <w:tab w:val="clear" w:pos="4153"/>
          <w:tab w:val="clear" w:pos="8306"/>
          <w:tab w:val="left" w:pos="540"/>
          <w:tab w:val="right" w:pos="3420"/>
          <w:tab w:val="right" w:pos="5040"/>
          <w:tab w:val="right" w:pos="6840"/>
        </w:tabs>
      </w:pPr>
      <w:r w:rsidRPr="008F1268">
        <w:tab/>
      </w:r>
      <w:r w:rsidRPr="008F1268">
        <w:tab/>
        <w:t>80 000</w:t>
      </w:r>
      <w:r w:rsidRPr="008F1268">
        <w:tab/>
        <w:t>87 500</w:t>
      </w:r>
    </w:p>
    <w:p w:rsidR="00F469DC" w:rsidRPr="008F1268" w:rsidRDefault="00F469DC" w:rsidP="00F469DC">
      <w:pPr>
        <w:pStyle w:val="Header"/>
        <w:tabs>
          <w:tab w:val="clear" w:pos="4153"/>
          <w:tab w:val="clear" w:pos="8306"/>
          <w:tab w:val="left" w:pos="540"/>
          <w:tab w:val="right" w:pos="3420"/>
          <w:tab w:val="right" w:pos="5040"/>
          <w:tab w:val="right" w:pos="6840"/>
        </w:tabs>
      </w:pPr>
      <w:r w:rsidRPr="008F1268">
        <w:tab/>
        <w:t>Revaluation</w:t>
      </w:r>
      <w:r w:rsidRPr="008F1268">
        <w:tab/>
      </w:r>
      <w:r w:rsidRPr="008F1268">
        <w:rPr>
          <w:u w:val="single"/>
        </w:rPr>
        <w:t>5 000</w:t>
      </w:r>
      <w:r w:rsidRPr="008F1268">
        <w:tab/>
        <w:t>_____</w:t>
      </w:r>
    </w:p>
    <w:p w:rsidR="00F469DC" w:rsidRPr="008F1268" w:rsidRDefault="00F469DC" w:rsidP="00F469DC">
      <w:pPr>
        <w:pStyle w:val="Header"/>
        <w:tabs>
          <w:tab w:val="clear" w:pos="4153"/>
          <w:tab w:val="clear" w:pos="8306"/>
          <w:tab w:val="left" w:pos="540"/>
          <w:tab w:val="right" w:pos="3420"/>
          <w:tab w:val="right" w:pos="5040"/>
          <w:tab w:val="right" w:pos="6840"/>
        </w:tabs>
      </w:pPr>
      <w:r w:rsidRPr="008F1268">
        <w:tab/>
      </w:r>
      <w:r w:rsidRPr="008F1268">
        <w:tab/>
        <w:t>$</w:t>
      </w:r>
      <w:r w:rsidRPr="008F1268">
        <w:rPr>
          <w:u w:val="single"/>
        </w:rPr>
        <w:t>85 000</w:t>
      </w:r>
      <w:r w:rsidRPr="008F1268">
        <w:tab/>
        <w:t>$</w:t>
      </w:r>
      <w:r w:rsidRPr="008F1268">
        <w:rPr>
          <w:u w:val="single"/>
        </w:rPr>
        <w:t>87 500</w:t>
      </w:r>
      <w:r w:rsidRPr="008F1268">
        <w:tab/>
        <w:t>$2 500</w:t>
      </w:r>
    </w:p>
    <w:p w:rsidR="00F469DC" w:rsidRPr="008F1268" w:rsidRDefault="00F469DC" w:rsidP="00F469DC"/>
    <w:p w:rsidR="00F469DC" w:rsidRPr="008F1268" w:rsidRDefault="00F469DC" w:rsidP="00F469DC">
      <w:pPr>
        <w:ind w:left="540"/>
      </w:pPr>
      <w:r w:rsidRPr="008F1268">
        <w:t xml:space="preserve">When the asset is </w:t>
      </w:r>
      <w:proofErr w:type="spellStart"/>
      <w:r w:rsidRPr="008F1268">
        <w:t>revalued</w:t>
      </w:r>
      <w:proofErr w:type="spellEnd"/>
      <w:r w:rsidRPr="008F1268">
        <w:t xml:space="preserve"> upwards the entity will pass the e</w:t>
      </w:r>
      <w:r w:rsidR="00F24CA2" w:rsidRPr="008F1268">
        <w:t>ntries</w:t>
      </w:r>
      <w:r w:rsidRPr="008F1268">
        <w:t>:</w:t>
      </w:r>
    </w:p>
    <w:p w:rsidR="00F469DC" w:rsidRPr="008F1268" w:rsidRDefault="00F469DC" w:rsidP="00F469DC">
      <w:pPr>
        <w:tabs>
          <w:tab w:val="left" w:pos="900"/>
          <w:tab w:val="left" w:pos="1620"/>
          <w:tab w:val="left" w:pos="4500"/>
          <w:tab w:val="right" w:pos="6300"/>
          <w:tab w:val="right" w:pos="7920"/>
        </w:tabs>
        <w:ind w:left="540"/>
      </w:pPr>
      <w:r w:rsidRPr="008F1268">
        <w:tab/>
      </w:r>
      <w:r w:rsidRPr="008F1268">
        <w:tab/>
      </w:r>
      <w:r w:rsidRPr="008F1268">
        <w:tab/>
      </w:r>
      <w:r w:rsidRPr="008F1268">
        <w:tab/>
      </w:r>
    </w:p>
    <w:p w:rsidR="00F469DC" w:rsidRPr="008F1268" w:rsidRDefault="00F469DC" w:rsidP="00F24CA2">
      <w:pPr>
        <w:tabs>
          <w:tab w:val="left" w:pos="900"/>
          <w:tab w:val="left" w:pos="1418"/>
          <w:tab w:val="left" w:pos="5103"/>
          <w:tab w:val="right" w:pos="6379"/>
          <w:tab w:val="right" w:pos="7920"/>
        </w:tabs>
        <w:ind w:left="540"/>
      </w:pPr>
      <w:r w:rsidRPr="008F1268">
        <w:tab/>
        <w:t xml:space="preserve">Accumulated </w:t>
      </w:r>
      <w:r w:rsidR="001A3807" w:rsidRPr="008F1268">
        <w:t>d</w:t>
      </w:r>
      <w:r w:rsidRPr="008F1268">
        <w:t>epreciation</w:t>
      </w:r>
      <w:r w:rsidRPr="008F1268">
        <w:tab/>
        <w:t>Dr</w:t>
      </w:r>
      <w:r w:rsidRPr="008F1268">
        <w:tab/>
        <w:t>20 000</w:t>
      </w:r>
    </w:p>
    <w:p w:rsidR="00F24CA2" w:rsidRPr="008F1268" w:rsidRDefault="00F24CA2" w:rsidP="00F24CA2">
      <w:pPr>
        <w:tabs>
          <w:tab w:val="left" w:pos="900"/>
          <w:tab w:val="left" w:pos="1418"/>
          <w:tab w:val="left" w:pos="5103"/>
          <w:tab w:val="right" w:pos="6379"/>
          <w:tab w:val="right" w:pos="7920"/>
        </w:tabs>
        <w:ind w:left="540"/>
      </w:pPr>
      <w:r w:rsidRPr="008F1268">
        <w:tab/>
      </w:r>
      <w:r w:rsidRPr="008F1268">
        <w:tab/>
        <w:t>Machine</w:t>
      </w:r>
      <w:r w:rsidRPr="008F1268">
        <w:tab/>
        <w:t>Cr</w:t>
      </w:r>
      <w:r w:rsidRPr="008F1268">
        <w:tab/>
      </w:r>
      <w:r w:rsidRPr="008F1268">
        <w:tab/>
        <w:t>20 000</w:t>
      </w:r>
    </w:p>
    <w:p w:rsidR="00F24CA2" w:rsidRPr="008F1268" w:rsidRDefault="00F24CA2" w:rsidP="00F24CA2">
      <w:pPr>
        <w:tabs>
          <w:tab w:val="left" w:pos="900"/>
          <w:tab w:val="left" w:pos="1418"/>
          <w:tab w:val="left" w:pos="5103"/>
          <w:tab w:val="right" w:pos="6379"/>
          <w:tab w:val="right" w:pos="7920"/>
        </w:tabs>
        <w:ind w:left="540"/>
      </w:pPr>
      <w:r w:rsidRPr="008F1268">
        <w:tab/>
        <w:t>(Writing down to carrying amount)</w:t>
      </w:r>
    </w:p>
    <w:p w:rsidR="00F24CA2" w:rsidRPr="008F1268" w:rsidRDefault="00F24CA2" w:rsidP="00F24CA2">
      <w:pPr>
        <w:tabs>
          <w:tab w:val="left" w:pos="900"/>
          <w:tab w:val="left" w:pos="1418"/>
          <w:tab w:val="left" w:pos="5103"/>
          <w:tab w:val="right" w:pos="6379"/>
          <w:tab w:val="right" w:pos="7920"/>
        </w:tabs>
        <w:ind w:left="540"/>
      </w:pPr>
    </w:p>
    <w:p w:rsidR="00F24CA2" w:rsidRPr="008F1268" w:rsidRDefault="00F24CA2" w:rsidP="00F24CA2">
      <w:pPr>
        <w:tabs>
          <w:tab w:val="left" w:pos="900"/>
          <w:tab w:val="left" w:pos="1418"/>
          <w:tab w:val="left" w:pos="5103"/>
          <w:tab w:val="right" w:pos="6379"/>
          <w:tab w:val="right" w:pos="7920"/>
        </w:tabs>
        <w:ind w:left="540"/>
      </w:pPr>
      <w:r w:rsidRPr="008F1268">
        <w:tab/>
        <w:t>Machine</w:t>
      </w:r>
      <w:r w:rsidRPr="008F1268">
        <w:tab/>
        <w:t>Dr</w:t>
      </w:r>
      <w:r w:rsidRPr="008F1268">
        <w:tab/>
        <w:t>5 000</w:t>
      </w:r>
    </w:p>
    <w:p w:rsidR="00F24CA2" w:rsidRPr="008F1268" w:rsidRDefault="00F24CA2" w:rsidP="00F24CA2">
      <w:pPr>
        <w:tabs>
          <w:tab w:val="left" w:pos="900"/>
          <w:tab w:val="left" w:pos="1418"/>
          <w:tab w:val="left" w:pos="5103"/>
          <w:tab w:val="right" w:pos="6379"/>
          <w:tab w:val="right" w:pos="7920"/>
        </w:tabs>
        <w:ind w:left="540"/>
      </w:pPr>
      <w:r w:rsidRPr="008F1268">
        <w:tab/>
      </w:r>
      <w:r w:rsidRPr="008F1268">
        <w:tab/>
        <w:t>Gain on revaluation of machine (OCI) Cr</w:t>
      </w:r>
      <w:r w:rsidRPr="008F1268">
        <w:tab/>
      </w:r>
      <w:r w:rsidRPr="008F1268">
        <w:tab/>
        <w:t>5 000</w:t>
      </w:r>
    </w:p>
    <w:p w:rsidR="00F24CA2" w:rsidRPr="008F1268" w:rsidRDefault="00F24CA2" w:rsidP="00F24CA2">
      <w:pPr>
        <w:tabs>
          <w:tab w:val="left" w:pos="900"/>
          <w:tab w:val="left" w:pos="1418"/>
          <w:tab w:val="left" w:pos="5103"/>
          <w:tab w:val="right" w:pos="6379"/>
          <w:tab w:val="right" w:pos="7920"/>
        </w:tabs>
        <w:ind w:left="540"/>
      </w:pPr>
      <w:r w:rsidRPr="008F1268">
        <w:t>(Revaluation of machine)</w:t>
      </w:r>
    </w:p>
    <w:p w:rsidR="00F24CA2" w:rsidRPr="008F1268" w:rsidRDefault="00F24CA2" w:rsidP="00F24CA2">
      <w:pPr>
        <w:tabs>
          <w:tab w:val="left" w:pos="900"/>
          <w:tab w:val="left" w:pos="1418"/>
          <w:tab w:val="left" w:pos="5103"/>
          <w:tab w:val="right" w:pos="6379"/>
          <w:tab w:val="right" w:pos="7920"/>
        </w:tabs>
        <w:ind w:left="540"/>
      </w:pPr>
    </w:p>
    <w:p w:rsidR="00F24CA2" w:rsidRPr="008F1268" w:rsidRDefault="00F24CA2" w:rsidP="00F24CA2">
      <w:pPr>
        <w:tabs>
          <w:tab w:val="left" w:pos="900"/>
          <w:tab w:val="left" w:pos="1418"/>
          <w:tab w:val="left" w:pos="5103"/>
          <w:tab w:val="right" w:pos="6379"/>
          <w:tab w:val="right" w:pos="7920"/>
        </w:tabs>
        <w:ind w:left="540"/>
      </w:pPr>
      <w:r w:rsidRPr="008F1268">
        <w:tab/>
        <w:t>Income tax expense (OCI)</w:t>
      </w:r>
      <w:r w:rsidRPr="008F1268">
        <w:tab/>
        <w:t>Dr</w:t>
      </w:r>
      <w:r w:rsidRPr="008F1268">
        <w:tab/>
        <w:t>1 500</w:t>
      </w:r>
    </w:p>
    <w:p w:rsidR="00F24CA2" w:rsidRPr="008F1268" w:rsidRDefault="00F24CA2" w:rsidP="00F24CA2">
      <w:pPr>
        <w:tabs>
          <w:tab w:val="left" w:pos="900"/>
          <w:tab w:val="left" w:pos="1418"/>
          <w:tab w:val="left" w:pos="5103"/>
          <w:tab w:val="right" w:pos="6379"/>
          <w:tab w:val="right" w:pos="7920"/>
        </w:tabs>
        <w:ind w:left="540"/>
      </w:pPr>
      <w:r w:rsidRPr="008F1268">
        <w:tab/>
      </w:r>
      <w:r w:rsidRPr="008F1268">
        <w:tab/>
        <w:t>Deferred tax liability</w:t>
      </w:r>
      <w:r w:rsidRPr="008F1268">
        <w:tab/>
        <w:t>Cr</w:t>
      </w:r>
      <w:r w:rsidRPr="008F1268">
        <w:tab/>
      </w:r>
      <w:r w:rsidRPr="008F1268">
        <w:tab/>
        <w:t>1 500</w:t>
      </w:r>
    </w:p>
    <w:p w:rsidR="00F24CA2" w:rsidRPr="008F1268" w:rsidRDefault="00F24CA2" w:rsidP="00F24CA2">
      <w:pPr>
        <w:tabs>
          <w:tab w:val="left" w:pos="900"/>
          <w:tab w:val="left" w:pos="1418"/>
          <w:tab w:val="left" w:pos="5103"/>
          <w:tab w:val="right" w:pos="6379"/>
          <w:tab w:val="right" w:pos="7920"/>
        </w:tabs>
        <w:ind w:left="540"/>
      </w:pPr>
      <w:r w:rsidRPr="008F1268">
        <w:tab/>
        <w:t>(Tax-effect of revaluation)</w:t>
      </w:r>
    </w:p>
    <w:p w:rsidR="00F24CA2" w:rsidRPr="008F1268" w:rsidRDefault="00F24CA2" w:rsidP="00F24CA2">
      <w:pPr>
        <w:tabs>
          <w:tab w:val="left" w:pos="900"/>
          <w:tab w:val="left" w:pos="1418"/>
          <w:tab w:val="left" w:pos="5103"/>
          <w:tab w:val="right" w:pos="6379"/>
          <w:tab w:val="right" w:pos="7920"/>
        </w:tabs>
        <w:ind w:left="540"/>
      </w:pPr>
    </w:p>
    <w:p w:rsidR="00F24CA2" w:rsidRPr="008F1268" w:rsidRDefault="00F24CA2" w:rsidP="00F24CA2">
      <w:pPr>
        <w:tabs>
          <w:tab w:val="left" w:pos="900"/>
          <w:tab w:val="left" w:pos="1418"/>
          <w:tab w:val="left" w:pos="5103"/>
          <w:tab w:val="right" w:pos="6379"/>
          <w:tab w:val="right" w:pos="7920"/>
        </w:tabs>
        <w:ind w:left="540"/>
      </w:pPr>
      <w:r w:rsidRPr="008F1268">
        <w:t>Gain on revaluation of machine (OCI)</w:t>
      </w:r>
      <w:r w:rsidRPr="008F1268">
        <w:tab/>
        <w:t>Dr</w:t>
      </w:r>
      <w:r w:rsidRPr="008F1268">
        <w:tab/>
        <w:t>5 000</w:t>
      </w:r>
    </w:p>
    <w:p w:rsidR="00F24CA2" w:rsidRPr="008F1268" w:rsidRDefault="00F24CA2" w:rsidP="00F24CA2">
      <w:pPr>
        <w:tabs>
          <w:tab w:val="left" w:pos="900"/>
          <w:tab w:val="left" w:pos="1418"/>
          <w:tab w:val="left" w:pos="5103"/>
          <w:tab w:val="right" w:pos="6379"/>
          <w:tab w:val="right" w:pos="7920"/>
        </w:tabs>
        <w:ind w:left="540"/>
      </w:pPr>
      <w:r w:rsidRPr="008F1268">
        <w:tab/>
        <w:t>Income tax expense (OCI)</w:t>
      </w:r>
      <w:r w:rsidRPr="008F1268">
        <w:tab/>
        <w:t>Cr</w:t>
      </w:r>
      <w:r w:rsidRPr="008F1268">
        <w:tab/>
      </w:r>
      <w:r w:rsidRPr="008F1268">
        <w:tab/>
        <w:t>1 500</w:t>
      </w:r>
    </w:p>
    <w:p w:rsidR="00F469DC" w:rsidRPr="008F1268" w:rsidRDefault="00F469DC" w:rsidP="00F24CA2">
      <w:pPr>
        <w:tabs>
          <w:tab w:val="left" w:pos="900"/>
          <w:tab w:val="left" w:pos="1418"/>
          <w:tab w:val="left" w:pos="5103"/>
          <w:tab w:val="right" w:pos="6379"/>
          <w:tab w:val="right" w:pos="7920"/>
        </w:tabs>
        <w:ind w:left="540"/>
      </w:pPr>
      <w:r w:rsidRPr="008F1268">
        <w:tab/>
      </w:r>
      <w:r w:rsidRPr="008F1268">
        <w:tab/>
        <w:t xml:space="preserve">Asset </w:t>
      </w:r>
      <w:r w:rsidR="00F24CA2" w:rsidRPr="008F1268">
        <w:t>revaluation surplus</w:t>
      </w:r>
      <w:r w:rsidRPr="008F1268">
        <w:tab/>
        <w:t>Cr</w:t>
      </w:r>
      <w:r w:rsidRPr="008F1268">
        <w:tab/>
      </w:r>
      <w:r w:rsidRPr="008F1268">
        <w:tab/>
        <w:t>3 500</w:t>
      </w:r>
    </w:p>
    <w:p w:rsidR="00F24CA2" w:rsidRPr="008F1268" w:rsidRDefault="00F24CA2" w:rsidP="00F24CA2">
      <w:pPr>
        <w:tabs>
          <w:tab w:val="left" w:pos="900"/>
          <w:tab w:val="left" w:pos="1418"/>
          <w:tab w:val="left" w:pos="5103"/>
          <w:tab w:val="right" w:pos="6379"/>
          <w:tab w:val="right" w:pos="7920"/>
        </w:tabs>
        <w:ind w:left="540"/>
      </w:pPr>
      <w:r w:rsidRPr="008F1268">
        <w:t>(Accumulation of net revaluation gain in equity)</w:t>
      </w:r>
    </w:p>
    <w:p w:rsidR="00222EED" w:rsidRPr="008F1268" w:rsidRDefault="00222EED" w:rsidP="00F469DC">
      <w:pPr>
        <w:pStyle w:val="Header"/>
        <w:tabs>
          <w:tab w:val="clear" w:pos="4153"/>
          <w:tab w:val="clear" w:pos="8306"/>
          <w:tab w:val="left" w:pos="900"/>
          <w:tab w:val="left" w:pos="1620"/>
          <w:tab w:val="left" w:pos="4500"/>
          <w:tab w:val="right" w:pos="6300"/>
          <w:tab w:val="right" w:pos="7920"/>
        </w:tabs>
      </w:pPr>
    </w:p>
    <w:p w:rsidR="00222EED" w:rsidRPr="008F1268" w:rsidRDefault="00222EED" w:rsidP="00F469DC">
      <w:pPr>
        <w:pStyle w:val="Header"/>
        <w:tabs>
          <w:tab w:val="clear" w:pos="4153"/>
          <w:tab w:val="clear" w:pos="8306"/>
          <w:tab w:val="left" w:pos="900"/>
          <w:tab w:val="left" w:pos="1620"/>
          <w:tab w:val="left" w:pos="4500"/>
          <w:tab w:val="right" w:pos="6300"/>
          <w:tab w:val="right" w:pos="7920"/>
        </w:tabs>
      </w:pPr>
    </w:p>
    <w:p w:rsidR="00F469DC" w:rsidRPr="008F1268" w:rsidRDefault="00F469DC" w:rsidP="00F469DC">
      <w:pPr>
        <w:pStyle w:val="Header"/>
        <w:tabs>
          <w:tab w:val="clear" w:pos="4153"/>
          <w:tab w:val="clear" w:pos="8306"/>
          <w:tab w:val="left" w:pos="540"/>
          <w:tab w:val="right" w:pos="3420"/>
          <w:tab w:val="right" w:pos="5040"/>
          <w:tab w:val="right" w:pos="6840"/>
        </w:tabs>
        <w:rPr>
          <w:b/>
        </w:rPr>
      </w:pPr>
      <w:r w:rsidRPr="008F1268">
        <w:rPr>
          <w:b/>
        </w:rPr>
        <w:t>Year ended 20</w:t>
      </w:r>
      <w:r w:rsidR="00550CD9" w:rsidRPr="008F1268">
        <w:rPr>
          <w:b/>
        </w:rPr>
        <w:t>14</w:t>
      </w:r>
    </w:p>
    <w:p w:rsidR="00F469DC" w:rsidRPr="008F1268" w:rsidRDefault="00F469DC" w:rsidP="00AB50A4">
      <w:pPr>
        <w:tabs>
          <w:tab w:val="right" w:pos="3420"/>
          <w:tab w:val="right" w:pos="5040"/>
        </w:tabs>
        <w:rPr>
          <w:b/>
        </w:rPr>
      </w:pPr>
      <w:r w:rsidRPr="008F1268">
        <w:tab/>
      </w:r>
      <w:r w:rsidRPr="008F1268">
        <w:rPr>
          <w:b/>
        </w:rPr>
        <w:t>Carrying</w:t>
      </w:r>
      <w:r w:rsidRPr="008F1268">
        <w:rPr>
          <w:b/>
        </w:rPr>
        <w:tab/>
        <w:t>Tax Base</w:t>
      </w:r>
      <w:r w:rsidRPr="008F1268">
        <w:rPr>
          <w:b/>
        </w:rPr>
        <w:tab/>
        <w:t>Temporary</w:t>
      </w:r>
    </w:p>
    <w:p w:rsidR="00F469DC" w:rsidRPr="008F1268" w:rsidRDefault="00F469DC" w:rsidP="00AB50A4">
      <w:pPr>
        <w:pStyle w:val="Heading2"/>
        <w:tabs>
          <w:tab w:val="right" w:pos="3420"/>
          <w:tab w:val="right" w:pos="5040"/>
        </w:tabs>
        <w:spacing w:before="0" w:after="0"/>
        <w:rPr>
          <w:rFonts w:ascii="Times New Roman" w:hAnsi="Times New Roman" w:cs="Times New Roman"/>
          <w:i w:val="0"/>
          <w:sz w:val="24"/>
          <w:szCs w:val="24"/>
        </w:rPr>
      </w:pPr>
      <w:r w:rsidRPr="008F1268">
        <w:rPr>
          <w:rFonts w:ascii="Times New Roman" w:hAnsi="Times New Roman" w:cs="Times New Roman"/>
          <w:i w:val="0"/>
          <w:sz w:val="24"/>
          <w:szCs w:val="24"/>
        </w:rPr>
        <w:tab/>
        <w:t>Amount</w:t>
      </w:r>
      <w:r w:rsidRPr="008F1268">
        <w:rPr>
          <w:rFonts w:ascii="Times New Roman" w:hAnsi="Times New Roman" w:cs="Times New Roman"/>
          <w:i w:val="0"/>
          <w:sz w:val="24"/>
          <w:szCs w:val="24"/>
        </w:rPr>
        <w:tab/>
      </w:r>
      <w:r w:rsidRPr="008F1268">
        <w:rPr>
          <w:rFonts w:ascii="Times New Roman" w:hAnsi="Times New Roman" w:cs="Times New Roman"/>
          <w:i w:val="0"/>
          <w:sz w:val="24"/>
          <w:szCs w:val="24"/>
        </w:rPr>
        <w:tab/>
        <w:t>Difference</w:t>
      </w:r>
    </w:p>
    <w:p w:rsidR="00F469DC" w:rsidRPr="008F1268" w:rsidRDefault="00F469DC" w:rsidP="00F469DC">
      <w:pPr>
        <w:pStyle w:val="Header"/>
        <w:tabs>
          <w:tab w:val="clear" w:pos="4153"/>
          <w:tab w:val="clear" w:pos="8306"/>
          <w:tab w:val="left" w:pos="540"/>
          <w:tab w:val="right" w:pos="3420"/>
          <w:tab w:val="right" w:pos="5040"/>
          <w:tab w:val="right" w:pos="6840"/>
        </w:tabs>
      </w:pPr>
      <w:r w:rsidRPr="008F1268">
        <w:tab/>
        <w:t>Asset 1/7/</w:t>
      </w:r>
      <w:r w:rsidR="00550CD9" w:rsidRPr="008F1268">
        <w:t>13</w:t>
      </w:r>
      <w:r w:rsidRPr="008F1268">
        <w:tab/>
        <w:t>$85 000</w:t>
      </w:r>
      <w:r w:rsidRPr="008F1268">
        <w:tab/>
        <w:t>$87 500</w:t>
      </w:r>
    </w:p>
    <w:p w:rsidR="00F469DC" w:rsidRPr="008F1268" w:rsidRDefault="00F469DC" w:rsidP="00F469DC">
      <w:pPr>
        <w:pStyle w:val="Header"/>
        <w:tabs>
          <w:tab w:val="clear" w:pos="4153"/>
          <w:tab w:val="clear" w:pos="8306"/>
          <w:tab w:val="left" w:pos="540"/>
          <w:tab w:val="right" w:pos="3420"/>
          <w:tab w:val="right" w:pos="5040"/>
          <w:tab w:val="right" w:pos="6840"/>
        </w:tabs>
      </w:pPr>
      <w:r w:rsidRPr="008F1268">
        <w:tab/>
        <w:t>Depreciation</w:t>
      </w:r>
      <w:r w:rsidRPr="008F1268">
        <w:tab/>
      </w:r>
      <w:r w:rsidRPr="008F1268">
        <w:rPr>
          <w:u w:val="single"/>
        </w:rPr>
        <w:t>21 250</w:t>
      </w:r>
      <w:r w:rsidRPr="008F1268">
        <w:tab/>
      </w:r>
      <w:r w:rsidRPr="008F1268">
        <w:rPr>
          <w:u w:val="single"/>
        </w:rPr>
        <w:t>12 500</w:t>
      </w:r>
    </w:p>
    <w:p w:rsidR="00F469DC" w:rsidRPr="008F1268" w:rsidRDefault="00F469DC" w:rsidP="00F469DC">
      <w:pPr>
        <w:pStyle w:val="Header"/>
        <w:tabs>
          <w:tab w:val="clear" w:pos="4153"/>
          <w:tab w:val="clear" w:pos="8306"/>
          <w:tab w:val="left" w:pos="540"/>
          <w:tab w:val="right" w:pos="3420"/>
          <w:tab w:val="right" w:pos="5040"/>
          <w:tab w:val="right" w:pos="6840"/>
        </w:tabs>
      </w:pPr>
      <w:r w:rsidRPr="008F1268">
        <w:tab/>
      </w:r>
      <w:r w:rsidRPr="008F1268">
        <w:tab/>
        <w:t>63 750</w:t>
      </w:r>
      <w:r w:rsidRPr="008F1268">
        <w:tab/>
        <w:t>75 000</w:t>
      </w:r>
    </w:p>
    <w:p w:rsidR="00F469DC" w:rsidRPr="008F1268" w:rsidRDefault="00F469DC" w:rsidP="00F469DC">
      <w:pPr>
        <w:pStyle w:val="Header"/>
        <w:tabs>
          <w:tab w:val="clear" w:pos="4153"/>
          <w:tab w:val="clear" w:pos="8306"/>
          <w:tab w:val="left" w:pos="540"/>
          <w:tab w:val="right" w:pos="3420"/>
          <w:tab w:val="right" w:pos="5040"/>
          <w:tab w:val="right" w:pos="6840"/>
        </w:tabs>
      </w:pPr>
      <w:r w:rsidRPr="008F1268">
        <w:tab/>
        <w:t>Revaluation down</w:t>
      </w:r>
      <w:r w:rsidRPr="008F1268">
        <w:tab/>
      </w:r>
      <w:r w:rsidRPr="008F1268">
        <w:rPr>
          <w:u w:val="single"/>
        </w:rPr>
        <w:t>3 750</w:t>
      </w:r>
      <w:r w:rsidRPr="008F1268">
        <w:tab/>
        <w:t>_____</w:t>
      </w:r>
    </w:p>
    <w:p w:rsidR="00F469DC" w:rsidRPr="008F1268" w:rsidRDefault="00F469DC" w:rsidP="00F469DC">
      <w:pPr>
        <w:pStyle w:val="Header"/>
        <w:tabs>
          <w:tab w:val="clear" w:pos="4153"/>
          <w:tab w:val="clear" w:pos="8306"/>
          <w:tab w:val="left" w:pos="540"/>
          <w:tab w:val="right" w:pos="3420"/>
          <w:tab w:val="right" w:pos="5040"/>
          <w:tab w:val="right" w:pos="6840"/>
        </w:tabs>
      </w:pPr>
      <w:r w:rsidRPr="008F1268">
        <w:tab/>
      </w:r>
      <w:r w:rsidRPr="008F1268">
        <w:tab/>
        <w:t>$</w:t>
      </w:r>
      <w:r w:rsidRPr="008F1268">
        <w:rPr>
          <w:u w:val="single"/>
        </w:rPr>
        <w:t>60 000</w:t>
      </w:r>
      <w:r w:rsidRPr="008F1268">
        <w:tab/>
        <w:t>$</w:t>
      </w:r>
      <w:r w:rsidRPr="008F1268">
        <w:rPr>
          <w:u w:val="single"/>
        </w:rPr>
        <w:t>75 000</w:t>
      </w:r>
      <w:r w:rsidRPr="008F1268">
        <w:tab/>
        <w:t>$15 000</w:t>
      </w:r>
    </w:p>
    <w:p w:rsidR="00F469DC" w:rsidRPr="008F1268" w:rsidRDefault="00F469DC" w:rsidP="00F469DC"/>
    <w:p w:rsidR="009859BC" w:rsidRDefault="009859BC" w:rsidP="00F469DC">
      <w:pPr>
        <w:ind w:left="540"/>
      </w:pPr>
    </w:p>
    <w:p w:rsidR="009859BC" w:rsidRDefault="009859BC" w:rsidP="00F469DC">
      <w:pPr>
        <w:ind w:left="540"/>
      </w:pPr>
    </w:p>
    <w:p w:rsidR="00F469DC" w:rsidRPr="008F1268" w:rsidRDefault="00F469DC" w:rsidP="00F469DC">
      <w:pPr>
        <w:ind w:left="540"/>
      </w:pPr>
      <w:r w:rsidRPr="008F1268">
        <w:lastRenderedPageBreak/>
        <w:t xml:space="preserve">When the asset is </w:t>
      </w:r>
      <w:proofErr w:type="spellStart"/>
      <w:r w:rsidRPr="008F1268">
        <w:t>revalued</w:t>
      </w:r>
      <w:proofErr w:type="spellEnd"/>
      <w:r w:rsidRPr="008F1268">
        <w:t xml:space="preserve"> downward</w:t>
      </w:r>
      <w:r w:rsidR="00F24CA2" w:rsidRPr="008F1268">
        <w:t>s the entity will pass the entries</w:t>
      </w:r>
      <w:r w:rsidRPr="008F1268">
        <w:t>:</w:t>
      </w:r>
    </w:p>
    <w:p w:rsidR="00E921BB" w:rsidRPr="008F1268" w:rsidRDefault="00E921BB" w:rsidP="00F24CA2">
      <w:pPr>
        <w:tabs>
          <w:tab w:val="left" w:pos="900"/>
          <w:tab w:val="left" w:pos="1418"/>
          <w:tab w:val="left" w:pos="5103"/>
          <w:tab w:val="right" w:pos="6379"/>
          <w:tab w:val="right" w:pos="7920"/>
        </w:tabs>
        <w:ind w:left="540"/>
      </w:pPr>
    </w:p>
    <w:p w:rsidR="00F24CA2" w:rsidRPr="008F1268" w:rsidRDefault="00F24CA2" w:rsidP="00F24CA2">
      <w:pPr>
        <w:tabs>
          <w:tab w:val="left" w:pos="900"/>
          <w:tab w:val="left" w:pos="1418"/>
          <w:tab w:val="left" w:pos="5103"/>
          <w:tab w:val="right" w:pos="6379"/>
          <w:tab w:val="right" w:pos="7920"/>
        </w:tabs>
        <w:ind w:left="540"/>
      </w:pPr>
      <w:r w:rsidRPr="008F1268">
        <w:t>Accumulated depreciation</w:t>
      </w:r>
      <w:r w:rsidRPr="008F1268">
        <w:tab/>
        <w:t>Dr</w:t>
      </w:r>
      <w:r w:rsidRPr="008F1268">
        <w:tab/>
        <w:t>21 250</w:t>
      </w:r>
    </w:p>
    <w:p w:rsidR="00F24CA2" w:rsidRPr="008F1268" w:rsidRDefault="00F24CA2" w:rsidP="00F24CA2">
      <w:pPr>
        <w:tabs>
          <w:tab w:val="left" w:pos="900"/>
          <w:tab w:val="left" w:pos="1418"/>
          <w:tab w:val="left" w:pos="5103"/>
          <w:tab w:val="right" w:pos="6379"/>
          <w:tab w:val="right" w:pos="7920"/>
        </w:tabs>
        <w:ind w:left="540"/>
      </w:pPr>
      <w:r w:rsidRPr="008F1268">
        <w:tab/>
        <w:t>Machinery</w:t>
      </w:r>
      <w:r w:rsidR="00F469DC" w:rsidRPr="008F1268">
        <w:tab/>
      </w:r>
      <w:r w:rsidRPr="008F1268">
        <w:t>Cr</w:t>
      </w:r>
      <w:r w:rsidR="00F469DC" w:rsidRPr="008F1268">
        <w:tab/>
      </w:r>
      <w:r w:rsidR="00F469DC" w:rsidRPr="008F1268">
        <w:tab/>
      </w:r>
      <w:r w:rsidRPr="008F1268">
        <w:t>21 250</w:t>
      </w:r>
    </w:p>
    <w:p w:rsidR="00F24CA2" w:rsidRPr="008F1268" w:rsidRDefault="00F24CA2" w:rsidP="00F24CA2">
      <w:pPr>
        <w:tabs>
          <w:tab w:val="left" w:pos="900"/>
          <w:tab w:val="left" w:pos="1418"/>
          <w:tab w:val="left" w:pos="5103"/>
          <w:tab w:val="right" w:pos="6379"/>
          <w:tab w:val="right" w:pos="7920"/>
        </w:tabs>
        <w:ind w:left="540"/>
      </w:pPr>
      <w:r w:rsidRPr="008F1268">
        <w:t>(Writing down to carrying amount)</w:t>
      </w:r>
    </w:p>
    <w:p w:rsidR="00F24CA2" w:rsidRPr="008F1268" w:rsidRDefault="00F24CA2" w:rsidP="00F24CA2">
      <w:pPr>
        <w:tabs>
          <w:tab w:val="left" w:pos="900"/>
          <w:tab w:val="left" w:pos="1418"/>
          <w:tab w:val="left" w:pos="5103"/>
          <w:tab w:val="right" w:pos="6379"/>
          <w:tab w:val="right" w:pos="7920"/>
        </w:tabs>
        <w:ind w:left="540"/>
      </w:pPr>
    </w:p>
    <w:p w:rsidR="00F469DC" w:rsidRPr="008F1268" w:rsidRDefault="00F24CA2" w:rsidP="00F24CA2">
      <w:pPr>
        <w:tabs>
          <w:tab w:val="left" w:pos="900"/>
          <w:tab w:val="left" w:pos="1418"/>
          <w:tab w:val="left" w:pos="5103"/>
          <w:tab w:val="right" w:pos="6379"/>
          <w:tab w:val="right" w:pos="7920"/>
        </w:tabs>
        <w:ind w:left="540"/>
      </w:pPr>
      <w:r w:rsidRPr="008F1268">
        <w:t>Loss on revaluation of machine (OCI)</w:t>
      </w:r>
      <w:r w:rsidRPr="008F1268">
        <w:tab/>
        <w:t>Dr</w:t>
      </w:r>
      <w:r w:rsidRPr="008F1268">
        <w:tab/>
        <w:t>3 750</w:t>
      </w:r>
    </w:p>
    <w:p w:rsidR="00F24CA2" w:rsidRPr="008F1268" w:rsidRDefault="00F24CA2" w:rsidP="00F24CA2">
      <w:pPr>
        <w:tabs>
          <w:tab w:val="left" w:pos="900"/>
          <w:tab w:val="left" w:pos="1418"/>
          <w:tab w:val="left" w:pos="5103"/>
          <w:tab w:val="right" w:pos="6379"/>
          <w:tab w:val="right" w:pos="7920"/>
        </w:tabs>
        <w:ind w:left="540"/>
      </w:pPr>
      <w:r w:rsidRPr="008F1268">
        <w:tab/>
        <w:t>Machine</w:t>
      </w:r>
      <w:r w:rsidRPr="008F1268">
        <w:tab/>
        <w:t>Cr</w:t>
      </w:r>
      <w:r w:rsidRPr="008F1268">
        <w:tab/>
      </w:r>
      <w:r w:rsidRPr="008F1268">
        <w:tab/>
        <w:t>3 750</w:t>
      </w:r>
    </w:p>
    <w:p w:rsidR="00F24CA2" w:rsidRPr="008F1268" w:rsidRDefault="00F24CA2" w:rsidP="00F24CA2">
      <w:pPr>
        <w:tabs>
          <w:tab w:val="left" w:pos="900"/>
          <w:tab w:val="left" w:pos="1418"/>
          <w:tab w:val="left" w:pos="5103"/>
          <w:tab w:val="right" w:pos="6379"/>
          <w:tab w:val="right" w:pos="7920"/>
        </w:tabs>
        <w:ind w:left="540"/>
      </w:pPr>
      <w:r w:rsidRPr="008F1268">
        <w:t>(Revaluation downwards of asset)</w:t>
      </w:r>
    </w:p>
    <w:p w:rsidR="00F24CA2" w:rsidRPr="008F1268" w:rsidRDefault="00F24CA2" w:rsidP="00F24CA2">
      <w:pPr>
        <w:tabs>
          <w:tab w:val="left" w:pos="900"/>
          <w:tab w:val="left" w:pos="1418"/>
          <w:tab w:val="left" w:pos="5103"/>
          <w:tab w:val="right" w:pos="6379"/>
          <w:tab w:val="right" w:pos="7920"/>
        </w:tabs>
        <w:ind w:left="540"/>
      </w:pPr>
    </w:p>
    <w:p w:rsidR="00F24CA2" w:rsidRPr="008F1268" w:rsidRDefault="00F24CA2" w:rsidP="00F24CA2">
      <w:pPr>
        <w:tabs>
          <w:tab w:val="left" w:pos="900"/>
          <w:tab w:val="left" w:pos="1418"/>
          <w:tab w:val="left" w:pos="5103"/>
          <w:tab w:val="right" w:pos="6379"/>
          <w:tab w:val="right" w:pos="7920"/>
        </w:tabs>
        <w:ind w:left="540"/>
      </w:pPr>
      <w:r w:rsidRPr="008F1268">
        <w:t>Deferred tax liability</w:t>
      </w:r>
      <w:r w:rsidRPr="008F1268">
        <w:tab/>
        <w:t>Dr</w:t>
      </w:r>
      <w:r w:rsidRPr="008F1268">
        <w:tab/>
        <w:t>1 125</w:t>
      </w:r>
    </w:p>
    <w:p w:rsidR="00F24CA2" w:rsidRPr="008F1268" w:rsidRDefault="00F24CA2" w:rsidP="00F24CA2">
      <w:pPr>
        <w:tabs>
          <w:tab w:val="left" w:pos="900"/>
          <w:tab w:val="left" w:pos="1418"/>
          <w:tab w:val="left" w:pos="5103"/>
          <w:tab w:val="right" w:pos="6379"/>
          <w:tab w:val="right" w:pos="7920"/>
        </w:tabs>
        <w:ind w:left="540"/>
      </w:pPr>
      <w:r w:rsidRPr="008F1268">
        <w:tab/>
        <w:t>Income tax expense (OCI)</w:t>
      </w:r>
      <w:r w:rsidRPr="008F1268">
        <w:tab/>
        <w:t>Cr</w:t>
      </w:r>
      <w:r w:rsidRPr="008F1268">
        <w:tab/>
      </w:r>
      <w:r w:rsidRPr="008F1268">
        <w:tab/>
        <w:t>1 125</w:t>
      </w:r>
    </w:p>
    <w:p w:rsidR="00F24CA2" w:rsidRPr="008F1268" w:rsidRDefault="00F24CA2" w:rsidP="00F24CA2">
      <w:pPr>
        <w:tabs>
          <w:tab w:val="left" w:pos="900"/>
          <w:tab w:val="left" w:pos="1418"/>
          <w:tab w:val="left" w:pos="5103"/>
          <w:tab w:val="right" w:pos="6379"/>
          <w:tab w:val="right" w:pos="7920"/>
        </w:tabs>
        <w:ind w:left="540"/>
      </w:pPr>
      <w:r w:rsidRPr="008F1268">
        <w:t xml:space="preserve">(Tax effect of revaluation decrement subsequent </w:t>
      </w:r>
    </w:p>
    <w:p w:rsidR="00F24CA2" w:rsidRPr="008F1268" w:rsidRDefault="00F24CA2" w:rsidP="00F24CA2">
      <w:pPr>
        <w:tabs>
          <w:tab w:val="left" w:pos="900"/>
          <w:tab w:val="left" w:pos="1418"/>
          <w:tab w:val="left" w:pos="5103"/>
          <w:tab w:val="right" w:pos="6379"/>
          <w:tab w:val="right" w:pos="7920"/>
        </w:tabs>
        <w:ind w:left="540"/>
      </w:pPr>
      <w:proofErr w:type="gramStart"/>
      <w:r w:rsidRPr="008F1268">
        <w:t>to</w:t>
      </w:r>
      <w:proofErr w:type="gramEnd"/>
      <w:r w:rsidRPr="008F1268">
        <w:t xml:space="preserve"> upwards revaluation)</w:t>
      </w:r>
    </w:p>
    <w:p w:rsidR="00F24CA2" w:rsidRPr="008F1268" w:rsidRDefault="00F24CA2" w:rsidP="00F24CA2">
      <w:pPr>
        <w:tabs>
          <w:tab w:val="left" w:pos="900"/>
          <w:tab w:val="left" w:pos="1418"/>
          <w:tab w:val="left" w:pos="5103"/>
          <w:tab w:val="right" w:pos="6379"/>
          <w:tab w:val="right" w:pos="7920"/>
        </w:tabs>
        <w:ind w:left="540"/>
      </w:pPr>
    </w:p>
    <w:p w:rsidR="00F469DC" w:rsidRPr="008F1268" w:rsidRDefault="006E0471" w:rsidP="00F24CA2">
      <w:pPr>
        <w:tabs>
          <w:tab w:val="left" w:pos="900"/>
          <w:tab w:val="left" w:pos="1418"/>
          <w:tab w:val="left" w:pos="5103"/>
          <w:tab w:val="right" w:pos="6379"/>
          <w:tab w:val="right" w:pos="7920"/>
        </w:tabs>
        <w:ind w:left="540"/>
      </w:pPr>
      <w:r w:rsidRPr="008F1268">
        <w:t xml:space="preserve">Asset </w:t>
      </w:r>
      <w:r w:rsidR="001A3807" w:rsidRPr="008F1268">
        <w:t>r</w:t>
      </w:r>
      <w:r w:rsidRPr="008F1268">
        <w:t xml:space="preserve">evaluation </w:t>
      </w:r>
      <w:r w:rsidR="00B03B4B" w:rsidRPr="008F1268">
        <w:t>surplus</w:t>
      </w:r>
      <w:r w:rsidR="00F469DC" w:rsidRPr="008F1268">
        <w:tab/>
        <w:t>Dr</w:t>
      </w:r>
      <w:r w:rsidR="00F469DC" w:rsidRPr="008F1268">
        <w:tab/>
        <w:t>2 625</w:t>
      </w:r>
    </w:p>
    <w:p w:rsidR="00F469DC" w:rsidRPr="008F1268" w:rsidRDefault="00B03B4B" w:rsidP="00F24CA2">
      <w:pPr>
        <w:tabs>
          <w:tab w:val="left" w:pos="900"/>
          <w:tab w:val="left" w:pos="1418"/>
          <w:tab w:val="left" w:pos="5103"/>
          <w:tab w:val="right" w:pos="6379"/>
          <w:tab w:val="right" w:pos="7920"/>
        </w:tabs>
        <w:ind w:left="540"/>
      </w:pPr>
      <w:r w:rsidRPr="008F1268">
        <w:t>Income tax expense (OCI)</w:t>
      </w:r>
      <w:r w:rsidR="00F469DC" w:rsidRPr="008F1268">
        <w:tab/>
        <w:t>Dr</w:t>
      </w:r>
      <w:r w:rsidR="00F469DC" w:rsidRPr="008F1268">
        <w:tab/>
        <w:t>1 125</w:t>
      </w:r>
    </w:p>
    <w:p w:rsidR="00F469DC" w:rsidRPr="008F1268" w:rsidRDefault="00B03B4B" w:rsidP="00F24CA2">
      <w:pPr>
        <w:tabs>
          <w:tab w:val="left" w:pos="900"/>
          <w:tab w:val="left" w:pos="1418"/>
          <w:tab w:val="left" w:pos="5103"/>
          <w:tab w:val="right" w:pos="6379"/>
          <w:tab w:val="right" w:pos="7920"/>
        </w:tabs>
        <w:ind w:left="540"/>
      </w:pPr>
      <w:r w:rsidRPr="008F1268">
        <w:tab/>
        <w:t>Loss on revaluation of machine (OCI)</w:t>
      </w:r>
      <w:r w:rsidR="00F469DC" w:rsidRPr="008F1268">
        <w:tab/>
        <w:t>Cr</w:t>
      </w:r>
      <w:r w:rsidR="00F469DC" w:rsidRPr="008F1268">
        <w:tab/>
      </w:r>
      <w:r w:rsidR="00F469DC" w:rsidRPr="008F1268">
        <w:tab/>
      </w:r>
      <w:r w:rsidRPr="008F1268">
        <w:t>3 750</w:t>
      </w:r>
    </w:p>
    <w:p w:rsidR="00B03B4B" w:rsidRPr="008F1268" w:rsidRDefault="00B03B4B" w:rsidP="00F24CA2">
      <w:pPr>
        <w:tabs>
          <w:tab w:val="left" w:pos="900"/>
          <w:tab w:val="left" w:pos="1418"/>
          <w:tab w:val="left" w:pos="5103"/>
          <w:tab w:val="right" w:pos="6379"/>
          <w:tab w:val="right" w:pos="7920"/>
        </w:tabs>
        <w:ind w:left="540"/>
      </w:pPr>
      <w:r w:rsidRPr="008F1268">
        <w:t xml:space="preserve">(Reduction in equity due to downwards </w:t>
      </w:r>
    </w:p>
    <w:p w:rsidR="00B03B4B" w:rsidRPr="008F1268" w:rsidRDefault="00B03B4B" w:rsidP="00F24CA2">
      <w:pPr>
        <w:tabs>
          <w:tab w:val="left" w:pos="900"/>
          <w:tab w:val="left" w:pos="1418"/>
          <w:tab w:val="left" w:pos="5103"/>
          <w:tab w:val="right" w:pos="6379"/>
          <w:tab w:val="right" w:pos="7920"/>
        </w:tabs>
        <w:ind w:left="540"/>
      </w:pPr>
      <w:proofErr w:type="gramStart"/>
      <w:r w:rsidRPr="008F1268">
        <w:t>revaluation</w:t>
      </w:r>
      <w:proofErr w:type="gramEnd"/>
      <w:r w:rsidRPr="008F1268">
        <w:t xml:space="preserve"> of asset)</w:t>
      </w:r>
    </w:p>
    <w:p w:rsidR="00276858" w:rsidRPr="008F1268" w:rsidRDefault="00276858" w:rsidP="00E921BB">
      <w:pPr>
        <w:tabs>
          <w:tab w:val="left" w:pos="900"/>
          <w:tab w:val="left" w:pos="1620"/>
          <w:tab w:val="left" w:pos="4500"/>
          <w:tab w:val="right" w:pos="6300"/>
          <w:tab w:val="right" w:pos="7920"/>
        </w:tabs>
        <w:jc w:val="both"/>
      </w:pPr>
    </w:p>
    <w:p w:rsidR="00222EED" w:rsidRPr="008F1268" w:rsidRDefault="00222EED" w:rsidP="00F469DC"/>
    <w:p w:rsidR="00F469DC" w:rsidRPr="008F1268" w:rsidRDefault="00F469DC" w:rsidP="00F469DC">
      <w:pPr>
        <w:pStyle w:val="Header"/>
        <w:tabs>
          <w:tab w:val="clear" w:pos="4153"/>
          <w:tab w:val="clear" w:pos="8306"/>
          <w:tab w:val="left" w:pos="540"/>
          <w:tab w:val="right" w:pos="3420"/>
          <w:tab w:val="right" w:pos="5040"/>
          <w:tab w:val="right" w:pos="6840"/>
        </w:tabs>
        <w:rPr>
          <w:b/>
        </w:rPr>
      </w:pPr>
      <w:r w:rsidRPr="008F1268">
        <w:rPr>
          <w:b/>
        </w:rPr>
        <w:t>Year ended 20</w:t>
      </w:r>
      <w:r w:rsidR="006E0471" w:rsidRPr="008F1268">
        <w:rPr>
          <w:b/>
        </w:rPr>
        <w:t>1</w:t>
      </w:r>
      <w:r w:rsidR="00550CD9" w:rsidRPr="008F1268">
        <w:rPr>
          <w:b/>
        </w:rPr>
        <w:t>5</w:t>
      </w:r>
    </w:p>
    <w:p w:rsidR="00F469DC" w:rsidRPr="008F1268" w:rsidRDefault="00F469DC" w:rsidP="00AB50A4">
      <w:pPr>
        <w:tabs>
          <w:tab w:val="right" w:pos="3420"/>
          <w:tab w:val="right" w:pos="5040"/>
        </w:tabs>
        <w:rPr>
          <w:b/>
        </w:rPr>
      </w:pPr>
      <w:r w:rsidRPr="008F1268">
        <w:tab/>
      </w:r>
      <w:r w:rsidRPr="008F1268">
        <w:rPr>
          <w:b/>
        </w:rPr>
        <w:t>Carrying</w:t>
      </w:r>
      <w:r w:rsidRPr="008F1268">
        <w:rPr>
          <w:b/>
        </w:rPr>
        <w:tab/>
        <w:t>Tax Base</w:t>
      </w:r>
      <w:r w:rsidRPr="008F1268">
        <w:rPr>
          <w:b/>
        </w:rPr>
        <w:tab/>
        <w:t>Temporary</w:t>
      </w:r>
    </w:p>
    <w:p w:rsidR="00F469DC" w:rsidRPr="008F1268" w:rsidRDefault="00F469DC" w:rsidP="00AB50A4">
      <w:pPr>
        <w:pStyle w:val="Heading2"/>
        <w:tabs>
          <w:tab w:val="right" w:pos="3420"/>
          <w:tab w:val="right" w:pos="5040"/>
        </w:tabs>
        <w:spacing w:before="0" w:after="0"/>
        <w:rPr>
          <w:rFonts w:ascii="Times New Roman" w:hAnsi="Times New Roman" w:cs="Times New Roman"/>
          <w:i w:val="0"/>
          <w:sz w:val="24"/>
          <w:szCs w:val="24"/>
        </w:rPr>
      </w:pPr>
      <w:r w:rsidRPr="008F1268">
        <w:rPr>
          <w:rFonts w:ascii="Times New Roman" w:hAnsi="Times New Roman" w:cs="Times New Roman"/>
          <w:i w:val="0"/>
          <w:sz w:val="24"/>
          <w:szCs w:val="24"/>
        </w:rPr>
        <w:tab/>
        <w:t>Amount</w:t>
      </w:r>
      <w:r w:rsidRPr="008F1268">
        <w:rPr>
          <w:rFonts w:ascii="Times New Roman" w:hAnsi="Times New Roman" w:cs="Times New Roman"/>
          <w:i w:val="0"/>
          <w:sz w:val="24"/>
          <w:szCs w:val="24"/>
        </w:rPr>
        <w:tab/>
      </w:r>
      <w:r w:rsidRPr="008F1268">
        <w:rPr>
          <w:rFonts w:ascii="Times New Roman" w:hAnsi="Times New Roman" w:cs="Times New Roman"/>
          <w:i w:val="0"/>
          <w:sz w:val="24"/>
          <w:szCs w:val="24"/>
        </w:rPr>
        <w:tab/>
        <w:t>Difference</w:t>
      </w:r>
    </w:p>
    <w:p w:rsidR="00F469DC" w:rsidRPr="008F1268" w:rsidRDefault="00F469DC" w:rsidP="00F469DC">
      <w:pPr>
        <w:pStyle w:val="Header"/>
        <w:tabs>
          <w:tab w:val="clear" w:pos="4153"/>
          <w:tab w:val="clear" w:pos="8306"/>
          <w:tab w:val="left" w:pos="540"/>
          <w:tab w:val="right" w:pos="3420"/>
          <w:tab w:val="right" w:pos="5040"/>
          <w:tab w:val="right" w:pos="6840"/>
        </w:tabs>
      </w:pPr>
      <w:r w:rsidRPr="008F1268">
        <w:tab/>
        <w:t>Asset 1/7/</w:t>
      </w:r>
      <w:r w:rsidR="00550CD9" w:rsidRPr="008F1268">
        <w:t>14</w:t>
      </w:r>
      <w:r w:rsidRPr="008F1268">
        <w:tab/>
        <w:t>$60 000</w:t>
      </w:r>
      <w:r w:rsidRPr="008F1268">
        <w:tab/>
        <w:t>$75 000</w:t>
      </w:r>
    </w:p>
    <w:p w:rsidR="00F469DC" w:rsidRPr="008F1268" w:rsidRDefault="00F469DC" w:rsidP="00F469DC">
      <w:pPr>
        <w:pStyle w:val="Header"/>
        <w:tabs>
          <w:tab w:val="clear" w:pos="4153"/>
          <w:tab w:val="clear" w:pos="8306"/>
          <w:tab w:val="left" w:pos="540"/>
          <w:tab w:val="right" w:pos="3420"/>
          <w:tab w:val="right" w:pos="5040"/>
          <w:tab w:val="right" w:pos="6840"/>
        </w:tabs>
      </w:pPr>
      <w:r w:rsidRPr="008F1268">
        <w:tab/>
        <w:t>Depreciation</w:t>
      </w:r>
      <w:r w:rsidRPr="008F1268">
        <w:tab/>
      </w:r>
      <w:r w:rsidRPr="008F1268">
        <w:rPr>
          <w:u w:val="single"/>
        </w:rPr>
        <w:t>20 000</w:t>
      </w:r>
      <w:r w:rsidRPr="008F1268">
        <w:tab/>
      </w:r>
      <w:r w:rsidRPr="008F1268">
        <w:rPr>
          <w:u w:val="single"/>
        </w:rPr>
        <w:t>12 500</w:t>
      </w:r>
    </w:p>
    <w:p w:rsidR="00F469DC" w:rsidRPr="008F1268" w:rsidRDefault="00F469DC" w:rsidP="00F469DC">
      <w:pPr>
        <w:pStyle w:val="Header"/>
        <w:tabs>
          <w:tab w:val="clear" w:pos="4153"/>
          <w:tab w:val="clear" w:pos="8306"/>
          <w:tab w:val="left" w:pos="540"/>
          <w:tab w:val="right" w:pos="3420"/>
          <w:tab w:val="right" w:pos="5040"/>
          <w:tab w:val="right" w:pos="6840"/>
        </w:tabs>
      </w:pPr>
      <w:r w:rsidRPr="008F1268">
        <w:tab/>
      </w:r>
      <w:r w:rsidRPr="008F1268">
        <w:tab/>
        <w:t>40 000</w:t>
      </w:r>
      <w:r w:rsidRPr="008F1268">
        <w:tab/>
        <w:t>62 500</w:t>
      </w:r>
    </w:p>
    <w:p w:rsidR="00F469DC" w:rsidRPr="008F1268" w:rsidRDefault="00F469DC" w:rsidP="00F469DC">
      <w:pPr>
        <w:pStyle w:val="Header"/>
        <w:tabs>
          <w:tab w:val="clear" w:pos="4153"/>
          <w:tab w:val="clear" w:pos="8306"/>
          <w:tab w:val="left" w:pos="540"/>
          <w:tab w:val="right" w:pos="3420"/>
          <w:tab w:val="right" w:pos="5040"/>
          <w:tab w:val="right" w:pos="6840"/>
        </w:tabs>
      </w:pPr>
      <w:r w:rsidRPr="008F1268">
        <w:tab/>
        <w:t>Revaluation</w:t>
      </w:r>
      <w:r w:rsidRPr="008F1268">
        <w:tab/>
      </w:r>
      <w:r w:rsidRPr="008F1268">
        <w:rPr>
          <w:u w:val="single"/>
        </w:rPr>
        <w:t>5 000</w:t>
      </w:r>
      <w:r w:rsidRPr="008F1268">
        <w:tab/>
        <w:t>_____</w:t>
      </w:r>
    </w:p>
    <w:p w:rsidR="00F469DC" w:rsidRPr="008F1268" w:rsidRDefault="00F469DC" w:rsidP="00F469DC">
      <w:pPr>
        <w:pStyle w:val="Header"/>
        <w:tabs>
          <w:tab w:val="clear" w:pos="4153"/>
          <w:tab w:val="clear" w:pos="8306"/>
          <w:tab w:val="left" w:pos="540"/>
          <w:tab w:val="right" w:pos="3420"/>
          <w:tab w:val="right" w:pos="5040"/>
          <w:tab w:val="right" w:pos="6840"/>
        </w:tabs>
      </w:pPr>
      <w:r w:rsidRPr="008F1268">
        <w:tab/>
      </w:r>
      <w:r w:rsidRPr="008F1268">
        <w:tab/>
        <w:t>$</w:t>
      </w:r>
      <w:r w:rsidRPr="008F1268">
        <w:rPr>
          <w:u w:val="single"/>
        </w:rPr>
        <w:t>45 000</w:t>
      </w:r>
      <w:r w:rsidRPr="008F1268">
        <w:tab/>
        <w:t>$</w:t>
      </w:r>
      <w:r w:rsidRPr="008F1268">
        <w:rPr>
          <w:u w:val="single"/>
        </w:rPr>
        <w:t>62 500</w:t>
      </w:r>
      <w:r w:rsidRPr="008F1268">
        <w:tab/>
        <w:t>$17 500</w:t>
      </w:r>
    </w:p>
    <w:p w:rsidR="00F469DC" w:rsidRPr="008F1268" w:rsidRDefault="00F469DC" w:rsidP="00F469DC"/>
    <w:p w:rsidR="00F469DC" w:rsidRPr="008F1268" w:rsidRDefault="00F469DC" w:rsidP="00F469DC">
      <w:pPr>
        <w:ind w:left="540"/>
      </w:pPr>
      <w:r w:rsidRPr="008F1268">
        <w:t xml:space="preserve">When the asset is </w:t>
      </w:r>
      <w:proofErr w:type="spellStart"/>
      <w:r w:rsidRPr="008F1268">
        <w:t>revalued</w:t>
      </w:r>
      <w:proofErr w:type="spellEnd"/>
      <w:r w:rsidRPr="008F1268">
        <w:t xml:space="preserve"> upwards the entity will pass the entry:</w:t>
      </w:r>
    </w:p>
    <w:p w:rsidR="00F469DC" w:rsidRPr="008F1268" w:rsidRDefault="00F469DC" w:rsidP="00F469DC">
      <w:pPr>
        <w:tabs>
          <w:tab w:val="left" w:pos="900"/>
          <w:tab w:val="left" w:pos="1620"/>
          <w:tab w:val="left" w:pos="4500"/>
          <w:tab w:val="right" w:pos="6300"/>
          <w:tab w:val="right" w:pos="7920"/>
        </w:tabs>
        <w:ind w:left="540"/>
      </w:pPr>
      <w:r w:rsidRPr="008F1268">
        <w:tab/>
      </w:r>
      <w:r w:rsidRPr="008F1268">
        <w:tab/>
      </w:r>
      <w:r w:rsidRPr="008F1268">
        <w:tab/>
      </w:r>
      <w:r w:rsidRPr="008F1268">
        <w:tab/>
      </w:r>
    </w:p>
    <w:p w:rsidR="00F469DC" w:rsidRPr="008F1268" w:rsidRDefault="00F469DC" w:rsidP="00F469DC">
      <w:pPr>
        <w:tabs>
          <w:tab w:val="left" w:pos="900"/>
          <w:tab w:val="left" w:pos="1620"/>
          <w:tab w:val="left" w:pos="4500"/>
          <w:tab w:val="right" w:pos="6300"/>
          <w:tab w:val="right" w:pos="7920"/>
        </w:tabs>
        <w:ind w:left="540"/>
      </w:pPr>
      <w:r w:rsidRPr="008F1268">
        <w:tab/>
        <w:t xml:space="preserve">Accumulated </w:t>
      </w:r>
      <w:r w:rsidR="001A3807" w:rsidRPr="008F1268">
        <w:t>d</w:t>
      </w:r>
      <w:r w:rsidRPr="008F1268">
        <w:t xml:space="preserve">epreciation </w:t>
      </w:r>
      <w:r w:rsidRPr="008F1268">
        <w:tab/>
        <w:t>Dr</w:t>
      </w:r>
      <w:r w:rsidRPr="008F1268">
        <w:tab/>
        <w:t>20 000</w:t>
      </w:r>
    </w:p>
    <w:p w:rsidR="00E921BB" w:rsidRPr="008F1268" w:rsidRDefault="00E921BB" w:rsidP="00F469DC">
      <w:pPr>
        <w:tabs>
          <w:tab w:val="left" w:pos="900"/>
          <w:tab w:val="left" w:pos="1620"/>
          <w:tab w:val="left" w:pos="4500"/>
          <w:tab w:val="right" w:pos="6300"/>
          <w:tab w:val="right" w:pos="7920"/>
        </w:tabs>
        <w:ind w:left="540"/>
      </w:pPr>
      <w:r w:rsidRPr="008F1268">
        <w:tab/>
      </w:r>
      <w:r w:rsidRPr="008F1268">
        <w:tab/>
        <w:t>Machine</w:t>
      </w:r>
      <w:r w:rsidRPr="008F1268">
        <w:tab/>
        <w:t>Cr</w:t>
      </w:r>
      <w:r w:rsidRPr="008F1268">
        <w:tab/>
      </w:r>
      <w:r w:rsidRPr="008F1268">
        <w:tab/>
        <w:t>20 000</w:t>
      </w:r>
    </w:p>
    <w:p w:rsidR="00E921BB" w:rsidRPr="008F1268" w:rsidRDefault="00E921BB" w:rsidP="00F469DC">
      <w:pPr>
        <w:tabs>
          <w:tab w:val="left" w:pos="900"/>
          <w:tab w:val="left" w:pos="1620"/>
          <w:tab w:val="left" w:pos="4500"/>
          <w:tab w:val="right" w:pos="6300"/>
          <w:tab w:val="right" w:pos="7920"/>
        </w:tabs>
        <w:ind w:left="540"/>
      </w:pPr>
      <w:r w:rsidRPr="008F1268">
        <w:tab/>
        <w:t>(Writing down to carrying amount)</w:t>
      </w:r>
    </w:p>
    <w:p w:rsidR="00E921BB" w:rsidRPr="008F1268" w:rsidRDefault="00E921BB" w:rsidP="00E921BB">
      <w:pPr>
        <w:tabs>
          <w:tab w:val="left" w:pos="900"/>
          <w:tab w:val="left" w:pos="1418"/>
          <w:tab w:val="left" w:pos="5103"/>
          <w:tab w:val="right" w:pos="6379"/>
          <w:tab w:val="right" w:pos="7920"/>
        </w:tabs>
      </w:pPr>
    </w:p>
    <w:p w:rsidR="00E921BB" w:rsidRPr="008F1268" w:rsidRDefault="00E921BB" w:rsidP="00E921BB">
      <w:pPr>
        <w:tabs>
          <w:tab w:val="left" w:pos="900"/>
          <w:tab w:val="left" w:pos="1418"/>
          <w:tab w:val="left" w:pos="5103"/>
          <w:tab w:val="right" w:pos="6379"/>
          <w:tab w:val="right" w:pos="7920"/>
        </w:tabs>
        <w:ind w:left="540"/>
      </w:pPr>
      <w:r w:rsidRPr="008F1268">
        <w:tab/>
        <w:t>Machine</w:t>
      </w:r>
      <w:r w:rsidRPr="008F1268">
        <w:tab/>
        <w:t>Dr</w:t>
      </w:r>
      <w:r w:rsidRPr="008F1268">
        <w:tab/>
        <w:t>5 000</w:t>
      </w:r>
    </w:p>
    <w:p w:rsidR="00E921BB" w:rsidRPr="008F1268" w:rsidRDefault="00E921BB" w:rsidP="00E921BB">
      <w:pPr>
        <w:tabs>
          <w:tab w:val="left" w:pos="900"/>
          <w:tab w:val="left" w:pos="1418"/>
          <w:tab w:val="left" w:pos="5103"/>
          <w:tab w:val="right" w:pos="6379"/>
          <w:tab w:val="right" w:pos="7920"/>
        </w:tabs>
        <w:ind w:left="540"/>
      </w:pPr>
      <w:r w:rsidRPr="008F1268">
        <w:tab/>
      </w:r>
      <w:r w:rsidRPr="008F1268">
        <w:tab/>
        <w:t>Gain on revaluation of machine (OCI) Cr</w:t>
      </w:r>
      <w:r w:rsidRPr="008F1268">
        <w:tab/>
      </w:r>
      <w:r w:rsidR="009859BC">
        <w:tab/>
      </w:r>
      <w:r w:rsidRPr="008F1268">
        <w:t>5 000</w:t>
      </w:r>
    </w:p>
    <w:p w:rsidR="00E921BB" w:rsidRPr="008F1268" w:rsidRDefault="00E921BB" w:rsidP="00E921BB">
      <w:pPr>
        <w:tabs>
          <w:tab w:val="left" w:pos="900"/>
          <w:tab w:val="left" w:pos="1418"/>
          <w:tab w:val="left" w:pos="5103"/>
          <w:tab w:val="right" w:pos="6379"/>
          <w:tab w:val="right" w:pos="7920"/>
        </w:tabs>
        <w:ind w:left="540"/>
      </w:pPr>
      <w:r w:rsidRPr="008F1268">
        <w:t>(Revaluation of machine)</w:t>
      </w:r>
    </w:p>
    <w:p w:rsidR="00E921BB" w:rsidRPr="008F1268" w:rsidRDefault="00E921BB" w:rsidP="00E921BB">
      <w:pPr>
        <w:tabs>
          <w:tab w:val="left" w:pos="900"/>
          <w:tab w:val="left" w:pos="1418"/>
          <w:tab w:val="left" w:pos="5103"/>
          <w:tab w:val="right" w:pos="6379"/>
          <w:tab w:val="right" w:pos="7920"/>
        </w:tabs>
        <w:ind w:left="540"/>
      </w:pPr>
    </w:p>
    <w:p w:rsidR="00E921BB" w:rsidRPr="008F1268" w:rsidRDefault="00E921BB" w:rsidP="00E921BB">
      <w:pPr>
        <w:tabs>
          <w:tab w:val="left" w:pos="900"/>
          <w:tab w:val="left" w:pos="1418"/>
          <w:tab w:val="left" w:pos="5103"/>
          <w:tab w:val="right" w:pos="6379"/>
          <w:tab w:val="right" w:pos="7920"/>
        </w:tabs>
        <w:ind w:left="540"/>
      </w:pPr>
      <w:r w:rsidRPr="008F1268">
        <w:tab/>
        <w:t>Income tax expense (OCI)</w:t>
      </w:r>
      <w:r w:rsidRPr="008F1268">
        <w:tab/>
        <w:t>Dr</w:t>
      </w:r>
      <w:r w:rsidRPr="008F1268">
        <w:tab/>
        <w:t>1 500</w:t>
      </w:r>
    </w:p>
    <w:p w:rsidR="00E921BB" w:rsidRPr="008F1268" w:rsidRDefault="00E921BB" w:rsidP="00E921BB">
      <w:pPr>
        <w:tabs>
          <w:tab w:val="left" w:pos="900"/>
          <w:tab w:val="left" w:pos="1418"/>
          <w:tab w:val="left" w:pos="5103"/>
          <w:tab w:val="right" w:pos="6379"/>
          <w:tab w:val="right" w:pos="7920"/>
        </w:tabs>
        <w:ind w:left="540"/>
      </w:pPr>
      <w:r w:rsidRPr="008F1268">
        <w:tab/>
      </w:r>
      <w:r w:rsidRPr="008F1268">
        <w:tab/>
        <w:t>Deferred tax liability</w:t>
      </w:r>
      <w:r w:rsidRPr="008F1268">
        <w:tab/>
        <w:t>Cr</w:t>
      </w:r>
      <w:r w:rsidRPr="008F1268">
        <w:tab/>
      </w:r>
      <w:r w:rsidRPr="008F1268">
        <w:tab/>
        <w:t>1 500</w:t>
      </w:r>
    </w:p>
    <w:p w:rsidR="00E921BB" w:rsidRPr="008F1268" w:rsidRDefault="00E921BB" w:rsidP="00E921BB">
      <w:pPr>
        <w:tabs>
          <w:tab w:val="left" w:pos="900"/>
          <w:tab w:val="left" w:pos="1418"/>
          <w:tab w:val="left" w:pos="5103"/>
          <w:tab w:val="right" w:pos="6379"/>
          <w:tab w:val="right" w:pos="7920"/>
        </w:tabs>
        <w:ind w:left="540"/>
      </w:pPr>
      <w:r w:rsidRPr="008F1268">
        <w:tab/>
        <w:t>(Tax-effect of revaluation)</w:t>
      </w:r>
    </w:p>
    <w:p w:rsidR="00E921BB" w:rsidRPr="008F1268" w:rsidRDefault="00E921BB" w:rsidP="00E921BB">
      <w:pPr>
        <w:tabs>
          <w:tab w:val="left" w:pos="900"/>
          <w:tab w:val="left" w:pos="1418"/>
          <w:tab w:val="left" w:pos="5103"/>
          <w:tab w:val="right" w:pos="6379"/>
          <w:tab w:val="right" w:pos="7920"/>
        </w:tabs>
        <w:ind w:left="540"/>
      </w:pPr>
    </w:p>
    <w:p w:rsidR="00E921BB" w:rsidRPr="008F1268" w:rsidRDefault="00E921BB" w:rsidP="00E921BB">
      <w:pPr>
        <w:tabs>
          <w:tab w:val="left" w:pos="900"/>
          <w:tab w:val="left" w:pos="1418"/>
          <w:tab w:val="left" w:pos="5103"/>
          <w:tab w:val="right" w:pos="6379"/>
          <w:tab w:val="right" w:pos="7920"/>
        </w:tabs>
      </w:pPr>
      <w:r w:rsidRPr="008F1268">
        <w:tab/>
        <w:t>Gain on revaluation of machine (OCI)</w:t>
      </w:r>
      <w:r w:rsidRPr="008F1268">
        <w:tab/>
        <w:t>Dr</w:t>
      </w:r>
      <w:r w:rsidRPr="008F1268">
        <w:tab/>
        <w:t>5 000</w:t>
      </w:r>
    </w:p>
    <w:p w:rsidR="00E921BB" w:rsidRPr="008F1268" w:rsidRDefault="00E921BB" w:rsidP="00E921BB">
      <w:pPr>
        <w:tabs>
          <w:tab w:val="left" w:pos="900"/>
          <w:tab w:val="left" w:pos="1418"/>
          <w:tab w:val="left" w:pos="5103"/>
          <w:tab w:val="right" w:pos="6379"/>
          <w:tab w:val="right" w:pos="7920"/>
        </w:tabs>
        <w:ind w:left="540"/>
      </w:pPr>
      <w:r w:rsidRPr="008F1268">
        <w:tab/>
        <w:t>Income tax expense (OCI)</w:t>
      </w:r>
      <w:r w:rsidRPr="008F1268">
        <w:tab/>
        <w:t>Cr</w:t>
      </w:r>
      <w:r w:rsidRPr="008F1268">
        <w:tab/>
      </w:r>
      <w:r w:rsidRPr="008F1268">
        <w:tab/>
        <w:t>1 500</w:t>
      </w:r>
    </w:p>
    <w:p w:rsidR="00E921BB" w:rsidRPr="008F1268" w:rsidRDefault="00E921BB" w:rsidP="00E921BB">
      <w:pPr>
        <w:tabs>
          <w:tab w:val="left" w:pos="900"/>
          <w:tab w:val="left" w:pos="1418"/>
          <w:tab w:val="left" w:pos="5103"/>
          <w:tab w:val="right" w:pos="6379"/>
          <w:tab w:val="right" w:pos="7920"/>
        </w:tabs>
        <w:ind w:left="540"/>
      </w:pPr>
      <w:r w:rsidRPr="008F1268">
        <w:tab/>
      </w:r>
      <w:r w:rsidRPr="008F1268">
        <w:tab/>
        <w:t>Asset revaluation surplus</w:t>
      </w:r>
      <w:r w:rsidRPr="008F1268">
        <w:tab/>
        <w:t>Cr</w:t>
      </w:r>
      <w:r w:rsidRPr="008F1268">
        <w:tab/>
      </w:r>
      <w:r w:rsidRPr="008F1268">
        <w:tab/>
        <w:t>3 500</w:t>
      </w:r>
    </w:p>
    <w:p w:rsidR="00E921BB" w:rsidRPr="008F1268" w:rsidRDefault="00E921BB" w:rsidP="00E921BB">
      <w:pPr>
        <w:tabs>
          <w:tab w:val="left" w:pos="900"/>
          <w:tab w:val="left" w:pos="1418"/>
          <w:tab w:val="left" w:pos="5103"/>
          <w:tab w:val="right" w:pos="6379"/>
          <w:tab w:val="right" w:pos="7920"/>
        </w:tabs>
        <w:ind w:left="540"/>
      </w:pPr>
      <w:r w:rsidRPr="008F1268">
        <w:t>(Accumulation of net revaluation gain in equity)</w:t>
      </w:r>
    </w:p>
    <w:p w:rsidR="00F469DC" w:rsidRPr="008F1268" w:rsidRDefault="00F469DC" w:rsidP="00F469DC">
      <w:pPr>
        <w:tabs>
          <w:tab w:val="left" w:pos="900"/>
          <w:tab w:val="left" w:pos="1620"/>
          <w:tab w:val="left" w:pos="4500"/>
          <w:tab w:val="right" w:pos="6300"/>
          <w:tab w:val="right" w:pos="7920"/>
        </w:tabs>
        <w:ind w:left="540"/>
      </w:pPr>
    </w:p>
    <w:p w:rsidR="009859BC" w:rsidRDefault="009859BC" w:rsidP="0092440E">
      <w:pPr>
        <w:pStyle w:val="BodyTextIndent2"/>
        <w:spacing w:after="0" w:line="240" w:lineRule="auto"/>
        <w:ind w:left="0"/>
        <w:rPr>
          <w:b/>
        </w:rPr>
      </w:pPr>
    </w:p>
    <w:p w:rsidR="009859BC" w:rsidRDefault="009859BC" w:rsidP="0092440E">
      <w:pPr>
        <w:pStyle w:val="BodyTextIndent2"/>
        <w:spacing w:after="0" w:line="240" w:lineRule="auto"/>
        <w:ind w:left="0"/>
        <w:rPr>
          <w:b/>
        </w:rPr>
      </w:pPr>
    </w:p>
    <w:p w:rsidR="0092440E" w:rsidRPr="008F1268" w:rsidRDefault="0092440E" w:rsidP="0092440E">
      <w:pPr>
        <w:pStyle w:val="BodyTextIndent2"/>
        <w:spacing w:after="0" w:line="240" w:lineRule="auto"/>
        <w:ind w:left="0"/>
        <w:rPr>
          <w:b/>
        </w:rPr>
      </w:pPr>
      <w:r w:rsidRPr="008F1268">
        <w:rPr>
          <w:b/>
        </w:rPr>
        <w:lastRenderedPageBreak/>
        <w:t>2.</w:t>
      </w:r>
    </w:p>
    <w:p w:rsidR="0092440E" w:rsidRPr="008F1268" w:rsidRDefault="0092440E" w:rsidP="0092440E">
      <w:pPr>
        <w:pStyle w:val="BodyTextIndent2"/>
        <w:spacing w:after="0" w:line="240" w:lineRule="auto"/>
        <w:ind w:left="0"/>
        <w:rPr>
          <w:b/>
        </w:rPr>
      </w:pPr>
      <w:r w:rsidRPr="008F1268">
        <w:rPr>
          <w:b/>
        </w:rPr>
        <w:t>For 2013:</w:t>
      </w:r>
    </w:p>
    <w:p w:rsidR="0092440E" w:rsidRPr="008F1268" w:rsidRDefault="0092440E" w:rsidP="0092440E">
      <w:pPr>
        <w:pStyle w:val="BodyTextIndent2"/>
        <w:spacing w:line="240" w:lineRule="auto"/>
        <w:ind w:left="0"/>
      </w:pPr>
      <w:r w:rsidRPr="008F1268">
        <w:t xml:space="preserve">In the tax effect worksheet, the temporary difference which is a deductible difference will give rise to a </w:t>
      </w:r>
      <w:r w:rsidR="008F1268" w:rsidRPr="008F1268">
        <w:t>deferred tax asset of 30% of $2</w:t>
      </w:r>
      <w:r w:rsidRPr="008F1268">
        <w:t>500 = $750.</w:t>
      </w:r>
    </w:p>
    <w:p w:rsidR="0092440E" w:rsidRPr="008F1268" w:rsidRDefault="0092440E" w:rsidP="0092440E">
      <w:pPr>
        <w:tabs>
          <w:tab w:val="left" w:pos="900"/>
          <w:tab w:val="left" w:pos="1620"/>
          <w:tab w:val="left" w:pos="4500"/>
          <w:tab w:val="right" w:pos="6300"/>
          <w:tab w:val="right" w:pos="7920"/>
        </w:tabs>
        <w:jc w:val="both"/>
      </w:pPr>
      <w:r w:rsidRPr="008F1268">
        <w:t>However the movement during the year of a credit to the deferred tax liability will mean that the adjustment required at the end of 2013 will be a debit to the deferred tax</w:t>
      </w:r>
      <w:r w:rsidR="008F1268" w:rsidRPr="008F1268">
        <w:t xml:space="preserve"> asset of $2250 </w:t>
      </w:r>
      <w:proofErr w:type="spellStart"/>
      <w:r w:rsidR="008F1268" w:rsidRPr="008F1268">
        <w:t>ie</w:t>
      </w:r>
      <w:proofErr w:type="spellEnd"/>
      <w:r w:rsidR="008F1268" w:rsidRPr="008F1268">
        <w:t>. $750 – ($1</w:t>
      </w:r>
      <w:r w:rsidRPr="008F1268">
        <w:t>500):</w:t>
      </w:r>
    </w:p>
    <w:p w:rsidR="0092440E" w:rsidRPr="008F1268" w:rsidRDefault="0092440E" w:rsidP="0092440E">
      <w:pPr>
        <w:tabs>
          <w:tab w:val="left" w:pos="900"/>
          <w:tab w:val="left" w:pos="1620"/>
          <w:tab w:val="left" w:pos="4500"/>
          <w:tab w:val="right" w:pos="6300"/>
          <w:tab w:val="right" w:pos="7920"/>
        </w:tabs>
        <w:ind w:left="540"/>
      </w:pPr>
      <w:r w:rsidRPr="008F1268">
        <w:tab/>
      </w:r>
      <w:r w:rsidRPr="008F1268">
        <w:tab/>
      </w:r>
      <w:r w:rsidRPr="008F1268">
        <w:tab/>
      </w:r>
      <w:r w:rsidRPr="008F1268">
        <w:tab/>
        <w:t>$</w:t>
      </w:r>
      <w:r w:rsidRPr="008F1268">
        <w:tab/>
        <w:t>$</w:t>
      </w:r>
    </w:p>
    <w:p w:rsidR="0092440E" w:rsidRPr="008F1268" w:rsidRDefault="0092440E" w:rsidP="0092440E">
      <w:pPr>
        <w:tabs>
          <w:tab w:val="left" w:pos="900"/>
          <w:tab w:val="left" w:pos="1620"/>
          <w:tab w:val="left" w:pos="4500"/>
          <w:tab w:val="right" w:pos="6300"/>
          <w:tab w:val="right" w:pos="7920"/>
        </w:tabs>
        <w:ind w:left="540"/>
      </w:pPr>
      <w:r w:rsidRPr="008F1268">
        <w:tab/>
        <w:t>Deferred tax asset</w:t>
      </w:r>
      <w:r w:rsidRPr="008F1268">
        <w:tab/>
        <w:t>Dr</w:t>
      </w:r>
      <w:r w:rsidRPr="008F1268">
        <w:tab/>
        <w:t>2 250</w:t>
      </w:r>
    </w:p>
    <w:p w:rsidR="0092440E" w:rsidRPr="008F1268" w:rsidRDefault="0092440E" w:rsidP="0092440E">
      <w:pPr>
        <w:tabs>
          <w:tab w:val="left" w:pos="900"/>
          <w:tab w:val="left" w:pos="1620"/>
          <w:tab w:val="left" w:pos="4500"/>
          <w:tab w:val="right" w:pos="6300"/>
          <w:tab w:val="right" w:pos="7920"/>
        </w:tabs>
        <w:ind w:left="540"/>
      </w:pPr>
      <w:r w:rsidRPr="008F1268">
        <w:tab/>
      </w:r>
      <w:r w:rsidRPr="008F1268">
        <w:tab/>
        <w:t>Income tax income</w:t>
      </w:r>
      <w:r w:rsidRPr="008F1268">
        <w:tab/>
        <w:t>Cr</w:t>
      </w:r>
      <w:r w:rsidRPr="008F1268">
        <w:tab/>
      </w:r>
      <w:r w:rsidRPr="008F1268">
        <w:tab/>
        <w:t>2 250</w:t>
      </w:r>
    </w:p>
    <w:p w:rsidR="0092440E" w:rsidRPr="008F1268" w:rsidRDefault="0092440E" w:rsidP="0092440E">
      <w:pPr>
        <w:tabs>
          <w:tab w:val="left" w:pos="900"/>
          <w:tab w:val="left" w:pos="1620"/>
          <w:tab w:val="left" w:pos="4500"/>
          <w:tab w:val="right" w:pos="6300"/>
          <w:tab w:val="right" w:pos="7920"/>
        </w:tabs>
        <w:ind w:left="540"/>
      </w:pPr>
    </w:p>
    <w:p w:rsidR="0092440E" w:rsidRPr="008F1268" w:rsidRDefault="0092440E" w:rsidP="0092440E">
      <w:pPr>
        <w:tabs>
          <w:tab w:val="left" w:pos="900"/>
          <w:tab w:val="left" w:pos="1620"/>
          <w:tab w:val="left" w:pos="4500"/>
          <w:tab w:val="right" w:pos="6300"/>
          <w:tab w:val="right" w:pos="7920"/>
        </w:tabs>
      </w:pPr>
      <w:r w:rsidRPr="008F1268">
        <w:t>The net effect is a debit balance in the deferred tax account of $750.</w:t>
      </w:r>
    </w:p>
    <w:p w:rsidR="009859BC" w:rsidRDefault="009859BC" w:rsidP="0092440E">
      <w:pPr>
        <w:tabs>
          <w:tab w:val="left" w:pos="900"/>
          <w:tab w:val="left" w:pos="1620"/>
          <w:tab w:val="left" w:pos="4500"/>
          <w:tab w:val="right" w:pos="6300"/>
          <w:tab w:val="right" w:pos="7920"/>
        </w:tabs>
        <w:rPr>
          <w:b/>
        </w:rPr>
      </w:pPr>
    </w:p>
    <w:p w:rsidR="0092440E" w:rsidRPr="008F1268" w:rsidRDefault="0092440E" w:rsidP="0092440E">
      <w:pPr>
        <w:tabs>
          <w:tab w:val="left" w:pos="900"/>
          <w:tab w:val="left" w:pos="1620"/>
          <w:tab w:val="left" w:pos="4500"/>
          <w:tab w:val="right" w:pos="6300"/>
          <w:tab w:val="right" w:pos="7920"/>
        </w:tabs>
        <w:rPr>
          <w:b/>
        </w:rPr>
      </w:pPr>
      <w:r w:rsidRPr="008F1268">
        <w:rPr>
          <w:b/>
        </w:rPr>
        <w:t>For 2014:</w:t>
      </w:r>
    </w:p>
    <w:p w:rsidR="0092440E" w:rsidRPr="008F1268" w:rsidRDefault="0092440E" w:rsidP="0092440E">
      <w:pPr>
        <w:tabs>
          <w:tab w:val="left" w:pos="900"/>
          <w:tab w:val="left" w:pos="1620"/>
          <w:tab w:val="left" w:pos="4500"/>
          <w:tab w:val="right" w:pos="6300"/>
          <w:tab w:val="right" w:pos="7920"/>
        </w:tabs>
        <w:jc w:val="both"/>
      </w:pPr>
      <w:r w:rsidRPr="008F1268">
        <w:t>In the tax effect worksheet, the temporary difference which is a deductible difference will give rise to a deferred t</w:t>
      </w:r>
      <w:r w:rsidR="008F1268" w:rsidRPr="008F1268">
        <w:t>ax asset of 30% of $15 000 = $4</w:t>
      </w:r>
      <w:r w:rsidRPr="008F1268">
        <w:t>500.</w:t>
      </w:r>
    </w:p>
    <w:p w:rsidR="0092440E" w:rsidRPr="008F1268" w:rsidRDefault="0092440E" w:rsidP="0092440E">
      <w:pPr>
        <w:tabs>
          <w:tab w:val="left" w:pos="900"/>
          <w:tab w:val="left" w:pos="1620"/>
          <w:tab w:val="left" w:pos="4500"/>
          <w:tab w:val="right" w:pos="6300"/>
          <w:tab w:val="right" w:pos="7920"/>
        </w:tabs>
        <w:jc w:val="both"/>
      </w:pPr>
      <w:r w:rsidRPr="008F1268">
        <w:t xml:space="preserve">However, with the opening balance of $750, and the movement during the year of a debit to the deferred tax account, the adjustment required at the end of 2012 will be a debit </w:t>
      </w:r>
      <w:r w:rsidR="008F1268" w:rsidRPr="008F1268">
        <w:t>to the deferred tax asset of $2</w:t>
      </w:r>
      <w:r w:rsidRPr="008F1268">
        <w:t>625</w:t>
      </w:r>
      <w:r w:rsidR="008F1268" w:rsidRPr="008F1268">
        <w:t xml:space="preserve"> </w:t>
      </w:r>
      <w:proofErr w:type="spellStart"/>
      <w:r w:rsidR="008F1268" w:rsidRPr="008F1268">
        <w:t>ie</w:t>
      </w:r>
      <w:proofErr w:type="spellEnd"/>
      <w:r w:rsidR="008F1268" w:rsidRPr="008F1268">
        <w:t>.   $4500 – ($750 + $1</w:t>
      </w:r>
      <w:r w:rsidRPr="008F1268">
        <w:t>125).</w:t>
      </w:r>
    </w:p>
    <w:p w:rsidR="0092440E" w:rsidRPr="008F1268" w:rsidRDefault="0092440E" w:rsidP="0092440E">
      <w:pPr>
        <w:tabs>
          <w:tab w:val="left" w:pos="900"/>
          <w:tab w:val="left" w:pos="1620"/>
          <w:tab w:val="left" w:pos="4500"/>
          <w:tab w:val="right" w:pos="6300"/>
          <w:tab w:val="right" w:pos="7920"/>
        </w:tabs>
        <w:ind w:left="540"/>
      </w:pPr>
      <w:r w:rsidRPr="008F1268">
        <w:tab/>
      </w:r>
      <w:r w:rsidRPr="008F1268">
        <w:tab/>
      </w:r>
      <w:r w:rsidRPr="008F1268">
        <w:tab/>
      </w:r>
      <w:r w:rsidRPr="008F1268">
        <w:tab/>
      </w:r>
    </w:p>
    <w:p w:rsidR="0092440E" w:rsidRPr="008F1268" w:rsidRDefault="0092440E" w:rsidP="0092440E">
      <w:pPr>
        <w:tabs>
          <w:tab w:val="left" w:pos="900"/>
          <w:tab w:val="left" w:pos="1620"/>
          <w:tab w:val="left" w:pos="4500"/>
          <w:tab w:val="right" w:pos="6300"/>
          <w:tab w:val="right" w:pos="7920"/>
        </w:tabs>
        <w:ind w:left="540"/>
      </w:pPr>
      <w:r w:rsidRPr="008F1268">
        <w:tab/>
        <w:t>Deferred tax asset</w:t>
      </w:r>
      <w:r w:rsidRPr="008F1268">
        <w:tab/>
        <w:t>Dr</w:t>
      </w:r>
      <w:r w:rsidRPr="008F1268">
        <w:tab/>
        <w:t>2 625</w:t>
      </w:r>
    </w:p>
    <w:p w:rsidR="0092440E" w:rsidRPr="008F1268" w:rsidRDefault="0092440E" w:rsidP="0092440E">
      <w:pPr>
        <w:tabs>
          <w:tab w:val="left" w:pos="900"/>
          <w:tab w:val="left" w:pos="1620"/>
          <w:tab w:val="left" w:pos="4500"/>
          <w:tab w:val="right" w:pos="6300"/>
          <w:tab w:val="right" w:pos="7920"/>
        </w:tabs>
        <w:ind w:left="540"/>
      </w:pPr>
      <w:r w:rsidRPr="008F1268">
        <w:tab/>
      </w:r>
      <w:r w:rsidRPr="008F1268">
        <w:tab/>
        <w:t>Income tax income</w:t>
      </w:r>
      <w:r w:rsidRPr="008F1268">
        <w:tab/>
        <w:t>Cr</w:t>
      </w:r>
      <w:r w:rsidRPr="008F1268">
        <w:tab/>
      </w:r>
      <w:r w:rsidRPr="008F1268">
        <w:tab/>
        <w:t>2 625</w:t>
      </w:r>
    </w:p>
    <w:p w:rsidR="0092440E" w:rsidRPr="008F1268" w:rsidRDefault="0092440E" w:rsidP="0092440E">
      <w:pPr>
        <w:tabs>
          <w:tab w:val="left" w:pos="900"/>
          <w:tab w:val="left" w:pos="1620"/>
          <w:tab w:val="left" w:pos="4500"/>
          <w:tab w:val="right" w:pos="6300"/>
          <w:tab w:val="right" w:pos="7920"/>
        </w:tabs>
        <w:ind w:left="540"/>
      </w:pPr>
    </w:p>
    <w:p w:rsidR="0092440E" w:rsidRPr="008F1268" w:rsidRDefault="0092440E" w:rsidP="0092440E">
      <w:pPr>
        <w:tabs>
          <w:tab w:val="left" w:pos="900"/>
          <w:tab w:val="left" w:pos="1620"/>
          <w:tab w:val="left" w:pos="4500"/>
          <w:tab w:val="right" w:pos="6300"/>
          <w:tab w:val="right" w:pos="7920"/>
        </w:tabs>
      </w:pPr>
      <w:r w:rsidRPr="008F1268">
        <w:t>The net effect is a debit balance in</w:t>
      </w:r>
      <w:r w:rsidR="008F1268" w:rsidRPr="008F1268">
        <w:t xml:space="preserve"> the deferred tax account of $4</w:t>
      </w:r>
      <w:r w:rsidRPr="008F1268">
        <w:t>500.</w:t>
      </w:r>
    </w:p>
    <w:p w:rsidR="0092440E" w:rsidRPr="008F1268" w:rsidRDefault="0092440E" w:rsidP="0092440E">
      <w:pPr>
        <w:tabs>
          <w:tab w:val="left" w:pos="900"/>
          <w:tab w:val="left" w:pos="1620"/>
          <w:tab w:val="left" w:pos="4500"/>
          <w:tab w:val="right" w:pos="6300"/>
          <w:tab w:val="right" w:pos="7920"/>
        </w:tabs>
      </w:pPr>
    </w:p>
    <w:p w:rsidR="009F5CD2" w:rsidRPr="008F1268" w:rsidRDefault="009F5CD2" w:rsidP="0092440E">
      <w:pPr>
        <w:tabs>
          <w:tab w:val="left" w:pos="900"/>
          <w:tab w:val="left" w:pos="1620"/>
          <w:tab w:val="left" w:pos="4500"/>
          <w:tab w:val="right" w:pos="6300"/>
          <w:tab w:val="right" w:pos="7920"/>
        </w:tabs>
      </w:pPr>
    </w:p>
    <w:p w:rsidR="0092440E" w:rsidRPr="008F1268" w:rsidRDefault="0092440E" w:rsidP="0092440E">
      <w:pPr>
        <w:pStyle w:val="BodyTextIndent2"/>
        <w:spacing w:line="240" w:lineRule="auto"/>
        <w:ind w:left="0"/>
        <w:rPr>
          <w:b/>
        </w:rPr>
      </w:pPr>
      <w:r w:rsidRPr="008F1268">
        <w:rPr>
          <w:b/>
        </w:rPr>
        <w:t>For 2015:</w:t>
      </w:r>
    </w:p>
    <w:p w:rsidR="00F469DC" w:rsidRPr="008F1268" w:rsidRDefault="00F469DC" w:rsidP="0092440E">
      <w:pPr>
        <w:pStyle w:val="BodyTextIndent2"/>
        <w:spacing w:line="240" w:lineRule="auto"/>
        <w:ind w:left="0"/>
      </w:pPr>
      <w:r w:rsidRPr="008F1268">
        <w:t>In the tax effect worksheet, the temporary difference which is a deductible difference will give rise to a deferred t</w:t>
      </w:r>
      <w:r w:rsidR="008F1268" w:rsidRPr="008F1268">
        <w:t>ax asset of 30% of $17 500 = $5</w:t>
      </w:r>
      <w:r w:rsidRPr="008F1268">
        <w:t>250.</w:t>
      </w:r>
    </w:p>
    <w:p w:rsidR="00F469DC" w:rsidRPr="008F1268" w:rsidRDefault="00F469DC" w:rsidP="0092440E">
      <w:pPr>
        <w:tabs>
          <w:tab w:val="left" w:pos="900"/>
          <w:tab w:val="left" w:pos="1620"/>
          <w:tab w:val="left" w:pos="4500"/>
          <w:tab w:val="right" w:pos="6300"/>
          <w:tab w:val="right" w:pos="7920"/>
        </w:tabs>
        <w:jc w:val="both"/>
      </w:pPr>
      <w:r w:rsidRPr="008F1268">
        <w:t>However, with the opening balance of $4 500, and the movement during the year of a credit to the deferred tax liability will mean that the adjustment required at the end of 20</w:t>
      </w:r>
      <w:r w:rsidR="00550CD9" w:rsidRPr="008F1268">
        <w:t>15</w:t>
      </w:r>
      <w:r w:rsidR="00E921BB" w:rsidRPr="008F1268">
        <w:t xml:space="preserve"> </w:t>
      </w:r>
      <w:r w:rsidRPr="008F1268">
        <w:t xml:space="preserve">will be a debit </w:t>
      </w:r>
      <w:r w:rsidR="008F1268" w:rsidRPr="008F1268">
        <w:t xml:space="preserve">to the deferred tax asset of $2250 </w:t>
      </w:r>
      <w:proofErr w:type="spellStart"/>
      <w:r w:rsidR="008F1268" w:rsidRPr="008F1268">
        <w:t>ie</w:t>
      </w:r>
      <w:proofErr w:type="spellEnd"/>
      <w:r w:rsidR="008F1268" w:rsidRPr="008F1268">
        <w:t>. $5250 – ($4500 - $1</w:t>
      </w:r>
      <w:r w:rsidRPr="008F1268">
        <w:t>500):</w:t>
      </w:r>
    </w:p>
    <w:p w:rsidR="00F469DC" w:rsidRPr="008F1268" w:rsidRDefault="00F469DC" w:rsidP="00F469DC">
      <w:pPr>
        <w:tabs>
          <w:tab w:val="left" w:pos="900"/>
          <w:tab w:val="left" w:pos="1620"/>
          <w:tab w:val="left" w:pos="4500"/>
          <w:tab w:val="right" w:pos="6300"/>
          <w:tab w:val="right" w:pos="7920"/>
        </w:tabs>
        <w:ind w:left="540"/>
      </w:pPr>
      <w:r w:rsidRPr="008F1268">
        <w:tab/>
      </w:r>
      <w:r w:rsidRPr="008F1268">
        <w:tab/>
      </w:r>
      <w:r w:rsidRPr="008F1268">
        <w:tab/>
      </w:r>
      <w:r w:rsidRPr="008F1268">
        <w:tab/>
      </w:r>
    </w:p>
    <w:p w:rsidR="00F469DC" w:rsidRPr="008F1268" w:rsidRDefault="00F469DC" w:rsidP="00F469DC">
      <w:pPr>
        <w:tabs>
          <w:tab w:val="left" w:pos="900"/>
          <w:tab w:val="left" w:pos="1620"/>
          <w:tab w:val="left" w:pos="4500"/>
          <w:tab w:val="right" w:pos="6300"/>
          <w:tab w:val="right" w:pos="7920"/>
        </w:tabs>
        <w:ind w:left="540"/>
      </w:pPr>
      <w:r w:rsidRPr="008F1268">
        <w:tab/>
        <w:t xml:space="preserve">Deferred </w:t>
      </w:r>
      <w:r w:rsidR="001A3807" w:rsidRPr="008F1268">
        <w:t>t</w:t>
      </w:r>
      <w:r w:rsidRPr="008F1268">
        <w:t xml:space="preserve">ax </w:t>
      </w:r>
      <w:r w:rsidR="001A3807" w:rsidRPr="008F1268">
        <w:t>a</w:t>
      </w:r>
      <w:r w:rsidRPr="008F1268">
        <w:t>sset</w:t>
      </w:r>
      <w:r w:rsidRPr="008F1268">
        <w:tab/>
        <w:t>Dr</w:t>
      </w:r>
      <w:r w:rsidRPr="008F1268">
        <w:tab/>
        <w:t>2 250</w:t>
      </w:r>
    </w:p>
    <w:p w:rsidR="00F469DC" w:rsidRPr="008F1268" w:rsidRDefault="00F469DC" w:rsidP="00F469DC">
      <w:pPr>
        <w:tabs>
          <w:tab w:val="left" w:pos="900"/>
          <w:tab w:val="left" w:pos="1620"/>
          <w:tab w:val="left" w:pos="4500"/>
          <w:tab w:val="right" w:pos="6300"/>
          <w:tab w:val="right" w:pos="7920"/>
        </w:tabs>
        <w:ind w:left="540"/>
      </w:pPr>
      <w:r w:rsidRPr="008F1268">
        <w:tab/>
      </w:r>
      <w:r w:rsidRPr="008F1268">
        <w:tab/>
        <w:t xml:space="preserve">Income </w:t>
      </w:r>
      <w:r w:rsidR="001A3807" w:rsidRPr="008F1268">
        <w:t>t</w:t>
      </w:r>
      <w:r w:rsidRPr="008F1268">
        <w:t xml:space="preserve">ax </w:t>
      </w:r>
      <w:r w:rsidR="00D22232" w:rsidRPr="008F1268">
        <w:t>income</w:t>
      </w:r>
      <w:r w:rsidRPr="008F1268">
        <w:tab/>
        <w:t>Cr</w:t>
      </w:r>
      <w:r w:rsidRPr="008F1268">
        <w:tab/>
      </w:r>
      <w:r w:rsidRPr="008F1268">
        <w:tab/>
        <w:t>2 250</w:t>
      </w:r>
    </w:p>
    <w:p w:rsidR="00F469DC" w:rsidRPr="008F1268" w:rsidRDefault="00F469DC" w:rsidP="00F469DC">
      <w:pPr>
        <w:tabs>
          <w:tab w:val="left" w:pos="900"/>
          <w:tab w:val="left" w:pos="1620"/>
          <w:tab w:val="left" w:pos="4500"/>
          <w:tab w:val="right" w:pos="6300"/>
          <w:tab w:val="right" w:pos="7920"/>
        </w:tabs>
        <w:ind w:left="540"/>
      </w:pPr>
    </w:p>
    <w:p w:rsidR="00F469DC" w:rsidRPr="008F1268" w:rsidRDefault="00F469DC" w:rsidP="0092440E">
      <w:pPr>
        <w:tabs>
          <w:tab w:val="left" w:pos="900"/>
          <w:tab w:val="left" w:pos="1620"/>
          <w:tab w:val="left" w:pos="4500"/>
          <w:tab w:val="right" w:pos="6300"/>
          <w:tab w:val="right" w:pos="7920"/>
        </w:tabs>
      </w:pPr>
      <w:r w:rsidRPr="008F1268">
        <w:t>The net effect is a debit balance in</w:t>
      </w:r>
      <w:r w:rsidR="008F1268" w:rsidRPr="008F1268">
        <w:t xml:space="preserve"> the deferred tax account of $5</w:t>
      </w:r>
      <w:r w:rsidRPr="008F1268">
        <w:t>250.</w:t>
      </w:r>
    </w:p>
    <w:p w:rsidR="00F469DC" w:rsidRPr="008F1268" w:rsidRDefault="00F469DC" w:rsidP="00F469DC">
      <w:pPr>
        <w:tabs>
          <w:tab w:val="left" w:pos="900"/>
          <w:tab w:val="left" w:pos="1620"/>
          <w:tab w:val="left" w:pos="4500"/>
          <w:tab w:val="right" w:pos="6300"/>
          <w:tab w:val="right" w:pos="7920"/>
        </w:tabs>
        <w:ind w:left="540"/>
      </w:pPr>
    </w:p>
    <w:p w:rsidR="00F469DC" w:rsidRPr="008F1268" w:rsidRDefault="00F469DC" w:rsidP="0092440E">
      <w:pPr>
        <w:pStyle w:val="BodyTextIndent2"/>
        <w:spacing w:line="240" w:lineRule="auto"/>
        <w:ind w:left="0"/>
        <w:jc w:val="both"/>
      </w:pPr>
      <w:r w:rsidRPr="008F1268">
        <w:t>On sale of the asset for $45 000, the entity will recognise a zero gain/loss on sale. For tax purposes, there is a tax loss of $17 500 i.e. $45 000 - $62 500. The difference is $17 500. The journal entry for tax to reverse the balance in the deferred tax account is:</w:t>
      </w:r>
    </w:p>
    <w:p w:rsidR="00F469DC" w:rsidRPr="008F1268" w:rsidRDefault="00F469DC" w:rsidP="00F469DC">
      <w:pPr>
        <w:tabs>
          <w:tab w:val="left" w:pos="900"/>
          <w:tab w:val="left" w:pos="1620"/>
          <w:tab w:val="left" w:pos="4500"/>
          <w:tab w:val="right" w:pos="6300"/>
          <w:tab w:val="right" w:pos="7920"/>
        </w:tabs>
        <w:ind w:left="540"/>
      </w:pPr>
      <w:r w:rsidRPr="008F1268">
        <w:tab/>
      </w:r>
      <w:r w:rsidRPr="008F1268">
        <w:tab/>
      </w:r>
      <w:r w:rsidRPr="008F1268">
        <w:tab/>
      </w:r>
      <w:r w:rsidRPr="008F1268">
        <w:tab/>
      </w:r>
    </w:p>
    <w:p w:rsidR="00F469DC" w:rsidRPr="008F1268" w:rsidRDefault="00F469DC" w:rsidP="00F469DC">
      <w:pPr>
        <w:tabs>
          <w:tab w:val="left" w:pos="900"/>
          <w:tab w:val="left" w:pos="1620"/>
          <w:tab w:val="left" w:pos="4500"/>
          <w:tab w:val="right" w:pos="6300"/>
          <w:tab w:val="right" w:pos="7920"/>
        </w:tabs>
        <w:ind w:left="540"/>
      </w:pPr>
      <w:r w:rsidRPr="008F1268">
        <w:tab/>
        <w:t xml:space="preserve">Income </w:t>
      </w:r>
      <w:r w:rsidR="001A3807" w:rsidRPr="008F1268">
        <w:t>t</w:t>
      </w:r>
      <w:r w:rsidRPr="008F1268">
        <w:t xml:space="preserve">ax </w:t>
      </w:r>
      <w:r w:rsidR="00D22232" w:rsidRPr="008F1268">
        <w:t>income</w:t>
      </w:r>
      <w:r w:rsidRPr="008F1268">
        <w:tab/>
        <w:t>Dr</w:t>
      </w:r>
      <w:r w:rsidRPr="008F1268">
        <w:tab/>
        <w:t>5 250</w:t>
      </w:r>
    </w:p>
    <w:p w:rsidR="00F469DC" w:rsidRPr="008F1268" w:rsidRDefault="00F469DC" w:rsidP="00276858">
      <w:pPr>
        <w:tabs>
          <w:tab w:val="left" w:pos="900"/>
          <w:tab w:val="left" w:pos="1620"/>
          <w:tab w:val="left" w:pos="4500"/>
          <w:tab w:val="right" w:pos="6300"/>
          <w:tab w:val="right" w:pos="7920"/>
        </w:tabs>
        <w:ind w:left="540"/>
      </w:pPr>
      <w:r w:rsidRPr="008F1268">
        <w:tab/>
      </w:r>
      <w:r w:rsidRPr="008F1268">
        <w:tab/>
        <w:t xml:space="preserve">Deferred </w:t>
      </w:r>
      <w:r w:rsidR="001A3807" w:rsidRPr="008F1268">
        <w:t>t</w:t>
      </w:r>
      <w:r w:rsidRPr="008F1268">
        <w:t xml:space="preserve">ax </w:t>
      </w:r>
      <w:r w:rsidR="001A3807" w:rsidRPr="008F1268">
        <w:t>a</w:t>
      </w:r>
      <w:r w:rsidRPr="008F1268">
        <w:t>sset</w:t>
      </w:r>
      <w:r w:rsidRPr="008F1268">
        <w:tab/>
        <w:t>Cr</w:t>
      </w:r>
      <w:r w:rsidRPr="008F1268">
        <w:tab/>
      </w:r>
      <w:r w:rsidRPr="008F1268">
        <w:tab/>
        <w:t>5 250</w:t>
      </w:r>
    </w:p>
    <w:p w:rsidR="009F5CD2" w:rsidRDefault="00F469DC" w:rsidP="00140A35">
      <w:pPr>
        <w:tabs>
          <w:tab w:val="left" w:pos="360"/>
          <w:tab w:val="left" w:pos="720"/>
          <w:tab w:val="left" w:pos="1080"/>
          <w:tab w:val="left" w:pos="1440"/>
          <w:tab w:val="left" w:pos="1980"/>
          <w:tab w:val="left" w:pos="5040"/>
          <w:tab w:val="right" w:pos="7200"/>
          <w:tab w:val="right" w:pos="8640"/>
        </w:tabs>
        <w:ind w:left="2268" w:hanging="2268"/>
        <w:jc w:val="both"/>
        <w:rPr>
          <w:b/>
        </w:rPr>
      </w:pPr>
      <w:r w:rsidRPr="004D4113">
        <w:rPr>
          <w:sz w:val="22"/>
          <w:szCs w:val="22"/>
        </w:rPr>
        <w:br w:type="page"/>
      </w:r>
      <w:r w:rsidR="0092440E" w:rsidRPr="0092440E">
        <w:rPr>
          <w:b/>
        </w:rPr>
        <w:lastRenderedPageBreak/>
        <w:t xml:space="preserve">Exercise </w:t>
      </w:r>
      <w:r w:rsidR="007440D6">
        <w:rPr>
          <w:b/>
        </w:rPr>
        <w:t>11.</w:t>
      </w:r>
      <w:r w:rsidR="0092440E" w:rsidRPr="0092440E">
        <w:rPr>
          <w:b/>
        </w:rPr>
        <w:t>16</w:t>
      </w:r>
      <w:r w:rsidR="008F1268">
        <w:rPr>
          <w:b/>
        </w:rPr>
        <w:tab/>
      </w:r>
      <w:proofErr w:type="gramStart"/>
      <w:r w:rsidR="009F5CD2">
        <w:rPr>
          <w:b/>
        </w:rPr>
        <w:t>ACQUISITION</w:t>
      </w:r>
      <w:proofErr w:type="gramEnd"/>
      <w:r w:rsidR="009F5CD2">
        <w:rPr>
          <w:b/>
        </w:rPr>
        <w:t xml:space="preserve"> AND SALE OF ASSETS, DEPRECIATION</w:t>
      </w:r>
    </w:p>
    <w:p w:rsidR="009F5CD2" w:rsidRPr="0092440E" w:rsidRDefault="009F5CD2" w:rsidP="00F469DC">
      <w:pPr>
        <w:tabs>
          <w:tab w:val="left" w:pos="360"/>
          <w:tab w:val="left" w:pos="720"/>
          <w:tab w:val="left" w:pos="1080"/>
          <w:tab w:val="left" w:pos="1440"/>
          <w:tab w:val="left" w:pos="1980"/>
          <w:tab w:val="left" w:pos="5040"/>
          <w:tab w:val="right" w:pos="7200"/>
          <w:tab w:val="right" w:pos="8640"/>
        </w:tabs>
        <w:jc w:val="both"/>
        <w:rPr>
          <w:b/>
        </w:rPr>
      </w:pPr>
    </w:p>
    <w:p w:rsidR="0092440E" w:rsidRPr="0092440E" w:rsidRDefault="0092440E" w:rsidP="00F469DC">
      <w:pPr>
        <w:tabs>
          <w:tab w:val="left" w:pos="360"/>
          <w:tab w:val="left" w:pos="720"/>
          <w:tab w:val="left" w:pos="1080"/>
          <w:tab w:val="left" w:pos="1440"/>
          <w:tab w:val="left" w:pos="1980"/>
          <w:tab w:val="left" w:pos="5040"/>
          <w:tab w:val="right" w:pos="7200"/>
          <w:tab w:val="right" w:pos="8640"/>
        </w:tabs>
        <w:jc w:val="both"/>
        <w:rPr>
          <w:b/>
        </w:rPr>
      </w:pPr>
      <w:r w:rsidRPr="0092440E">
        <w:rPr>
          <w:b/>
        </w:rPr>
        <w:t>(Show all workings to the nearest dollar)</w:t>
      </w:r>
    </w:p>
    <w:p w:rsidR="0092440E" w:rsidRPr="0092440E" w:rsidRDefault="0092440E" w:rsidP="00F469DC">
      <w:pPr>
        <w:tabs>
          <w:tab w:val="left" w:pos="360"/>
          <w:tab w:val="left" w:pos="720"/>
          <w:tab w:val="left" w:pos="1080"/>
          <w:tab w:val="left" w:pos="1440"/>
          <w:tab w:val="left" w:pos="1980"/>
          <w:tab w:val="left" w:pos="5040"/>
          <w:tab w:val="right" w:pos="7200"/>
          <w:tab w:val="right" w:pos="8640"/>
        </w:tabs>
        <w:jc w:val="both"/>
        <w:rPr>
          <w:b/>
        </w:rPr>
      </w:pPr>
      <w:r w:rsidRPr="0092440E">
        <w:rPr>
          <w:b/>
        </w:rPr>
        <w:t>Prepare journal entries to record the transactions and events for the reporting period ended 30 June 2015 (narrations are not required).</w:t>
      </w:r>
    </w:p>
    <w:p w:rsidR="0092440E" w:rsidRPr="00276858" w:rsidRDefault="0092440E" w:rsidP="00F469DC">
      <w:pPr>
        <w:tabs>
          <w:tab w:val="left" w:pos="360"/>
          <w:tab w:val="left" w:pos="720"/>
          <w:tab w:val="left" w:pos="1080"/>
          <w:tab w:val="left" w:pos="1440"/>
          <w:tab w:val="left" w:pos="1980"/>
          <w:tab w:val="left" w:pos="5040"/>
          <w:tab w:val="right" w:pos="7200"/>
          <w:tab w:val="right" w:pos="8640"/>
        </w:tabs>
        <w:jc w:val="both"/>
        <w:rPr>
          <w:rFonts w:ascii="Arial" w:hAnsi="Arial"/>
          <w:b/>
          <w:sz w:val="28"/>
          <w:szCs w:val="28"/>
        </w:rPr>
      </w:pPr>
    </w:p>
    <w:p w:rsidR="00F469DC" w:rsidRDefault="008F1268" w:rsidP="00276858">
      <w:pPr>
        <w:jc w:val="center"/>
        <w:rPr>
          <w:b/>
        </w:rPr>
      </w:pPr>
      <w:proofErr w:type="spellStart"/>
      <w:r>
        <w:rPr>
          <w:b/>
        </w:rPr>
        <w:t>Thader</w:t>
      </w:r>
      <w:r w:rsidR="0092440E">
        <w:rPr>
          <w:b/>
        </w:rPr>
        <w:t>’s</w:t>
      </w:r>
      <w:proofErr w:type="spellEnd"/>
      <w:r w:rsidR="0092440E">
        <w:rPr>
          <w:b/>
        </w:rPr>
        <w:t xml:space="preserve"> Turf Farm</w:t>
      </w:r>
    </w:p>
    <w:p w:rsidR="00222EED" w:rsidRDefault="00222EED" w:rsidP="00276858">
      <w:pPr>
        <w:jc w:val="center"/>
        <w:rPr>
          <w:b/>
        </w:rPr>
      </w:pPr>
    </w:p>
    <w:p w:rsidR="00222EED" w:rsidRDefault="00222EED" w:rsidP="00276858">
      <w:pPr>
        <w:jc w:val="center"/>
        <w:rPr>
          <w:b/>
        </w:rPr>
      </w:pPr>
    </w:p>
    <w:p w:rsidR="00F469DC" w:rsidRPr="008F1268" w:rsidRDefault="00F469DC" w:rsidP="00F469DC">
      <w:r w:rsidRPr="008F1268">
        <w:t>Part 1 – General Journal Entries</w:t>
      </w:r>
    </w:p>
    <w:p w:rsidR="00F469DC" w:rsidRPr="008F1268" w:rsidRDefault="00F469DC" w:rsidP="00F469DC"/>
    <w:tbl>
      <w:tblPr>
        <w:tblW w:w="9244" w:type="dxa"/>
        <w:tblLayout w:type="fixed"/>
        <w:tblLook w:val="0000" w:firstRow="0" w:lastRow="0" w:firstColumn="0" w:lastColumn="0" w:noHBand="0" w:noVBand="0"/>
      </w:tblPr>
      <w:tblGrid>
        <w:gridCol w:w="1098"/>
        <w:gridCol w:w="5696"/>
        <w:gridCol w:w="1275"/>
        <w:gridCol w:w="1175"/>
      </w:tblGrid>
      <w:tr w:rsidR="00F469DC" w:rsidRPr="008F1268" w:rsidTr="00140A35">
        <w:trPr>
          <w:cantSplit/>
        </w:trPr>
        <w:tc>
          <w:tcPr>
            <w:tcW w:w="1098" w:type="dxa"/>
          </w:tcPr>
          <w:p w:rsidR="00F469DC" w:rsidRPr="008F1268" w:rsidRDefault="00F469DC" w:rsidP="00F469DC">
            <w:pPr>
              <w:rPr>
                <w:b/>
              </w:rPr>
            </w:pPr>
            <w:r w:rsidRPr="008F1268">
              <w:rPr>
                <w:b/>
              </w:rPr>
              <w:t>DATE</w:t>
            </w:r>
          </w:p>
        </w:tc>
        <w:tc>
          <w:tcPr>
            <w:tcW w:w="5696" w:type="dxa"/>
          </w:tcPr>
          <w:p w:rsidR="00F469DC" w:rsidRPr="008F1268" w:rsidRDefault="00F469DC" w:rsidP="00276858">
            <w:pPr>
              <w:jc w:val="center"/>
              <w:rPr>
                <w:b/>
              </w:rPr>
            </w:pPr>
            <w:r w:rsidRPr="008F1268">
              <w:rPr>
                <w:b/>
              </w:rPr>
              <w:t>DETAILS</w:t>
            </w:r>
          </w:p>
          <w:p w:rsidR="00F469DC" w:rsidRPr="008F1268" w:rsidRDefault="00F469DC" w:rsidP="00F469DC">
            <w:pPr>
              <w:rPr>
                <w:b/>
              </w:rPr>
            </w:pPr>
          </w:p>
        </w:tc>
        <w:tc>
          <w:tcPr>
            <w:tcW w:w="1275" w:type="dxa"/>
          </w:tcPr>
          <w:p w:rsidR="00F469DC" w:rsidRPr="008F1268" w:rsidRDefault="00F469DC" w:rsidP="00276858">
            <w:pPr>
              <w:jc w:val="center"/>
              <w:rPr>
                <w:b/>
              </w:rPr>
            </w:pPr>
            <w:r w:rsidRPr="008F1268">
              <w:rPr>
                <w:b/>
              </w:rPr>
              <w:t>Dr</w:t>
            </w:r>
          </w:p>
        </w:tc>
        <w:tc>
          <w:tcPr>
            <w:tcW w:w="1175" w:type="dxa"/>
          </w:tcPr>
          <w:p w:rsidR="00F469DC" w:rsidRPr="008F1268" w:rsidRDefault="00F469DC" w:rsidP="00276858">
            <w:pPr>
              <w:jc w:val="center"/>
              <w:rPr>
                <w:b/>
              </w:rPr>
            </w:pPr>
            <w:r w:rsidRPr="008F1268">
              <w:rPr>
                <w:b/>
              </w:rPr>
              <w:t>Cr</w:t>
            </w:r>
          </w:p>
        </w:tc>
      </w:tr>
      <w:tr w:rsidR="00F469DC" w:rsidRPr="008F1268" w:rsidTr="00140A35">
        <w:trPr>
          <w:cantSplit/>
        </w:trPr>
        <w:tc>
          <w:tcPr>
            <w:tcW w:w="1098" w:type="dxa"/>
          </w:tcPr>
          <w:p w:rsidR="00F469DC" w:rsidRPr="008F1268" w:rsidRDefault="00276858" w:rsidP="0092440E">
            <w:pPr>
              <w:jc w:val="right"/>
            </w:pPr>
            <w:r w:rsidRPr="008F1268">
              <w:t>10</w:t>
            </w:r>
            <w:r w:rsidR="00F469DC" w:rsidRPr="008F1268">
              <w:t>/08/</w:t>
            </w:r>
            <w:r w:rsidR="00E921BB" w:rsidRPr="008F1268">
              <w:t>1</w:t>
            </w:r>
            <w:r w:rsidR="0092440E" w:rsidRPr="008F1268">
              <w:t>4</w:t>
            </w:r>
          </w:p>
        </w:tc>
        <w:tc>
          <w:tcPr>
            <w:tcW w:w="5696" w:type="dxa"/>
          </w:tcPr>
          <w:p w:rsidR="00F469DC" w:rsidRPr="008F1268" w:rsidRDefault="00F469DC" w:rsidP="00F469DC">
            <w:pPr>
              <w:tabs>
                <w:tab w:val="left" w:pos="320"/>
              </w:tabs>
            </w:pPr>
            <w:r w:rsidRPr="008F1268">
              <w:t xml:space="preserve">Irrigation </w:t>
            </w:r>
            <w:r w:rsidR="001A3807" w:rsidRPr="008F1268">
              <w:t>e</w:t>
            </w:r>
            <w:r w:rsidRPr="008F1268">
              <w:t>quipment</w:t>
            </w:r>
          </w:p>
          <w:p w:rsidR="00F469DC" w:rsidRPr="008F1268" w:rsidRDefault="00F469DC" w:rsidP="00F469DC">
            <w:pPr>
              <w:tabs>
                <w:tab w:val="left" w:pos="320"/>
              </w:tabs>
            </w:pPr>
            <w:r w:rsidRPr="008F1268">
              <w:tab/>
              <w:t>Cash</w:t>
            </w:r>
          </w:p>
          <w:p w:rsidR="00F469DC" w:rsidRPr="008F1268" w:rsidRDefault="00F469DC" w:rsidP="00F469DC">
            <w:pPr>
              <w:tabs>
                <w:tab w:val="left" w:pos="320"/>
              </w:tabs>
            </w:pPr>
          </w:p>
        </w:tc>
        <w:tc>
          <w:tcPr>
            <w:tcW w:w="1275" w:type="dxa"/>
          </w:tcPr>
          <w:p w:rsidR="00F469DC" w:rsidRPr="008F1268" w:rsidRDefault="00F469DC" w:rsidP="00F469DC">
            <w:pPr>
              <w:jc w:val="right"/>
            </w:pPr>
            <w:r w:rsidRPr="008F1268">
              <w:t>37 000</w:t>
            </w:r>
          </w:p>
        </w:tc>
        <w:tc>
          <w:tcPr>
            <w:tcW w:w="1175" w:type="dxa"/>
          </w:tcPr>
          <w:p w:rsidR="00F469DC" w:rsidRPr="008F1268" w:rsidRDefault="00F469DC" w:rsidP="00F469DC">
            <w:pPr>
              <w:jc w:val="right"/>
            </w:pPr>
          </w:p>
          <w:p w:rsidR="00F469DC" w:rsidRPr="008F1268" w:rsidRDefault="00F469DC" w:rsidP="00F469DC">
            <w:pPr>
              <w:jc w:val="right"/>
            </w:pPr>
            <w:r w:rsidRPr="008F1268">
              <w:t>37 000</w:t>
            </w:r>
          </w:p>
          <w:p w:rsidR="00F469DC" w:rsidRPr="008F1268" w:rsidRDefault="00F469DC" w:rsidP="00F469DC">
            <w:pPr>
              <w:jc w:val="right"/>
            </w:pPr>
          </w:p>
        </w:tc>
      </w:tr>
      <w:tr w:rsidR="00F469DC" w:rsidRPr="008F1268" w:rsidTr="00140A35">
        <w:trPr>
          <w:cantSplit/>
        </w:trPr>
        <w:tc>
          <w:tcPr>
            <w:tcW w:w="1098" w:type="dxa"/>
          </w:tcPr>
          <w:p w:rsidR="00F469DC" w:rsidRPr="008F1268" w:rsidRDefault="00F469DC" w:rsidP="0092440E">
            <w:pPr>
              <w:jc w:val="right"/>
            </w:pPr>
            <w:r w:rsidRPr="008F1268">
              <w:t>16/08/</w:t>
            </w:r>
            <w:r w:rsidR="00E921BB" w:rsidRPr="008F1268">
              <w:t>1</w:t>
            </w:r>
            <w:r w:rsidR="0092440E" w:rsidRPr="008F1268">
              <w:t>4</w:t>
            </w:r>
          </w:p>
        </w:tc>
        <w:tc>
          <w:tcPr>
            <w:tcW w:w="5696" w:type="dxa"/>
          </w:tcPr>
          <w:p w:rsidR="00F469DC" w:rsidRPr="008F1268" w:rsidRDefault="00F469DC" w:rsidP="00F469DC">
            <w:pPr>
              <w:tabs>
                <w:tab w:val="left" w:pos="320"/>
              </w:tabs>
            </w:pPr>
            <w:r w:rsidRPr="008F1268">
              <w:t xml:space="preserve">Irrigation </w:t>
            </w:r>
            <w:r w:rsidR="001A3807" w:rsidRPr="008F1268">
              <w:t>e</w:t>
            </w:r>
            <w:r w:rsidRPr="008F1268">
              <w:t>quipment</w:t>
            </w:r>
          </w:p>
          <w:p w:rsidR="00F469DC" w:rsidRPr="008F1268" w:rsidRDefault="00F469DC" w:rsidP="00F469DC">
            <w:pPr>
              <w:tabs>
                <w:tab w:val="left" w:pos="320"/>
              </w:tabs>
            </w:pPr>
            <w:r w:rsidRPr="008F1268">
              <w:tab/>
              <w:t>Cash</w:t>
            </w:r>
          </w:p>
          <w:p w:rsidR="00F469DC" w:rsidRPr="008F1268" w:rsidRDefault="00F469DC" w:rsidP="00F469DC">
            <w:pPr>
              <w:tabs>
                <w:tab w:val="left" w:pos="320"/>
              </w:tabs>
            </w:pPr>
          </w:p>
        </w:tc>
        <w:tc>
          <w:tcPr>
            <w:tcW w:w="1275" w:type="dxa"/>
          </w:tcPr>
          <w:p w:rsidR="00F469DC" w:rsidRPr="008F1268" w:rsidRDefault="00F469DC" w:rsidP="00F469DC">
            <w:pPr>
              <w:jc w:val="right"/>
            </w:pPr>
            <w:r w:rsidRPr="008F1268">
              <w:t>500</w:t>
            </w:r>
          </w:p>
        </w:tc>
        <w:tc>
          <w:tcPr>
            <w:tcW w:w="1175" w:type="dxa"/>
          </w:tcPr>
          <w:p w:rsidR="00F469DC" w:rsidRPr="008F1268" w:rsidRDefault="00F469DC" w:rsidP="00F469DC">
            <w:pPr>
              <w:jc w:val="right"/>
            </w:pPr>
          </w:p>
          <w:p w:rsidR="00F469DC" w:rsidRPr="008F1268" w:rsidRDefault="00F469DC" w:rsidP="00F469DC">
            <w:pPr>
              <w:jc w:val="right"/>
            </w:pPr>
            <w:r w:rsidRPr="008F1268">
              <w:t>500</w:t>
            </w:r>
          </w:p>
          <w:p w:rsidR="00F469DC" w:rsidRPr="008F1268" w:rsidRDefault="00F469DC" w:rsidP="00F469DC">
            <w:pPr>
              <w:jc w:val="right"/>
            </w:pPr>
          </w:p>
        </w:tc>
      </w:tr>
      <w:tr w:rsidR="00F469DC" w:rsidRPr="008F1268" w:rsidTr="00140A35">
        <w:trPr>
          <w:cantSplit/>
        </w:trPr>
        <w:tc>
          <w:tcPr>
            <w:tcW w:w="1098" w:type="dxa"/>
          </w:tcPr>
          <w:p w:rsidR="00F469DC" w:rsidRPr="008F1268" w:rsidRDefault="00F469DC" w:rsidP="0092440E">
            <w:pPr>
              <w:jc w:val="right"/>
            </w:pPr>
            <w:r w:rsidRPr="008F1268">
              <w:t>03/09/</w:t>
            </w:r>
            <w:r w:rsidR="00E921BB" w:rsidRPr="008F1268">
              <w:t>1</w:t>
            </w:r>
            <w:r w:rsidR="0092440E" w:rsidRPr="008F1268">
              <w:t>4</w:t>
            </w:r>
          </w:p>
        </w:tc>
        <w:tc>
          <w:tcPr>
            <w:tcW w:w="5696" w:type="dxa"/>
          </w:tcPr>
          <w:p w:rsidR="00F469DC" w:rsidRPr="008F1268" w:rsidRDefault="00F469DC" w:rsidP="00F469DC">
            <w:pPr>
              <w:tabs>
                <w:tab w:val="left" w:pos="320"/>
              </w:tabs>
            </w:pPr>
            <w:r w:rsidRPr="008F1268">
              <w:t>Repairs and maintenance expense</w:t>
            </w:r>
          </w:p>
          <w:p w:rsidR="00F469DC" w:rsidRPr="008F1268" w:rsidRDefault="00F469DC" w:rsidP="00F469DC">
            <w:pPr>
              <w:tabs>
                <w:tab w:val="left" w:pos="320"/>
              </w:tabs>
            </w:pPr>
            <w:r w:rsidRPr="008F1268">
              <w:tab/>
              <w:t>Cash</w:t>
            </w:r>
          </w:p>
          <w:p w:rsidR="00F469DC" w:rsidRPr="008F1268" w:rsidRDefault="00F469DC" w:rsidP="00F469DC">
            <w:pPr>
              <w:tabs>
                <w:tab w:val="left" w:pos="320"/>
              </w:tabs>
            </w:pPr>
          </w:p>
        </w:tc>
        <w:tc>
          <w:tcPr>
            <w:tcW w:w="1275" w:type="dxa"/>
          </w:tcPr>
          <w:p w:rsidR="00F469DC" w:rsidRPr="008F1268" w:rsidRDefault="00F469DC" w:rsidP="00F469DC">
            <w:pPr>
              <w:jc w:val="right"/>
            </w:pPr>
            <w:r w:rsidRPr="008F1268">
              <w:t>800</w:t>
            </w:r>
          </w:p>
        </w:tc>
        <w:tc>
          <w:tcPr>
            <w:tcW w:w="1175" w:type="dxa"/>
          </w:tcPr>
          <w:p w:rsidR="00F469DC" w:rsidRPr="008F1268" w:rsidRDefault="00F469DC" w:rsidP="00F469DC">
            <w:pPr>
              <w:jc w:val="right"/>
            </w:pPr>
          </w:p>
          <w:p w:rsidR="00F469DC" w:rsidRPr="008F1268" w:rsidRDefault="00F469DC" w:rsidP="00F469DC">
            <w:pPr>
              <w:jc w:val="right"/>
            </w:pPr>
            <w:r w:rsidRPr="008F1268">
              <w:t>8 00</w:t>
            </w:r>
          </w:p>
          <w:p w:rsidR="00F469DC" w:rsidRPr="008F1268" w:rsidRDefault="00F469DC" w:rsidP="00F469DC">
            <w:pPr>
              <w:jc w:val="right"/>
            </w:pPr>
          </w:p>
        </w:tc>
      </w:tr>
      <w:tr w:rsidR="00F469DC" w:rsidRPr="008F1268" w:rsidTr="00140A35">
        <w:trPr>
          <w:cantSplit/>
        </w:trPr>
        <w:tc>
          <w:tcPr>
            <w:tcW w:w="1098" w:type="dxa"/>
          </w:tcPr>
          <w:p w:rsidR="00F469DC" w:rsidRPr="008F1268" w:rsidRDefault="00F469DC" w:rsidP="0092440E">
            <w:pPr>
              <w:jc w:val="right"/>
            </w:pPr>
            <w:r w:rsidRPr="008F1268">
              <w:t>19/09/</w:t>
            </w:r>
            <w:r w:rsidR="00E921BB" w:rsidRPr="008F1268">
              <w:t>1</w:t>
            </w:r>
            <w:r w:rsidR="0092440E" w:rsidRPr="008F1268">
              <w:t>4</w:t>
            </w:r>
          </w:p>
        </w:tc>
        <w:tc>
          <w:tcPr>
            <w:tcW w:w="5696" w:type="dxa"/>
          </w:tcPr>
          <w:p w:rsidR="00F469DC" w:rsidRPr="008F1268" w:rsidRDefault="00F469DC" w:rsidP="00F469DC">
            <w:pPr>
              <w:tabs>
                <w:tab w:val="left" w:pos="320"/>
              </w:tabs>
            </w:pPr>
            <w:r w:rsidRPr="008F1268">
              <w:t xml:space="preserve">Irrigation </w:t>
            </w:r>
            <w:r w:rsidR="001A3807" w:rsidRPr="008F1268">
              <w:t>e</w:t>
            </w:r>
            <w:r w:rsidRPr="008F1268">
              <w:t>quipment</w:t>
            </w:r>
          </w:p>
          <w:p w:rsidR="00F469DC" w:rsidRPr="008F1268" w:rsidRDefault="00F469DC" w:rsidP="00F469DC">
            <w:pPr>
              <w:tabs>
                <w:tab w:val="left" w:pos="320"/>
              </w:tabs>
            </w:pPr>
            <w:r w:rsidRPr="008F1268">
              <w:tab/>
              <w:t>Cash</w:t>
            </w:r>
          </w:p>
          <w:p w:rsidR="00F469DC" w:rsidRPr="008F1268" w:rsidRDefault="00F469DC" w:rsidP="00F469DC">
            <w:pPr>
              <w:tabs>
                <w:tab w:val="left" w:pos="320"/>
              </w:tabs>
            </w:pPr>
          </w:p>
        </w:tc>
        <w:tc>
          <w:tcPr>
            <w:tcW w:w="1275" w:type="dxa"/>
          </w:tcPr>
          <w:p w:rsidR="00F469DC" w:rsidRPr="008F1268" w:rsidRDefault="00F469DC" w:rsidP="00F469DC">
            <w:pPr>
              <w:jc w:val="right"/>
            </w:pPr>
            <w:r w:rsidRPr="008F1268">
              <w:t>9 600</w:t>
            </w:r>
          </w:p>
        </w:tc>
        <w:tc>
          <w:tcPr>
            <w:tcW w:w="1175" w:type="dxa"/>
          </w:tcPr>
          <w:p w:rsidR="00F469DC" w:rsidRPr="008F1268" w:rsidRDefault="00F469DC" w:rsidP="00F469DC">
            <w:pPr>
              <w:jc w:val="right"/>
            </w:pPr>
          </w:p>
          <w:p w:rsidR="00F469DC" w:rsidRPr="008F1268" w:rsidRDefault="00F469DC" w:rsidP="00F469DC">
            <w:pPr>
              <w:jc w:val="right"/>
            </w:pPr>
            <w:r w:rsidRPr="008F1268">
              <w:t>9 600</w:t>
            </w:r>
          </w:p>
          <w:p w:rsidR="00F469DC" w:rsidRPr="008F1268" w:rsidRDefault="00F469DC" w:rsidP="00F469DC">
            <w:pPr>
              <w:jc w:val="right"/>
            </w:pPr>
          </w:p>
        </w:tc>
      </w:tr>
      <w:tr w:rsidR="00F469DC" w:rsidRPr="008F1268" w:rsidTr="00140A35">
        <w:trPr>
          <w:cantSplit/>
        </w:trPr>
        <w:tc>
          <w:tcPr>
            <w:tcW w:w="1098" w:type="dxa"/>
          </w:tcPr>
          <w:p w:rsidR="00F469DC" w:rsidRPr="008F1268" w:rsidRDefault="00F469DC" w:rsidP="0092440E">
            <w:pPr>
              <w:jc w:val="right"/>
            </w:pPr>
            <w:r w:rsidRPr="008F1268">
              <w:t>01/12/</w:t>
            </w:r>
            <w:r w:rsidR="00E921BB" w:rsidRPr="008F1268">
              <w:t>1</w:t>
            </w:r>
            <w:r w:rsidR="0092440E" w:rsidRPr="008F1268">
              <w:t>4</w:t>
            </w:r>
          </w:p>
        </w:tc>
        <w:tc>
          <w:tcPr>
            <w:tcW w:w="5696" w:type="dxa"/>
          </w:tcPr>
          <w:p w:rsidR="00F469DC" w:rsidRPr="008F1268" w:rsidRDefault="00F469DC" w:rsidP="00F469DC">
            <w:pPr>
              <w:tabs>
                <w:tab w:val="left" w:pos="320"/>
              </w:tabs>
            </w:pPr>
            <w:r w:rsidRPr="008F1268">
              <w:t xml:space="preserve">Depreciation – Turf </w:t>
            </w:r>
            <w:r w:rsidR="001A3807" w:rsidRPr="008F1268">
              <w:t>c</w:t>
            </w:r>
            <w:r w:rsidRPr="008F1268">
              <w:t>utter</w:t>
            </w:r>
          </w:p>
          <w:p w:rsidR="00F469DC" w:rsidRPr="008F1268" w:rsidRDefault="00F469DC" w:rsidP="00F469DC">
            <w:pPr>
              <w:tabs>
                <w:tab w:val="left" w:pos="320"/>
              </w:tabs>
            </w:pPr>
            <w:r w:rsidRPr="008F1268">
              <w:tab/>
              <w:t xml:space="preserve">Accumulated </w:t>
            </w:r>
            <w:r w:rsidR="001A3807" w:rsidRPr="008F1268">
              <w:t>d</w:t>
            </w:r>
            <w:r w:rsidRPr="008F1268">
              <w:t xml:space="preserve">epreciation – Turf </w:t>
            </w:r>
            <w:r w:rsidR="001A3807" w:rsidRPr="008F1268">
              <w:t>c</w:t>
            </w:r>
            <w:r w:rsidRPr="008F1268">
              <w:t>utter</w:t>
            </w:r>
          </w:p>
          <w:p w:rsidR="00F469DC" w:rsidRPr="008F1268" w:rsidRDefault="00AD0554" w:rsidP="00F469DC">
            <w:pPr>
              <w:tabs>
                <w:tab w:val="left" w:pos="320"/>
              </w:tabs>
              <w:rPr>
                <w:i/>
              </w:rPr>
            </w:pPr>
            <w:r w:rsidRPr="008F1268">
              <w:rPr>
                <w:i/>
              </w:rPr>
              <w:t>(</w:t>
            </w:r>
            <w:r w:rsidR="00FB6593">
              <w:rPr>
                <w:i/>
              </w:rPr>
              <w:t>[</w:t>
            </w:r>
            <w:r w:rsidRPr="008F1268">
              <w:rPr>
                <w:i/>
              </w:rPr>
              <w:t>$</w:t>
            </w:r>
            <w:r w:rsidR="00F469DC" w:rsidRPr="008F1268">
              <w:rPr>
                <w:i/>
              </w:rPr>
              <w:t xml:space="preserve">65 000 – </w:t>
            </w:r>
            <w:r w:rsidRPr="008F1268">
              <w:rPr>
                <w:i/>
              </w:rPr>
              <w:t>$</w:t>
            </w:r>
            <w:r w:rsidR="00F469DC" w:rsidRPr="008F1268">
              <w:rPr>
                <w:i/>
              </w:rPr>
              <w:t>3 200</w:t>
            </w:r>
            <w:r w:rsidR="00FB6593">
              <w:rPr>
                <w:i/>
              </w:rPr>
              <w:t>]</w:t>
            </w:r>
            <w:r w:rsidR="008F1268" w:rsidRPr="008F1268">
              <w:rPr>
                <w:i/>
              </w:rPr>
              <w:t>/5 x 5/12 = $5</w:t>
            </w:r>
            <w:r w:rsidR="00F469DC" w:rsidRPr="008F1268">
              <w:rPr>
                <w:i/>
              </w:rPr>
              <w:t>150)</w:t>
            </w:r>
          </w:p>
          <w:p w:rsidR="00F469DC" w:rsidRPr="008F1268" w:rsidRDefault="00F469DC" w:rsidP="00F469DC">
            <w:pPr>
              <w:tabs>
                <w:tab w:val="left" w:pos="320"/>
              </w:tabs>
            </w:pPr>
          </w:p>
        </w:tc>
        <w:tc>
          <w:tcPr>
            <w:tcW w:w="1275" w:type="dxa"/>
          </w:tcPr>
          <w:p w:rsidR="00F469DC" w:rsidRPr="008F1268" w:rsidRDefault="00F469DC" w:rsidP="00F469DC">
            <w:pPr>
              <w:jc w:val="right"/>
            </w:pPr>
            <w:r w:rsidRPr="008F1268">
              <w:t>5 150</w:t>
            </w:r>
          </w:p>
        </w:tc>
        <w:tc>
          <w:tcPr>
            <w:tcW w:w="1175" w:type="dxa"/>
          </w:tcPr>
          <w:p w:rsidR="00F469DC" w:rsidRPr="008F1268" w:rsidRDefault="00F469DC" w:rsidP="00F469DC">
            <w:pPr>
              <w:jc w:val="right"/>
            </w:pPr>
          </w:p>
          <w:p w:rsidR="00F469DC" w:rsidRPr="008F1268" w:rsidRDefault="00F469DC" w:rsidP="00F469DC">
            <w:pPr>
              <w:jc w:val="right"/>
            </w:pPr>
            <w:r w:rsidRPr="008F1268">
              <w:t>5 150</w:t>
            </w:r>
          </w:p>
          <w:p w:rsidR="00F469DC" w:rsidRPr="008F1268" w:rsidRDefault="00F469DC" w:rsidP="00F469DC">
            <w:pPr>
              <w:jc w:val="right"/>
            </w:pPr>
          </w:p>
        </w:tc>
      </w:tr>
      <w:tr w:rsidR="00F469DC" w:rsidRPr="008F1268" w:rsidTr="00140A35">
        <w:trPr>
          <w:cantSplit/>
        </w:trPr>
        <w:tc>
          <w:tcPr>
            <w:tcW w:w="1098" w:type="dxa"/>
          </w:tcPr>
          <w:p w:rsidR="00F469DC" w:rsidRPr="008F1268" w:rsidRDefault="00F469DC" w:rsidP="0092440E">
            <w:pPr>
              <w:jc w:val="right"/>
            </w:pPr>
            <w:r w:rsidRPr="008F1268">
              <w:t>01/12/</w:t>
            </w:r>
            <w:r w:rsidR="00E921BB" w:rsidRPr="008F1268">
              <w:t>1</w:t>
            </w:r>
            <w:r w:rsidR="0092440E" w:rsidRPr="008F1268">
              <w:t>4</w:t>
            </w:r>
          </w:p>
        </w:tc>
        <w:tc>
          <w:tcPr>
            <w:tcW w:w="5696" w:type="dxa"/>
          </w:tcPr>
          <w:p w:rsidR="00F469DC" w:rsidRPr="008F1268" w:rsidRDefault="00F469DC" w:rsidP="00F469DC">
            <w:pPr>
              <w:tabs>
                <w:tab w:val="left" w:pos="320"/>
              </w:tabs>
              <w:rPr>
                <w:i/>
              </w:rPr>
            </w:pPr>
            <w:r w:rsidRPr="008F1268">
              <w:t xml:space="preserve">Carrying amount – Turf </w:t>
            </w:r>
            <w:r w:rsidR="001A3807" w:rsidRPr="008F1268">
              <w:t>c</w:t>
            </w:r>
            <w:r w:rsidRPr="008F1268">
              <w:t xml:space="preserve">utter </w:t>
            </w:r>
            <w:r w:rsidRPr="008F1268">
              <w:rPr>
                <w:i/>
              </w:rPr>
              <w:t>(</w:t>
            </w:r>
            <w:r w:rsidR="00AD0554" w:rsidRPr="008F1268">
              <w:rPr>
                <w:i/>
              </w:rPr>
              <w:t>$</w:t>
            </w:r>
            <w:r w:rsidRPr="008F1268">
              <w:rPr>
                <w:i/>
              </w:rPr>
              <w:t xml:space="preserve">65 000 – </w:t>
            </w:r>
            <w:r w:rsidR="00AD0554" w:rsidRPr="008F1268">
              <w:rPr>
                <w:i/>
              </w:rPr>
              <w:t>$</w:t>
            </w:r>
            <w:r w:rsidRPr="008F1268">
              <w:rPr>
                <w:i/>
              </w:rPr>
              <w:t>47 517)</w:t>
            </w:r>
          </w:p>
          <w:p w:rsidR="00F469DC" w:rsidRPr="008F1268" w:rsidRDefault="00F469DC" w:rsidP="00F469DC">
            <w:pPr>
              <w:tabs>
                <w:tab w:val="left" w:pos="320"/>
              </w:tabs>
            </w:pPr>
            <w:r w:rsidRPr="008F1268">
              <w:t xml:space="preserve">Accumulated </w:t>
            </w:r>
            <w:r w:rsidR="001A3807" w:rsidRPr="008F1268">
              <w:t>d</w:t>
            </w:r>
            <w:r w:rsidRPr="008F1268">
              <w:t xml:space="preserve">epreciation – Turf </w:t>
            </w:r>
            <w:r w:rsidR="001A3807" w:rsidRPr="008F1268">
              <w:t>c</w:t>
            </w:r>
            <w:r w:rsidRPr="008F1268">
              <w:t xml:space="preserve">utter </w:t>
            </w:r>
            <w:r w:rsidR="00AD0554" w:rsidRPr="008F1268">
              <w:t xml:space="preserve">  </w:t>
            </w:r>
            <w:r w:rsidRPr="008F1268">
              <w:rPr>
                <w:i/>
              </w:rPr>
              <w:t>(</w:t>
            </w:r>
            <w:r w:rsidR="00AD0554" w:rsidRPr="008F1268">
              <w:rPr>
                <w:i/>
              </w:rPr>
              <w:t>$</w:t>
            </w:r>
            <w:r w:rsidRPr="008F1268">
              <w:rPr>
                <w:i/>
              </w:rPr>
              <w:t xml:space="preserve">42 367 + </w:t>
            </w:r>
            <w:r w:rsidR="00AD0554" w:rsidRPr="008F1268">
              <w:rPr>
                <w:i/>
              </w:rPr>
              <w:t>$</w:t>
            </w:r>
            <w:r w:rsidR="008F1268" w:rsidRPr="008F1268">
              <w:rPr>
                <w:i/>
              </w:rPr>
              <w:t>5</w:t>
            </w:r>
            <w:r w:rsidRPr="008F1268">
              <w:rPr>
                <w:i/>
              </w:rPr>
              <w:t>150)</w:t>
            </w:r>
          </w:p>
          <w:p w:rsidR="00F469DC" w:rsidRPr="008F1268" w:rsidRDefault="00F469DC" w:rsidP="00F469DC">
            <w:pPr>
              <w:tabs>
                <w:tab w:val="left" w:pos="320"/>
              </w:tabs>
            </w:pPr>
            <w:r w:rsidRPr="008F1268">
              <w:tab/>
              <w:t>Turf Cutter</w:t>
            </w:r>
          </w:p>
          <w:p w:rsidR="00F469DC" w:rsidRPr="008F1268" w:rsidRDefault="00F469DC" w:rsidP="00F469DC">
            <w:pPr>
              <w:tabs>
                <w:tab w:val="left" w:pos="320"/>
              </w:tabs>
            </w:pPr>
          </w:p>
        </w:tc>
        <w:tc>
          <w:tcPr>
            <w:tcW w:w="1275" w:type="dxa"/>
          </w:tcPr>
          <w:p w:rsidR="00F469DC" w:rsidRPr="008F1268" w:rsidRDefault="00F469DC" w:rsidP="00F469DC">
            <w:pPr>
              <w:jc w:val="right"/>
            </w:pPr>
            <w:r w:rsidRPr="008F1268">
              <w:t>17 483</w:t>
            </w:r>
          </w:p>
          <w:p w:rsidR="00F469DC" w:rsidRPr="008F1268" w:rsidRDefault="00F469DC" w:rsidP="00F469DC">
            <w:pPr>
              <w:jc w:val="right"/>
            </w:pPr>
            <w:r w:rsidRPr="008F1268">
              <w:t>47 517</w:t>
            </w:r>
          </w:p>
        </w:tc>
        <w:tc>
          <w:tcPr>
            <w:tcW w:w="1175" w:type="dxa"/>
          </w:tcPr>
          <w:p w:rsidR="00F469DC" w:rsidRPr="008F1268" w:rsidRDefault="00F469DC" w:rsidP="00F469DC">
            <w:pPr>
              <w:jc w:val="right"/>
            </w:pPr>
          </w:p>
          <w:p w:rsidR="00F469DC" w:rsidRPr="008F1268" w:rsidRDefault="00F469DC" w:rsidP="00F469DC">
            <w:pPr>
              <w:jc w:val="right"/>
            </w:pPr>
          </w:p>
          <w:p w:rsidR="00276858" w:rsidRPr="008F1268" w:rsidRDefault="00276858" w:rsidP="00F469DC">
            <w:pPr>
              <w:jc w:val="right"/>
            </w:pPr>
          </w:p>
          <w:p w:rsidR="00F469DC" w:rsidRPr="008F1268" w:rsidRDefault="00F469DC" w:rsidP="00F469DC">
            <w:pPr>
              <w:jc w:val="right"/>
            </w:pPr>
            <w:r w:rsidRPr="008F1268">
              <w:t>65 000</w:t>
            </w:r>
          </w:p>
          <w:p w:rsidR="00F469DC" w:rsidRPr="008F1268" w:rsidRDefault="00F469DC" w:rsidP="00F469DC">
            <w:pPr>
              <w:jc w:val="right"/>
            </w:pPr>
          </w:p>
        </w:tc>
      </w:tr>
      <w:tr w:rsidR="00F469DC" w:rsidRPr="008F1268" w:rsidTr="00140A35">
        <w:trPr>
          <w:cantSplit/>
        </w:trPr>
        <w:tc>
          <w:tcPr>
            <w:tcW w:w="1098" w:type="dxa"/>
          </w:tcPr>
          <w:p w:rsidR="00F469DC" w:rsidRPr="008F1268" w:rsidRDefault="00F469DC" w:rsidP="0092440E">
            <w:pPr>
              <w:jc w:val="right"/>
            </w:pPr>
            <w:r w:rsidRPr="008F1268">
              <w:t>01/12/</w:t>
            </w:r>
            <w:r w:rsidR="00E921BB" w:rsidRPr="008F1268">
              <w:t>1</w:t>
            </w:r>
            <w:r w:rsidR="0092440E" w:rsidRPr="008F1268">
              <w:t>4</w:t>
            </w:r>
          </w:p>
        </w:tc>
        <w:tc>
          <w:tcPr>
            <w:tcW w:w="5696" w:type="dxa"/>
          </w:tcPr>
          <w:p w:rsidR="00F469DC" w:rsidRPr="008F1268" w:rsidRDefault="00F469DC" w:rsidP="00F469DC">
            <w:pPr>
              <w:tabs>
                <w:tab w:val="left" w:pos="320"/>
              </w:tabs>
            </w:pPr>
            <w:r w:rsidRPr="008F1268">
              <w:t xml:space="preserve">Turf </w:t>
            </w:r>
            <w:r w:rsidR="001A3807" w:rsidRPr="008F1268">
              <w:t>c</w:t>
            </w:r>
            <w:r w:rsidRPr="008F1268">
              <w:t>utter</w:t>
            </w:r>
          </w:p>
          <w:p w:rsidR="00F469DC" w:rsidRPr="008F1268" w:rsidRDefault="00F469DC" w:rsidP="00F469DC">
            <w:pPr>
              <w:tabs>
                <w:tab w:val="left" w:pos="320"/>
              </w:tabs>
            </w:pPr>
            <w:r w:rsidRPr="008F1268">
              <w:tab/>
              <w:t>Cash</w:t>
            </w:r>
          </w:p>
          <w:p w:rsidR="00F469DC" w:rsidRPr="008F1268" w:rsidRDefault="00F469DC" w:rsidP="00F469DC">
            <w:pPr>
              <w:tabs>
                <w:tab w:val="left" w:pos="320"/>
              </w:tabs>
            </w:pPr>
            <w:r w:rsidRPr="008F1268">
              <w:tab/>
              <w:t xml:space="preserve">Proceeds on sale – Turf </w:t>
            </w:r>
            <w:r w:rsidR="001A3807" w:rsidRPr="008F1268">
              <w:t>c</w:t>
            </w:r>
            <w:r w:rsidRPr="008F1268">
              <w:t>utter</w:t>
            </w:r>
          </w:p>
          <w:p w:rsidR="00F469DC" w:rsidRPr="008F1268" w:rsidRDefault="00F469DC" w:rsidP="00F469DC">
            <w:pPr>
              <w:tabs>
                <w:tab w:val="left" w:pos="320"/>
              </w:tabs>
            </w:pPr>
          </w:p>
        </w:tc>
        <w:tc>
          <w:tcPr>
            <w:tcW w:w="1275" w:type="dxa"/>
          </w:tcPr>
          <w:p w:rsidR="00F469DC" w:rsidRPr="008F1268" w:rsidRDefault="00F469DC" w:rsidP="00F469DC">
            <w:pPr>
              <w:jc w:val="right"/>
            </w:pPr>
            <w:r w:rsidRPr="008F1268">
              <w:t>80 000</w:t>
            </w:r>
          </w:p>
        </w:tc>
        <w:tc>
          <w:tcPr>
            <w:tcW w:w="1175" w:type="dxa"/>
          </w:tcPr>
          <w:p w:rsidR="00F469DC" w:rsidRPr="008F1268" w:rsidRDefault="00F469DC" w:rsidP="00F469DC">
            <w:pPr>
              <w:jc w:val="right"/>
            </w:pPr>
          </w:p>
          <w:p w:rsidR="00F469DC" w:rsidRPr="008F1268" w:rsidRDefault="00F469DC" w:rsidP="00F469DC">
            <w:pPr>
              <w:jc w:val="right"/>
            </w:pPr>
            <w:r w:rsidRPr="008F1268">
              <w:t>61 000</w:t>
            </w:r>
          </w:p>
          <w:p w:rsidR="00F469DC" w:rsidRPr="008F1268" w:rsidRDefault="00F469DC" w:rsidP="00F469DC">
            <w:pPr>
              <w:jc w:val="right"/>
            </w:pPr>
            <w:r w:rsidRPr="008F1268">
              <w:t>19 000</w:t>
            </w:r>
          </w:p>
          <w:p w:rsidR="00F469DC" w:rsidRPr="008F1268" w:rsidRDefault="00F469DC" w:rsidP="00F469DC">
            <w:pPr>
              <w:jc w:val="right"/>
            </w:pPr>
          </w:p>
        </w:tc>
      </w:tr>
      <w:tr w:rsidR="00F469DC" w:rsidRPr="008F1268" w:rsidTr="00140A35">
        <w:trPr>
          <w:cantSplit/>
        </w:trPr>
        <w:tc>
          <w:tcPr>
            <w:tcW w:w="1098" w:type="dxa"/>
          </w:tcPr>
          <w:p w:rsidR="00F469DC" w:rsidRPr="008F1268" w:rsidRDefault="00F469DC" w:rsidP="0092440E">
            <w:pPr>
              <w:jc w:val="right"/>
            </w:pPr>
            <w:r w:rsidRPr="008F1268">
              <w:t>28/03/</w:t>
            </w:r>
            <w:r w:rsidR="001A3807" w:rsidRPr="008F1268">
              <w:t>1</w:t>
            </w:r>
            <w:r w:rsidR="0092440E" w:rsidRPr="008F1268">
              <w:t>5</w:t>
            </w:r>
          </w:p>
        </w:tc>
        <w:tc>
          <w:tcPr>
            <w:tcW w:w="5696" w:type="dxa"/>
          </w:tcPr>
          <w:p w:rsidR="00F469DC" w:rsidRPr="008F1268" w:rsidRDefault="00F469DC" w:rsidP="00F469DC">
            <w:pPr>
              <w:tabs>
                <w:tab w:val="left" w:pos="320"/>
              </w:tabs>
            </w:pPr>
            <w:r w:rsidRPr="008F1268">
              <w:t>Depreciation - Building</w:t>
            </w:r>
          </w:p>
          <w:p w:rsidR="00F469DC" w:rsidRPr="008F1268" w:rsidRDefault="00F469DC" w:rsidP="00F469DC">
            <w:pPr>
              <w:tabs>
                <w:tab w:val="left" w:pos="320"/>
              </w:tabs>
            </w:pPr>
            <w:r w:rsidRPr="008F1268">
              <w:tab/>
              <w:t xml:space="preserve">Accumulated </w:t>
            </w:r>
            <w:r w:rsidR="001A3807" w:rsidRPr="008F1268">
              <w:t>d</w:t>
            </w:r>
            <w:r w:rsidRPr="008F1268">
              <w:t>epreciation - Building</w:t>
            </w:r>
          </w:p>
          <w:p w:rsidR="00F469DC" w:rsidRPr="008F1268" w:rsidRDefault="00F469DC" w:rsidP="00F469DC">
            <w:pPr>
              <w:tabs>
                <w:tab w:val="left" w:pos="320"/>
              </w:tabs>
              <w:rPr>
                <w:i/>
              </w:rPr>
            </w:pPr>
            <w:r w:rsidRPr="008F1268">
              <w:rPr>
                <w:i/>
              </w:rPr>
              <w:t>(</w:t>
            </w:r>
            <w:r w:rsidR="00AD0554" w:rsidRPr="008F1268">
              <w:rPr>
                <w:i/>
              </w:rPr>
              <w:t>$</w:t>
            </w:r>
            <w:r w:rsidRPr="008F1268">
              <w:rPr>
                <w:i/>
              </w:rPr>
              <w:t xml:space="preserve">150 000 – </w:t>
            </w:r>
            <w:r w:rsidR="00AD0554" w:rsidRPr="008F1268">
              <w:rPr>
                <w:i/>
              </w:rPr>
              <w:t>$</w:t>
            </w:r>
            <w:r w:rsidR="008F1268" w:rsidRPr="008F1268">
              <w:rPr>
                <w:i/>
              </w:rPr>
              <w:t>40 000</w:t>
            </w:r>
            <w:r w:rsidR="009F5812">
              <w:rPr>
                <w:i/>
              </w:rPr>
              <w:t>)</w:t>
            </w:r>
            <w:r w:rsidR="008F1268" w:rsidRPr="008F1268">
              <w:rPr>
                <w:i/>
              </w:rPr>
              <w:t>/20 x 9/12 = $4</w:t>
            </w:r>
            <w:r w:rsidRPr="008F1268">
              <w:rPr>
                <w:i/>
              </w:rPr>
              <w:t>125</w:t>
            </w:r>
          </w:p>
          <w:p w:rsidR="00F469DC" w:rsidRPr="008F1268" w:rsidRDefault="00F469DC" w:rsidP="00F469DC">
            <w:pPr>
              <w:tabs>
                <w:tab w:val="left" w:pos="320"/>
              </w:tabs>
            </w:pPr>
          </w:p>
        </w:tc>
        <w:tc>
          <w:tcPr>
            <w:tcW w:w="1275" w:type="dxa"/>
          </w:tcPr>
          <w:p w:rsidR="00F469DC" w:rsidRPr="008F1268" w:rsidRDefault="00F469DC" w:rsidP="00F469DC">
            <w:pPr>
              <w:jc w:val="right"/>
            </w:pPr>
            <w:r w:rsidRPr="008F1268">
              <w:t>4 125</w:t>
            </w:r>
          </w:p>
        </w:tc>
        <w:tc>
          <w:tcPr>
            <w:tcW w:w="1175" w:type="dxa"/>
          </w:tcPr>
          <w:p w:rsidR="00F469DC" w:rsidRPr="008F1268" w:rsidRDefault="00F469DC" w:rsidP="00F469DC">
            <w:pPr>
              <w:jc w:val="right"/>
            </w:pPr>
          </w:p>
          <w:p w:rsidR="00F469DC" w:rsidRPr="008F1268" w:rsidRDefault="00F469DC" w:rsidP="00F469DC">
            <w:pPr>
              <w:jc w:val="right"/>
            </w:pPr>
            <w:r w:rsidRPr="008F1268">
              <w:t>4 125</w:t>
            </w:r>
          </w:p>
          <w:p w:rsidR="00F469DC" w:rsidRPr="008F1268" w:rsidRDefault="00F469DC" w:rsidP="00F469DC">
            <w:pPr>
              <w:jc w:val="right"/>
            </w:pPr>
          </w:p>
        </w:tc>
      </w:tr>
      <w:tr w:rsidR="00F469DC" w:rsidRPr="008F1268" w:rsidTr="00140A35">
        <w:trPr>
          <w:cantSplit/>
        </w:trPr>
        <w:tc>
          <w:tcPr>
            <w:tcW w:w="1098" w:type="dxa"/>
          </w:tcPr>
          <w:p w:rsidR="00F469DC" w:rsidRPr="008F1268" w:rsidRDefault="00F469DC" w:rsidP="0092440E">
            <w:pPr>
              <w:jc w:val="right"/>
            </w:pPr>
            <w:r w:rsidRPr="008F1268">
              <w:t>28/03/</w:t>
            </w:r>
            <w:r w:rsidR="001A3807" w:rsidRPr="008F1268">
              <w:t>1</w:t>
            </w:r>
            <w:r w:rsidR="0092440E" w:rsidRPr="008F1268">
              <w:t>5</w:t>
            </w:r>
          </w:p>
        </w:tc>
        <w:tc>
          <w:tcPr>
            <w:tcW w:w="5696" w:type="dxa"/>
          </w:tcPr>
          <w:p w:rsidR="00F469DC" w:rsidRPr="008F1268" w:rsidRDefault="00F469DC" w:rsidP="00F469DC">
            <w:pPr>
              <w:tabs>
                <w:tab w:val="left" w:pos="320"/>
              </w:tabs>
            </w:pPr>
            <w:r w:rsidRPr="008F1268">
              <w:t xml:space="preserve">Accumulated </w:t>
            </w:r>
            <w:r w:rsidR="001A3807" w:rsidRPr="008F1268">
              <w:t>d</w:t>
            </w:r>
            <w:r w:rsidRPr="008F1268">
              <w:t xml:space="preserve">epreciation – Building </w:t>
            </w:r>
            <w:r w:rsidRPr="008F1268">
              <w:rPr>
                <w:i/>
              </w:rPr>
              <w:t>(</w:t>
            </w:r>
            <w:r w:rsidR="00AD0554" w:rsidRPr="008F1268">
              <w:rPr>
                <w:i/>
              </w:rPr>
              <w:t>$</w:t>
            </w:r>
            <w:r w:rsidRPr="008F1268">
              <w:rPr>
                <w:i/>
              </w:rPr>
              <w:t xml:space="preserve">23 375 + </w:t>
            </w:r>
            <w:r w:rsidR="00AD0554" w:rsidRPr="008F1268">
              <w:rPr>
                <w:i/>
              </w:rPr>
              <w:t>$</w:t>
            </w:r>
            <w:r w:rsidR="008F1268" w:rsidRPr="008F1268">
              <w:rPr>
                <w:i/>
              </w:rPr>
              <w:t>4</w:t>
            </w:r>
            <w:r w:rsidRPr="008F1268">
              <w:rPr>
                <w:i/>
              </w:rPr>
              <w:t>125)</w:t>
            </w:r>
          </w:p>
          <w:p w:rsidR="00F469DC" w:rsidRPr="008F1268" w:rsidRDefault="00F469DC" w:rsidP="00F469DC">
            <w:pPr>
              <w:tabs>
                <w:tab w:val="left" w:pos="320"/>
              </w:tabs>
            </w:pPr>
            <w:r w:rsidRPr="008F1268">
              <w:tab/>
              <w:t xml:space="preserve">Office </w:t>
            </w:r>
            <w:r w:rsidR="001A3807" w:rsidRPr="008F1268">
              <w:t>b</w:t>
            </w:r>
            <w:r w:rsidRPr="008F1268">
              <w:t>uilding</w:t>
            </w:r>
          </w:p>
          <w:p w:rsidR="00F469DC" w:rsidRPr="008F1268" w:rsidRDefault="00F469DC" w:rsidP="00F469DC">
            <w:pPr>
              <w:tabs>
                <w:tab w:val="left" w:pos="320"/>
              </w:tabs>
            </w:pPr>
          </w:p>
        </w:tc>
        <w:tc>
          <w:tcPr>
            <w:tcW w:w="1275" w:type="dxa"/>
          </w:tcPr>
          <w:p w:rsidR="00F469DC" w:rsidRPr="008F1268" w:rsidRDefault="00F469DC" w:rsidP="00F469DC">
            <w:pPr>
              <w:jc w:val="right"/>
            </w:pPr>
            <w:r w:rsidRPr="008F1268">
              <w:t>27 500</w:t>
            </w:r>
          </w:p>
        </w:tc>
        <w:tc>
          <w:tcPr>
            <w:tcW w:w="1175" w:type="dxa"/>
          </w:tcPr>
          <w:p w:rsidR="00F469DC" w:rsidRPr="008F1268" w:rsidRDefault="00F469DC" w:rsidP="00F469DC">
            <w:pPr>
              <w:jc w:val="right"/>
            </w:pPr>
          </w:p>
          <w:p w:rsidR="00F469DC" w:rsidRPr="008F1268" w:rsidRDefault="00F469DC" w:rsidP="00F469DC">
            <w:pPr>
              <w:jc w:val="right"/>
            </w:pPr>
            <w:r w:rsidRPr="008F1268">
              <w:t>27 500</w:t>
            </w:r>
          </w:p>
          <w:p w:rsidR="00F469DC" w:rsidRPr="008F1268" w:rsidRDefault="00F469DC" w:rsidP="00F469DC">
            <w:pPr>
              <w:jc w:val="right"/>
            </w:pPr>
          </w:p>
        </w:tc>
      </w:tr>
      <w:tr w:rsidR="00F469DC" w:rsidRPr="008F1268" w:rsidTr="00140A35">
        <w:trPr>
          <w:cantSplit/>
        </w:trPr>
        <w:tc>
          <w:tcPr>
            <w:tcW w:w="1098" w:type="dxa"/>
          </w:tcPr>
          <w:p w:rsidR="00F469DC" w:rsidRPr="008F1268" w:rsidRDefault="00F469DC" w:rsidP="0092440E">
            <w:pPr>
              <w:jc w:val="right"/>
            </w:pPr>
            <w:r w:rsidRPr="008F1268">
              <w:t>28/03/</w:t>
            </w:r>
            <w:r w:rsidR="001A3807" w:rsidRPr="008F1268">
              <w:t>1</w:t>
            </w:r>
            <w:r w:rsidR="0092440E" w:rsidRPr="008F1268">
              <w:t>5</w:t>
            </w:r>
          </w:p>
        </w:tc>
        <w:tc>
          <w:tcPr>
            <w:tcW w:w="5696" w:type="dxa"/>
          </w:tcPr>
          <w:p w:rsidR="00F469DC" w:rsidRPr="008F1268" w:rsidRDefault="00F469DC" w:rsidP="00F469DC">
            <w:pPr>
              <w:tabs>
                <w:tab w:val="left" w:pos="320"/>
              </w:tabs>
            </w:pPr>
            <w:r w:rsidRPr="008F1268">
              <w:t xml:space="preserve">Office </w:t>
            </w:r>
            <w:r w:rsidR="001A3807" w:rsidRPr="008F1268">
              <w:t>b</w:t>
            </w:r>
            <w:r w:rsidRPr="008F1268">
              <w:t>uilding</w:t>
            </w:r>
          </w:p>
          <w:p w:rsidR="00F469DC" w:rsidRPr="008F1268" w:rsidRDefault="00F469DC" w:rsidP="00F469DC">
            <w:pPr>
              <w:tabs>
                <w:tab w:val="left" w:pos="320"/>
              </w:tabs>
            </w:pPr>
            <w:r w:rsidRPr="008F1268">
              <w:tab/>
              <w:t>Cash</w:t>
            </w:r>
          </w:p>
          <w:p w:rsidR="00F469DC" w:rsidRPr="008F1268" w:rsidRDefault="00F469DC" w:rsidP="00F469DC">
            <w:pPr>
              <w:tabs>
                <w:tab w:val="left" w:pos="320"/>
              </w:tabs>
            </w:pPr>
          </w:p>
        </w:tc>
        <w:tc>
          <w:tcPr>
            <w:tcW w:w="1275" w:type="dxa"/>
          </w:tcPr>
          <w:p w:rsidR="00F469DC" w:rsidRPr="008F1268" w:rsidRDefault="00F469DC" w:rsidP="00F469DC">
            <w:pPr>
              <w:jc w:val="right"/>
            </w:pPr>
            <w:r w:rsidRPr="008F1268">
              <w:t>49 000</w:t>
            </w:r>
          </w:p>
        </w:tc>
        <w:tc>
          <w:tcPr>
            <w:tcW w:w="1175" w:type="dxa"/>
          </w:tcPr>
          <w:p w:rsidR="00F469DC" w:rsidRPr="008F1268" w:rsidRDefault="00F469DC" w:rsidP="00F469DC">
            <w:pPr>
              <w:jc w:val="right"/>
            </w:pPr>
          </w:p>
          <w:p w:rsidR="00F469DC" w:rsidRPr="008F1268" w:rsidRDefault="00F469DC" w:rsidP="00F469DC">
            <w:pPr>
              <w:jc w:val="right"/>
            </w:pPr>
            <w:r w:rsidRPr="008F1268">
              <w:t>49 000</w:t>
            </w:r>
          </w:p>
          <w:p w:rsidR="00F469DC" w:rsidRPr="008F1268" w:rsidRDefault="00F469DC" w:rsidP="00F469DC">
            <w:pPr>
              <w:jc w:val="right"/>
            </w:pPr>
          </w:p>
        </w:tc>
      </w:tr>
      <w:tr w:rsidR="00F469DC" w:rsidRPr="008F1268" w:rsidTr="00140A35">
        <w:trPr>
          <w:cantSplit/>
        </w:trPr>
        <w:tc>
          <w:tcPr>
            <w:tcW w:w="1098" w:type="dxa"/>
          </w:tcPr>
          <w:p w:rsidR="00F469DC" w:rsidRPr="008F1268" w:rsidRDefault="00F469DC" w:rsidP="0092440E">
            <w:pPr>
              <w:jc w:val="right"/>
            </w:pPr>
            <w:r w:rsidRPr="008F1268">
              <w:lastRenderedPageBreak/>
              <w:t>30/06/</w:t>
            </w:r>
            <w:r w:rsidR="001A3807" w:rsidRPr="008F1268">
              <w:t>1</w:t>
            </w:r>
            <w:r w:rsidR="0092440E" w:rsidRPr="008F1268">
              <w:t>5</w:t>
            </w:r>
          </w:p>
        </w:tc>
        <w:tc>
          <w:tcPr>
            <w:tcW w:w="5696" w:type="dxa"/>
          </w:tcPr>
          <w:p w:rsidR="00F469DC" w:rsidRPr="008F1268" w:rsidRDefault="00F469DC" w:rsidP="00F469DC">
            <w:pPr>
              <w:tabs>
                <w:tab w:val="left" w:pos="320"/>
              </w:tabs>
            </w:pPr>
            <w:r w:rsidRPr="008F1268">
              <w:t xml:space="preserve">Depreciation </w:t>
            </w:r>
            <w:r w:rsidR="001A3807" w:rsidRPr="008F1268">
              <w:t>e</w:t>
            </w:r>
            <w:r w:rsidRPr="008F1268">
              <w:t xml:space="preserve">xpense – Turf </w:t>
            </w:r>
            <w:r w:rsidR="001A3807" w:rsidRPr="008F1268">
              <w:t>c</w:t>
            </w:r>
            <w:r w:rsidRPr="008F1268">
              <w:t>utter</w:t>
            </w:r>
          </w:p>
          <w:p w:rsidR="00F469DC" w:rsidRPr="008F1268" w:rsidRDefault="00F469DC" w:rsidP="00F469DC">
            <w:pPr>
              <w:tabs>
                <w:tab w:val="left" w:pos="320"/>
              </w:tabs>
            </w:pPr>
            <w:r w:rsidRPr="008F1268">
              <w:tab/>
              <w:t xml:space="preserve">Accumulated </w:t>
            </w:r>
            <w:r w:rsidR="001A3807" w:rsidRPr="008F1268">
              <w:t>d</w:t>
            </w:r>
            <w:r w:rsidRPr="008F1268">
              <w:t xml:space="preserve">epreciation – Turf </w:t>
            </w:r>
            <w:r w:rsidR="001A3807" w:rsidRPr="008F1268">
              <w:t>c</w:t>
            </w:r>
            <w:r w:rsidRPr="008F1268">
              <w:t>utter</w:t>
            </w:r>
          </w:p>
          <w:p w:rsidR="00F469DC" w:rsidRPr="008F1268" w:rsidRDefault="00F469DC" w:rsidP="00F469DC">
            <w:pPr>
              <w:tabs>
                <w:tab w:val="left" w:pos="320"/>
              </w:tabs>
              <w:rPr>
                <w:i/>
              </w:rPr>
            </w:pPr>
            <w:r w:rsidRPr="008F1268">
              <w:rPr>
                <w:i/>
              </w:rPr>
              <w:t>(</w:t>
            </w:r>
            <w:r w:rsidR="00AD0554" w:rsidRPr="008F1268">
              <w:rPr>
                <w:i/>
              </w:rPr>
              <w:t>$</w:t>
            </w:r>
            <w:r w:rsidRPr="008F1268">
              <w:rPr>
                <w:i/>
              </w:rPr>
              <w:t xml:space="preserve">80 000 – </w:t>
            </w:r>
            <w:r w:rsidR="00AD0554" w:rsidRPr="008F1268">
              <w:rPr>
                <w:i/>
              </w:rPr>
              <w:t>$</w:t>
            </w:r>
            <w:r w:rsidRPr="008F1268">
              <w:rPr>
                <w:i/>
              </w:rPr>
              <w:t>5 000</w:t>
            </w:r>
            <w:r w:rsidR="001D5477">
              <w:rPr>
                <w:i/>
              </w:rPr>
              <w:t>)</w:t>
            </w:r>
            <w:r w:rsidRPr="008F1268">
              <w:rPr>
                <w:i/>
              </w:rPr>
              <w:t xml:space="preserve">/6 x 7/12 = </w:t>
            </w:r>
            <w:r w:rsidR="00AD0554" w:rsidRPr="008F1268">
              <w:rPr>
                <w:i/>
              </w:rPr>
              <w:t>$</w:t>
            </w:r>
            <w:r w:rsidR="008F1268" w:rsidRPr="008F1268">
              <w:rPr>
                <w:i/>
              </w:rPr>
              <w:t>7</w:t>
            </w:r>
            <w:r w:rsidRPr="008F1268">
              <w:rPr>
                <w:i/>
              </w:rPr>
              <w:t>292</w:t>
            </w:r>
          </w:p>
          <w:p w:rsidR="00F469DC" w:rsidRPr="008F1268" w:rsidRDefault="00F469DC" w:rsidP="00F469DC">
            <w:pPr>
              <w:tabs>
                <w:tab w:val="left" w:pos="320"/>
              </w:tabs>
            </w:pPr>
          </w:p>
        </w:tc>
        <w:tc>
          <w:tcPr>
            <w:tcW w:w="1275" w:type="dxa"/>
          </w:tcPr>
          <w:p w:rsidR="00F469DC" w:rsidRPr="008F1268" w:rsidRDefault="00F469DC" w:rsidP="00F469DC">
            <w:pPr>
              <w:jc w:val="right"/>
            </w:pPr>
            <w:r w:rsidRPr="008F1268">
              <w:t>7 292</w:t>
            </w:r>
          </w:p>
        </w:tc>
        <w:tc>
          <w:tcPr>
            <w:tcW w:w="1175" w:type="dxa"/>
          </w:tcPr>
          <w:p w:rsidR="00F469DC" w:rsidRPr="008F1268" w:rsidRDefault="00F469DC" w:rsidP="00F469DC">
            <w:pPr>
              <w:jc w:val="right"/>
            </w:pPr>
          </w:p>
          <w:p w:rsidR="00F469DC" w:rsidRPr="008F1268" w:rsidRDefault="00F469DC" w:rsidP="00F469DC">
            <w:pPr>
              <w:jc w:val="right"/>
            </w:pPr>
            <w:r w:rsidRPr="008F1268">
              <w:t>7 292</w:t>
            </w:r>
          </w:p>
          <w:p w:rsidR="00F469DC" w:rsidRPr="008F1268" w:rsidRDefault="00F469DC" w:rsidP="00F469DC">
            <w:pPr>
              <w:jc w:val="right"/>
            </w:pPr>
          </w:p>
        </w:tc>
      </w:tr>
      <w:tr w:rsidR="00F469DC" w:rsidRPr="008F1268" w:rsidTr="00140A35">
        <w:trPr>
          <w:cantSplit/>
        </w:trPr>
        <w:tc>
          <w:tcPr>
            <w:tcW w:w="1098" w:type="dxa"/>
          </w:tcPr>
          <w:p w:rsidR="00F469DC" w:rsidRPr="008F1268" w:rsidRDefault="00F469DC" w:rsidP="0092440E">
            <w:pPr>
              <w:jc w:val="right"/>
            </w:pPr>
            <w:r w:rsidRPr="008F1268">
              <w:t>30/06/</w:t>
            </w:r>
            <w:r w:rsidR="001A3807" w:rsidRPr="008F1268">
              <w:t>1</w:t>
            </w:r>
            <w:r w:rsidR="0092440E" w:rsidRPr="008F1268">
              <w:t>5</w:t>
            </w:r>
          </w:p>
        </w:tc>
        <w:tc>
          <w:tcPr>
            <w:tcW w:w="5696" w:type="dxa"/>
          </w:tcPr>
          <w:p w:rsidR="00F469DC" w:rsidRPr="008F1268" w:rsidRDefault="00276858" w:rsidP="00F469DC">
            <w:pPr>
              <w:tabs>
                <w:tab w:val="left" w:pos="320"/>
              </w:tabs>
            </w:pPr>
            <w:r w:rsidRPr="008F1268">
              <w:t xml:space="preserve">Depreciation </w:t>
            </w:r>
            <w:r w:rsidR="001A3807" w:rsidRPr="008F1268">
              <w:t>e</w:t>
            </w:r>
            <w:r w:rsidRPr="008F1268">
              <w:t xml:space="preserve">xpense – Water </w:t>
            </w:r>
            <w:proofErr w:type="spellStart"/>
            <w:r w:rsidR="001A3807" w:rsidRPr="008F1268">
              <w:t>d</w:t>
            </w:r>
            <w:r w:rsidR="00F469DC" w:rsidRPr="008F1268">
              <w:t>esalinator</w:t>
            </w:r>
            <w:proofErr w:type="spellEnd"/>
          </w:p>
          <w:p w:rsidR="00F469DC" w:rsidRPr="008F1268" w:rsidRDefault="00F469DC" w:rsidP="00F469DC">
            <w:pPr>
              <w:tabs>
                <w:tab w:val="left" w:pos="320"/>
              </w:tabs>
            </w:pPr>
            <w:r w:rsidRPr="008F1268">
              <w:tab/>
              <w:t xml:space="preserve">Accumulated </w:t>
            </w:r>
            <w:r w:rsidR="001A3807" w:rsidRPr="008F1268">
              <w:t>d</w:t>
            </w:r>
            <w:r w:rsidRPr="008F1268">
              <w:t>epreciation – W</w:t>
            </w:r>
            <w:r w:rsidR="00276858" w:rsidRPr="008F1268">
              <w:t xml:space="preserve">ater </w:t>
            </w:r>
            <w:proofErr w:type="spellStart"/>
            <w:r w:rsidR="001A3807" w:rsidRPr="008F1268">
              <w:t>d</w:t>
            </w:r>
            <w:r w:rsidRPr="008F1268">
              <w:t>esalinator</w:t>
            </w:r>
            <w:proofErr w:type="spellEnd"/>
          </w:p>
          <w:p w:rsidR="00F469DC" w:rsidRPr="008F1268" w:rsidRDefault="00F469DC" w:rsidP="00F469DC">
            <w:pPr>
              <w:tabs>
                <w:tab w:val="left" w:pos="320"/>
              </w:tabs>
              <w:rPr>
                <w:i/>
              </w:rPr>
            </w:pPr>
            <w:r w:rsidRPr="008F1268">
              <w:rPr>
                <w:i/>
              </w:rPr>
              <w:t>(</w:t>
            </w:r>
            <w:r w:rsidR="00AD0554" w:rsidRPr="008F1268">
              <w:rPr>
                <w:i/>
              </w:rPr>
              <w:t>$</w:t>
            </w:r>
            <w:r w:rsidRPr="008F1268">
              <w:rPr>
                <w:i/>
              </w:rPr>
              <w:t xml:space="preserve">189 000 – </w:t>
            </w:r>
            <w:r w:rsidR="00AD0554" w:rsidRPr="008F1268">
              <w:rPr>
                <w:i/>
              </w:rPr>
              <w:t>$</w:t>
            </w:r>
            <w:r w:rsidRPr="008F1268">
              <w:rPr>
                <w:i/>
              </w:rPr>
              <w:t>18 000</w:t>
            </w:r>
            <w:r w:rsidR="001D5477">
              <w:rPr>
                <w:i/>
              </w:rPr>
              <w:t>)</w:t>
            </w:r>
            <w:r w:rsidRPr="008F1268">
              <w:rPr>
                <w:i/>
              </w:rPr>
              <w:t xml:space="preserve">/9 = </w:t>
            </w:r>
            <w:r w:rsidR="00AD0554" w:rsidRPr="008F1268">
              <w:rPr>
                <w:i/>
              </w:rPr>
              <w:t>$</w:t>
            </w:r>
            <w:r w:rsidRPr="008F1268">
              <w:rPr>
                <w:i/>
              </w:rPr>
              <w:t>19 000</w:t>
            </w:r>
          </w:p>
          <w:p w:rsidR="00F469DC" w:rsidRPr="008F1268" w:rsidRDefault="00F469DC" w:rsidP="00F469DC">
            <w:pPr>
              <w:tabs>
                <w:tab w:val="left" w:pos="320"/>
              </w:tabs>
            </w:pPr>
          </w:p>
        </w:tc>
        <w:tc>
          <w:tcPr>
            <w:tcW w:w="1275" w:type="dxa"/>
          </w:tcPr>
          <w:p w:rsidR="00F469DC" w:rsidRPr="008F1268" w:rsidRDefault="00F469DC" w:rsidP="00F469DC">
            <w:pPr>
              <w:jc w:val="right"/>
            </w:pPr>
            <w:r w:rsidRPr="008F1268">
              <w:t>19 000</w:t>
            </w:r>
          </w:p>
        </w:tc>
        <w:tc>
          <w:tcPr>
            <w:tcW w:w="1175" w:type="dxa"/>
          </w:tcPr>
          <w:p w:rsidR="00F469DC" w:rsidRPr="008F1268" w:rsidRDefault="00F469DC" w:rsidP="00F469DC">
            <w:pPr>
              <w:jc w:val="right"/>
            </w:pPr>
          </w:p>
          <w:p w:rsidR="00F469DC" w:rsidRPr="008F1268" w:rsidRDefault="00F469DC" w:rsidP="00F469DC">
            <w:pPr>
              <w:jc w:val="right"/>
            </w:pPr>
            <w:r w:rsidRPr="008F1268">
              <w:t>19 000</w:t>
            </w:r>
          </w:p>
          <w:p w:rsidR="00F469DC" w:rsidRPr="008F1268" w:rsidRDefault="00F469DC" w:rsidP="00F469DC">
            <w:pPr>
              <w:jc w:val="right"/>
            </w:pPr>
          </w:p>
        </w:tc>
      </w:tr>
      <w:tr w:rsidR="00F469DC" w:rsidRPr="008F1268" w:rsidTr="00140A35">
        <w:trPr>
          <w:cantSplit/>
        </w:trPr>
        <w:tc>
          <w:tcPr>
            <w:tcW w:w="1098" w:type="dxa"/>
          </w:tcPr>
          <w:p w:rsidR="00F469DC" w:rsidRPr="008F1268" w:rsidRDefault="00F469DC" w:rsidP="0092440E">
            <w:pPr>
              <w:jc w:val="right"/>
            </w:pPr>
            <w:r w:rsidRPr="008F1268">
              <w:t>30/06/</w:t>
            </w:r>
            <w:r w:rsidR="001A3807" w:rsidRPr="008F1268">
              <w:t>1</w:t>
            </w:r>
            <w:r w:rsidR="0092440E" w:rsidRPr="008F1268">
              <w:t>5</w:t>
            </w:r>
          </w:p>
        </w:tc>
        <w:tc>
          <w:tcPr>
            <w:tcW w:w="5696" w:type="dxa"/>
          </w:tcPr>
          <w:p w:rsidR="00F469DC" w:rsidRPr="008F1268" w:rsidRDefault="00F469DC" w:rsidP="00F469DC">
            <w:pPr>
              <w:tabs>
                <w:tab w:val="left" w:pos="320"/>
              </w:tabs>
            </w:pPr>
            <w:r w:rsidRPr="008F1268">
              <w:t xml:space="preserve">Depreciation </w:t>
            </w:r>
            <w:r w:rsidR="001A3807" w:rsidRPr="008F1268">
              <w:t>e</w:t>
            </w:r>
            <w:r w:rsidRPr="008F1268">
              <w:t>xpense – Irrigation equipment</w:t>
            </w:r>
          </w:p>
          <w:p w:rsidR="00F469DC" w:rsidRPr="008F1268" w:rsidRDefault="00F469DC" w:rsidP="00F469DC">
            <w:pPr>
              <w:tabs>
                <w:tab w:val="left" w:pos="320"/>
              </w:tabs>
            </w:pPr>
            <w:r w:rsidRPr="008F1268">
              <w:tab/>
              <w:t xml:space="preserve">Accumulated </w:t>
            </w:r>
            <w:r w:rsidR="001A3807" w:rsidRPr="008F1268">
              <w:t>d</w:t>
            </w:r>
            <w:r w:rsidRPr="008F1268">
              <w:t>epreciation – Irrigation equipment</w:t>
            </w:r>
          </w:p>
          <w:p w:rsidR="00F469DC" w:rsidRPr="008F1268" w:rsidRDefault="00F469DC" w:rsidP="00F469DC">
            <w:pPr>
              <w:tabs>
                <w:tab w:val="left" w:pos="320"/>
              </w:tabs>
              <w:rPr>
                <w:i/>
              </w:rPr>
            </w:pPr>
            <w:r w:rsidRPr="008F1268">
              <w:rPr>
                <w:i/>
              </w:rPr>
              <w:t>(</w:t>
            </w:r>
            <w:r w:rsidR="00AD0554" w:rsidRPr="008F1268">
              <w:rPr>
                <w:i/>
              </w:rPr>
              <w:t>$</w:t>
            </w:r>
            <w:r w:rsidRPr="008F1268">
              <w:rPr>
                <w:i/>
              </w:rPr>
              <w:t>47 100 – 0</w:t>
            </w:r>
            <w:r w:rsidR="001D5477">
              <w:rPr>
                <w:i/>
              </w:rPr>
              <w:t>)</w:t>
            </w:r>
            <w:r w:rsidRPr="008F1268">
              <w:rPr>
                <w:i/>
              </w:rPr>
              <w:t xml:space="preserve">/4 x 9/12 = </w:t>
            </w:r>
            <w:r w:rsidR="00AD0554" w:rsidRPr="008F1268">
              <w:rPr>
                <w:i/>
              </w:rPr>
              <w:t>$</w:t>
            </w:r>
            <w:r w:rsidR="008F1268" w:rsidRPr="008F1268">
              <w:rPr>
                <w:i/>
              </w:rPr>
              <w:t>8</w:t>
            </w:r>
            <w:r w:rsidRPr="008F1268">
              <w:rPr>
                <w:i/>
              </w:rPr>
              <w:t>831</w:t>
            </w:r>
          </w:p>
          <w:p w:rsidR="00F469DC" w:rsidRPr="008F1268" w:rsidRDefault="00F469DC" w:rsidP="00F469DC">
            <w:pPr>
              <w:tabs>
                <w:tab w:val="left" w:pos="320"/>
              </w:tabs>
            </w:pPr>
          </w:p>
        </w:tc>
        <w:tc>
          <w:tcPr>
            <w:tcW w:w="1275" w:type="dxa"/>
          </w:tcPr>
          <w:p w:rsidR="00F469DC" w:rsidRPr="008F1268" w:rsidRDefault="00F469DC" w:rsidP="00F469DC">
            <w:pPr>
              <w:jc w:val="right"/>
            </w:pPr>
            <w:r w:rsidRPr="008F1268">
              <w:t>8 831</w:t>
            </w:r>
          </w:p>
        </w:tc>
        <w:tc>
          <w:tcPr>
            <w:tcW w:w="1175" w:type="dxa"/>
          </w:tcPr>
          <w:p w:rsidR="00F469DC" w:rsidRPr="008F1268" w:rsidRDefault="00F469DC" w:rsidP="00F469DC">
            <w:pPr>
              <w:jc w:val="right"/>
            </w:pPr>
          </w:p>
          <w:p w:rsidR="00F469DC" w:rsidRPr="008F1268" w:rsidRDefault="00F469DC" w:rsidP="00F469DC">
            <w:pPr>
              <w:jc w:val="right"/>
            </w:pPr>
            <w:r w:rsidRPr="008F1268">
              <w:t>8 831</w:t>
            </w:r>
          </w:p>
          <w:p w:rsidR="00F469DC" w:rsidRPr="008F1268" w:rsidRDefault="00F469DC" w:rsidP="00F469DC">
            <w:pPr>
              <w:jc w:val="right"/>
            </w:pPr>
          </w:p>
        </w:tc>
      </w:tr>
      <w:tr w:rsidR="00F469DC" w:rsidRPr="008F1268" w:rsidTr="00140A35">
        <w:trPr>
          <w:cantSplit/>
        </w:trPr>
        <w:tc>
          <w:tcPr>
            <w:tcW w:w="1098" w:type="dxa"/>
          </w:tcPr>
          <w:p w:rsidR="00F469DC" w:rsidRPr="008F1268" w:rsidRDefault="00F469DC" w:rsidP="0092440E">
            <w:pPr>
              <w:jc w:val="right"/>
            </w:pPr>
            <w:r w:rsidRPr="008F1268">
              <w:t>30/06/</w:t>
            </w:r>
            <w:r w:rsidR="001A3807" w:rsidRPr="008F1268">
              <w:t>1</w:t>
            </w:r>
            <w:r w:rsidR="0092440E" w:rsidRPr="008F1268">
              <w:t>5</w:t>
            </w:r>
          </w:p>
        </w:tc>
        <w:tc>
          <w:tcPr>
            <w:tcW w:w="5696" w:type="dxa"/>
          </w:tcPr>
          <w:p w:rsidR="00F469DC" w:rsidRPr="008F1268" w:rsidRDefault="00F469DC" w:rsidP="00F469DC">
            <w:pPr>
              <w:tabs>
                <w:tab w:val="left" w:pos="320"/>
              </w:tabs>
            </w:pPr>
            <w:r w:rsidRPr="008F1268">
              <w:t xml:space="preserve">Depreciation </w:t>
            </w:r>
            <w:r w:rsidR="001A3807" w:rsidRPr="008F1268">
              <w:t>e</w:t>
            </w:r>
            <w:r w:rsidRPr="008F1268">
              <w:t>xpense – Building</w:t>
            </w:r>
          </w:p>
          <w:p w:rsidR="00F469DC" w:rsidRPr="008F1268" w:rsidRDefault="00F469DC" w:rsidP="00F469DC">
            <w:pPr>
              <w:tabs>
                <w:tab w:val="left" w:pos="320"/>
              </w:tabs>
            </w:pPr>
            <w:r w:rsidRPr="008F1268">
              <w:tab/>
              <w:t xml:space="preserve">Accumulated </w:t>
            </w:r>
            <w:r w:rsidR="001A3807" w:rsidRPr="008F1268">
              <w:t>d</w:t>
            </w:r>
            <w:r w:rsidRPr="008F1268">
              <w:t>epreciation - Building</w:t>
            </w:r>
          </w:p>
          <w:p w:rsidR="00276858" w:rsidRPr="008F1268" w:rsidRDefault="00AD0554" w:rsidP="00F469DC">
            <w:pPr>
              <w:tabs>
                <w:tab w:val="left" w:pos="320"/>
              </w:tabs>
              <w:rPr>
                <w:i/>
              </w:rPr>
            </w:pPr>
            <w:r w:rsidRPr="008F1268">
              <w:rPr>
                <w:i/>
              </w:rPr>
              <w:t>$</w:t>
            </w:r>
            <w:r w:rsidR="00F469DC" w:rsidRPr="008F1268">
              <w:rPr>
                <w:i/>
              </w:rPr>
              <w:t xml:space="preserve">150 000 – </w:t>
            </w:r>
            <w:r w:rsidRPr="008F1268">
              <w:rPr>
                <w:i/>
              </w:rPr>
              <w:t>$</w:t>
            </w:r>
            <w:r w:rsidR="00F469DC" w:rsidRPr="008F1268">
              <w:rPr>
                <w:i/>
              </w:rPr>
              <w:t xml:space="preserve">27 500 + </w:t>
            </w:r>
            <w:r w:rsidRPr="008F1268">
              <w:rPr>
                <w:i/>
              </w:rPr>
              <w:t>$</w:t>
            </w:r>
            <w:r w:rsidR="00F469DC" w:rsidRPr="008F1268">
              <w:rPr>
                <w:i/>
              </w:rPr>
              <w:t>49 000 = $171 500</w:t>
            </w:r>
          </w:p>
          <w:p w:rsidR="00276858" w:rsidRPr="008F1268" w:rsidRDefault="001D5477" w:rsidP="00F469DC">
            <w:pPr>
              <w:tabs>
                <w:tab w:val="left" w:pos="320"/>
              </w:tabs>
              <w:rPr>
                <w:i/>
              </w:rPr>
            </w:pPr>
            <w:r>
              <w:rPr>
                <w:i/>
              </w:rPr>
              <w:t>(</w:t>
            </w:r>
            <w:r w:rsidR="00AD0554" w:rsidRPr="008F1268">
              <w:rPr>
                <w:i/>
              </w:rPr>
              <w:t>$</w:t>
            </w:r>
            <w:r w:rsidR="00276858" w:rsidRPr="008F1268">
              <w:rPr>
                <w:i/>
              </w:rPr>
              <w:t>171 500</w:t>
            </w:r>
            <w:r w:rsidR="00F469DC" w:rsidRPr="008F1268">
              <w:rPr>
                <w:i/>
              </w:rPr>
              <w:t xml:space="preserve"> – </w:t>
            </w:r>
            <w:r w:rsidR="00AD0554" w:rsidRPr="008F1268">
              <w:rPr>
                <w:i/>
              </w:rPr>
              <w:t>$</w:t>
            </w:r>
            <w:r w:rsidR="00F469DC" w:rsidRPr="008F1268">
              <w:rPr>
                <w:i/>
              </w:rPr>
              <w:t xml:space="preserve">40 000 + </w:t>
            </w:r>
            <w:r w:rsidR="00AD0554" w:rsidRPr="008F1268">
              <w:rPr>
                <w:i/>
              </w:rPr>
              <w:t>$</w:t>
            </w:r>
            <w:r w:rsidR="008F1268" w:rsidRPr="008F1268">
              <w:rPr>
                <w:i/>
              </w:rPr>
              <w:t>5 000)</w:t>
            </w:r>
            <w:proofErr w:type="gramStart"/>
            <w:r w:rsidR="008F1268" w:rsidRPr="008F1268">
              <w:rPr>
                <w:i/>
              </w:rPr>
              <w:t>/</w:t>
            </w:r>
            <w:r>
              <w:rPr>
                <w:i/>
              </w:rPr>
              <w:t>(</w:t>
            </w:r>
            <w:proofErr w:type="gramEnd"/>
            <w:r w:rsidR="008F1268" w:rsidRPr="008F1268">
              <w:rPr>
                <w:i/>
              </w:rPr>
              <w:t>20 -5 + 4</w:t>
            </w:r>
            <w:r>
              <w:rPr>
                <w:i/>
              </w:rPr>
              <w:t>)</w:t>
            </w:r>
            <w:r w:rsidR="008F1268" w:rsidRPr="008F1268">
              <w:rPr>
                <w:i/>
              </w:rPr>
              <w:t xml:space="preserve"> = $6</w:t>
            </w:r>
            <w:r w:rsidR="00F469DC" w:rsidRPr="008F1268">
              <w:rPr>
                <w:i/>
              </w:rPr>
              <w:t>658 p.a.</w:t>
            </w:r>
          </w:p>
          <w:p w:rsidR="00F469DC" w:rsidRPr="008F1268" w:rsidRDefault="008F1268" w:rsidP="00F469DC">
            <w:pPr>
              <w:tabs>
                <w:tab w:val="left" w:pos="320"/>
              </w:tabs>
              <w:rPr>
                <w:i/>
              </w:rPr>
            </w:pPr>
            <w:r w:rsidRPr="008F1268">
              <w:rPr>
                <w:i/>
              </w:rPr>
              <w:t>$6</w:t>
            </w:r>
            <w:r w:rsidR="00276858" w:rsidRPr="008F1268">
              <w:rPr>
                <w:i/>
              </w:rPr>
              <w:t>658</w:t>
            </w:r>
            <w:r w:rsidRPr="008F1268">
              <w:rPr>
                <w:i/>
              </w:rPr>
              <w:t xml:space="preserve"> x 3/12 = $1</w:t>
            </w:r>
            <w:r w:rsidR="00F469DC" w:rsidRPr="008F1268">
              <w:rPr>
                <w:i/>
              </w:rPr>
              <w:t>665</w:t>
            </w:r>
          </w:p>
          <w:p w:rsidR="00F469DC" w:rsidRPr="008F1268" w:rsidRDefault="00F469DC" w:rsidP="00F469DC">
            <w:pPr>
              <w:tabs>
                <w:tab w:val="left" w:pos="320"/>
              </w:tabs>
            </w:pPr>
          </w:p>
        </w:tc>
        <w:tc>
          <w:tcPr>
            <w:tcW w:w="1275" w:type="dxa"/>
          </w:tcPr>
          <w:p w:rsidR="00F469DC" w:rsidRPr="008F1268" w:rsidRDefault="00F469DC" w:rsidP="00F469DC">
            <w:pPr>
              <w:jc w:val="right"/>
            </w:pPr>
            <w:r w:rsidRPr="008F1268">
              <w:t>1 665</w:t>
            </w:r>
          </w:p>
        </w:tc>
        <w:tc>
          <w:tcPr>
            <w:tcW w:w="1175" w:type="dxa"/>
          </w:tcPr>
          <w:p w:rsidR="00F469DC" w:rsidRPr="008F1268" w:rsidRDefault="00F469DC" w:rsidP="00F469DC">
            <w:pPr>
              <w:jc w:val="right"/>
            </w:pPr>
          </w:p>
          <w:p w:rsidR="00F469DC" w:rsidRPr="008F1268" w:rsidRDefault="00F469DC" w:rsidP="00F469DC">
            <w:pPr>
              <w:jc w:val="right"/>
            </w:pPr>
            <w:r w:rsidRPr="008F1268">
              <w:t>1 665</w:t>
            </w:r>
          </w:p>
          <w:p w:rsidR="00F469DC" w:rsidRPr="008F1268" w:rsidRDefault="00F469DC" w:rsidP="00F469DC">
            <w:pPr>
              <w:jc w:val="right"/>
            </w:pPr>
          </w:p>
        </w:tc>
      </w:tr>
      <w:tr w:rsidR="00F469DC" w:rsidRPr="008F1268" w:rsidTr="00140A35">
        <w:trPr>
          <w:cantSplit/>
        </w:trPr>
        <w:tc>
          <w:tcPr>
            <w:tcW w:w="1098" w:type="dxa"/>
          </w:tcPr>
          <w:p w:rsidR="00F469DC" w:rsidRPr="008F1268" w:rsidRDefault="00F469DC" w:rsidP="0092440E">
            <w:pPr>
              <w:jc w:val="right"/>
            </w:pPr>
            <w:r w:rsidRPr="008F1268">
              <w:t>30/06/</w:t>
            </w:r>
            <w:r w:rsidR="001A3807" w:rsidRPr="008F1268">
              <w:t>1</w:t>
            </w:r>
            <w:r w:rsidR="0092440E" w:rsidRPr="008F1268">
              <w:t>5</w:t>
            </w:r>
          </w:p>
        </w:tc>
        <w:tc>
          <w:tcPr>
            <w:tcW w:w="5696" w:type="dxa"/>
          </w:tcPr>
          <w:p w:rsidR="00F469DC" w:rsidRPr="008F1268" w:rsidRDefault="00F469DC" w:rsidP="00F469DC">
            <w:pPr>
              <w:tabs>
                <w:tab w:val="left" w:pos="320"/>
              </w:tabs>
            </w:pPr>
            <w:r w:rsidRPr="008F1268">
              <w:t xml:space="preserve">Accumulated </w:t>
            </w:r>
            <w:r w:rsidR="001A3807" w:rsidRPr="008F1268">
              <w:t>d</w:t>
            </w:r>
            <w:r w:rsidRPr="008F1268">
              <w:t xml:space="preserve">epreciation – Water </w:t>
            </w:r>
            <w:proofErr w:type="spellStart"/>
            <w:r w:rsidRPr="008F1268">
              <w:t>desalinator</w:t>
            </w:r>
            <w:proofErr w:type="spellEnd"/>
          </w:p>
          <w:p w:rsidR="00E921BB" w:rsidRPr="008F1268" w:rsidRDefault="00F469DC" w:rsidP="00F469DC">
            <w:pPr>
              <w:tabs>
                <w:tab w:val="left" w:pos="320"/>
              </w:tabs>
            </w:pPr>
            <w:r w:rsidRPr="008F1268">
              <w:tab/>
            </w:r>
            <w:r w:rsidR="00E921BB" w:rsidRPr="008F1268">
              <w:t xml:space="preserve">Water </w:t>
            </w:r>
            <w:proofErr w:type="spellStart"/>
            <w:r w:rsidR="00E921BB" w:rsidRPr="008F1268">
              <w:t>desalinator</w:t>
            </w:r>
            <w:proofErr w:type="spellEnd"/>
          </w:p>
          <w:p w:rsidR="00E921BB" w:rsidRPr="008F1268" w:rsidRDefault="00E921BB" w:rsidP="00F469DC">
            <w:pPr>
              <w:tabs>
                <w:tab w:val="left" w:pos="320"/>
              </w:tabs>
            </w:pPr>
            <w:r w:rsidRPr="008F1268">
              <w:t>(Writing down to carrying amount)</w:t>
            </w:r>
          </w:p>
          <w:p w:rsidR="009A5297" w:rsidRPr="008F1268" w:rsidRDefault="009A5297" w:rsidP="00F469DC">
            <w:pPr>
              <w:tabs>
                <w:tab w:val="left" w:pos="320"/>
              </w:tabs>
            </w:pPr>
          </w:p>
          <w:p w:rsidR="009A5297" w:rsidRPr="008F1268" w:rsidRDefault="009A5297" w:rsidP="00F469DC">
            <w:pPr>
              <w:tabs>
                <w:tab w:val="left" w:pos="320"/>
              </w:tabs>
            </w:pPr>
            <w:r w:rsidRPr="008F1268">
              <w:t xml:space="preserve">Loss on revaluation of </w:t>
            </w:r>
            <w:proofErr w:type="spellStart"/>
            <w:r w:rsidRPr="008F1268">
              <w:t>desalinator</w:t>
            </w:r>
            <w:proofErr w:type="spellEnd"/>
            <w:r w:rsidRPr="008F1268">
              <w:t xml:space="preserve"> (OCI)</w:t>
            </w:r>
          </w:p>
          <w:p w:rsidR="009A5297" w:rsidRPr="008F1268" w:rsidRDefault="009A5297" w:rsidP="00F469DC">
            <w:pPr>
              <w:tabs>
                <w:tab w:val="left" w:pos="320"/>
              </w:tabs>
            </w:pPr>
            <w:r w:rsidRPr="008F1268">
              <w:t xml:space="preserve">       Water </w:t>
            </w:r>
            <w:proofErr w:type="spellStart"/>
            <w:r w:rsidRPr="008F1268">
              <w:t>desalinator</w:t>
            </w:r>
            <w:proofErr w:type="spellEnd"/>
          </w:p>
          <w:p w:rsidR="009A5297" w:rsidRPr="008F1268" w:rsidRDefault="009A5297" w:rsidP="00F469DC">
            <w:pPr>
              <w:tabs>
                <w:tab w:val="left" w:pos="320"/>
              </w:tabs>
            </w:pPr>
            <w:r w:rsidRPr="008F1268">
              <w:t xml:space="preserve">(Revaluation downwards from carrying amount of $170 000 (being $189 000 - $19 000) to fair value of $165 000) </w:t>
            </w:r>
          </w:p>
          <w:p w:rsidR="009A5297" w:rsidRPr="008F1268" w:rsidRDefault="009A5297" w:rsidP="00F469DC">
            <w:pPr>
              <w:tabs>
                <w:tab w:val="left" w:pos="320"/>
              </w:tabs>
            </w:pPr>
          </w:p>
          <w:p w:rsidR="009A5297" w:rsidRPr="008F1268" w:rsidRDefault="009A5297" w:rsidP="00F469DC">
            <w:pPr>
              <w:tabs>
                <w:tab w:val="left" w:pos="320"/>
              </w:tabs>
            </w:pPr>
            <w:r w:rsidRPr="008F1268">
              <w:t>Deferred tax liability</w:t>
            </w:r>
          </w:p>
          <w:p w:rsidR="009A5297" w:rsidRPr="008F1268" w:rsidRDefault="009A5297" w:rsidP="00F469DC">
            <w:pPr>
              <w:tabs>
                <w:tab w:val="left" w:pos="320"/>
              </w:tabs>
            </w:pPr>
            <w:r w:rsidRPr="008F1268">
              <w:t xml:space="preserve">      Income tax expense (OCI)</w:t>
            </w:r>
          </w:p>
          <w:p w:rsidR="009A5297" w:rsidRPr="008F1268" w:rsidRDefault="009A5297" w:rsidP="00F469DC">
            <w:pPr>
              <w:tabs>
                <w:tab w:val="left" w:pos="320"/>
              </w:tabs>
            </w:pPr>
            <w:r w:rsidRPr="008F1268">
              <w:t>(Tax-effect of revaluation decrement subsequent to previous increment)</w:t>
            </w:r>
          </w:p>
          <w:p w:rsidR="00F469DC" w:rsidRPr="008F1268" w:rsidRDefault="00F469DC" w:rsidP="00F469DC">
            <w:pPr>
              <w:tabs>
                <w:tab w:val="left" w:pos="320"/>
              </w:tabs>
            </w:pPr>
          </w:p>
          <w:p w:rsidR="00F469DC" w:rsidRPr="008F1268" w:rsidRDefault="009A5297" w:rsidP="00F469DC">
            <w:pPr>
              <w:tabs>
                <w:tab w:val="left" w:pos="320"/>
              </w:tabs>
            </w:pPr>
            <w:r w:rsidRPr="008F1268">
              <w:t>Asset revaluation surplus</w:t>
            </w:r>
          </w:p>
          <w:p w:rsidR="00F469DC" w:rsidRPr="008F1268" w:rsidRDefault="009A5297" w:rsidP="00F469DC">
            <w:pPr>
              <w:tabs>
                <w:tab w:val="left" w:pos="320"/>
              </w:tabs>
            </w:pPr>
            <w:r w:rsidRPr="008F1268">
              <w:t>Income tax expense (OCI)</w:t>
            </w:r>
          </w:p>
          <w:p w:rsidR="009A5297" w:rsidRPr="008F1268" w:rsidRDefault="009A5297" w:rsidP="00F469DC">
            <w:pPr>
              <w:tabs>
                <w:tab w:val="left" w:pos="320"/>
              </w:tabs>
            </w:pPr>
            <w:r w:rsidRPr="008F1268">
              <w:t xml:space="preserve">     Loss on revaluation of </w:t>
            </w:r>
            <w:proofErr w:type="spellStart"/>
            <w:r w:rsidRPr="008F1268">
              <w:t>desalinator</w:t>
            </w:r>
            <w:proofErr w:type="spellEnd"/>
            <w:r w:rsidRPr="008F1268">
              <w:t xml:space="preserve"> (OCI)</w:t>
            </w:r>
          </w:p>
          <w:p w:rsidR="009A5297" w:rsidRPr="008F1268" w:rsidRDefault="00D22232" w:rsidP="00F469DC">
            <w:pPr>
              <w:tabs>
                <w:tab w:val="left" w:pos="320"/>
              </w:tabs>
            </w:pPr>
            <w:r w:rsidRPr="008F1268">
              <w:t>(R</w:t>
            </w:r>
            <w:r w:rsidR="009A5297" w:rsidRPr="008F1268">
              <w:t>eduction in accumulated equity due to revaluation decrement on land)</w:t>
            </w:r>
          </w:p>
          <w:p w:rsidR="00F469DC" w:rsidRPr="008F1268" w:rsidRDefault="00F469DC" w:rsidP="009A5297">
            <w:pPr>
              <w:tabs>
                <w:tab w:val="left" w:pos="320"/>
              </w:tabs>
            </w:pPr>
          </w:p>
        </w:tc>
        <w:tc>
          <w:tcPr>
            <w:tcW w:w="1275" w:type="dxa"/>
          </w:tcPr>
          <w:p w:rsidR="00F469DC" w:rsidRPr="008F1268" w:rsidRDefault="00F469DC" w:rsidP="00F469DC">
            <w:pPr>
              <w:jc w:val="right"/>
            </w:pPr>
            <w:r w:rsidRPr="008F1268">
              <w:t>19 000</w:t>
            </w:r>
          </w:p>
          <w:p w:rsidR="00E921BB" w:rsidRPr="008F1268" w:rsidRDefault="00E921BB" w:rsidP="00F469DC">
            <w:pPr>
              <w:jc w:val="right"/>
            </w:pPr>
          </w:p>
          <w:p w:rsidR="00F469DC" w:rsidRPr="008F1268" w:rsidRDefault="00F469DC" w:rsidP="00F469DC">
            <w:pPr>
              <w:jc w:val="right"/>
            </w:pPr>
          </w:p>
          <w:p w:rsidR="00F469DC" w:rsidRPr="008F1268" w:rsidRDefault="00F469DC" w:rsidP="009A5297">
            <w:pPr>
              <w:jc w:val="right"/>
            </w:pPr>
          </w:p>
          <w:p w:rsidR="009A5297" w:rsidRPr="008F1268" w:rsidRDefault="009A5297" w:rsidP="009A5297">
            <w:pPr>
              <w:jc w:val="right"/>
            </w:pPr>
            <w:r w:rsidRPr="008F1268">
              <w:t>5000</w:t>
            </w:r>
          </w:p>
          <w:p w:rsidR="009A5297" w:rsidRPr="008F1268" w:rsidRDefault="009A5297" w:rsidP="009A5297">
            <w:pPr>
              <w:jc w:val="right"/>
            </w:pPr>
          </w:p>
          <w:p w:rsidR="009A5297" w:rsidRPr="008F1268" w:rsidRDefault="009A5297" w:rsidP="009A5297">
            <w:pPr>
              <w:jc w:val="right"/>
            </w:pPr>
          </w:p>
          <w:p w:rsidR="009A5297" w:rsidRPr="008F1268" w:rsidRDefault="009A5297" w:rsidP="009A5297">
            <w:pPr>
              <w:jc w:val="right"/>
            </w:pPr>
          </w:p>
          <w:p w:rsidR="009A5297" w:rsidRPr="008F1268" w:rsidRDefault="009A5297" w:rsidP="009A5297">
            <w:pPr>
              <w:jc w:val="right"/>
            </w:pPr>
          </w:p>
          <w:p w:rsidR="009A5297" w:rsidRPr="008F1268" w:rsidRDefault="009A5297" w:rsidP="009A5297">
            <w:pPr>
              <w:jc w:val="right"/>
            </w:pPr>
            <w:r w:rsidRPr="008F1268">
              <w:t>1500</w:t>
            </w:r>
          </w:p>
          <w:p w:rsidR="009A5297" w:rsidRPr="008F1268" w:rsidRDefault="009A5297" w:rsidP="009A5297">
            <w:pPr>
              <w:jc w:val="right"/>
            </w:pPr>
          </w:p>
          <w:p w:rsidR="009A5297" w:rsidRPr="008F1268" w:rsidRDefault="009A5297" w:rsidP="009A5297">
            <w:pPr>
              <w:jc w:val="right"/>
            </w:pPr>
          </w:p>
          <w:p w:rsidR="009A5297" w:rsidRPr="008F1268" w:rsidRDefault="009A5297" w:rsidP="009A5297">
            <w:pPr>
              <w:jc w:val="right"/>
            </w:pPr>
          </w:p>
          <w:p w:rsidR="009859BC" w:rsidRDefault="009859BC" w:rsidP="009A5297">
            <w:pPr>
              <w:jc w:val="right"/>
            </w:pPr>
          </w:p>
          <w:p w:rsidR="009A5297" w:rsidRPr="008F1268" w:rsidRDefault="009A5297" w:rsidP="009A5297">
            <w:pPr>
              <w:jc w:val="right"/>
            </w:pPr>
            <w:r w:rsidRPr="008F1268">
              <w:t>3500</w:t>
            </w:r>
          </w:p>
          <w:p w:rsidR="009A5297" w:rsidRPr="008F1268" w:rsidRDefault="009A5297" w:rsidP="009A5297">
            <w:pPr>
              <w:jc w:val="right"/>
            </w:pPr>
            <w:r w:rsidRPr="008F1268">
              <w:t>1 500</w:t>
            </w:r>
          </w:p>
        </w:tc>
        <w:tc>
          <w:tcPr>
            <w:tcW w:w="1175" w:type="dxa"/>
          </w:tcPr>
          <w:p w:rsidR="00F469DC" w:rsidRPr="008F1268" w:rsidRDefault="00F469DC" w:rsidP="00E921BB"/>
          <w:p w:rsidR="00F469DC" w:rsidRPr="008F1268" w:rsidRDefault="00E921BB" w:rsidP="00F469DC">
            <w:pPr>
              <w:jc w:val="right"/>
            </w:pPr>
            <w:r w:rsidRPr="008F1268">
              <w:t>19</w:t>
            </w:r>
            <w:r w:rsidR="00F469DC" w:rsidRPr="008F1268">
              <w:t xml:space="preserve"> 000</w:t>
            </w:r>
          </w:p>
          <w:p w:rsidR="009A5297" w:rsidRPr="008F1268" w:rsidRDefault="009A5297" w:rsidP="00F469DC">
            <w:pPr>
              <w:jc w:val="right"/>
            </w:pPr>
          </w:p>
          <w:p w:rsidR="009A5297" w:rsidRPr="008F1268" w:rsidRDefault="009A5297" w:rsidP="00F469DC">
            <w:pPr>
              <w:jc w:val="right"/>
            </w:pPr>
          </w:p>
          <w:p w:rsidR="009A5297" w:rsidRPr="008F1268" w:rsidRDefault="009A5297" w:rsidP="00F469DC">
            <w:pPr>
              <w:jc w:val="right"/>
            </w:pPr>
          </w:p>
          <w:p w:rsidR="009A5297" w:rsidRPr="008F1268" w:rsidRDefault="009A5297" w:rsidP="00F469DC">
            <w:pPr>
              <w:jc w:val="right"/>
            </w:pPr>
            <w:r w:rsidRPr="008F1268">
              <w:t>5 000</w:t>
            </w:r>
          </w:p>
          <w:p w:rsidR="009A5297" w:rsidRPr="008F1268" w:rsidRDefault="009A5297" w:rsidP="00F469DC">
            <w:pPr>
              <w:jc w:val="right"/>
            </w:pPr>
          </w:p>
          <w:p w:rsidR="009A5297" w:rsidRPr="008F1268" w:rsidRDefault="009A5297" w:rsidP="00F469DC">
            <w:pPr>
              <w:jc w:val="right"/>
            </w:pPr>
          </w:p>
          <w:p w:rsidR="009A5297" w:rsidRPr="008F1268" w:rsidRDefault="009A5297" w:rsidP="00F469DC">
            <w:pPr>
              <w:jc w:val="right"/>
            </w:pPr>
          </w:p>
          <w:p w:rsidR="009A5297" w:rsidRPr="008F1268" w:rsidRDefault="009A5297" w:rsidP="00F469DC">
            <w:pPr>
              <w:jc w:val="right"/>
            </w:pPr>
          </w:p>
          <w:p w:rsidR="009A5297" w:rsidRPr="008F1268" w:rsidRDefault="009A5297" w:rsidP="00F469DC">
            <w:pPr>
              <w:jc w:val="right"/>
            </w:pPr>
            <w:r w:rsidRPr="008F1268">
              <w:t>1500</w:t>
            </w:r>
          </w:p>
          <w:p w:rsidR="009A5297" w:rsidRPr="008F1268" w:rsidRDefault="009A5297" w:rsidP="00F469DC">
            <w:pPr>
              <w:jc w:val="right"/>
            </w:pPr>
          </w:p>
          <w:p w:rsidR="009A5297" w:rsidRPr="008F1268" w:rsidRDefault="009A5297" w:rsidP="00F469DC">
            <w:pPr>
              <w:jc w:val="right"/>
            </w:pPr>
          </w:p>
          <w:p w:rsidR="009A5297" w:rsidRPr="008F1268" w:rsidRDefault="009A5297" w:rsidP="00F469DC">
            <w:pPr>
              <w:jc w:val="right"/>
            </w:pPr>
          </w:p>
          <w:p w:rsidR="009A5297" w:rsidRPr="008F1268" w:rsidRDefault="009A5297" w:rsidP="00F469DC">
            <w:pPr>
              <w:jc w:val="right"/>
            </w:pPr>
          </w:p>
          <w:p w:rsidR="009859BC" w:rsidRDefault="009859BC" w:rsidP="00F469DC">
            <w:pPr>
              <w:jc w:val="right"/>
            </w:pPr>
          </w:p>
          <w:p w:rsidR="00F469DC" w:rsidRPr="008F1268" w:rsidRDefault="009A5297" w:rsidP="00F469DC">
            <w:pPr>
              <w:jc w:val="right"/>
            </w:pPr>
            <w:r w:rsidRPr="008F1268">
              <w:t>5000</w:t>
            </w:r>
          </w:p>
        </w:tc>
      </w:tr>
      <w:tr w:rsidR="009A5297" w:rsidRPr="008F1268" w:rsidTr="00140A35">
        <w:trPr>
          <w:cantSplit/>
        </w:trPr>
        <w:tc>
          <w:tcPr>
            <w:tcW w:w="1098" w:type="dxa"/>
          </w:tcPr>
          <w:p w:rsidR="009A5297" w:rsidRPr="008F1268" w:rsidRDefault="009A5297" w:rsidP="00E921BB">
            <w:pPr>
              <w:jc w:val="right"/>
            </w:pPr>
          </w:p>
        </w:tc>
        <w:tc>
          <w:tcPr>
            <w:tcW w:w="5696" w:type="dxa"/>
          </w:tcPr>
          <w:p w:rsidR="009A5297" w:rsidRPr="008F1268" w:rsidRDefault="009A5297" w:rsidP="00F469DC">
            <w:pPr>
              <w:tabs>
                <w:tab w:val="left" w:pos="320"/>
              </w:tabs>
            </w:pPr>
          </w:p>
        </w:tc>
        <w:tc>
          <w:tcPr>
            <w:tcW w:w="1275" w:type="dxa"/>
          </w:tcPr>
          <w:p w:rsidR="009A5297" w:rsidRPr="008F1268" w:rsidRDefault="009A5297" w:rsidP="00F469DC">
            <w:pPr>
              <w:jc w:val="right"/>
            </w:pPr>
          </w:p>
        </w:tc>
        <w:tc>
          <w:tcPr>
            <w:tcW w:w="1175" w:type="dxa"/>
          </w:tcPr>
          <w:p w:rsidR="009A5297" w:rsidRPr="008F1268" w:rsidRDefault="009A5297" w:rsidP="00E921BB"/>
        </w:tc>
      </w:tr>
    </w:tbl>
    <w:p w:rsidR="00F469DC" w:rsidRPr="004D4113" w:rsidRDefault="00F469DC" w:rsidP="00F469DC">
      <w:pPr>
        <w:rPr>
          <w:b/>
          <w:sz w:val="22"/>
          <w:szCs w:val="22"/>
        </w:rPr>
      </w:pPr>
    </w:p>
    <w:p w:rsidR="00F469DC" w:rsidRPr="004D4113" w:rsidRDefault="00F469DC" w:rsidP="00F469DC">
      <w:pPr>
        <w:rPr>
          <w:b/>
          <w:sz w:val="22"/>
          <w:szCs w:val="22"/>
        </w:rPr>
      </w:pPr>
    </w:p>
    <w:p w:rsidR="00F469DC" w:rsidRPr="0092440E" w:rsidRDefault="00F469DC" w:rsidP="00140A35">
      <w:pPr>
        <w:ind w:left="2268" w:hanging="2268"/>
        <w:rPr>
          <w:b/>
        </w:rPr>
      </w:pPr>
      <w:r w:rsidRPr="004D4113">
        <w:rPr>
          <w:b/>
          <w:sz w:val="22"/>
          <w:szCs w:val="22"/>
        </w:rPr>
        <w:br w:type="page"/>
      </w:r>
      <w:r w:rsidR="0092440E" w:rsidRPr="0092440E">
        <w:rPr>
          <w:b/>
        </w:rPr>
        <w:lastRenderedPageBreak/>
        <w:t xml:space="preserve">Exercise </w:t>
      </w:r>
      <w:r w:rsidR="007440D6">
        <w:rPr>
          <w:b/>
        </w:rPr>
        <w:t>11.</w:t>
      </w:r>
      <w:r w:rsidR="0092440E" w:rsidRPr="0092440E">
        <w:rPr>
          <w:b/>
        </w:rPr>
        <w:t>17</w:t>
      </w:r>
      <w:r w:rsidR="008F1268">
        <w:rPr>
          <w:b/>
        </w:rPr>
        <w:tab/>
      </w:r>
      <w:r w:rsidR="008F1268" w:rsidRPr="008F1268">
        <w:rPr>
          <w:b/>
        </w:rPr>
        <w:t xml:space="preserve">ACQUISITIONS, DISPOSALS, </w:t>
      </w:r>
      <w:proofErr w:type="gramStart"/>
      <w:r w:rsidR="008F1268" w:rsidRPr="008F1268">
        <w:rPr>
          <w:b/>
        </w:rPr>
        <w:t>DEPRECIATION</w:t>
      </w:r>
      <w:proofErr w:type="gramEnd"/>
    </w:p>
    <w:p w:rsidR="008F1268" w:rsidRDefault="008F1268" w:rsidP="0092440E">
      <w:pPr>
        <w:ind w:left="720" w:hanging="720"/>
        <w:rPr>
          <w:b/>
        </w:rPr>
      </w:pPr>
    </w:p>
    <w:p w:rsidR="0092440E" w:rsidRPr="0092440E" w:rsidRDefault="0092440E" w:rsidP="0092440E">
      <w:pPr>
        <w:ind w:left="720" w:hanging="720"/>
        <w:rPr>
          <w:b/>
        </w:rPr>
      </w:pPr>
      <w:r w:rsidRPr="0092440E">
        <w:rPr>
          <w:b/>
        </w:rPr>
        <w:t>(</w:t>
      </w:r>
      <w:proofErr w:type="gramStart"/>
      <w:r w:rsidRPr="0092440E">
        <w:rPr>
          <w:b/>
        </w:rPr>
        <w:t>show</w:t>
      </w:r>
      <w:proofErr w:type="gramEnd"/>
      <w:r w:rsidRPr="0092440E">
        <w:rPr>
          <w:b/>
        </w:rPr>
        <w:t xml:space="preserve"> all workings and round amounts to the nearest dollar)</w:t>
      </w:r>
    </w:p>
    <w:p w:rsidR="0092440E" w:rsidRPr="0092440E" w:rsidRDefault="0092440E" w:rsidP="0092440E">
      <w:pPr>
        <w:ind w:hanging="11"/>
        <w:rPr>
          <w:b/>
        </w:rPr>
      </w:pPr>
      <w:r w:rsidRPr="0092440E">
        <w:rPr>
          <w:b/>
        </w:rPr>
        <w:t>Prepare journal entries to record the transactions and event</w:t>
      </w:r>
      <w:r>
        <w:rPr>
          <w:b/>
        </w:rPr>
        <w:t xml:space="preserve">s for the period 1 July 2013 to </w:t>
      </w:r>
      <w:r w:rsidRPr="0092440E">
        <w:rPr>
          <w:b/>
        </w:rPr>
        <w:t>30 September 2016 (Narrations are no</w:t>
      </w:r>
      <w:r>
        <w:rPr>
          <w:b/>
        </w:rPr>
        <w:t>t</w:t>
      </w:r>
      <w:r w:rsidRPr="0092440E">
        <w:rPr>
          <w:b/>
        </w:rPr>
        <w:t xml:space="preserve"> required.)</w:t>
      </w:r>
    </w:p>
    <w:p w:rsidR="0092440E" w:rsidRDefault="0092440E" w:rsidP="009D5257">
      <w:pPr>
        <w:tabs>
          <w:tab w:val="left" w:pos="567"/>
        </w:tabs>
        <w:jc w:val="center"/>
        <w:rPr>
          <w:b/>
        </w:rPr>
      </w:pPr>
    </w:p>
    <w:p w:rsidR="009D5257" w:rsidRDefault="0092440E" w:rsidP="009D5257">
      <w:pPr>
        <w:tabs>
          <w:tab w:val="left" w:pos="567"/>
        </w:tabs>
        <w:jc w:val="center"/>
        <w:rPr>
          <w:b/>
        </w:rPr>
      </w:pPr>
      <w:proofErr w:type="spellStart"/>
      <w:r>
        <w:rPr>
          <w:b/>
        </w:rPr>
        <w:t>Meerbeck</w:t>
      </w:r>
      <w:proofErr w:type="spellEnd"/>
      <w:r>
        <w:rPr>
          <w:b/>
        </w:rPr>
        <w:t xml:space="preserve"> Ltd</w:t>
      </w:r>
    </w:p>
    <w:p w:rsidR="009D5257" w:rsidRDefault="009D5257" w:rsidP="009D5257">
      <w:pPr>
        <w:tabs>
          <w:tab w:val="left" w:pos="567"/>
        </w:tabs>
        <w:jc w:val="center"/>
        <w:rPr>
          <w:b/>
        </w:rPr>
      </w:pPr>
    </w:p>
    <w:p w:rsidR="00222EED" w:rsidRPr="009D5257" w:rsidRDefault="00222EED" w:rsidP="009D5257">
      <w:pPr>
        <w:tabs>
          <w:tab w:val="left" w:pos="567"/>
        </w:tabs>
        <w:jc w:val="center"/>
        <w:rPr>
          <w:b/>
        </w:rPr>
      </w:pPr>
    </w:p>
    <w:p w:rsidR="00F469DC" w:rsidRDefault="00222EED" w:rsidP="00222EED">
      <w:pPr>
        <w:tabs>
          <w:tab w:val="left" w:pos="567"/>
        </w:tabs>
        <w:jc w:val="center"/>
        <w:rPr>
          <w:b/>
        </w:rPr>
      </w:pPr>
      <w:r w:rsidRPr="00764317">
        <w:rPr>
          <w:b/>
        </w:rPr>
        <w:t>General journal entries</w:t>
      </w:r>
    </w:p>
    <w:p w:rsidR="00F469DC" w:rsidRPr="00764317" w:rsidRDefault="00F469DC" w:rsidP="00F469DC">
      <w:pPr>
        <w:rPr>
          <w:b/>
        </w:rPr>
      </w:pPr>
    </w:p>
    <w:tbl>
      <w:tblPr>
        <w:tblW w:w="9244" w:type="dxa"/>
        <w:tblLayout w:type="fixed"/>
        <w:tblLook w:val="0000" w:firstRow="0" w:lastRow="0" w:firstColumn="0" w:lastColumn="0" w:noHBand="0" w:noVBand="0"/>
      </w:tblPr>
      <w:tblGrid>
        <w:gridCol w:w="1098"/>
        <w:gridCol w:w="5670"/>
        <w:gridCol w:w="1238"/>
        <w:gridCol w:w="1238"/>
      </w:tblGrid>
      <w:tr w:rsidR="00F469DC" w:rsidRPr="004D4113">
        <w:trPr>
          <w:cantSplit/>
        </w:trPr>
        <w:tc>
          <w:tcPr>
            <w:tcW w:w="1098" w:type="dxa"/>
          </w:tcPr>
          <w:p w:rsidR="00F469DC" w:rsidRPr="004D4113" w:rsidRDefault="00F469DC" w:rsidP="00F469DC">
            <w:pPr>
              <w:rPr>
                <w:b/>
                <w:sz w:val="22"/>
                <w:szCs w:val="22"/>
              </w:rPr>
            </w:pPr>
            <w:r w:rsidRPr="004D4113">
              <w:rPr>
                <w:b/>
                <w:sz w:val="22"/>
                <w:szCs w:val="22"/>
              </w:rPr>
              <w:t>DATE</w:t>
            </w:r>
          </w:p>
        </w:tc>
        <w:tc>
          <w:tcPr>
            <w:tcW w:w="5670" w:type="dxa"/>
          </w:tcPr>
          <w:p w:rsidR="00F469DC" w:rsidRPr="004D4113" w:rsidRDefault="00F469DC" w:rsidP="00F469DC">
            <w:pPr>
              <w:pStyle w:val="Heading3"/>
              <w:tabs>
                <w:tab w:val="left" w:pos="320"/>
              </w:tabs>
              <w:rPr>
                <w:rFonts w:ascii="Times New Roman" w:hAnsi="Times New Roman" w:cs="Times New Roman"/>
                <w:sz w:val="22"/>
                <w:szCs w:val="22"/>
              </w:rPr>
            </w:pPr>
            <w:r w:rsidRPr="004D4113">
              <w:rPr>
                <w:rFonts w:ascii="Times New Roman" w:hAnsi="Times New Roman" w:cs="Times New Roman"/>
                <w:sz w:val="22"/>
                <w:szCs w:val="22"/>
              </w:rPr>
              <w:t>DETAILS</w:t>
            </w:r>
          </w:p>
        </w:tc>
        <w:tc>
          <w:tcPr>
            <w:tcW w:w="1238" w:type="dxa"/>
          </w:tcPr>
          <w:p w:rsidR="00F469DC" w:rsidRPr="004D4113" w:rsidRDefault="00F469DC" w:rsidP="00F469DC">
            <w:pPr>
              <w:jc w:val="right"/>
              <w:rPr>
                <w:b/>
                <w:sz w:val="22"/>
                <w:szCs w:val="22"/>
              </w:rPr>
            </w:pPr>
            <w:r w:rsidRPr="004D4113">
              <w:rPr>
                <w:b/>
                <w:sz w:val="22"/>
                <w:szCs w:val="22"/>
              </w:rPr>
              <w:t>Dr</w:t>
            </w:r>
          </w:p>
        </w:tc>
        <w:tc>
          <w:tcPr>
            <w:tcW w:w="1238" w:type="dxa"/>
          </w:tcPr>
          <w:p w:rsidR="00F469DC" w:rsidRPr="004D4113" w:rsidRDefault="00F469DC" w:rsidP="00F469DC">
            <w:pPr>
              <w:jc w:val="right"/>
              <w:rPr>
                <w:b/>
                <w:sz w:val="22"/>
                <w:szCs w:val="22"/>
              </w:rPr>
            </w:pPr>
            <w:r w:rsidRPr="004D4113">
              <w:rPr>
                <w:b/>
                <w:sz w:val="22"/>
                <w:szCs w:val="22"/>
              </w:rPr>
              <w:t>Cr</w:t>
            </w:r>
          </w:p>
        </w:tc>
      </w:tr>
      <w:tr w:rsidR="00F469DC" w:rsidRPr="008F1268">
        <w:trPr>
          <w:cantSplit/>
        </w:trPr>
        <w:tc>
          <w:tcPr>
            <w:tcW w:w="1098" w:type="dxa"/>
          </w:tcPr>
          <w:p w:rsidR="00F469DC" w:rsidRPr="008F1268" w:rsidRDefault="00F469DC" w:rsidP="00155415">
            <w:pPr>
              <w:rPr>
                <w:b/>
              </w:rPr>
            </w:pPr>
            <w:r w:rsidRPr="008F1268">
              <w:rPr>
                <w:b/>
              </w:rPr>
              <w:t>20</w:t>
            </w:r>
            <w:r w:rsidR="00155415" w:rsidRPr="008F1268">
              <w:rPr>
                <w:b/>
              </w:rPr>
              <w:t>1</w:t>
            </w:r>
            <w:r w:rsidR="0092440E" w:rsidRPr="008F1268">
              <w:rPr>
                <w:b/>
              </w:rPr>
              <w:t>3</w:t>
            </w:r>
          </w:p>
        </w:tc>
        <w:tc>
          <w:tcPr>
            <w:tcW w:w="5670" w:type="dxa"/>
          </w:tcPr>
          <w:p w:rsidR="00F469DC" w:rsidRPr="008F1268" w:rsidRDefault="00F469DC" w:rsidP="00F469DC">
            <w:pPr>
              <w:tabs>
                <w:tab w:val="left" w:pos="320"/>
              </w:tabs>
              <w:rPr>
                <w:b/>
              </w:rPr>
            </w:pPr>
          </w:p>
        </w:tc>
        <w:tc>
          <w:tcPr>
            <w:tcW w:w="1238" w:type="dxa"/>
          </w:tcPr>
          <w:p w:rsidR="00F469DC" w:rsidRPr="008F1268" w:rsidRDefault="00F469DC" w:rsidP="00F469DC">
            <w:pPr>
              <w:jc w:val="right"/>
              <w:rPr>
                <w:b/>
              </w:rPr>
            </w:pPr>
          </w:p>
        </w:tc>
        <w:tc>
          <w:tcPr>
            <w:tcW w:w="1238" w:type="dxa"/>
          </w:tcPr>
          <w:p w:rsidR="00F469DC" w:rsidRPr="008F1268" w:rsidRDefault="00F469DC" w:rsidP="00F469DC">
            <w:pPr>
              <w:jc w:val="right"/>
              <w:rPr>
                <w:b/>
              </w:rPr>
            </w:pPr>
          </w:p>
        </w:tc>
      </w:tr>
      <w:tr w:rsidR="00F469DC" w:rsidRPr="008F1268">
        <w:trPr>
          <w:cantSplit/>
        </w:trPr>
        <w:tc>
          <w:tcPr>
            <w:tcW w:w="1098" w:type="dxa"/>
          </w:tcPr>
          <w:p w:rsidR="00F469DC" w:rsidRPr="008F1268" w:rsidRDefault="00F469DC" w:rsidP="00F469DC">
            <w:r w:rsidRPr="008F1268">
              <w:t>1 July</w:t>
            </w:r>
          </w:p>
        </w:tc>
        <w:tc>
          <w:tcPr>
            <w:tcW w:w="5670" w:type="dxa"/>
          </w:tcPr>
          <w:p w:rsidR="00F469DC" w:rsidRPr="008F1268" w:rsidRDefault="00F469DC" w:rsidP="00F469DC">
            <w:pPr>
              <w:tabs>
                <w:tab w:val="left" w:pos="320"/>
              </w:tabs>
            </w:pPr>
            <w:r w:rsidRPr="008F1268">
              <w:t>Equipment</w:t>
            </w:r>
          </w:p>
        </w:tc>
        <w:tc>
          <w:tcPr>
            <w:tcW w:w="1238" w:type="dxa"/>
          </w:tcPr>
          <w:p w:rsidR="00F469DC" w:rsidRPr="008F1268" w:rsidRDefault="00F469DC" w:rsidP="00F469DC">
            <w:pPr>
              <w:jc w:val="right"/>
            </w:pPr>
            <w:r w:rsidRPr="008F1268">
              <w:t>39 800</w:t>
            </w:r>
          </w:p>
        </w:tc>
        <w:tc>
          <w:tcPr>
            <w:tcW w:w="1238" w:type="dxa"/>
          </w:tcPr>
          <w:p w:rsidR="00F469DC" w:rsidRPr="008F1268" w:rsidRDefault="00F469DC" w:rsidP="00F469DC">
            <w:pPr>
              <w:jc w:val="right"/>
            </w:pPr>
          </w:p>
        </w:tc>
      </w:tr>
      <w:tr w:rsidR="00F469DC" w:rsidRPr="008F1268">
        <w:trPr>
          <w:cantSplit/>
        </w:trPr>
        <w:tc>
          <w:tcPr>
            <w:tcW w:w="1098" w:type="dxa"/>
          </w:tcPr>
          <w:p w:rsidR="00F469DC" w:rsidRPr="008F1268" w:rsidRDefault="00F469DC" w:rsidP="00F469DC"/>
        </w:tc>
        <w:tc>
          <w:tcPr>
            <w:tcW w:w="5670" w:type="dxa"/>
          </w:tcPr>
          <w:p w:rsidR="00F469DC" w:rsidRPr="008F1268" w:rsidRDefault="00F469DC" w:rsidP="00F469DC">
            <w:pPr>
              <w:tabs>
                <w:tab w:val="left" w:pos="320"/>
              </w:tabs>
            </w:pPr>
            <w:r w:rsidRPr="008F1268">
              <w:tab/>
              <w:t>Cash</w:t>
            </w:r>
          </w:p>
        </w:tc>
        <w:tc>
          <w:tcPr>
            <w:tcW w:w="1238" w:type="dxa"/>
          </w:tcPr>
          <w:p w:rsidR="00F469DC" w:rsidRPr="008F1268" w:rsidRDefault="00F469DC" w:rsidP="00F469DC">
            <w:pPr>
              <w:jc w:val="right"/>
            </w:pPr>
            <w:r w:rsidRPr="008F1268">
              <w:tab/>
            </w:r>
          </w:p>
        </w:tc>
        <w:tc>
          <w:tcPr>
            <w:tcW w:w="1238" w:type="dxa"/>
          </w:tcPr>
          <w:p w:rsidR="00F469DC" w:rsidRPr="008F1268" w:rsidRDefault="00F469DC" w:rsidP="00F469DC">
            <w:pPr>
              <w:jc w:val="right"/>
            </w:pPr>
            <w:r w:rsidRPr="008F1268">
              <w:t>39 800</w:t>
            </w:r>
          </w:p>
        </w:tc>
      </w:tr>
      <w:tr w:rsidR="00F469DC" w:rsidRPr="008F1268">
        <w:trPr>
          <w:cantSplit/>
        </w:trPr>
        <w:tc>
          <w:tcPr>
            <w:tcW w:w="1098" w:type="dxa"/>
          </w:tcPr>
          <w:p w:rsidR="00F469DC" w:rsidRPr="008F1268" w:rsidRDefault="00F469DC" w:rsidP="00F469DC"/>
        </w:tc>
        <w:tc>
          <w:tcPr>
            <w:tcW w:w="5670" w:type="dxa"/>
          </w:tcPr>
          <w:p w:rsidR="00F469DC" w:rsidRPr="008F1268" w:rsidRDefault="00F469DC" w:rsidP="00F469DC">
            <w:pPr>
              <w:tabs>
                <w:tab w:val="left" w:pos="320"/>
              </w:tabs>
            </w:pPr>
          </w:p>
        </w:tc>
        <w:tc>
          <w:tcPr>
            <w:tcW w:w="1238" w:type="dxa"/>
          </w:tcPr>
          <w:p w:rsidR="00F469DC" w:rsidRPr="008F1268" w:rsidRDefault="00F469DC" w:rsidP="00F469DC">
            <w:pPr>
              <w:jc w:val="right"/>
            </w:pPr>
          </w:p>
        </w:tc>
        <w:tc>
          <w:tcPr>
            <w:tcW w:w="1238" w:type="dxa"/>
          </w:tcPr>
          <w:p w:rsidR="00F469DC" w:rsidRPr="008F1268" w:rsidRDefault="00F469DC" w:rsidP="00F469DC">
            <w:pPr>
              <w:jc w:val="right"/>
            </w:pPr>
          </w:p>
        </w:tc>
      </w:tr>
      <w:tr w:rsidR="00F469DC" w:rsidRPr="008F1268">
        <w:trPr>
          <w:cantSplit/>
        </w:trPr>
        <w:tc>
          <w:tcPr>
            <w:tcW w:w="1098" w:type="dxa"/>
          </w:tcPr>
          <w:p w:rsidR="00F469DC" w:rsidRPr="008F1268" w:rsidRDefault="00F469DC" w:rsidP="00F469DC">
            <w:r w:rsidRPr="008F1268">
              <w:t>5 July</w:t>
            </w:r>
          </w:p>
        </w:tc>
        <w:tc>
          <w:tcPr>
            <w:tcW w:w="5670" w:type="dxa"/>
          </w:tcPr>
          <w:p w:rsidR="00F469DC" w:rsidRPr="008F1268" w:rsidRDefault="00F469DC" w:rsidP="00F469DC">
            <w:pPr>
              <w:tabs>
                <w:tab w:val="left" w:pos="320"/>
              </w:tabs>
            </w:pPr>
            <w:r w:rsidRPr="008F1268">
              <w:t>Equipment</w:t>
            </w:r>
          </w:p>
        </w:tc>
        <w:tc>
          <w:tcPr>
            <w:tcW w:w="1238" w:type="dxa"/>
          </w:tcPr>
          <w:p w:rsidR="00F469DC" w:rsidRPr="008F1268" w:rsidRDefault="00F469DC" w:rsidP="00F469DC">
            <w:pPr>
              <w:jc w:val="right"/>
            </w:pPr>
            <w:r w:rsidRPr="008F1268">
              <w:t>4 200</w:t>
            </w:r>
          </w:p>
        </w:tc>
        <w:tc>
          <w:tcPr>
            <w:tcW w:w="1238" w:type="dxa"/>
          </w:tcPr>
          <w:p w:rsidR="00F469DC" w:rsidRPr="008F1268" w:rsidRDefault="00F469DC" w:rsidP="00F469DC">
            <w:pPr>
              <w:jc w:val="right"/>
            </w:pPr>
          </w:p>
        </w:tc>
      </w:tr>
      <w:tr w:rsidR="00F469DC" w:rsidRPr="008F1268">
        <w:trPr>
          <w:cantSplit/>
        </w:trPr>
        <w:tc>
          <w:tcPr>
            <w:tcW w:w="1098" w:type="dxa"/>
          </w:tcPr>
          <w:p w:rsidR="00F469DC" w:rsidRPr="008F1268" w:rsidRDefault="00F469DC" w:rsidP="00F469DC"/>
        </w:tc>
        <w:tc>
          <w:tcPr>
            <w:tcW w:w="5670" w:type="dxa"/>
          </w:tcPr>
          <w:p w:rsidR="00F469DC" w:rsidRPr="008F1268" w:rsidRDefault="00F469DC" w:rsidP="00F469DC">
            <w:pPr>
              <w:tabs>
                <w:tab w:val="left" w:pos="320"/>
              </w:tabs>
            </w:pPr>
            <w:r w:rsidRPr="008F1268">
              <w:tab/>
              <w:t>Cash</w:t>
            </w:r>
          </w:p>
        </w:tc>
        <w:tc>
          <w:tcPr>
            <w:tcW w:w="1238" w:type="dxa"/>
          </w:tcPr>
          <w:p w:rsidR="00F469DC" w:rsidRPr="008F1268" w:rsidRDefault="00F469DC" w:rsidP="00F469DC">
            <w:pPr>
              <w:jc w:val="right"/>
            </w:pPr>
          </w:p>
        </w:tc>
        <w:tc>
          <w:tcPr>
            <w:tcW w:w="1238" w:type="dxa"/>
          </w:tcPr>
          <w:p w:rsidR="00F469DC" w:rsidRPr="008F1268" w:rsidRDefault="00F469DC" w:rsidP="00F469DC">
            <w:pPr>
              <w:jc w:val="right"/>
            </w:pPr>
            <w:r w:rsidRPr="008F1268">
              <w:t>4 200</w:t>
            </w:r>
          </w:p>
        </w:tc>
      </w:tr>
      <w:tr w:rsidR="00F469DC" w:rsidRPr="008F1268">
        <w:trPr>
          <w:cantSplit/>
        </w:trPr>
        <w:tc>
          <w:tcPr>
            <w:tcW w:w="1098" w:type="dxa"/>
          </w:tcPr>
          <w:p w:rsidR="00F469DC" w:rsidRPr="008F1268" w:rsidRDefault="00F469DC" w:rsidP="00F469DC"/>
        </w:tc>
        <w:tc>
          <w:tcPr>
            <w:tcW w:w="5670" w:type="dxa"/>
          </w:tcPr>
          <w:p w:rsidR="00F469DC" w:rsidRPr="008F1268" w:rsidRDefault="00F469DC" w:rsidP="00F469DC">
            <w:pPr>
              <w:tabs>
                <w:tab w:val="left" w:pos="320"/>
              </w:tabs>
            </w:pPr>
          </w:p>
        </w:tc>
        <w:tc>
          <w:tcPr>
            <w:tcW w:w="1238" w:type="dxa"/>
          </w:tcPr>
          <w:p w:rsidR="00F469DC" w:rsidRPr="008F1268" w:rsidRDefault="00F469DC" w:rsidP="00F469DC">
            <w:pPr>
              <w:jc w:val="right"/>
            </w:pPr>
          </w:p>
        </w:tc>
        <w:tc>
          <w:tcPr>
            <w:tcW w:w="1238" w:type="dxa"/>
          </w:tcPr>
          <w:p w:rsidR="00F469DC" w:rsidRPr="008F1268" w:rsidRDefault="00F469DC" w:rsidP="00F469DC">
            <w:pPr>
              <w:jc w:val="right"/>
            </w:pPr>
          </w:p>
        </w:tc>
      </w:tr>
      <w:tr w:rsidR="00F469DC" w:rsidRPr="008F1268">
        <w:trPr>
          <w:cantSplit/>
        </w:trPr>
        <w:tc>
          <w:tcPr>
            <w:tcW w:w="1098" w:type="dxa"/>
          </w:tcPr>
          <w:p w:rsidR="00F469DC" w:rsidRPr="008F1268" w:rsidRDefault="009D5257" w:rsidP="00155415">
            <w:pPr>
              <w:rPr>
                <w:b/>
              </w:rPr>
            </w:pPr>
            <w:r w:rsidRPr="008F1268">
              <w:rPr>
                <w:b/>
              </w:rPr>
              <w:t>20</w:t>
            </w:r>
            <w:r w:rsidR="00155415" w:rsidRPr="008F1268">
              <w:rPr>
                <w:b/>
              </w:rPr>
              <w:t>1</w:t>
            </w:r>
            <w:r w:rsidR="0092440E" w:rsidRPr="008F1268">
              <w:rPr>
                <w:b/>
              </w:rPr>
              <w:t>4</w:t>
            </w:r>
          </w:p>
        </w:tc>
        <w:tc>
          <w:tcPr>
            <w:tcW w:w="5670" w:type="dxa"/>
          </w:tcPr>
          <w:p w:rsidR="00F469DC" w:rsidRPr="008F1268" w:rsidRDefault="00F469DC" w:rsidP="00F469DC">
            <w:pPr>
              <w:tabs>
                <w:tab w:val="left" w:pos="320"/>
              </w:tabs>
              <w:rPr>
                <w:b/>
              </w:rPr>
            </w:pPr>
          </w:p>
        </w:tc>
        <w:tc>
          <w:tcPr>
            <w:tcW w:w="1238" w:type="dxa"/>
          </w:tcPr>
          <w:p w:rsidR="00F469DC" w:rsidRPr="008F1268" w:rsidRDefault="00F469DC" w:rsidP="00F469DC">
            <w:pPr>
              <w:jc w:val="right"/>
              <w:rPr>
                <w:b/>
              </w:rPr>
            </w:pPr>
          </w:p>
        </w:tc>
        <w:tc>
          <w:tcPr>
            <w:tcW w:w="1238" w:type="dxa"/>
          </w:tcPr>
          <w:p w:rsidR="00F469DC" w:rsidRPr="008F1268" w:rsidRDefault="00F469DC" w:rsidP="00F469DC">
            <w:pPr>
              <w:jc w:val="right"/>
              <w:rPr>
                <w:b/>
              </w:rPr>
            </w:pPr>
          </w:p>
        </w:tc>
      </w:tr>
      <w:tr w:rsidR="00F469DC" w:rsidRPr="008F1268">
        <w:trPr>
          <w:cantSplit/>
        </w:trPr>
        <w:tc>
          <w:tcPr>
            <w:tcW w:w="1098" w:type="dxa"/>
          </w:tcPr>
          <w:p w:rsidR="00F469DC" w:rsidRPr="008F1268" w:rsidRDefault="00F469DC" w:rsidP="00F469DC">
            <w:r w:rsidRPr="008F1268">
              <w:t>30 June</w:t>
            </w:r>
          </w:p>
        </w:tc>
        <w:tc>
          <w:tcPr>
            <w:tcW w:w="5670" w:type="dxa"/>
          </w:tcPr>
          <w:p w:rsidR="00F469DC" w:rsidRPr="008F1268" w:rsidRDefault="00F469DC" w:rsidP="00F469DC">
            <w:pPr>
              <w:tabs>
                <w:tab w:val="left" w:pos="320"/>
              </w:tabs>
            </w:pPr>
            <w:r w:rsidRPr="008F1268">
              <w:t>Depreciation – Equipment</w:t>
            </w:r>
          </w:p>
        </w:tc>
        <w:tc>
          <w:tcPr>
            <w:tcW w:w="1238" w:type="dxa"/>
          </w:tcPr>
          <w:p w:rsidR="00F469DC" w:rsidRPr="008F1268" w:rsidRDefault="00F469DC" w:rsidP="00F469DC">
            <w:pPr>
              <w:jc w:val="right"/>
            </w:pPr>
            <w:r w:rsidRPr="008F1268">
              <w:t>4 220</w:t>
            </w:r>
          </w:p>
        </w:tc>
        <w:tc>
          <w:tcPr>
            <w:tcW w:w="1238" w:type="dxa"/>
          </w:tcPr>
          <w:p w:rsidR="00F469DC" w:rsidRPr="008F1268" w:rsidRDefault="00F469DC" w:rsidP="00F469DC">
            <w:pPr>
              <w:jc w:val="right"/>
            </w:pPr>
          </w:p>
        </w:tc>
      </w:tr>
      <w:tr w:rsidR="00F469DC" w:rsidRPr="008F1268">
        <w:trPr>
          <w:cantSplit/>
        </w:trPr>
        <w:tc>
          <w:tcPr>
            <w:tcW w:w="1098" w:type="dxa"/>
          </w:tcPr>
          <w:p w:rsidR="00F469DC" w:rsidRPr="008F1268" w:rsidRDefault="00F469DC" w:rsidP="00F469DC"/>
        </w:tc>
        <w:tc>
          <w:tcPr>
            <w:tcW w:w="5670" w:type="dxa"/>
          </w:tcPr>
          <w:p w:rsidR="00F469DC" w:rsidRPr="008F1268" w:rsidRDefault="00F469DC" w:rsidP="00F469DC">
            <w:pPr>
              <w:tabs>
                <w:tab w:val="left" w:pos="320"/>
              </w:tabs>
            </w:pPr>
            <w:r w:rsidRPr="008F1268">
              <w:tab/>
              <w:t xml:space="preserve">Accumulated </w:t>
            </w:r>
            <w:r w:rsidR="003618C2" w:rsidRPr="008F1268">
              <w:t>d</w:t>
            </w:r>
            <w:r w:rsidRPr="008F1268">
              <w:t>epreciation - Equipment</w:t>
            </w:r>
          </w:p>
        </w:tc>
        <w:tc>
          <w:tcPr>
            <w:tcW w:w="1238" w:type="dxa"/>
          </w:tcPr>
          <w:p w:rsidR="00F469DC" w:rsidRPr="008F1268" w:rsidRDefault="00F469DC" w:rsidP="00F469DC">
            <w:pPr>
              <w:jc w:val="right"/>
            </w:pPr>
          </w:p>
        </w:tc>
        <w:tc>
          <w:tcPr>
            <w:tcW w:w="1238" w:type="dxa"/>
          </w:tcPr>
          <w:p w:rsidR="00F469DC" w:rsidRPr="008F1268" w:rsidRDefault="00F469DC" w:rsidP="00F469DC">
            <w:pPr>
              <w:jc w:val="right"/>
            </w:pPr>
            <w:r w:rsidRPr="008F1268">
              <w:t>4 220</w:t>
            </w:r>
          </w:p>
        </w:tc>
      </w:tr>
      <w:tr w:rsidR="00F469DC" w:rsidRPr="008F1268">
        <w:trPr>
          <w:cantSplit/>
        </w:trPr>
        <w:tc>
          <w:tcPr>
            <w:tcW w:w="1098" w:type="dxa"/>
          </w:tcPr>
          <w:p w:rsidR="00F469DC" w:rsidRPr="008F1268" w:rsidRDefault="00F469DC" w:rsidP="00F469DC"/>
        </w:tc>
        <w:tc>
          <w:tcPr>
            <w:tcW w:w="5670" w:type="dxa"/>
          </w:tcPr>
          <w:p w:rsidR="00F469DC" w:rsidRPr="008F1268" w:rsidRDefault="00F469DC" w:rsidP="00F469DC">
            <w:pPr>
              <w:tabs>
                <w:tab w:val="left" w:pos="320"/>
              </w:tabs>
              <w:rPr>
                <w:i/>
              </w:rPr>
            </w:pPr>
            <w:r w:rsidRPr="008F1268">
              <w:rPr>
                <w:i/>
              </w:rPr>
              <w:t>(</w:t>
            </w:r>
            <w:r w:rsidR="00AD0554" w:rsidRPr="008F1268">
              <w:rPr>
                <w:i/>
              </w:rPr>
              <w:t>$</w:t>
            </w:r>
            <w:r w:rsidRPr="008F1268">
              <w:rPr>
                <w:i/>
              </w:rPr>
              <w:t xml:space="preserve">44 000 – </w:t>
            </w:r>
            <w:r w:rsidR="00AD0554" w:rsidRPr="008F1268">
              <w:rPr>
                <w:i/>
              </w:rPr>
              <w:t>$</w:t>
            </w:r>
            <w:r w:rsidRPr="008F1268">
              <w:rPr>
                <w:i/>
              </w:rPr>
              <w:t>1 800</w:t>
            </w:r>
            <w:r w:rsidR="002D201D">
              <w:rPr>
                <w:i/>
              </w:rPr>
              <w:t>)</w:t>
            </w:r>
            <w:r w:rsidRPr="008F1268">
              <w:rPr>
                <w:i/>
              </w:rPr>
              <w:t xml:space="preserve">/10 = </w:t>
            </w:r>
            <w:r w:rsidR="00AD0554" w:rsidRPr="008F1268">
              <w:rPr>
                <w:i/>
              </w:rPr>
              <w:t>$</w:t>
            </w:r>
            <w:r w:rsidR="00C475B8">
              <w:rPr>
                <w:i/>
              </w:rPr>
              <w:t>4</w:t>
            </w:r>
            <w:r w:rsidRPr="008F1268">
              <w:rPr>
                <w:i/>
              </w:rPr>
              <w:t>220</w:t>
            </w:r>
          </w:p>
        </w:tc>
        <w:tc>
          <w:tcPr>
            <w:tcW w:w="1238" w:type="dxa"/>
          </w:tcPr>
          <w:p w:rsidR="00F469DC" w:rsidRPr="008F1268" w:rsidRDefault="00F469DC" w:rsidP="00F469DC">
            <w:pPr>
              <w:jc w:val="right"/>
            </w:pPr>
          </w:p>
        </w:tc>
        <w:tc>
          <w:tcPr>
            <w:tcW w:w="1238" w:type="dxa"/>
          </w:tcPr>
          <w:p w:rsidR="00F469DC" w:rsidRPr="008F1268" w:rsidRDefault="00F469DC" w:rsidP="00F469DC">
            <w:pPr>
              <w:jc w:val="right"/>
            </w:pPr>
          </w:p>
        </w:tc>
      </w:tr>
      <w:tr w:rsidR="00F469DC" w:rsidRPr="008F1268">
        <w:trPr>
          <w:cantSplit/>
        </w:trPr>
        <w:tc>
          <w:tcPr>
            <w:tcW w:w="1098" w:type="dxa"/>
          </w:tcPr>
          <w:p w:rsidR="00F469DC" w:rsidRPr="008F1268" w:rsidRDefault="00F469DC" w:rsidP="00F469DC"/>
        </w:tc>
        <w:tc>
          <w:tcPr>
            <w:tcW w:w="5670" w:type="dxa"/>
          </w:tcPr>
          <w:p w:rsidR="00F469DC" w:rsidRPr="008F1268" w:rsidRDefault="00F469DC" w:rsidP="00F469DC">
            <w:pPr>
              <w:tabs>
                <w:tab w:val="left" w:pos="320"/>
              </w:tabs>
            </w:pPr>
          </w:p>
        </w:tc>
        <w:tc>
          <w:tcPr>
            <w:tcW w:w="1238" w:type="dxa"/>
          </w:tcPr>
          <w:p w:rsidR="00F469DC" w:rsidRPr="008F1268" w:rsidRDefault="00F469DC" w:rsidP="00F469DC">
            <w:pPr>
              <w:jc w:val="right"/>
            </w:pPr>
          </w:p>
        </w:tc>
        <w:tc>
          <w:tcPr>
            <w:tcW w:w="1238" w:type="dxa"/>
          </w:tcPr>
          <w:p w:rsidR="00F469DC" w:rsidRPr="008F1268" w:rsidRDefault="00F469DC" w:rsidP="00F469DC">
            <w:pPr>
              <w:jc w:val="right"/>
            </w:pPr>
          </w:p>
        </w:tc>
      </w:tr>
      <w:tr w:rsidR="00F469DC" w:rsidRPr="008F1268">
        <w:trPr>
          <w:cantSplit/>
        </w:trPr>
        <w:tc>
          <w:tcPr>
            <w:tcW w:w="1098" w:type="dxa"/>
          </w:tcPr>
          <w:p w:rsidR="00F469DC" w:rsidRPr="008F1268" w:rsidRDefault="00F469DC" w:rsidP="00664B54">
            <w:pPr>
              <w:rPr>
                <w:b/>
              </w:rPr>
            </w:pPr>
            <w:r w:rsidRPr="008F1268">
              <w:rPr>
                <w:b/>
              </w:rPr>
              <w:t>20</w:t>
            </w:r>
            <w:r w:rsidR="003618C2" w:rsidRPr="008F1268">
              <w:rPr>
                <w:b/>
              </w:rPr>
              <w:t>1</w:t>
            </w:r>
            <w:r w:rsidR="0092440E" w:rsidRPr="008F1268">
              <w:rPr>
                <w:b/>
              </w:rPr>
              <w:t>5</w:t>
            </w:r>
          </w:p>
        </w:tc>
        <w:tc>
          <w:tcPr>
            <w:tcW w:w="5670" w:type="dxa"/>
          </w:tcPr>
          <w:p w:rsidR="00F469DC" w:rsidRPr="008F1268" w:rsidRDefault="00F469DC" w:rsidP="00F469DC">
            <w:pPr>
              <w:tabs>
                <w:tab w:val="left" w:pos="320"/>
              </w:tabs>
            </w:pPr>
          </w:p>
        </w:tc>
        <w:tc>
          <w:tcPr>
            <w:tcW w:w="1238" w:type="dxa"/>
          </w:tcPr>
          <w:p w:rsidR="00F469DC" w:rsidRPr="008F1268" w:rsidRDefault="00F469DC" w:rsidP="00F469DC">
            <w:pPr>
              <w:jc w:val="right"/>
            </w:pPr>
          </w:p>
        </w:tc>
        <w:tc>
          <w:tcPr>
            <w:tcW w:w="1238" w:type="dxa"/>
          </w:tcPr>
          <w:p w:rsidR="00F469DC" w:rsidRPr="008F1268" w:rsidRDefault="00F469DC" w:rsidP="00F469DC">
            <w:pPr>
              <w:jc w:val="right"/>
            </w:pPr>
          </w:p>
        </w:tc>
      </w:tr>
      <w:tr w:rsidR="00F469DC" w:rsidRPr="008F1268">
        <w:trPr>
          <w:cantSplit/>
        </w:trPr>
        <w:tc>
          <w:tcPr>
            <w:tcW w:w="1098" w:type="dxa"/>
          </w:tcPr>
          <w:p w:rsidR="00F469DC" w:rsidRPr="008F1268" w:rsidRDefault="00F469DC" w:rsidP="00F469DC">
            <w:r w:rsidRPr="008F1268">
              <w:t>30 June</w:t>
            </w:r>
          </w:p>
        </w:tc>
        <w:tc>
          <w:tcPr>
            <w:tcW w:w="5670" w:type="dxa"/>
          </w:tcPr>
          <w:p w:rsidR="00F469DC" w:rsidRPr="008F1268" w:rsidRDefault="00F469DC" w:rsidP="00F469DC">
            <w:pPr>
              <w:tabs>
                <w:tab w:val="left" w:pos="320"/>
              </w:tabs>
            </w:pPr>
            <w:r w:rsidRPr="008F1268">
              <w:t>Depreciation – Equipment</w:t>
            </w:r>
          </w:p>
        </w:tc>
        <w:tc>
          <w:tcPr>
            <w:tcW w:w="1238" w:type="dxa"/>
          </w:tcPr>
          <w:p w:rsidR="00F469DC" w:rsidRPr="008F1268" w:rsidRDefault="00F469DC" w:rsidP="00F469DC">
            <w:pPr>
              <w:jc w:val="right"/>
            </w:pPr>
            <w:r w:rsidRPr="008F1268">
              <w:t>12 900</w:t>
            </w:r>
          </w:p>
        </w:tc>
        <w:tc>
          <w:tcPr>
            <w:tcW w:w="1238" w:type="dxa"/>
          </w:tcPr>
          <w:p w:rsidR="00F469DC" w:rsidRPr="008F1268" w:rsidRDefault="00F469DC" w:rsidP="00F469DC">
            <w:pPr>
              <w:jc w:val="right"/>
            </w:pPr>
          </w:p>
        </w:tc>
      </w:tr>
      <w:tr w:rsidR="00F469DC" w:rsidRPr="008F1268">
        <w:trPr>
          <w:cantSplit/>
        </w:trPr>
        <w:tc>
          <w:tcPr>
            <w:tcW w:w="1098" w:type="dxa"/>
          </w:tcPr>
          <w:p w:rsidR="00F469DC" w:rsidRPr="008F1268" w:rsidRDefault="00F469DC" w:rsidP="00F469DC"/>
        </w:tc>
        <w:tc>
          <w:tcPr>
            <w:tcW w:w="5670" w:type="dxa"/>
          </w:tcPr>
          <w:p w:rsidR="00F469DC" w:rsidRPr="008F1268" w:rsidRDefault="00F469DC" w:rsidP="00F469DC">
            <w:pPr>
              <w:tabs>
                <w:tab w:val="left" w:pos="320"/>
              </w:tabs>
            </w:pPr>
            <w:r w:rsidRPr="008F1268">
              <w:tab/>
              <w:t xml:space="preserve">Accumulated </w:t>
            </w:r>
            <w:r w:rsidR="003618C2" w:rsidRPr="008F1268">
              <w:t>d</w:t>
            </w:r>
            <w:r w:rsidRPr="008F1268">
              <w:t>epreciation - Equipment</w:t>
            </w:r>
          </w:p>
        </w:tc>
        <w:tc>
          <w:tcPr>
            <w:tcW w:w="1238" w:type="dxa"/>
          </w:tcPr>
          <w:p w:rsidR="00F469DC" w:rsidRPr="008F1268" w:rsidRDefault="00F469DC" w:rsidP="00F469DC">
            <w:pPr>
              <w:jc w:val="right"/>
            </w:pPr>
          </w:p>
        </w:tc>
        <w:tc>
          <w:tcPr>
            <w:tcW w:w="1238" w:type="dxa"/>
          </w:tcPr>
          <w:p w:rsidR="00F469DC" w:rsidRPr="008F1268" w:rsidRDefault="00F469DC" w:rsidP="00F469DC">
            <w:pPr>
              <w:jc w:val="right"/>
            </w:pPr>
            <w:r w:rsidRPr="008F1268">
              <w:t>12 900</w:t>
            </w:r>
          </w:p>
        </w:tc>
      </w:tr>
      <w:tr w:rsidR="00F469DC" w:rsidRPr="008F1268">
        <w:trPr>
          <w:cantSplit/>
        </w:trPr>
        <w:tc>
          <w:tcPr>
            <w:tcW w:w="1098" w:type="dxa"/>
          </w:tcPr>
          <w:p w:rsidR="00F469DC" w:rsidRPr="008F1268" w:rsidRDefault="00F469DC" w:rsidP="00F469DC"/>
        </w:tc>
        <w:tc>
          <w:tcPr>
            <w:tcW w:w="5670" w:type="dxa"/>
          </w:tcPr>
          <w:p w:rsidR="00F469DC" w:rsidRPr="008F1268" w:rsidRDefault="001F04C4" w:rsidP="00F469DC">
            <w:pPr>
              <w:tabs>
                <w:tab w:val="left" w:pos="320"/>
              </w:tabs>
              <w:rPr>
                <w:i/>
              </w:rPr>
            </w:pPr>
            <w:r>
              <w:rPr>
                <w:i/>
              </w:rPr>
              <w:t>{</w:t>
            </w:r>
            <w:r w:rsidR="00F469DC" w:rsidRPr="008F1268">
              <w:rPr>
                <w:i/>
              </w:rPr>
              <w:t>(</w:t>
            </w:r>
            <w:r w:rsidR="00AD0554" w:rsidRPr="008F1268">
              <w:rPr>
                <w:i/>
              </w:rPr>
              <w:t>$</w:t>
            </w:r>
            <w:r w:rsidR="00F469DC" w:rsidRPr="008F1268">
              <w:rPr>
                <w:i/>
              </w:rPr>
              <w:t xml:space="preserve">44 000 – </w:t>
            </w:r>
            <w:r w:rsidR="00AD0554" w:rsidRPr="008F1268">
              <w:rPr>
                <w:i/>
              </w:rPr>
              <w:t>$</w:t>
            </w:r>
            <w:r w:rsidR="00C475B8">
              <w:rPr>
                <w:i/>
              </w:rPr>
              <w:t>1200</w:t>
            </w:r>
            <w:r>
              <w:rPr>
                <w:i/>
              </w:rPr>
              <w:t>)</w:t>
            </w:r>
            <w:r w:rsidR="00C475B8">
              <w:rPr>
                <w:i/>
              </w:rPr>
              <w:t>/4 = $8</w:t>
            </w:r>
            <w:r w:rsidR="00F469DC" w:rsidRPr="008F1268">
              <w:rPr>
                <w:i/>
              </w:rPr>
              <w:t>560 + prospective adjustm</w:t>
            </w:r>
            <w:r w:rsidR="00C475B8">
              <w:rPr>
                <w:i/>
              </w:rPr>
              <w:t>ent for change in estimates [$8560 – 4220] = $4</w:t>
            </w:r>
            <w:r w:rsidR="00F469DC" w:rsidRPr="008F1268">
              <w:rPr>
                <w:i/>
              </w:rPr>
              <w:t>340</w:t>
            </w:r>
            <w:r>
              <w:rPr>
                <w:i/>
              </w:rPr>
              <w:t>}</w:t>
            </w:r>
          </w:p>
        </w:tc>
        <w:tc>
          <w:tcPr>
            <w:tcW w:w="1238" w:type="dxa"/>
          </w:tcPr>
          <w:p w:rsidR="00F469DC" w:rsidRPr="008F1268" w:rsidRDefault="00F469DC" w:rsidP="00F469DC">
            <w:pPr>
              <w:jc w:val="right"/>
            </w:pPr>
          </w:p>
        </w:tc>
        <w:tc>
          <w:tcPr>
            <w:tcW w:w="1238" w:type="dxa"/>
          </w:tcPr>
          <w:p w:rsidR="00F469DC" w:rsidRPr="008F1268" w:rsidRDefault="00F469DC" w:rsidP="00F469DC">
            <w:pPr>
              <w:jc w:val="right"/>
            </w:pPr>
          </w:p>
        </w:tc>
      </w:tr>
      <w:tr w:rsidR="00F469DC" w:rsidRPr="008F1268">
        <w:trPr>
          <w:cantSplit/>
        </w:trPr>
        <w:tc>
          <w:tcPr>
            <w:tcW w:w="1098" w:type="dxa"/>
          </w:tcPr>
          <w:p w:rsidR="00F469DC" w:rsidRPr="008F1268" w:rsidRDefault="00F469DC" w:rsidP="00F469DC"/>
        </w:tc>
        <w:tc>
          <w:tcPr>
            <w:tcW w:w="5670" w:type="dxa"/>
          </w:tcPr>
          <w:p w:rsidR="00F469DC" w:rsidRPr="008F1268" w:rsidRDefault="00F469DC" w:rsidP="00F469DC">
            <w:pPr>
              <w:tabs>
                <w:tab w:val="left" w:pos="320"/>
              </w:tabs>
            </w:pPr>
          </w:p>
        </w:tc>
        <w:tc>
          <w:tcPr>
            <w:tcW w:w="1238" w:type="dxa"/>
          </w:tcPr>
          <w:p w:rsidR="00F469DC" w:rsidRPr="008F1268" w:rsidRDefault="00F469DC" w:rsidP="00F469DC">
            <w:pPr>
              <w:jc w:val="right"/>
            </w:pPr>
          </w:p>
        </w:tc>
        <w:tc>
          <w:tcPr>
            <w:tcW w:w="1238" w:type="dxa"/>
          </w:tcPr>
          <w:p w:rsidR="00F469DC" w:rsidRPr="008F1268" w:rsidRDefault="00F469DC" w:rsidP="00F469DC">
            <w:pPr>
              <w:jc w:val="right"/>
            </w:pPr>
          </w:p>
        </w:tc>
      </w:tr>
      <w:tr w:rsidR="00F469DC" w:rsidRPr="008F1268">
        <w:trPr>
          <w:cantSplit/>
        </w:trPr>
        <w:tc>
          <w:tcPr>
            <w:tcW w:w="1098" w:type="dxa"/>
          </w:tcPr>
          <w:p w:rsidR="00F469DC" w:rsidRPr="008F1268" w:rsidRDefault="00F469DC" w:rsidP="00F469DC">
            <w:r w:rsidRPr="008F1268">
              <w:t>30 June</w:t>
            </w:r>
          </w:p>
        </w:tc>
        <w:tc>
          <w:tcPr>
            <w:tcW w:w="5670" w:type="dxa"/>
          </w:tcPr>
          <w:p w:rsidR="00F469DC" w:rsidRPr="008F1268" w:rsidRDefault="00F469DC" w:rsidP="00F469DC">
            <w:pPr>
              <w:tabs>
                <w:tab w:val="left" w:pos="320"/>
              </w:tabs>
            </w:pPr>
            <w:r w:rsidRPr="008F1268">
              <w:t xml:space="preserve">Accumulated </w:t>
            </w:r>
            <w:r w:rsidR="003618C2" w:rsidRPr="008F1268">
              <w:t>d</w:t>
            </w:r>
            <w:r w:rsidRPr="008F1268">
              <w:t>epreciation – Equipment</w:t>
            </w:r>
          </w:p>
        </w:tc>
        <w:tc>
          <w:tcPr>
            <w:tcW w:w="1238" w:type="dxa"/>
          </w:tcPr>
          <w:p w:rsidR="00F469DC" w:rsidRPr="008F1268" w:rsidRDefault="00F469DC" w:rsidP="00F469DC">
            <w:pPr>
              <w:jc w:val="right"/>
            </w:pPr>
            <w:r w:rsidRPr="008F1268">
              <w:t>17 120</w:t>
            </w:r>
          </w:p>
        </w:tc>
        <w:tc>
          <w:tcPr>
            <w:tcW w:w="1238" w:type="dxa"/>
          </w:tcPr>
          <w:p w:rsidR="00F469DC" w:rsidRPr="008F1268" w:rsidRDefault="00F469DC" w:rsidP="00F469DC">
            <w:pPr>
              <w:jc w:val="right"/>
            </w:pPr>
          </w:p>
        </w:tc>
      </w:tr>
      <w:tr w:rsidR="00F469DC" w:rsidRPr="008F1268">
        <w:trPr>
          <w:cantSplit/>
        </w:trPr>
        <w:tc>
          <w:tcPr>
            <w:tcW w:w="1098" w:type="dxa"/>
          </w:tcPr>
          <w:p w:rsidR="00F469DC" w:rsidRPr="008F1268" w:rsidRDefault="00F469DC" w:rsidP="00F469DC"/>
        </w:tc>
        <w:tc>
          <w:tcPr>
            <w:tcW w:w="5670" w:type="dxa"/>
          </w:tcPr>
          <w:p w:rsidR="00F469DC" w:rsidRPr="008F1268" w:rsidRDefault="00F469DC" w:rsidP="00F469DC">
            <w:pPr>
              <w:tabs>
                <w:tab w:val="left" w:pos="320"/>
              </w:tabs>
              <w:ind w:left="720" w:hanging="720"/>
            </w:pPr>
            <w:r w:rsidRPr="008F1268">
              <w:tab/>
              <w:t>Equipment</w:t>
            </w:r>
          </w:p>
          <w:p w:rsidR="00664B54" w:rsidRPr="008F1268" w:rsidRDefault="00664B54" w:rsidP="00664B54">
            <w:pPr>
              <w:tabs>
                <w:tab w:val="left" w:pos="320"/>
              </w:tabs>
              <w:ind w:left="720" w:hanging="720"/>
            </w:pPr>
            <w:r w:rsidRPr="008F1268">
              <w:t>(Write down to carrying amount)</w:t>
            </w:r>
          </w:p>
          <w:p w:rsidR="00664B54" w:rsidRPr="008F1268" w:rsidRDefault="00664B54" w:rsidP="00664B54">
            <w:pPr>
              <w:tabs>
                <w:tab w:val="left" w:pos="320"/>
              </w:tabs>
              <w:ind w:left="720" w:hanging="720"/>
            </w:pPr>
          </w:p>
        </w:tc>
        <w:tc>
          <w:tcPr>
            <w:tcW w:w="1238" w:type="dxa"/>
          </w:tcPr>
          <w:p w:rsidR="00F469DC" w:rsidRPr="008F1268" w:rsidRDefault="00F469DC" w:rsidP="00F469DC">
            <w:pPr>
              <w:jc w:val="right"/>
            </w:pPr>
          </w:p>
        </w:tc>
        <w:tc>
          <w:tcPr>
            <w:tcW w:w="1238" w:type="dxa"/>
          </w:tcPr>
          <w:p w:rsidR="00F469DC" w:rsidRPr="008F1268" w:rsidRDefault="00664B54" w:rsidP="00F469DC">
            <w:pPr>
              <w:jc w:val="right"/>
            </w:pPr>
            <w:r w:rsidRPr="008F1268">
              <w:t>17 12</w:t>
            </w:r>
            <w:r w:rsidR="00F469DC" w:rsidRPr="008F1268">
              <w:t>0</w:t>
            </w:r>
          </w:p>
        </w:tc>
      </w:tr>
      <w:tr w:rsidR="00F469DC" w:rsidRPr="008F1268">
        <w:trPr>
          <w:cantSplit/>
        </w:trPr>
        <w:tc>
          <w:tcPr>
            <w:tcW w:w="1098" w:type="dxa"/>
          </w:tcPr>
          <w:p w:rsidR="00664B54" w:rsidRPr="008F1268" w:rsidRDefault="00664B54" w:rsidP="00F469DC"/>
        </w:tc>
        <w:tc>
          <w:tcPr>
            <w:tcW w:w="5670" w:type="dxa"/>
          </w:tcPr>
          <w:p w:rsidR="00F469DC" w:rsidRPr="008F1268" w:rsidRDefault="00664B54" w:rsidP="00664B54">
            <w:pPr>
              <w:tabs>
                <w:tab w:val="left" w:pos="320"/>
              </w:tabs>
            </w:pPr>
            <w:r w:rsidRPr="008F1268">
              <w:t>Equipment</w:t>
            </w:r>
          </w:p>
        </w:tc>
        <w:tc>
          <w:tcPr>
            <w:tcW w:w="1238" w:type="dxa"/>
          </w:tcPr>
          <w:p w:rsidR="00F469DC" w:rsidRPr="008F1268" w:rsidRDefault="00664B54" w:rsidP="00F469DC">
            <w:pPr>
              <w:jc w:val="right"/>
            </w:pPr>
            <w:r w:rsidRPr="008F1268">
              <w:t>3 120</w:t>
            </w:r>
          </w:p>
        </w:tc>
        <w:tc>
          <w:tcPr>
            <w:tcW w:w="1238" w:type="dxa"/>
          </w:tcPr>
          <w:p w:rsidR="00F469DC" w:rsidRPr="008F1268" w:rsidRDefault="00F469DC" w:rsidP="00F469DC">
            <w:pPr>
              <w:jc w:val="right"/>
            </w:pPr>
          </w:p>
        </w:tc>
      </w:tr>
      <w:tr w:rsidR="00F469DC" w:rsidRPr="008F1268">
        <w:trPr>
          <w:cantSplit/>
        </w:trPr>
        <w:tc>
          <w:tcPr>
            <w:tcW w:w="1098" w:type="dxa"/>
          </w:tcPr>
          <w:p w:rsidR="00F469DC" w:rsidRPr="008F1268" w:rsidRDefault="00F469DC" w:rsidP="00F469DC"/>
        </w:tc>
        <w:tc>
          <w:tcPr>
            <w:tcW w:w="5670" w:type="dxa"/>
          </w:tcPr>
          <w:p w:rsidR="00F469DC" w:rsidRPr="008F1268" w:rsidRDefault="00F469DC" w:rsidP="00664B54">
            <w:pPr>
              <w:tabs>
                <w:tab w:val="left" w:pos="320"/>
              </w:tabs>
            </w:pPr>
            <w:r w:rsidRPr="008F1268">
              <w:tab/>
            </w:r>
            <w:r w:rsidR="00664B54" w:rsidRPr="008F1268">
              <w:t>Gain on revaluation of equipment (OCI)</w:t>
            </w:r>
          </w:p>
        </w:tc>
        <w:tc>
          <w:tcPr>
            <w:tcW w:w="1238" w:type="dxa"/>
          </w:tcPr>
          <w:p w:rsidR="00F469DC" w:rsidRPr="008F1268" w:rsidRDefault="00F469DC" w:rsidP="00F469DC">
            <w:pPr>
              <w:jc w:val="right"/>
            </w:pPr>
          </w:p>
        </w:tc>
        <w:tc>
          <w:tcPr>
            <w:tcW w:w="1238" w:type="dxa"/>
          </w:tcPr>
          <w:p w:rsidR="00F469DC" w:rsidRPr="008F1268" w:rsidRDefault="00664B54" w:rsidP="00F469DC">
            <w:pPr>
              <w:jc w:val="right"/>
            </w:pPr>
            <w:r w:rsidRPr="008F1268">
              <w:t>3 120</w:t>
            </w:r>
          </w:p>
        </w:tc>
      </w:tr>
      <w:tr w:rsidR="00F469DC" w:rsidRPr="008F1268">
        <w:trPr>
          <w:cantSplit/>
        </w:trPr>
        <w:tc>
          <w:tcPr>
            <w:tcW w:w="1098" w:type="dxa"/>
          </w:tcPr>
          <w:p w:rsidR="00F469DC" w:rsidRPr="008F1268" w:rsidRDefault="00F469DC" w:rsidP="00F469DC"/>
        </w:tc>
        <w:tc>
          <w:tcPr>
            <w:tcW w:w="5670" w:type="dxa"/>
          </w:tcPr>
          <w:p w:rsidR="00F469DC" w:rsidRPr="008F1268" w:rsidRDefault="00F469DC" w:rsidP="00F469DC">
            <w:pPr>
              <w:tabs>
                <w:tab w:val="left" w:pos="320"/>
              </w:tabs>
              <w:rPr>
                <w:i/>
              </w:rPr>
            </w:pPr>
            <w:r w:rsidRPr="008F1268">
              <w:rPr>
                <w:i/>
              </w:rPr>
              <w:t>(Fair value $30 000; Carrying amount $</w:t>
            </w:r>
            <w:r w:rsidR="00C475B8">
              <w:rPr>
                <w:i/>
              </w:rPr>
              <w:t>26 880; Revaluation increase $3</w:t>
            </w:r>
            <w:r w:rsidRPr="008F1268">
              <w:rPr>
                <w:i/>
              </w:rPr>
              <w:t>120)</w:t>
            </w:r>
          </w:p>
          <w:p w:rsidR="00664B54" w:rsidRPr="008F1268" w:rsidRDefault="00664B54" w:rsidP="00F469DC">
            <w:pPr>
              <w:tabs>
                <w:tab w:val="left" w:pos="320"/>
              </w:tabs>
            </w:pPr>
          </w:p>
        </w:tc>
        <w:tc>
          <w:tcPr>
            <w:tcW w:w="1238" w:type="dxa"/>
          </w:tcPr>
          <w:p w:rsidR="00F469DC" w:rsidRPr="008F1268" w:rsidRDefault="00F469DC" w:rsidP="00F469DC">
            <w:pPr>
              <w:jc w:val="right"/>
            </w:pPr>
          </w:p>
        </w:tc>
        <w:tc>
          <w:tcPr>
            <w:tcW w:w="1238" w:type="dxa"/>
          </w:tcPr>
          <w:p w:rsidR="00F469DC" w:rsidRPr="008F1268" w:rsidRDefault="00F469DC" w:rsidP="00F469DC">
            <w:pPr>
              <w:jc w:val="right"/>
            </w:pPr>
          </w:p>
        </w:tc>
      </w:tr>
      <w:tr w:rsidR="00F469DC" w:rsidRPr="008F1268">
        <w:trPr>
          <w:cantSplit/>
        </w:trPr>
        <w:tc>
          <w:tcPr>
            <w:tcW w:w="1098" w:type="dxa"/>
          </w:tcPr>
          <w:p w:rsidR="00F469DC" w:rsidRPr="008F1268" w:rsidRDefault="00F469DC" w:rsidP="00F469DC"/>
        </w:tc>
        <w:tc>
          <w:tcPr>
            <w:tcW w:w="5670" w:type="dxa"/>
          </w:tcPr>
          <w:p w:rsidR="00F469DC" w:rsidRPr="008F1268" w:rsidRDefault="00664B54" w:rsidP="00F469DC">
            <w:pPr>
              <w:tabs>
                <w:tab w:val="left" w:pos="320"/>
              </w:tabs>
              <w:ind w:left="720" w:hanging="720"/>
            </w:pPr>
            <w:r w:rsidRPr="008F1268">
              <w:t>Income tax expense (OCI)</w:t>
            </w:r>
          </w:p>
        </w:tc>
        <w:tc>
          <w:tcPr>
            <w:tcW w:w="1238" w:type="dxa"/>
          </w:tcPr>
          <w:p w:rsidR="00F469DC" w:rsidRPr="008F1268" w:rsidRDefault="00664B54" w:rsidP="00F469DC">
            <w:pPr>
              <w:jc w:val="right"/>
            </w:pPr>
            <w:r w:rsidRPr="008F1268">
              <w:t>936</w:t>
            </w:r>
          </w:p>
        </w:tc>
        <w:tc>
          <w:tcPr>
            <w:tcW w:w="1238" w:type="dxa"/>
          </w:tcPr>
          <w:p w:rsidR="00F469DC" w:rsidRPr="008F1268" w:rsidRDefault="00F469DC" w:rsidP="00F469DC">
            <w:pPr>
              <w:jc w:val="right"/>
            </w:pPr>
          </w:p>
        </w:tc>
      </w:tr>
      <w:tr w:rsidR="00F469DC" w:rsidRPr="008F1268">
        <w:trPr>
          <w:cantSplit/>
        </w:trPr>
        <w:tc>
          <w:tcPr>
            <w:tcW w:w="1098" w:type="dxa"/>
          </w:tcPr>
          <w:p w:rsidR="00BD62CC" w:rsidRPr="008F1268" w:rsidRDefault="00BD62CC" w:rsidP="00664B54">
            <w:pPr>
              <w:rPr>
                <w:b/>
              </w:rPr>
            </w:pPr>
          </w:p>
          <w:p w:rsidR="00BD62CC" w:rsidRPr="008F1268" w:rsidRDefault="00BD62CC" w:rsidP="00664B54">
            <w:pPr>
              <w:rPr>
                <w:b/>
              </w:rPr>
            </w:pPr>
          </w:p>
          <w:p w:rsidR="00BD62CC" w:rsidRPr="008F1268" w:rsidRDefault="00BD62CC" w:rsidP="00664B54">
            <w:pPr>
              <w:rPr>
                <w:b/>
              </w:rPr>
            </w:pPr>
          </w:p>
          <w:p w:rsidR="00BD62CC" w:rsidRPr="008F1268" w:rsidRDefault="00BD62CC" w:rsidP="00664B54">
            <w:pPr>
              <w:rPr>
                <w:b/>
              </w:rPr>
            </w:pPr>
          </w:p>
          <w:p w:rsidR="00BD62CC" w:rsidRPr="008F1268" w:rsidRDefault="00BD62CC" w:rsidP="00664B54">
            <w:pPr>
              <w:rPr>
                <w:b/>
              </w:rPr>
            </w:pPr>
          </w:p>
          <w:p w:rsidR="00BD62CC" w:rsidRPr="008F1268" w:rsidRDefault="00BD62CC" w:rsidP="00664B54">
            <w:pPr>
              <w:rPr>
                <w:b/>
              </w:rPr>
            </w:pPr>
          </w:p>
          <w:p w:rsidR="00BD62CC" w:rsidRPr="008F1268" w:rsidRDefault="00BD62CC" w:rsidP="00664B54">
            <w:pPr>
              <w:rPr>
                <w:b/>
              </w:rPr>
            </w:pPr>
          </w:p>
          <w:p w:rsidR="00BD62CC" w:rsidRPr="008F1268" w:rsidRDefault="00BD62CC" w:rsidP="00664B54">
            <w:pPr>
              <w:rPr>
                <w:b/>
              </w:rPr>
            </w:pPr>
          </w:p>
          <w:p w:rsidR="009859BC" w:rsidRDefault="009859BC" w:rsidP="00664B54">
            <w:pPr>
              <w:rPr>
                <w:b/>
              </w:rPr>
            </w:pPr>
          </w:p>
          <w:p w:rsidR="009859BC" w:rsidRDefault="009859BC" w:rsidP="00664B54">
            <w:pPr>
              <w:rPr>
                <w:b/>
              </w:rPr>
            </w:pPr>
          </w:p>
          <w:p w:rsidR="00F469DC" w:rsidRPr="008F1268" w:rsidRDefault="00F469DC" w:rsidP="00664B54">
            <w:pPr>
              <w:rPr>
                <w:b/>
              </w:rPr>
            </w:pPr>
            <w:r w:rsidRPr="008F1268">
              <w:rPr>
                <w:b/>
              </w:rPr>
              <w:t>20</w:t>
            </w:r>
            <w:r w:rsidR="003618C2" w:rsidRPr="008F1268">
              <w:rPr>
                <w:b/>
              </w:rPr>
              <w:t>1</w:t>
            </w:r>
            <w:r w:rsidR="0092440E" w:rsidRPr="008F1268">
              <w:rPr>
                <w:b/>
              </w:rPr>
              <w:t>6</w:t>
            </w:r>
          </w:p>
        </w:tc>
        <w:tc>
          <w:tcPr>
            <w:tcW w:w="5670" w:type="dxa"/>
          </w:tcPr>
          <w:p w:rsidR="00F469DC" w:rsidRPr="008F1268" w:rsidRDefault="00664B54" w:rsidP="00F469DC">
            <w:pPr>
              <w:tabs>
                <w:tab w:val="left" w:pos="320"/>
              </w:tabs>
              <w:ind w:left="720" w:hanging="720"/>
            </w:pPr>
            <w:r w:rsidRPr="008F1268">
              <w:t xml:space="preserve">       Deferred tax liability</w:t>
            </w:r>
          </w:p>
          <w:p w:rsidR="00664B54" w:rsidRPr="008F1268" w:rsidRDefault="00664B54" w:rsidP="00664B54">
            <w:pPr>
              <w:tabs>
                <w:tab w:val="left" w:pos="320"/>
              </w:tabs>
              <w:ind w:left="720" w:hanging="720"/>
            </w:pPr>
            <w:r w:rsidRPr="008F1268">
              <w:t>(Tax-effect of revaluation increment)</w:t>
            </w:r>
          </w:p>
          <w:p w:rsidR="00664B54" w:rsidRPr="008F1268" w:rsidRDefault="00664B54" w:rsidP="00664B54">
            <w:pPr>
              <w:tabs>
                <w:tab w:val="left" w:pos="320"/>
              </w:tabs>
            </w:pPr>
          </w:p>
          <w:p w:rsidR="00664B54" w:rsidRPr="008F1268" w:rsidRDefault="00664B54" w:rsidP="00664B54">
            <w:pPr>
              <w:tabs>
                <w:tab w:val="left" w:pos="320"/>
              </w:tabs>
            </w:pPr>
            <w:r w:rsidRPr="008F1268">
              <w:t>Gain on revaluation of equipment (OCI)</w:t>
            </w:r>
          </w:p>
          <w:p w:rsidR="00BD62CC" w:rsidRPr="008F1268" w:rsidRDefault="00BD62CC" w:rsidP="00664B54">
            <w:pPr>
              <w:tabs>
                <w:tab w:val="left" w:pos="320"/>
              </w:tabs>
            </w:pPr>
            <w:r w:rsidRPr="008F1268">
              <w:tab/>
              <w:t>Income tax expense (OCI)</w:t>
            </w:r>
          </w:p>
          <w:p w:rsidR="00BD62CC" w:rsidRPr="008F1268" w:rsidRDefault="00BD62CC" w:rsidP="00664B54">
            <w:pPr>
              <w:tabs>
                <w:tab w:val="left" w:pos="320"/>
              </w:tabs>
            </w:pPr>
            <w:r w:rsidRPr="008F1268">
              <w:tab/>
              <w:t>Asset revaluation surplus</w:t>
            </w:r>
          </w:p>
          <w:p w:rsidR="00BD62CC" w:rsidRPr="008F1268" w:rsidRDefault="00BD62CC" w:rsidP="00664B54">
            <w:pPr>
              <w:tabs>
                <w:tab w:val="left" w:pos="320"/>
              </w:tabs>
            </w:pPr>
            <w:r w:rsidRPr="008F1268">
              <w:t>(Transfer to accumulated equity subsequent to revaluation of asset)</w:t>
            </w:r>
          </w:p>
          <w:p w:rsidR="00BD62CC" w:rsidRPr="008F1268" w:rsidRDefault="00BD62CC" w:rsidP="00664B54">
            <w:pPr>
              <w:tabs>
                <w:tab w:val="left" w:pos="320"/>
              </w:tabs>
            </w:pPr>
          </w:p>
        </w:tc>
        <w:tc>
          <w:tcPr>
            <w:tcW w:w="1238" w:type="dxa"/>
          </w:tcPr>
          <w:p w:rsidR="00F469DC" w:rsidRPr="008F1268" w:rsidRDefault="00F469DC" w:rsidP="00F469DC">
            <w:pPr>
              <w:jc w:val="right"/>
            </w:pPr>
          </w:p>
          <w:p w:rsidR="00664B54" w:rsidRPr="008F1268" w:rsidRDefault="00664B54" w:rsidP="00F469DC">
            <w:pPr>
              <w:jc w:val="right"/>
            </w:pPr>
          </w:p>
          <w:p w:rsidR="00664B54" w:rsidRPr="008F1268" w:rsidRDefault="00664B54" w:rsidP="00F469DC">
            <w:pPr>
              <w:jc w:val="right"/>
            </w:pPr>
          </w:p>
          <w:p w:rsidR="00664B54" w:rsidRPr="008F1268" w:rsidRDefault="00BD62CC" w:rsidP="00F469DC">
            <w:pPr>
              <w:jc w:val="right"/>
            </w:pPr>
            <w:r w:rsidRPr="008F1268">
              <w:t>3 120</w:t>
            </w:r>
          </w:p>
          <w:p w:rsidR="00BD62CC" w:rsidRPr="008F1268" w:rsidRDefault="00BD62CC" w:rsidP="00F469DC">
            <w:pPr>
              <w:jc w:val="right"/>
            </w:pPr>
          </w:p>
        </w:tc>
        <w:tc>
          <w:tcPr>
            <w:tcW w:w="1238" w:type="dxa"/>
          </w:tcPr>
          <w:p w:rsidR="00F469DC" w:rsidRPr="008F1268" w:rsidRDefault="00664B54" w:rsidP="00F469DC">
            <w:pPr>
              <w:jc w:val="right"/>
            </w:pPr>
            <w:r w:rsidRPr="008F1268">
              <w:t>936</w:t>
            </w:r>
          </w:p>
          <w:p w:rsidR="00664B54" w:rsidRPr="008F1268" w:rsidRDefault="00664B54" w:rsidP="00F469DC">
            <w:pPr>
              <w:jc w:val="right"/>
            </w:pPr>
          </w:p>
          <w:p w:rsidR="00664B54" w:rsidRPr="008F1268" w:rsidRDefault="00664B54" w:rsidP="00F469DC">
            <w:pPr>
              <w:jc w:val="right"/>
            </w:pPr>
          </w:p>
          <w:p w:rsidR="00664B54" w:rsidRPr="008F1268" w:rsidRDefault="00664B54" w:rsidP="00F469DC">
            <w:pPr>
              <w:jc w:val="right"/>
            </w:pPr>
          </w:p>
          <w:p w:rsidR="00BD62CC" w:rsidRPr="008F1268" w:rsidRDefault="00BD62CC" w:rsidP="00F469DC">
            <w:pPr>
              <w:jc w:val="right"/>
            </w:pPr>
            <w:r w:rsidRPr="008F1268">
              <w:t>936</w:t>
            </w:r>
          </w:p>
          <w:p w:rsidR="00BD62CC" w:rsidRPr="008F1268" w:rsidRDefault="00BD62CC" w:rsidP="00F469DC">
            <w:pPr>
              <w:jc w:val="right"/>
            </w:pPr>
            <w:r w:rsidRPr="008F1268">
              <w:t>2184</w:t>
            </w:r>
          </w:p>
        </w:tc>
      </w:tr>
      <w:tr w:rsidR="00F469DC" w:rsidRPr="008F1268">
        <w:trPr>
          <w:cantSplit/>
        </w:trPr>
        <w:tc>
          <w:tcPr>
            <w:tcW w:w="1098" w:type="dxa"/>
          </w:tcPr>
          <w:p w:rsidR="00F469DC" w:rsidRPr="008F1268" w:rsidRDefault="00F469DC" w:rsidP="00F469DC">
            <w:r w:rsidRPr="008F1268">
              <w:lastRenderedPageBreak/>
              <w:t>30 June</w:t>
            </w:r>
          </w:p>
        </w:tc>
        <w:tc>
          <w:tcPr>
            <w:tcW w:w="5670" w:type="dxa"/>
          </w:tcPr>
          <w:p w:rsidR="00F469DC" w:rsidRPr="008F1268" w:rsidRDefault="00F469DC" w:rsidP="00F469DC">
            <w:pPr>
              <w:tabs>
                <w:tab w:val="left" w:pos="320"/>
              </w:tabs>
              <w:ind w:left="720" w:hanging="720"/>
            </w:pPr>
            <w:r w:rsidRPr="008F1268">
              <w:t>Depreciation – Equipment</w:t>
            </w:r>
          </w:p>
        </w:tc>
        <w:tc>
          <w:tcPr>
            <w:tcW w:w="1238" w:type="dxa"/>
          </w:tcPr>
          <w:p w:rsidR="00F469DC" w:rsidRPr="008F1268" w:rsidRDefault="00F469DC" w:rsidP="00F469DC">
            <w:pPr>
              <w:jc w:val="right"/>
            </w:pPr>
            <w:r w:rsidRPr="008F1268">
              <w:t>9 600</w:t>
            </w:r>
          </w:p>
        </w:tc>
        <w:tc>
          <w:tcPr>
            <w:tcW w:w="1238" w:type="dxa"/>
          </w:tcPr>
          <w:p w:rsidR="00F469DC" w:rsidRPr="008F1268" w:rsidRDefault="00F469DC" w:rsidP="00F469DC">
            <w:pPr>
              <w:jc w:val="right"/>
            </w:pPr>
          </w:p>
        </w:tc>
      </w:tr>
      <w:tr w:rsidR="00F469DC" w:rsidRPr="008F1268">
        <w:trPr>
          <w:cantSplit/>
        </w:trPr>
        <w:tc>
          <w:tcPr>
            <w:tcW w:w="1098" w:type="dxa"/>
          </w:tcPr>
          <w:p w:rsidR="00F469DC" w:rsidRPr="008F1268" w:rsidRDefault="00F469DC" w:rsidP="00F469DC"/>
        </w:tc>
        <w:tc>
          <w:tcPr>
            <w:tcW w:w="5670" w:type="dxa"/>
          </w:tcPr>
          <w:p w:rsidR="00F469DC" w:rsidRPr="008F1268" w:rsidRDefault="00F469DC" w:rsidP="00F469DC">
            <w:pPr>
              <w:tabs>
                <w:tab w:val="left" w:pos="320"/>
              </w:tabs>
              <w:ind w:left="720" w:hanging="720"/>
            </w:pPr>
            <w:r w:rsidRPr="008F1268">
              <w:tab/>
              <w:t xml:space="preserve">Accumulated </w:t>
            </w:r>
            <w:r w:rsidR="003618C2" w:rsidRPr="008F1268">
              <w:t>d</w:t>
            </w:r>
            <w:r w:rsidRPr="008F1268">
              <w:t>epreciation – Equipment</w:t>
            </w:r>
          </w:p>
        </w:tc>
        <w:tc>
          <w:tcPr>
            <w:tcW w:w="1238" w:type="dxa"/>
          </w:tcPr>
          <w:p w:rsidR="00F469DC" w:rsidRPr="008F1268" w:rsidRDefault="00F469DC" w:rsidP="00F469DC">
            <w:pPr>
              <w:jc w:val="right"/>
            </w:pPr>
          </w:p>
        </w:tc>
        <w:tc>
          <w:tcPr>
            <w:tcW w:w="1238" w:type="dxa"/>
          </w:tcPr>
          <w:p w:rsidR="00F469DC" w:rsidRPr="008F1268" w:rsidRDefault="00F469DC" w:rsidP="00F469DC">
            <w:pPr>
              <w:jc w:val="right"/>
            </w:pPr>
            <w:r w:rsidRPr="008F1268">
              <w:t>9 600</w:t>
            </w:r>
          </w:p>
        </w:tc>
      </w:tr>
      <w:tr w:rsidR="00F469DC" w:rsidRPr="008F1268">
        <w:trPr>
          <w:cantSplit/>
        </w:trPr>
        <w:tc>
          <w:tcPr>
            <w:tcW w:w="1098" w:type="dxa"/>
          </w:tcPr>
          <w:p w:rsidR="00F469DC" w:rsidRPr="008F1268" w:rsidRDefault="00F469DC" w:rsidP="00F469DC"/>
        </w:tc>
        <w:tc>
          <w:tcPr>
            <w:tcW w:w="5670" w:type="dxa"/>
          </w:tcPr>
          <w:p w:rsidR="00F469DC" w:rsidRPr="008F1268" w:rsidRDefault="00F469DC" w:rsidP="001F04C4">
            <w:pPr>
              <w:tabs>
                <w:tab w:val="left" w:pos="320"/>
              </w:tabs>
              <w:ind w:left="720" w:hanging="720"/>
              <w:rPr>
                <w:i/>
              </w:rPr>
            </w:pPr>
            <w:r w:rsidRPr="008F1268">
              <w:rPr>
                <w:i/>
              </w:rPr>
              <w:t>(</w:t>
            </w:r>
            <w:r w:rsidR="00AD0554" w:rsidRPr="008F1268">
              <w:rPr>
                <w:i/>
              </w:rPr>
              <w:t>$</w:t>
            </w:r>
            <w:r w:rsidRPr="008F1268">
              <w:rPr>
                <w:i/>
              </w:rPr>
              <w:t xml:space="preserve">30 000 – </w:t>
            </w:r>
            <w:r w:rsidR="00AD0554" w:rsidRPr="008F1268">
              <w:rPr>
                <w:i/>
              </w:rPr>
              <w:t>$</w:t>
            </w:r>
            <w:r w:rsidR="00C475B8">
              <w:rPr>
                <w:i/>
              </w:rPr>
              <w:t>1</w:t>
            </w:r>
            <w:r w:rsidRPr="008F1268">
              <w:rPr>
                <w:i/>
              </w:rPr>
              <w:t>200</w:t>
            </w:r>
            <w:r w:rsidR="001F04C4">
              <w:rPr>
                <w:i/>
              </w:rPr>
              <w:t>)</w:t>
            </w:r>
            <w:r w:rsidRPr="008F1268">
              <w:rPr>
                <w:i/>
              </w:rPr>
              <w:t xml:space="preserve">/3 = </w:t>
            </w:r>
            <w:r w:rsidR="00AD0554" w:rsidRPr="008F1268">
              <w:rPr>
                <w:i/>
              </w:rPr>
              <w:t>$</w:t>
            </w:r>
            <w:r w:rsidR="00C475B8">
              <w:rPr>
                <w:i/>
              </w:rPr>
              <w:t>9</w:t>
            </w:r>
            <w:r w:rsidRPr="008F1268">
              <w:rPr>
                <w:i/>
              </w:rPr>
              <w:t>600</w:t>
            </w:r>
          </w:p>
        </w:tc>
        <w:tc>
          <w:tcPr>
            <w:tcW w:w="1238" w:type="dxa"/>
          </w:tcPr>
          <w:p w:rsidR="00F469DC" w:rsidRPr="008F1268" w:rsidRDefault="00F469DC" w:rsidP="00F469DC">
            <w:pPr>
              <w:jc w:val="right"/>
            </w:pPr>
          </w:p>
        </w:tc>
        <w:tc>
          <w:tcPr>
            <w:tcW w:w="1238" w:type="dxa"/>
          </w:tcPr>
          <w:p w:rsidR="00F469DC" w:rsidRPr="008F1268" w:rsidRDefault="00F469DC" w:rsidP="00F469DC">
            <w:pPr>
              <w:jc w:val="right"/>
            </w:pPr>
          </w:p>
        </w:tc>
      </w:tr>
      <w:tr w:rsidR="00F469DC" w:rsidRPr="008F1268">
        <w:trPr>
          <w:cantSplit/>
        </w:trPr>
        <w:tc>
          <w:tcPr>
            <w:tcW w:w="1098" w:type="dxa"/>
          </w:tcPr>
          <w:p w:rsidR="00BD62CC" w:rsidRPr="008F1268" w:rsidRDefault="00BD62CC" w:rsidP="00F469DC"/>
          <w:p w:rsidR="00BD62CC" w:rsidRPr="008F1268" w:rsidRDefault="0092440E" w:rsidP="00F469DC">
            <w:pPr>
              <w:rPr>
                <w:b/>
              </w:rPr>
            </w:pPr>
            <w:r w:rsidRPr="008F1268">
              <w:rPr>
                <w:b/>
              </w:rPr>
              <w:t>2016</w:t>
            </w:r>
          </w:p>
          <w:p w:rsidR="00BD62CC" w:rsidRPr="008F1268" w:rsidRDefault="00BD62CC" w:rsidP="00F469DC"/>
        </w:tc>
        <w:tc>
          <w:tcPr>
            <w:tcW w:w="5670" w:type="dxa"/>
          </w:tcPr>
          <w:p w:rsidR="00F469DC" w:rsidRPr="008F1268" w:rsidRDefault="00F469DC" w:rsidP="00222EED">
            <w:pPr>
              <w:tabs>
                <w:tab w:val="left" w:pos="567"/>
              </w:tabs>
            </w:pPr>
          </w:p>
        </w:tc>
        <w:tc>
          <w:tcPr>
            <w:tcW w:w="1238" w:type="dxa"/>
          </w:tcPr>
          <w:p w:rsidR="00F469DC" w:rsidRPr="008F1268" w:rsidRDefault="00F469DC" w:rsidP="00F469DC">
            <w:pPr>
              <w:jc w:val="right"/>
            </w:pPr>
          </w:p>
        </w:tc>
        <w:tc>
          <w:tcPr>
            <w:tcW w:w="1238" w:type="dxa"/>
          </w:tcPr>
          <w:p w:rsidR="00F469DC" w:rsidRPr="008F1268" w:rsidRDefault="00F469DC" w:rsidP="00F469DC">
            <w:pPr>
              <w:jc w:val="right"/>
            </w:pPr>
          </w:p>
        </w:tc>
      </w:tr>
      <w:tr w:rsidR="00F469DC" w:rsidRPr="008F1268">
        <w:trPr>
          <w:cantSplit/>
        </w:trPr>
        <w:tc>
          <w:tcPr>
            <w:tcW w:w="1098" w:type="dxa"/>
          </w:tcPr>
          <w:p w:rsidR="00F469DC" w:rsidRPr="008F1268" w:rsidRDefault="00F469DC" w:rsidP="00F469DC">
            <w:r w:rsidRPr="008F1268">
              <w:t>30 June</w:t>
            </w:r>
          </w:p>
        </w:tc>
        <w:tc>
          <w:tcPr>
            <w:tcW w:w="5670" w:type="dxa"/>
          </w:tcPr>
          <w:p w:rsidR="00F469DC" w:rsidRPr="008F1268" w:rsidRDefault="00F469DC" w:rsidP="00F469DC">
            <w:pPr>
              <w:tabs>
                <w:tab w:val="left" w:pos="320"/>
              </w:tabs>
              <w:ind w:left="720" w:hanging="720"/>
            </w:pPr>
            <w:r w:rsidRPr="008F1268">
              <w:t xml:space="preserve">Accumulated </w:t>
            </w:r>
            <w:r w:rsidR="003618C2" w:rsidRPr="008F1268">
              <w:t>d</w:t>
            </w:r>
            <w:r w:rsidRPr="008F1268">
              <w:t>epreciation – Equipment</w:t>
            </w:r>
          </w:p>
        </w:tc>
        <w:tc>
          <w:tcPr>
            <w:tcW w:w="1238" w:type="dxa"/>
          </w:tcPr>
          <w:p w:rsidR="00F469DC" w:rsidRPr="008F1268" w:rsidRDefault="00F469DC" w:rsidP="00F469DC">
            <w:pPr>
              <w:jc w:val="right"/>
            </w:pPr>
            <w:r w:rsidRPr="008F1268">
              <w:t>9 600</w:t>
            </w:r>
          </w:p>
        </w:tc>
        <w:tc>
          <w:tcPr>
            <w:tcW w:w="1238" w:type="dxa"/>
          </w:tcPr>
          <w:p w:rsidR="00F469DC" w:rsidRPr="008F1268" w:rsidRDefault="00F469DC" w:rsidP="00F469DC">
            <w:pPr>
              <w:jc w:val="right"/>
            </w:pPr>
          </w:p>
        </w:tc>
      </w:tr>
      <w:tr w:rsidR="00F469DC" w:rsidRPr="008F1268">
        <w:trPr>
          <w:cantSplit/>
        </w:trPr>
        <w:tc>
          <w:tcPr>
            <w:tcW w:w="1098" w:type="dxa"/>
          </w:tcPr>
          <w:p w:rsidR="00F469DC" w:rsidRPr="008F1268" w:rsidRDefault="00F469DC" w:rsidP="00F469DC"/>
        </w:tc>
        <w:tc>
          <w:tcPr>
            <w:tcW w:w="5670" w:type="dxa"/>
          </w:tcPr>
          <w:p w:rsidR="00F469DC" w:rsidRPr="008F1268" w:rsidRDefault="00F469DC" w:rsidP="00F469DC">
            <w:pPr>
              <w:tabs>
                <w:tab w:val="left" w:pos="320"/>
              </w:tabs>
              <w:ind w:left="720" w:hanging="720"/>
            </w:pPr>
            <w:r w:rsidRPr="008F1268">
              <w:tab/>
              <w:t>Equipment</w:t>
            </w:r>
          </w:p>
        </w:tc>
        <w:tc>
          <w:tcPr>
            <w:tcW w:w="1238" w:type="dxa"/>
          </w:tcPr>
          <w:p w:rsidR="00F469DC" w:rsidRPr="008F1268" w:rsidRDefault="00F469DC" w:rsidP="00F469DC">
            <w:pPr>
              <w:jc w:val="right"/>
            </w:pPr>
          </w:p>
        </w:tc>
        <w:tc>
          <w:tcPr>
            <w:tcW w:w="1238" w:type="dxa"/>
          </w:tcPr>
          <w:p w:rsidR="00F469DC" w:rsidRPr="008F1268" w:rsidRDefault="00664B54" w:rsidP="00F469DC">
            <w:pPr>
              <w:jc w:val="right"/>
            </w:pPr>
            <w:r w:rsidRPr="008F1268">
              <w:t>9 6</w:t>
            </w:r>
            <w:r w:rsidR="00F469DC" w:rsidRPr="008F1268">
              <w:t>00</w:t>
            </w:r>
          </w:p>
        </w:tc>
      </w:tr>
      <w:tr w:rsidR="00F469DC" w:rsidRPr="008F1268">
        <w:trPr>
          <w:cantSplit/>
        </w:trPr>
        <w:tc>
          <w:tcPr>
            <w:tcW w:w="1098" w:type="dxa"/>
          </w:tcPr>
          <w:p w:rsidR="00F469DC" w:rsidRPr="008F1268" w:rsidRDefault="00F469DC" w:rsidP="00F469DC"/>
        </w:tc>
        <w:tc>
          <w:tcPr>
            <w:tcW w:w="5670" w:type="dxa"/>
          </w:tcPr>
          <w:p w:rsidR="00664B54" w:rsidRPr="008F1268" w:rsidRDefault="00664B54" w:rsidP="00664B54">
            <w:pPr>
              <w:tabs>
                <w:tab w:val="left" w:pos="320"/>
              </w:tabs>
              <w:ind w:left="720" w:hanging="720"/>
            </w:pPr>
            <w:r w:rsidRPr="008F1268">
              <w:t>(Write down to carrying amount)</w:t>
            </w:r>
          </w:p>
          <w:p w:rsidR="00664B54" w:rsidRPr="008F1268" w:rsidRDefault="00664B54" w:rsidP="00664B54">
            <w:pPr>
              <w:tabs>
                <w:tab w:val="left" w:pos="320"/>
              </w:tabs>
              <w:ind w:left="720" w:hanging="720"/>
            </w:pPr>
          </w:p>
          <w:p w:rsidR="00664B54" w:rsidRPr="008F1268" w:rsidRDefault="00BD62CC" w:rsidP="00664B54">
            <w:pPr>
              <w:tabs>
                <w:tab w:val="left" w:pos="320"/>
              </w:tabs>
              <w:ind w:left="720" w:hanging="720"/>
            </w:pPr>
            <w:r w:rsidRPr="008F1268">
              <w:t>Loss on revaluation of plant (OCI)</w:t>
            </w:r>
          </w:p>
          <w:p w:rsidR="00664B54" w:rsidRPr="008F1268" w:rsidRDefault="00BD62CC" w:rsidP="00664B54">
            <w:pPr>
              <w:tabs>
                <w:tab w:val="left" w:pos="320"/>
              </w:tabs>
              <w:ind w:left="720" w:hanging="720"/>
            </w:pPr>
            <w:r w:rsidRPr="008F1268">
              <w:t>Loss on revaluation of plant (P&amp;L)</w:t>
            </w:r>
          </w:p>
          <w:p w:rsidR="00BD62CC" w:rsidRPr="008F1268" w:rsidRDefault="00BD62CC" w:rsidP="00664B54">
            <w:pPr>
              <w:tabs>
                <w:tab w:val="left" w:pos="320"/>
              </w:tabs>
              <w:ind w:left="720" w:hanging="720"/>
            </w:pPr>
            <w:r w:rsidRPr="008F1268">
              <w:tab/>
              <w:t>Plant</w:t>
            </w:r>
          </w:p>
          <w:p w:rsidR="00BD62CC" w:rsidRPr="008F1268" w:rsidRDefault="00BD62CC" w:rsidP="00664B54">
            <w:pPr>
              <w:tabs>
                <w:tab w:val="left" w:pos="320"/>
              </w:tabs>
              <w:ind w:left="720" w:hanging="720"/>
            </w:pPr>
            <w:r w:rsidRPr="008F1268">
              <w:t>(Fair value $16 000; Carrying amount $</w:t>
            </w:r>
            <w:r w:rsidR="00C475B8">
              <w:t>20 400; Revaluation decrease $4</w:t>
            </w:r>
            <w:r w:rsidRPr="008F1268">
              <w:t>400)</w:t>
            </w:r>
          </w:p>
          <w:p w:rsidR="00BD62CC" w:rsidRPr="008F1268" w:rsidRDefault="00BD62CC" w:rsidP="00664B54">
            <w:pPr>
              <w:tabs>
                <w:tab w:val="left" w:pos="320"/>
              </w:tabs>
              <w:ind w:left="720" w:hanging="720"/>
            </w:pPr>
          </w:p>
          <w:p w:rsidR="00BD62CC" w:rsidRPr="008F1268" w:rsidRDefault="00BD62CC" w:rsidP="00664B54">
            <w:pPr>
              <w:tabs>
                <w:tab w:val="left" w:pos="320"/>
              </w:tabs>
              <w:ind w:left="720" w:hanging="720"/>
            </w:pPr>
            <w:r w:rsidRPr="008F1268">
              <w:t>Deferred tax liability</w:t>
            </w:r>
          </w:p>
          <w:p w:rsidR="00BD62CC" w:rsidRPr="008F1268" w:rsidRDefault="00BD62CC" w:rsidP="00664B54">
            <w:pPr>
              <w:tabs>
                <w:tab w:val="left" w:pos="320"/>
              </w:tabs>
              <w:ind w:left="720" w:hanging="720"/>
            </w:pPr>
            <w:r w:rsidRPr="008F1268">
              <w:tab/>
              <w:t>Income tax expense (OCI)</w:t>
            </w:r>
          </w:p>
          <w:p w:rsidR="00C472DE" w:rsidRPr="008F1268" w:rsidRDefault="00C472DE" w:rsidP="00664B54">
            <w:pPr>
              <w:tabs>
                <w:tab w:val="left" w:pos="320"/>
              </w:tabs>
              <w:ind w:left="720" w:hanging="720"/>
            </w:pPr>
            <w:r w:rsidRPr="008F1268">
              <w:t>(Tax effect on decrement relating to prior increment)</w:t>
            </w:r>
          </w:p>
          <w:p w:rsidR="00C472DE" w:rsidRPr="008F1268" w:rsidRDefault="00C472DE" w:rsidP="00664B54">
            <w:pPr>
              <w:tabs>
                <w:tab w:val="left" w:pos="320"/>
              </w:tabs>
              <w:ind w:left="720" w:hanging="720"/>
            </w:pPr>
          </w:p>
          <w:p w:rsidR="00F469DC" w:rsidRPr="008F1268" w:rsidRDefault="00F469DC" w:rsidP="00664B54">
            <w:pPr>
              <w:tabs>
                <w:tab w:val="left" w:pos="320"/>
              </w:tabs>
              <w:ind w:left="720" w:hanging="720"/>
            </w:pPr>
            <w:r w:rsidRPr="008F1268">
              <w:t xml:space="preserve">Asset </w:t>
            </w:r>
            <w:r w:rsidR="003618C2" w:rsidRPr="008F1268">
              <w:t>r</w:t>
            </w:r>
            <w:r w:rsidRPr="008F1268">
              <w:t xml:space="preserve">evaluation </w:t>
            </w:r>
            <w:r w:rsidR="00664B54" w:rsidRPr="008F1268">
              <w:t>s</w:t>
            </w:r>
            <w:r w:rsidRPr="008F1268">
              <w:t>urplus</w:t>
            </w:r>
          </w:p>
        </w:tc>
        <w:tc>
          <w:tcPr>
            <w:tcW w:w="1238" w:type="dxa"/>
          </w:tcPr>
          <w:p w:rsidR="00664B54" w:rsidRPr="008F1268" w:rsidRDefault="00664B54" w:rsidP="00F469DC">
            <w:pPr>
              <w:jc w:val="right"/>
            </w:pPr>
          </w:p>
          <w:p w:rsidR="00664B54" w:rsidRPr="008F1268" w:rsidRDefault="00BD62CC" w:rsidP="00F469DC">
            <w:pPr>
              <w:jc w:val="right"/>
            </w:pPr>
            <w:r w:rsidRPr="008F1268">
              <w:t>3120</w:t>
            </w:r>
          </w:p>
          <w:p w:rsidR="00664B54" w:rsidRPr="008F1268" w:rsidRDefault="00BD62CC" w:rsidP="00F469DC">
            <w:pPr>
              <w:jc w:val="right"/>
            </w:pPr>
            <w:r w:rsidRPr="008F1268">
              <w:t>1280</w:t>
            </w:r>
          </w:p>
          <w:p w:rsidR="00BD62CC" w:rsidRPr="008F1268" w:rsidRDefault="00BD62CC" w:rsidP="00F469DC">
            <w:pPr>
              <w:jc w:val="right"/>
            </w:pPr>
          </w:p>
          <w:p w:rsidR="00664B54" w:rsidRPr="008F1268" w:rsidRDefault="00664B54" w:rsidP="00F469DC">
            <w:pPr>
              <w:jc w:val="right"/>
            </w:pPr>
          </w:p>
          <w:p w:rsidR="00BD62CC" w:rsidRPr="008F1268" w:rsidRDefault="00BD62CC" w:rsidP="00F469DC">
            <w:pPr>
              <w:jc w:val="right"/>
            </w:pPr>
          </w:p>
          <w:p w:rsidR="00BD62CC" w:rsidRPr="008F1268" w:rsidRDefault="00BD62CC" w:rsidP="00F469DC">
            <w:pPr>
              <w:jc w:val="right"/>
            </w:pPr>
          </w:p>
          <w:p w:rsidR="00BD62CC" w:rsidRPr="008F1268" w:rsidRDefault="00BD62CC" w:rsidP="00F469DC">
            <w:pPr>
              <w:jc w:val="right"/>
            </w:pPr>
          </w:p>
          <w:p w:rsidR="00BD62CC" w:rsidRPr="008F1268" w:rsidRDefault="00C472DE" w:rsidP="00F469DC">
            <w:pPr>
              <w:jc w:val="right"/>
            </w:pPr>
            <w:r w:rsidRPr="008F1268">
              <w:t>936</w:t>
            </w:r>
          </w:p>
          <w:p w:rsidR="00BD62CC" w:rsidRPr="008F1268" w:rsidRDefault="00BD62CC" w:rsidP="00F469DC">
            <w:pPr>
              <w:jc w:val="right"/>
            </w:pPr>
          </w:p>
          <w:p w:rsidR="00C472DE" w:rsidRPr="008F1268" w:rsidRDefault="00C472DE" w:rsidP="00F469DC">
            <w:pPr>
              <w:jc w:val="right"/>
            </w:pPr>
          </w:p>
          <w:p w:rsidR="00C472DE" w:rsidRPr="008F1268" w:rsidRDefault="00C472DE" w:rsidP="00F469DC">
            <w:pPr>
              <w:jc w:val="right"/>
            </w:pPr>
          </w:p>
          <w:p w:rsidR="00F469DC" w:rsidRPr="008F1268" w:rsidRDefault="00F469DC" w:rsidP="00F469DC">
            <w:pPr>
              <w:jc w:val="right"/>
            </w:pPr>
            <w:r w:rsidRPr="008F1268">
              <w:t>2 184</w:t>
            </w:r>
          </w:p>
        </w:tc>
        <w:tc>
          <w:tcPr>
            <w:tcW w:w="1238" w:type="dxa"/>
          </w:tcPr>
          <w:p w:rsidR="00F469DC" w:rsidRPr="008F1268" w:rsidRDefault="00F469DC" w:rsidP="00F469DC">
            <w:pPr>
              <w:jc w:val="right"/>
            </w:pPr>
          </w:p>
          <w:p w:rsidR="00BD62CC" w:rsidRPr="008F1268" w:rsidRDefault="00BD62CC" w:rsidP="00F469DC">
            <w:pPr>
              <w:jc w:val="right"/>
            </w:pPr>
          </w:p>
          <w:p w:rsidR="00BD62CC" w:rsidRPr="008F1268" w:rsidRDefault="00BD62CC" w:rsidP="00F469DC">
            <w:pPr>
              <w:jc w:val="right"/>
            </w:pPr>
          </w:p>
          <w:p w:rsidR="00BD62CC" w:rsidRPr="008F1268" w:rsidRDefault="00BD62CC" w:rsidP="00F469DC">
            <w:pPr>
              <w:jc w:val="right"/>
            </w:pPr>
            <w:r w:rsidRPr="008F1268">
              <w:t>4 400</w:t>
            </w:r>
          </w:p>
          <w:p w:rsidR="00C472DE" w:rsidRPr="008F1268" w:rsidRDefault="00C472DE" w:rsidP="00F469DC">
            <w:pPr>
              <w:jc w:val="right"/>
            </w:pPr>
          </w:p>
          <w:p w:rsidR="00C472DE" w:rsidRPr="008F1268" w:rsidRDefault="00C472DE" w:rsidP="00F469DC">
            <w:pPr>
              <w:jc w:val="right"/>
            </w:pPr>
          </w:p>
          <w:p w:rsidR="00C472DE" w:rsidRPr="008F1268" w:rsidRDefault="00C472DE" w:rsidP="00F469DC">
            <w:pPr>
              <w:jc w:val="right"/>
            </w:pPr>
          </w:p>
          <w:p w:rsidR="00C472DE" w:rsidRPr="008F1268" w:rsidRDefault="00C472DE" w:rsidP="00F469DC">
            <w:pPr>
              <w:jc w:val="right"/>
            </w:pPr>
          </w:p>
          <w:p w:rsidR="00C472DE" w:rsidRPr="008F1268" w:rsidRDefault="00C472DE" w:rsidP="00F469DC">
            <w:pPr>
              <w:jc w:val="right"/>
            </w:pPr>
          </w:p>
          <w:p w:rsidR="00C472DE" w:rsidRPr="008F1268" w:rsidRDefault="00C472DE" w:rsidP="00F469DC">
            <w:pPr>
              <w:jc w:val="right"/>
            </w:pPr>
            <w:r w:rsidRPr="008F1268">
              <w:t>936</w:t>
            </w:r>
          </w:p>
          <w:p w:rsidR="00C472DE" w:rsidRPr="008F1268" w:rsidRDefault="00C472DE" w:rsidP="00F469DC">
            <w:pPr>
              <w:jc w:val="right"/>
            </w:pPr>
          </w:p>
        </w:tc>
      </w:tr>
      <w:tr w:rsidR="00F469DC" w:rsidRPr="008F1268">
        <w:trPr>
          <w:cantSplit/>
        </w:trPr>
        <w:tc>
          <w:tcPr>
            <w:tcW w:w="1098" w:type="dxa"/>
          </w:tcPr>
          <w:p w:rsidR="00F469DC" w:rsidRPr="008F1268" w:rsidRDefault="00F469DC" w:rsidP="00F469DC"/>
        </w:tc>
        <w:tc>
          <w:tcPr>
            <w:tcW w:w="5670" w:type="dxa"/>
          </w:tcPr>
          <w:p w:rsidR="00F469DC" w:rsidRPr="008F1268" w:rsidRDefault="00C472DE" w:rsidP="00F469DC">
            <w:pPr>
              <w:tabs>
                <w:tab w:val="left" w:pos="320"/>
              </w:tabs>
              <w:ind w:left="720" w:hanging="720"/>
            </w:pPr>
            <w:r w:rsidRPr="008F1268">
              <w:t>Income tax expense (OCI)</w:t>
            </w:r>
          </w:p>
        </w:tc>
        <w:tc>
          <w:tcPr>
            <w:tcW w:w="1238" w:type="dxa"/>
          </w:tcPr>
          <w:p w:rsidR="00F469DC" w:rsidRPr="008F1268" w:rsidRDefault="00F469DC" w:rsidP="00F469DC">
            <w:pPr>
              <w:jc w:val="right"/>
            </w:pPr>
            <w:r w:rsidRPr="008F1268">
              <w:t>936</w:t>
            </w:r>
          </w:p>
        </w:tc>
        <w:tc>
          <w:tcPr>
            <w:tcW w:w="1238" w:type="dxa"/>
          </w:tcPr>
          <w:p w:rsidR="00F469DC" w:rsidRPr="008F1268" w:rsidRDefault="00F469DC" w:rsidP="00F469DC">
            <w:pPr>
              <w:jc w:val="right"/>
            </w:pPr>
          </w:p>
        </w:tc>
      </w:tr>
      <w:tr w:rsidR="00F469DC" w:rsidRPr="008F1268">
        <w:trPr>
          <w:cantSplit/>
        </w:trPr>
        <w:tc>
          <w:tcPr>
            <w:tcW w:w="1098" w:type="dxa"/>
          </w:tcPr>
          <w:p w:rsidR="00F469DC" w:rsidRPr="008F1268" w:rsidRDefault="00F469DC" w:rsidP="00F469DC"/>
        </w:tc>
        <w:tc>
          <w:tcPr>
            <w:tcW w:w="5670" w:type="dxa"/>
          </w:tcPr>
          <w:p w:rsidR="00F469DC" w:rsidRPr="008F1268" w:rsidRDefault="00C472DE" w:rsidP="00F469DC">
            <w:pPr>
              <w:tabs>
                <w:tab w:val="left" w:pos="320"/>
              </w:tabs>
              <w:ind w:left="720" w:hanging="720"/>
            </w:pPr>
            <w:r w:rsidRPr="008F1268">
              <w:tab/>
              <w:t>Loss on revaluation of plant (OCI)</w:t>
            </w:r>
          </w:p>
          <w:p w:rsidR="00C472DE" w:rsidRPr="008F1268" w:rsidRDefault="00C472DE" w:rsidP="00F469DC">
            <w:pPr>
              <w:tabs>
                <w:tab w:val="left" w:pos="320"/>
              </w:tabs>
              <w:ind w:left="720" w:hanging="720"/>
            </w:pPr>
            <w:r w:rsidRPr="008F1268">
              <w:t>(Reduction in accumulated equity due to devaluation of plant)</w:t>
            </w:r>
          </w:p>
        </w:tc>
        <w:tc>
          <w:tcPr>
            <w:tcW w:w="1238" w:type="dxa"/>
          </w:tcPr>
          <w:p w:rsidR="00F469DC" w:rsidRPr="008F1268" w:rsidRDefault="00F469DC" w:rsidP="00F469DC">
            <w:pPr>
              <w:jc w:val="right"/>
            </w:pPr>
          </w:p>
        </w:tc>
        <w:tc>
          <w:tcPr>
            <w:tcW w:w="1238" w:type="dxa"/>
          </w:tcPr>
          <w:p w:rsidR="00F469DC" w:rsidRPr="008F1268" w:rsidRDefault="00C472DE" w:rsidP="00F469DC">
            <w:pPr>
              <w:jc w:val="right"/>
            </w:pPr>
            <w:r w:rsidRPr="008F1268">
              <w:t>3 120</w:t>
            </w:r>
          </w:p>
        </w:tc>
      </w:tr>
      <w:tr w:rsidR="00F469DC" w:rsidRPr="008F1268">
        <w:trPr>
          <w:cantSplit/>
        </w:trPr>
        <w:tc>
          <w:tcPr>
            <w:tcW w:w="1098" w:type="dxa"/>
          </w:tcPr>
          <w:p w:rsidR="00F469DC" w:rsidRPr="008F1268" w:rsidRDefault="00F469DC" w:rsidP="00F469DC"/>
        </w:tc>
        <w:tc>
          <w:tcPr>
            <w:tcW w:w="5670" w:type="dxa"/>
          </w:tcPr>
          <w:p w:rsidR="00F469DC" w:rsidRPr="008F1268" w:rsidRDefault="00F469DC" w:rsidP="00F469DC">
            <w:pPr>
              <w:tabs>
                <w:tab w:val="left" w:pos="320"/>
              </w:tabs>
            </w:pPr>
          </w:p>
        </w:tc>
        <w:tc>
          <w:tcPr>
            <w:tcW w:w="1238" w:type="dxa"/>
          </w:tcPr>
          <w:p w:rsidR="00F469DC" w:rsidRPr="008F1268" w:rsidRDefault="00F469DC" w:rsidP="00F469DC">
            <w:pPr>
              <w:jc w:val="right"/>
            </w:pPr>
          </w:p>
        </w:tc>
        <w:tc>
          <w:tcPr>
            <w:tcW w:w="1238" w:type="dxa"/>
          </w:tcPr>
          <w:p w:rsidR="00F469DC" w:rsidRPr="008F1268" w:rsidRDefault="00F469DC" w:rsidP="00F469DC">
            <w:pPr>
              <w:jc w:val="right"/>
            </w:pPr>
          </w:p>
        </w:tc>
      </w:tr>
    </w:tbl>
    <w:p w:rsidR="00F469DC" w:rsidRPr="008F1268" w:rsidRDefault="00F469DC" w:rsidP="00F469DC"/>
    <w:tbl>
      <w:tblPr>
        <w:tblW w:w="9244" w:type="dxa"/>
        <w:tblLayout w:type="fixed"/>
        <w:tblLook w:val="0000" w:firstRow="0" w:lastRow="0" w:firstColumn="0" w:lastColumn="0" w:noHBand="0" w:noVBand="0"/>
      </w:tblPr>
      <w:tblGrid>
        <w:gridCol w:w="1098"/>
        <w:gridCol w:w="5670"/>
        <w:gridCol w:w="1238"/>
        <w:gridCol w:w="1238"/>
      </w:tblGrid>
      <w:tr w:rsidR="00F469DC" w:rsidRPr="008F1268">
        <w:trPr>
          <w:cantSplit/>
        </w:trPr>
        <w:tc>
          <w:tcPr>
            <w:tcW w:w="1098" w:type="dxa"/>
          </w:tcPr>
          <w:p w:rsidR="00F469DC" w:rsidRPr="008F1268" w:rsidRDefault="00F469DC" w:rsidP="00664B54">
            <w:pPr>
              <w:rPr>
                <w:b/>
              </w:rPr>
            </w:pPr>
            <w:r w:rsidRPr="008F1268">
              <w:rPr>
                <w:b/>
              </w:rPr>
              <w:t>20</w:t>
            </w:r>
            <w:r w:rsidR="009D5257" w:rsidRPr="008F1268">
              <w:rPr>
                <w:b/>
              </w:rPr>
              <w:t>1</w:t>
            </w:r>
            <w:r w:rsidR="0092440E" w:rsidRPr="008F1268">
              <w:rPr>
                <w:b/>
              </w:rPr>
              <w:t>6</w:t>
            </w:r>
          </w:p>
        </w:tc>
        <w:tc>
          <w:tcPr>
            <w:tcW w:w="5670" w:type="dxa"/>
          </w:tcPr>
          <w:p w:rsidR="00F469DC" w:rsidRPr="008F1268" w:rsidRDefault="00F469DC" w:rsidP="00F469DC">
            <w:pPr>
              <w:tabs>
                <w:tab w:val="left" w:pos="320"/>
              </w:tabs>
              <w:ind w:left="720" w:hanging="720"/>
            </w:pPr>
          </w:p>
        </w:tc>
        <w:tc>
          <w:tcPr>
            <w:tcW w:w="1238" w:type="dxa"/>
          </w:tcPr>
          <w:p w:rsidR="00F469DC" w:rsidRPr="008F1268" w:rsidRDefault="00F469DC" w:rsidP="00F469DC">
            <w:pPr>
              <w:jc w:val="right"/>
            </w:pPr>
          </w:p>
        </w:tc>
        <w:tc>
          <w:tcPr>
            <w:tcW w:w="1238" w:type="dxa"/>
          </w:tcPr>
          <w:p w:rsidR="00F469DC" w:rsidRPr="008F1268" w:rsidRDefault="00F469DC" w:rsidP="00F469DC">
            <w:pPr>
              <w:jc w:val="right"/>
            </w:pPr>
          </w:p>
        </w:tc>
      </w:tr>
      <w:tr w:rsidR="00F469DC" w:rsidRPr="008F1268">
        <w:trPr>
          <w:cantSplit/>
        </w:trPr>
        <w:tc>
          <w:tcPr>
            <w:tcW w:w="1098" w:type="dxa"/>
          </w:tcPr>
          <w:p w:rsidR="00F469DC" w:rsidRPr="008F1268" w:rsidRDefault="00F469DC" w:rsidP="00F469DC">
            <w:r w:rsidRPr="008F1268">
              <w:t>30 Sept</w:t>
            </w:r>
          </w:p>
        </w:tc>
        <w:tc>
          <w:tcPr>
            <w:tcW w:w="5670" w:type="dxa"/>
          </w:tcPr>
          <w:p w:rsidR="00F469DC" w:rsidRPr="008F1268" w:rsidRDefault="00F469DC" w:rsidP="00F469DC">
            <w:pPr>
              <w:tabs>
                <w:tab w:val="left" w:pos="320"/>
              </w:tabs>
            </w:pPr>
            <w:r w:rsidRPr="008F1268">
              <w:t xml:space="preserve">Depreciation </w:t>
            </w:r>
            <w:r w:rsidR="003618C2" w:rsidRPr="008F1268">
              <w:t>e</w:t>
            </w:r>
            <w:r w:rsidRPr="008F1268">
              <w:t>xpense – Equipment</w:t>
            </w:r>
          </w:p>
        </w:tc>
        <w:tc>
          <w:tcPr>
            <w:tcW w:w="1238" w:type="dxa"/>
          </w:tcPr>
          <w:p w:rsidR="00F469DC" w:rsidRPr="008F1268" w:rsidRDefault="00F469DC" w:rsidP="00F469DC">
            <w:pPr>
              <w:jc w:val="right"/>
            </w:pPr>
            <w:r w:rsidRPr="008F1268">
              <w:t>1 850</w:t>
            </w:r>
          </w:p>
        </w:tc>
        <w:tc>
          <w:tcPr>
            <w:tcW w:w="1238" w:type="dxa"/>
          </w:tcPr>
          <w:p w:rsidR="00F469DC" w:rsidRPr="008F1268" w:rsidRDefault="00F469DC" w:rsidP="00F469DC">
            <w:pPr>
              <w:jc w:val="right"/>
            </w:pPr>
          </w:p>
        </w:tc>
      </w:tr>
      <w:tr w:rsidR="00F469DC" w:rsidRPr="008F1268">
        <w:trPr>
          <w:cantSplit/>
        </w:trPr>
        <w:tc>
          <w:tcPr>
            <w:tcW w:w="1098" w:type="dxa"/>
          </w:tcPr>
          <w:p w:rsidR="00F469DC" w:rsidRPr="008F1268" w:rsidRDefault="00F469DC" w:rsidP="00F469DC"/>
        </w:tc>
        <w:tc>
          <w:tcPr>
            <w:tcW w:w="5670" w:type="dxa"/>
          </w:tcPr>
          <w:p w:rsidR="00F469DC" w:rsidRPr="008F1268" w:rsidRDefault="00F469DC" w:rsidP="00F469DC">
            <w:pPr>
              <w:tabs>
                <w:tab w:val="left" w:pos="320"/>
              </w:tabs>
            </w:pPr>
            <w:r w:rsidRPr="008F1268">
              <w:tab/>
              <w:t xml:space="preserve">Accumulated </w:t>
            </w:r>
            <w:r w:rsidR="003618C2" w:rsidRPr="008F1268">
              <w:t>d</w:t>
            </w:r>
            <w:r w:rsidRPr="008F1268">
              <w:t>epreciation - Equipment</w:t>
            </w:r>
          </w:p>
        </w:tc>
        <w:tc>
          <w:tcPr>
            <w:tcW w:w="1238" w:type="dxa"/>
          </w:tcPr>
          <w:p w:rsidR="00F469DC" w:rsidRPr="008F1268" w:rsidRDefault="00F469DC" w:rsidP="00F469DC">
            <w:pPr>
              <w:jc w:val="right"/>
            </w:pPr>
          </w:p>
        </w:tc>
        <w:tc>
          <w:tcPr>
            <w:tcW w:w="1238" w:type="dxa"/>
          </w:tcPr>
          <w:p w:rsidR="00F469DC" w:rsidRPr="008F1268" w:rsidRDefault="00F469DC" w:rsidP="00F469DC">
            <w:pPr>
              <w:jc w:val="right"/>
            </w:pPr>
            <w:r w:rsidRPr="008F1268">
              <w:t>1 850</w:t>
            </w:r>
          </w:p>
        </w:tc>
      </w:tr>
      <w:tr w:rsidR="00F469DC" w:rsidRPr="008F1268">
        <w:trPr>
          <w:cantSplit/>
        </w:trPr>
        <w:tc>
          <w:tcPr>
            <w:tcW w:w="1098" w:type="dxa"/>
          </w:tcPr>
          <w:p w:rsidR="00F469DC" w:rsidRPr="008F1268" w:rsidRDefault="00F469DC" w:rsidP="00F469DC"/>
        </w:tc>
        <w:tc>
          <w:tcPr>
            <w:tcW w:w="5670" w:type="dxa"/>
          </w:tcPr>
          <w:p w:rsidR="00F469DC" w:rsidRPr="008F1268" w:rsidRDefault="00AD0554" w:rsidP="00F469DC">
            <w:pPr>
              <w:tabs>
                <w:tab w:val="left" w:pos="320"/>
              </w:tabs>
              <w:rPr>
                <w:i/>
              </w:rPr>
            </w:pPr>
            <w:r w:rsidRPr="008F1268">
              <w:rPr>
                <w:i/>
              </w:rPr>
              <w:t>3/12</w:t>
            </w:r>
            <w:r w:rsidR="001F04C4">
              <w:rPr>
                <w:i/>
              </w:rPr>
              <w:t xml:space="preserve"> x </w:t>
            </w:r>
            <w:r w:rsidRPr="008F1268">
              <w:rPr>
                <w:i/>
              </w:rPr>
              <w:t>[$</w:t>
            </w:r>
            <w:r w:rsidR="00F469DC" w:rsidRPr="008F1268">
              <w:rPr>
                <w:i/>
              </w:rPr>
              <w:t xml:space="preserve">16 000 – </w:t>
            </w:r>
            <w:r w:rsidRPr="008F1268">
              <w:rPr>
                <w:i/>
              </w:rPr>
              <w:t>$</w:t>
            </w:r>
            <w:r w:rsidR="00C475B8">
              <w:rPr>
                <w:i/>
              </w:rPr>
              <w:t>1</w:t>
            </w:r>
            <w:r w:rsidR="00F469DC" w:rsidRPr="008F1268">
              <w:rPr>
                <w:i/>
              </w:rPr>
              <w:t>200</w:t>
            </w:r>
            <w:r w:rsidR="001F04C4">
              <w:rPr>
                <w:i/>
              </w:rPr>
              <w:t>]</w:t>
            </w:r>
            <w:r w:rsidR="00F469DC" w:rsidRPr="008F1268">
              <w:rPr>
                <w:i/>
              </w:rPr>
              <w:t>/2</w:t>
            </w:r>
          </w:p>
        </w:tc>
        <w:tc>
          <w:tcPr>
            <w:tcW w:w="1238" w:type="dxa"/>
          </w:tcPr>
          <w:p w:rsidR="00F469DC" w:rsidRPr="008F1268" w:rsidRDefault="00F469DC" w:rsidP="00F469DC">
            <w:pPr>
              <w:jc w:val="right"/>
            </w:pPr>
          </w:p>
        </w:tc>
        <w:tc>
          <w:tcPr>
            <w:tcW w:w="1238" w:type="dxa"/>
          </w:tcPr>
          <w:p w:rsidR="00F469DC" w:rsidRPr="008F1268" w:rsidRDefault="00F469DC" w:rsidP="00F469DC">
            <w:pPr>
              <w:jc w:val="right"/>
            </w:pPr>
          </w:p>
        </w:tc>
      </w:tr>
      <w:tr w:rsidR="00F469DC" w:rsidRPr="008F1268">
        <w:trPr>
          <w:cantSplit/>
        </w:trPr>
        <w:tc>
          <w:tcPr>
            <w:tcW w:w="1098" w:type="dxa"/>
          </w:tcPr>
          <w:p w:rsidR="00F469DC" w:rsidRPr="008F1268" w:rsidRDefault="00F469DC" w:rsidP="00F469DC"/>
        </w:tc>
        <w:tc>
          <w:tcPr>
            <w:tcW w:w="5670" w:type="dxa"/>
          </w:tcPr>
          <w:p w:rsidR="00F469DC" w:rsidRPr="008F1268" w:rsidRDefault="00F469DC" w:rsidP="00F469DC">
            <w:pPr>
              <w:tabs>
                <w:tab w:val="left" w:pos="320"/>
              </w:tabs>
            </w:pPr>
          </w:p>
        </w:tc>
        <w:tc>
          <w:tcPr>
            <w:tcW w:w="1238" w:type="dxa"/>
          </w:tcPr>
          <w:p w:rsidR="00F469DC" w:rsidRPr="008F1268" w:rsidRDefault="00F469DC" w:rsidP="00F469DC">
            <w:pPr>
              <w:jc w:val="right"/>
            </w:pPr>
          </w:p>
        </w:tc>
        <w:tc>
          <w:tcPr>
            <w:tcW w:w="1238" w:type="dxa"/>
          </w:tcPr>
          <w:p w:rsidR="00F469DC" w:rsidRPr="008F1268" w:rsidRDefault="00F469DC" w:rsidP="00F469DC">
            <w:pPr>
              <w:jc w:val="right"/>
            </w:pPr>
          </w:p>
        </w:tc>
      </w:tr>
      <w:tr w:rsidR="00F469DC" w:rsidRPr="008F1268">
        <w:trPr>
          <w:cantSplit/>
        </w:trPr>
        <w:tc>
          <w:tcPr>
            <w:tcW w:w="1098" w:type="dxa"/>
          </w:tcPr>
          <w:p w:rsidR="00F469DC" w:rsidRPr="008F1268" w:rsidRDefault="00F469DC" w:rsidP="00F469DC"/>
        </w:tc>
        <w:tc>
          <w:tcPr>
            <w:tcW w:w="5670" w:type="dxa"/>
          </w:tcPr>
          <w:p w:rsidR="00F469DC" w:rsidRPr="008F1268" w:rsidRDefault="00F469DC" w:rsidP="00F469DC">
            <w:pPr>
              <w:tabs>
                <w:tab w:val="left" w:pos="320"/>
              </w:tabs>
            </w:pPr>
            <w:r w:rsidRPr="008F1268">
              <w:t xml:space="preserve">Accumulated </w:t>
            </w:r>
            <w:r w:rsidR="003618C2" w:rsidRPr="008F1268">
              <w:t>d</w:t>
            </w:r>
            <w:r w:rsidRPr="008F1268">
              <w:t>epreciation – Equipment</w:t>
            </w:r>
          </w:p>
        </w:tc>
        <w:tc>
          <w:tcPr>
            <w:tcW w:w="1238" w:type="dxa"/>
          </w:tcPr>
          <w:p w:rsidR="00F469DC" w:rsidRPr="008F1268" w:rsidRDefault="00F469DC" w:rsidP="00F469DC">
            <w:pPr>
              <w:jc w:val="right"/>
            </w:pPr>
            <w:r w:rsidRPr="008F1268">
              <w:t>1 850</w:t>
            </w:r>
          </w:p>
        </w:tc>
        <w:tc>
          <w:tcPr>
            <w:tcW w:w="1238" w:type="dxa"/>
          </w:tcPr>
          <w:p w:rsidR="00F469DC" w:rsidRPr="008F1268" w:rsidRDefault="00F469DC" w:rsidP="00F469DC">
            <w:pPr>
              <w:jc w:val="right"/>
            </w:pPr>
          </w:p>
        </w:tc>
      </w:tr>
      <w:tr w:rsidR="00F469DC" w:rsidRPr="008F1268">
        <w:trPr>
          <w:cantSplit/>
        </w:trPr>
        <w:tc>
          <w:tcPr>
            <w:tcW w:w="1098" w:type="dxa"/>
          </w:tcPr>
          <w:p w:rsidR="00F469DC" w:rsidRPr="008F1268" w:rsidRDefault="00F469DC" w:rsidP="00F469DC"/>
        </w:tc>
        <w:tc>
          <w:tcPr>
            <w:tcW w:w="5670" w:type="dxa"/>
          </w:tcPr>
          <w:p w:rsidR="00F469DC" w:rsidRPr="008F1268" w:rsidRDefault="00F469DC" w:rsidP="00F469DC">
            <w:pPr>
              <w:tabs>
                <w:tab w:val="left" w:pos="320"/>
              </w:tabs>
            </w:pPr>
            <w:r w:rsidRPr="008F1268">
              <w:t>Carrying amount of Equipment</w:t>
            </w:r>
          </w:p>
        </w:tc>
        <w:tc>
          <w:tcPr>
            <w:tcW w:w="1238" w:type="dxa"/>
          </w:tcPr>
          <w:p w:rsidR="00F469DC" w:rsidRPr="008F1268" w:rsidRDefault="00F469DC" w:rsidP="00F469DC">
            <w:pPr>
              <w:jc w:val="right"/>
            </w:pPr>
            <w:r w:rsidRPr="008F1268">
              <w:t>14 150</w:t>
            </w:r>
          </w:p>
        </w:tc>
        <w:tc>
          <w:tcPr>
            <w:tcW w:w="1238" w:type="dxa"/>
          </w:tcPr>
          <w:p w:rsidR="00F469DC" w:rsidRPr="008F1268" w:rsidRDefault="00F469DC" w:rsidP="00F469DC">
            <w:pPr>
              <w:jc w:val="right"/>
            </w:pPr>
          </w:p>
        </w:tc>
      </w:tr>
      <w:tr w:rsidR="00F469DC" w:rsidRPr="008F1268">
        <w:trPr>
          <w:cantSplit/>
        </w:trPr>
        <w:tc>
          <w:tcPr>
            <w:tcW w:w="1098" w:type="dxa"/>
          </w:tcPr>
          <w:p w:rsidR="00F469DC" w:rsidRPr="008F1268" w:rsidRDefault="00F469DC" w:rsidP="00F469DC"/>
        </w:tc>
        <w:tc>
          <w:tcPr>
            <w:tcW w:w="5670" w:type="dxa"/>
          </w:tcPr>
          <w:p w:rsidR="00F469DC" w:rsidRPr="008F1268" w:rsidRDefault="00F469DC" w:rsidP="00F469DC">
            <w:pPr>
              <w:tabs>
                <w:tab w:val="left" w:pos="320"/>
              </w:tabs>
            </w:pPr>
            <w:r w:rsidRPr="008F1268">
              <w:tab/>
              <w:t>Equipment</w:t>
            </w:r>
          </w:p>
        </w:tc>
        <w:tc>
          <w:tcPr>
            <w:tcW w:w="1238" w:type="dxa"/>
          </w:tcPr>
          <w:p w:rsidR="00F469DC" w:rsidRPr="008F1268" w:rsidRDefault="00F469DC" w:rsidP="00F469DC">
            <w:pPr>
              <w:jc w:val="right"/>
            </w:pPr>
          </w:p>
        </w:tc>
        <w:tc>
          <w:tcPr>
            <w:tcW w:w="1238" w:type="dxa"/>
          </w:tcPr>
          <w:p w:rsidR="00F469DC" w:rsidRPr="008F1268" w:rsidRDefault="00F469DC" w:rsidP="00F469DC">
            <w:pPr>
              <w:jc w:val="right"/>
            </w:pPr>
            <w:r w:rsidRPr="008F1268">
              <w:t>16 000</w:t>
            </w:r>
          </w:p>
        </w:tc>
      </w:tr>
      <w:tr w:rsidR="00F469DC" w:rsidRPr="008F1268">
        <w:trPr>
          <w:cantSplit/>
        </w:trPr>
        <w:tc>
          <w:tcPr>
            <w:tcW w:w="1098" w:type="dxa"/>
          </w:tcPr>
          <w:p w:rsidR="00F469DC" w:rsidRPr="008F1268" w:rsidRDefault="00F469DC" w:rsidP="00F469DC"/>
        </w:tc>
        <w:tc>
          <w:tcPr>
            <w:tcW w:w="5670" w:type="dxa"/>
          </w:tcPr>
          <w:p w:rsidR="00F469DC" w:rsidRPr="008F1268" w:rsidRDefault="00F469DC" w:rsidP="00F469DC">
            <w:pPr>
              <w:tabs>
                <w:tab w:val="left" w:pos="320"/>
              </w:tabs>
            </w:pPr>
          </w:p>
        </w:tc>
        <w:tc>
          <w:tcPr>
            <w:tcW w:w="1238" w:type="dxa"/>
          </w:tcPr>
          <w:p w:rsidR="00F469DC" w:rsidRPr="008F1268" w:rsidRDefault="00F469DC" w:rsidP="00F469DC">
            <w:pPr>
              <w:jc w:val="right"/>
            </w:pPr>
          </w:p>
        </w:tc>
        <w:tc>
          <w:tcPr>
            <w:tcW w:w="1238" w:type="dxa"/>
          </w:tcPr>
          <w:p w:rsidR="00F469DC" w:rsidRPr="008F1268" w:rsidRDefault="00F469DC" w:rsidP="00F469DC">
            <w:pPr>
              <w:jc w:val="right"/>
            </w:pPr>
          </w:p>
        </w:tc>
      </w:tr>
      <w:tr w:rsidR="00F469DC" w:rsidRPr="008F1268">
        <w:trPr>
          <w:cantSplit/>
        </w:trPr>
        <w:tc>
          <w:tcPr>
            <w:tcW w:w="1098" w:type="dxa"/>
          </w:tcPr>
          <w:p w:rsidR="00F469DC" w:rsidRPr="008F1268" w:rsidRDefault="00F469DC" w:rsidP="00F469DC"/>
        </w:tc>
        <w:tc>
          <w:tcPr>
            <w:tcW w:w="5670" w:type="dxa"/>
          </w:tcPr>
          <w:p w:rsidR="00F469DC" w:rsidRPr="008F1268" w:rsidRDefault="00F469DC" w:rsidP="00F469DC">
            <w:pPr>
              <w:tabs>
                <w:tab w:val="left" w:pos="320"/>
              </w:tabs>
            </w:pPr>
            <w:r w:rsidRPr="008F1268">
              <w:t>Cash</w:t>
            </w:r>
          </w:p>
        </w:tc>
        <w:tc>
          <w:tcPr>
            <w:tcW w:w="1238" w:type="dxa"/>
          </w:tcPr>
          <w:p w:rsidR="00F469DC" w:rsidRPr="008F1268" w:rsidRDefault="00F469DC" w:rsidP="00F469DC">
            <w:pPr>
              <w:jc w:val="right"/>
            </w:pPr>
            <w:r w:rsidRPr="008F1268">
              <w:t>8 400</w:t>
            </w:r>
          </w:p>
        </w:tc>
        <w:tc>
          <w:tcPr>
            <w:tcW w:w="1238" w:type="dxa"/>
          </w:tcPr>
          <w:p w:rsidR="00F469DC" w:rsidRPr="008F1268" w:rsidRDefault="00F469DC" w:rsidP="00F469DC">
            <w:pPr>
              <w:jc w:val="right"/>
            </w:pPr>
          </w:p>
        </w:tc>
      </w:tr>
      <w:tr w:rsidR="00F469DC" w:rsidRPr="008F1268">
        <w:trPr>
          <w:cantSplit/>
        </w:trPr>
        <w:tc>
          <w:tcPr>
            <w:tcW w:w="1098" w:type="dxa"/>
          </w:tcPr>
          <w:p w:rsidR="00F469DC" w:rsidRPr="008F1268" w:rsidRDefault="00F469DC" w:rsidP="00F469DC"/>
        </w:tc>
        <w:tc>
          <w:tcPr>
            <w:tcW w:w="5670" w:type="dxa"/>
          </w:tcPr>
          <w:p w:rsidR="00F469DC" w:rsidRPr="008F1268" w:rsidRDefault="00F469DC" w:rsidP="00F469DC">
            <w:pPr>
              <w:tabs>
                <w:tab w:val="left" w:pos="320"/>
              </w:tabs>
            </w:pPr>
            <w:r w:rsidRPr="008F1268">
              <w:tab/>
              <w:t>Proceeds on sale – Equipment</w:t>
            </w:r>
          </w:p>
        </w:tc>
        <w:tc>
          <w:tcPr>
            <w:tcW w:w="1238" w:type="dxa"/>
          </w:tcPr>
          <w:p w:rsidR="00F469DC" w:rsidRPr="008F1268" w:rsidRDefault="00F469DC" w:rsidP="00F469DC">
            <w:pPr>
              <w:jc w:val="right"/>
            </w:pPr>
          </w:p>
        </w:tc>
        <w:tc>
          <w:tcPr>
            <w:tcW w:w="1238" w:type="dxa"/>
          </w:tcPr>
          <w:p w:rsidR="00F469DC" w:rsidRPr="008F1268" w:rsidRDefault="00F469DC" w:rsidP="00F469DC">
            <w:pPr>
              <w:jc w:val="right"/>
            </w:pPr>
            <w:r w:rsidRPr="008F1268">
              <w:t>8 400</w:t>
            </w:r>
          </w:p>
        </w:tc>
      </w:tr>
      <w:tr w:rsidR="00F469DC" w:rsidRPr="008F1268">
        <w:trPr>
          <w:cantSplit/>
        </w:trPr>
        <w:tc>
          <w:tcPr>
            <w:tcW w:w="1098" w:type="dxa"/>
          </w:tcPr>
          <w:p w:rsidR="00F469DC" w:rsidRPr="008F1268" w:rsidRDefault="00F469DC" w:rsidP="00F469DC"/>
        </w:tc>
        <w:tc>
          <w:tcPr>
            <w:tcW w:w="5670" w:type="dxa"/>
          </w:tcPr>
          <w:p w:rsidR="00F469DC" w:rsidRPr="008F1268" w:rsidRDefault="00F469DC" w:rsidP="00F469DC">
            <w:pPr>
              <w:tabs>
                <w:tab w:val="left" w:pos="320"/>
              </w:tabs>
            </w:pPr>
          </w:p>
        </w:tc>
        <w:tc>
          <w:tcPr>
            <w:tcW w:w="1238" w:type="dxa"/>
          </w:tcPr>
          <w:p w:rsidR="00F469DC" w:rsidRPr="008F1268" w:rsidRDefault="00F469DC" w:rsidP="00F469DC">
            <w:pPr>
              <w:jc w:val="right"/>
            </w:pPr>
          </w:p>
        </w:tc>
        <w:tc>
          <w:tcPr>
            <w:tcW w:w="1238" w:type="dxa"/>
          </w:tcPr>
          <w:p w:rsidR="00F469DC" w:rsidRPr="008F1268" w:rsidRDefault="00F469DC" w:rsidP="00F469DC">
            <w:pPr>
              <w:jc w:val="right"/>
            </w:pPr>
          </w:p>
        </w:tc>
      </w:tr>
    </w:tbl>
    <w:p w:rsidR="00F469DC" w:rsidRPr="008F1268" w:rsidRDefault="00F469DC" w:rsidP="00F469DC">
      <w:pPr>
        <w:rPr>
          <w:b/>
        </w:rPr>
      </w:pPr>
    </w:p>
    <w:p w:rsidR="00F469DC" w:rsidRPr="008F1268" w:rsidRDefault="00F469DC" w:rsidP="00F469DC">
      <w:pPr>
        <w:jc w:val="both"/>
      </w:pPr>
    </w:p>
    <w:p w:rsidR="00F469DC" w:rsidRPr="00C475B8" w:rsidRDefault="00F469DC" w:rsidP="00140A35">
      <w:pPr>
        <w:pStyle w:val="Heading3"/>
        <w:widowControl w:val="0"/>
        <w:tabs>
          <w:tab w:val="right" w:pos="6480"/>
          <w:tab w:val="right" w:pos="8100"/>
        </w:tabs>
        <w:spacing w:before="0"/>
        <w:ind w:left="2268" w:hanging="2268"/>
        <w:rPr>
          <w:rFonts w:ascii="Times New Roman" w:hAnsi="Times New Roman" w:cs="Times New Roman"/>
          <w:sz w:val="24"/>
          <w:szCs w:val="24"/>
        </w:rPr>
      </w:pPr>
      <w:r w:rsidRPr="008F1268">
        <w:rPr>
          <w:sz w:val="24"/>
          <w:szCs w:val="24"/>
        </w:rPr>
        <w:br w:type="page"/>
      </w:r>
      <w:r w:rsidR="0092440E" w:rsidRPr="00C475B8">
        <w:rPr>
          <w:rFonts w:ascii="Times New Roman" w:hAnsi="Times New Roman" w:cs="Times New Roman"/>
          <w:sz w:val="24"/>
          <w:szCs w:val="24"/>
        </w:rPr>
        <w:lastRenderedPageBreak/>
        <w:t xml:space="preserve">Exercise </w:t>
      </w:r>
      <w:r w:rsidR="007440D6" w:rsidRPr="00C475B8">
        <w:rPr>
          <w:rFonts w:ascii="Times New Roman" w:hAnsi="Times New Roman" w:cs="Times New Roman"/>
          <w:sz w:val="24"/>
          <w:szCs w:val="24"/>
        </w:rPr>
        <w:t>11.</w:t>
      </w:r>
      <w:r w:rsidR="0092440E" w:rsidRPr="00C475B8">
        <w:rPr>
          <w:rFonts w:ascii="Times New Roman" w:hAnsi="Times New Roman" w:cs="Times New Roman"/>
          <w:sz w:val="24"/>
          <w:szCs w:val="24"/>
        </w:rPr>
        <w:t>18</w:t>
      </w:r>
      <w:r w:rsidR="00C475B8" w:rsidRPr="00C475B8">
        <w:rPr>
          <w:rFonts w:ascii="OptimaLTStd-Black" w:hAnsi="OptimaLTStd-Black" w:cs="OptimaLTStd-Black"/>
          <w:sz w:val="18"/>
          <w:szCs w:val="18"/>
          <w:lang w:eastAsia="zh-TW"/>
        </w:rPr>
        <w:t xml:space="preserve"> </w:t>
      </w:r>
      <w:r w:rsidR="00C475B8">
        <w:rPr>
          <w:rFonts w:ascii="OptimaLTStd-Black" w:hAnsi="OptimaLTStd-Black" w:cs="OptimaLTStd-Black"/>
          <w:sz w:val="18"/>
          <w:szCs w:val="18"/>
          <w:lang w:eastAsia="zh-TW"/>
        </w:rPr>
        <w:tab/>
      </w:r>
      <w:r w:rsidR="00C475B8" w:rsidRPr="00C475B8">
        <w:rPr>
          <w:rFonts w:ascii="Times New Roman" w:hAnsi="Times New Roman" w:cs="Times New Roman"/>
          <w:sz w:val="24"/>
          <w:szCs w:val="24"/>
          <w:lang w:eastAsia="zh-TW"/>
        </w:rPr>
        <w:t>REVALUATION OF ASSETS</w:t>
      </w:r>
    </w:p>
    <w:p w:rsidR="00C475B8" w:rsidRDefault="00C475B8" w:rsidP="0092440E">
      <w:pPr>
        <w:rPr>
          <w:b/>
        </w:rPr>
      </w:pPr>
    </w:p>
    <w:p w:rsidR="0092440E" w:rsidRPr="00B676C3" w:rsidRDefault="0092440E" w:rsidP="0092440E">
      <w:pPr>
        <w:rPr>
          <w:b/>
        </w:rPr>
      </w:pPr>
      <w:r w:rsidRPr="00B676C3">
        <w:rPr>
          <w:b/>
        </w:rPr>
        <w:t xml:space="preserve">Prepare the journal entries in the records of </w:t>
      </w:r>
      <w:proofErr w:type="spellStart"/>
      <w:r w:rsidRPr="00B676C3">
        <w:rPr>
          <w:b/>
        </w:rPr>
        <w:t>Themar</w:t>
      </w:r>
      <w:proofErr w:type="spellEnd"/>
      <w:r w:rsidRPr="00B676C3">
        <w:rPr>
          <w:b/>
        </w:rPr>
        <w:t xml:space="preserve"> Ltd to record the described events over the period 1 July 2012 to 30 June</w:t>
      </w:r>
      <w:r w:rsidR="00B676C3" w:rsidRPr="00B676C3">
        <w:rPr>
          <w:b/>
        </w:rPr>
        <w:t xml:space="preserve"> 2014, assuming the ends of the reporting periods are 30 June 2013 and 30 June 2014.</w:t>
      </w:r>
    </w:p>
    <w:p w:rsidR="003B4291" w:rsidRDefault="003B4291" w:rsidP="00F469DC">
      <w:pPr>
        <w:widowControl w:val="0"/>
        <w:jc w:val="center"/>
        <w:rPr>
          <w:b/>
        </w:rPr>
      </w:pPr>
    </w:p>
    <w:p w:rsidR="00B676C3" w:rsidRDefault="00B676C3" w:rsidP="00F469DC">
      <w:pPr>
        <w:widowControl w:val="0"/>
        <w:jc w:val="center"/>
        <w:rPr>
          <w:b/>
        </w:rPr>
      </w:pPr>
    </w:p>
    <w:p w:rsidR="00B676C3" w:rsidRPr="009D5257" w:rsidRDefault="00B676C3" w:rsidP="00F469DC">
      <w:pPr>
        <w:widowControl w:val="0"/>
        <w:jc w:val="center"/>
        <w:rPr>
          <w:b/>
        </w:rPr>
      </w:pPr>
      <w:proofErr w:type="spellStart"/>
      <w:r>
        <w:rPr>
          <w:b/>
        </w:rPr>
        <w:t>Themar</w:t>
      </w:r>
      <w:proofErr w:type="spellEnd"/>
      <w:r>
        <w:rPr>
          <w:b/>
        </w:rPr>
        <w:t xml:space="preserve"> Ltd</w:t>
      </w:r>
    </w:p>
    <w:p w:rsidR="00F469DC" w:rsidRPr="00C475B8" w:rsidRDefault="00F469DC" w:rsidP="00F469DC">
      <w:pPr>
        <w:pStyle w:val="Heading3"/>
        <w:widowControl w:val="0"/>
        <w:rPr>
          <w:rFonts w:ascii="Times New Roman" w:hAnsi="Times New Roman" w:cs="Times New Roman"/>
          <w:b w:val="0"/>
          <w:sz w:val="24"/>
          <w:szCs w:val="24"/>
        </w:rPr>
      </w:pPr>
      <w:r w:rsidRPr="00C475B8">
        <w:rPr>
          <w:rFonts w:ascii="Times New Roman" w:hAnsi="Times New Roman" w:cs="Times New Roman"/>
          <w:sz w:val="24"/>
          <w:szCs w:val="24"/>
        </w:rPr>
        <w:t>1 July 20</w:t>
      </w:r>
      <w:r w:rsidR="00FF1E1B" w:rsidRPr="00C475B8">
        <w:rPr>
          <w:rFonts w:ascii="Times New Roman" w:hAnsi="Times New Roman" w:cs="Times New Roman"/>
          <w:sz w:val="24"/>
          <w:szCs w:val="24"/>
        </w:rPr>
        <w:t>12</w:t>
      </w:r>
    </w:p>
    <w:p w:rsidR="00F469DC" w:rsidRPr="00C475B8" w:rsidRDefault="00F469DC" w:rsidP="00F469DC"/>
    <w:p w:rsidR="00F469DC" w:rsidRPr="00C475B8" w:rsidRDefault="00F469DC" w:rsidP="00F469DC">
      <w:pPr>
        <w:tabs>
          <w:tab w:val="left" w:pos="540"/>
          <w:tab w:val="left" w:pos="1080"/>
          <w:tab w:val="left" w:pos="4860"/>
          <w:tab w:val="right" w:pos="6480"/>
          <w:tab w:val="right" w:pos="8100"/>
        </w:tabs>
      </w:pPr>
      <w:r w:rsidRPr="00C475B8">
        <w:tab/>
        <w:t>Machine A</w:t>
      </w:r>
      <w:r w:rsidRPr="00C475B8">
        <w:tab/>
        <w:t>Dr</w:t>
      </w:r>
      <w:r w:rsidRPr="00C475B8">
        <w:tab/>
        <w:t>100 000</w:t>
      </w:r>
    </w:p>
    <w:p w:rsidR="00F469DC" w:rsidRPr="00C475B8" w:rsidRDefault="00F469DC" w:rsidP="00F469DC">
      <w:pPr>
        <w:tabs>
          <w:tab w:val="left" w:pos="540"/>
          <w:tab w:val="left" w:pos="1080"/>
          <w:tab w:val="left" w:pos="4860"/>
          <w:tab w:val="right" w:pos="6480"/>
          <w:tab w:val="right" w:pos="8100"/>
        </w:tabs>
      </w:pPr>
      <w:r w:rsidRPr="00C475B8">
        <w:tab/>
        <w:t>Machine B</w:t>
      </w:r>
      <w:r w:rsidRPr="00C475B8">
        <w:tab/>
        <w:t>Dr</w:t>
      </w:r>
      <w:r w:rsidRPr="00C475B8">
        <w:tab/>
        <w:t>60 000</w:t>
      </w:r>
    </w:p>
    <w:p w:rsidR="00F469DC" w:rsidRPr="00C475B8" w:rsidRDefault="00F469DC" w:rsidP="00F469DC">
      <w:pPr>
        <w:tabs>
          <w:tab w:val="left" w:pos="540"/>
          <w:tab w:val="left" w:pos="1080"/>
          <w:tab w:val="left" w:pos="4860"/>
          <w:tab w:val="right" w:pos="6480"/>
          <w:tab w:val="right" w:pos="8100"/>
        </w:tabs>
      </w:pPr>
      <w:r w:rsidRPr="00C475B8">
        <w:tab/>
      </w:r>
      <w:r w:rsidRPr="00C475B8">
        <w:tab/>
        <w:t>Cash</w:t>
      </w:r>
      <w:r w:rsidRPr="00C475B8">
        <w:tab/>
        <w:t>Cr</w:t>
      </w:r>
      <w:r w:rsidRPr="00C475B8">
        <w:tab/>
      </w:r>
      <w:r w:rsidRPr="00C475B8">
        <w:tab/>
        <w:t>160 000</w:t>
      </w:r>
    </w:p>
    <w:p w:rsidR="00F469DC" w:rsidRPr="00C475B8" w:rsidRDefault="00F469DC" w:rsidP="009D5257"/>
    <w:p w:rsidR="00F469DC" w:rsidRPr="00C475B8" w:rsidRDefault="009D5257" w:rsidP="00F469DC">
      <w:pPr>
        <w:pStyle w:val="Heading3"/>
        <w:widowControl w:val="0"/>
        <w:rPr>
          <w:rFonts w:ascii="Times New Roman" w:hAnsi="Times New Roman" w:cs="Times New Roman"/>
          <w:sz w:val="24"/>
          <w:szCs w:val="24"/>
        </w:rPr>
      </w:pPr>
      <w:r w:rsidRPr="00C475B8">
        <w:rPr>
          <w:rFonts w:ascii="Times New Roman" w:hAnsi="Times New Roman" w:cs="Times New Roman"/>
          <w:sz w:val="24"/>
          <w:szCs w:val="24"/>
        </w:rPr>
        <w:t>30 June 20</w:t>
      </w:r>
      <w:r w:rsidR="006A34FC" w:rsidRPr="00C475B8">
        <w:rPr>
          <w:rFonts w:ascii="Times New Roman" w:hAnsi="Times New Roman" w:cs="Times New Roman"/>
          <w:sz w:val="24"/>
          <w:szCs w:val="24"/>
        </w:rPr>
        <w:t>1</w:t>
      </w:r>
      <w:r w:rsidR="00FF1E1B" w:rsidRPr="00C475B8">
        <w:rPr>
          <w:rFonts w:ascii="Times New Roman" w:hAnsi="Times New Roman" w:cs="Times New Roman"/>
          <w:sz w:val="24"/>
          <w:szCs w:val="24"/>
        </w:rPr>
        <w:t>3</w:t>
      </w:r>
    </w:p>
    <w:p w:rsidR="00F469DC" w:rsidRPr="00C475B8" w:rsidRDefault="00F469DC" w:rsidP="00F469DC">
      <w:pPr>
        <w:widowControl w:val="0"/>
      </w:pPr>
    </w:p>
    <w:p w:rsidR="00F469DC" w:rsidRPr="00C475B8" w:rsidRDefault="00F469DC" w:rsidP="00F469DC">
      <w:pPr>
        <w:pStyle w:val="Header"/>
        <w:widowControl w:val="0"/>
        <w:tabs>
          <w:tab w:val="clear" w:pos="4153"/>
          <w:tab w:val="clear" w:pos="8306"/>
          <w:tab w:val="left" w:pos="540"/>
          <w:tab w:val="left" w:pos="2340"/>
          <w:tab w:val="left" w:pos="4860"/>
          <w:tab w:val="right" w:pos="6480"/>
          <w:tab w:val="right" w:pos="8100"/>
        </w:tabs>
      </w:pPr>
      <w:r w:rsidRPr="00C475B8">
        <w:tab/>
        <w:t xml:space="preserve">Depreciation </w:t>
      </w:r>
      <w:r w:rsidR="00120569" w:rsidRPr="00C475B8">
        <w:t>e</w:t>
      </w:r>
      <w:r w:rsidRPr="00C475B8">
        <w:t>xpense – Machine A</w:t>
      </w:r>
      <w:r w:rsidRPr="00C475B8">
        <w:tab/>
        <w:t>Dr</w:t>
      </w:r>
      <w:r w:rsidRPr="00C475B8">
        <w:tab/>
        <w:t>20 000</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r>
      <w:r w:rsidRPr="00C475B8">
        <w:tab/>
        <w:t xml:space="preserve">Accumulated </w:t>
      </w:r>
      <w:r w:rsidR="00120569" w:rsidRPr="00C475B8">
        <w:t>d</w:t>
      </w:r>
      <w:r w:rsidRPr="00C475B8">
        <w:t>epreciation</w:t>
      </w:r>
      <w:r w:rsidRPr="00C475B8">
        <w:tab/>
        <w:t>Cr</w:t>
      </w:r>
      <w:r w:rsidRPr="00C475B8">
        <w:tab/>
      </w:r>
      <w:r w:rsidRPr="00C475B8">
        <w:tab/>
        <w:t>20 000</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t>(1/5 x $100 000)</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t xml:space="preserve">Depreciation </w:t>
      </w:r>
      <w:r w:rsidR="00120569" w:rsidRPr="00C475B8">
        <w:t>e</w:t>
      </w:r>
      <w:r w:rsidRPr="00C475B8">
        <w:t>xpense – Machine B</w:t>
      </w:r>
      <w:r w:rsidRPr="00C475B8">
        <w:tab/>
        <w:t>Dr</w:t>
      </w:r>
      <w:r w:rsidRPr="00C475B8">
        <w:tab/>
        <w:t>20 000</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r>
      <w:r w:rsidRPr="00C475B8">
        <w:tab/>
        <w:t xml:space="preserve">Accumulated </w:t>
      </w:r>
      <w:r w:rsidR="00120569" w:rsidRPr="00C475B8">
        <w:t>d</w:t>
      </w:r>
      <w:r w:rsidRPr="00C475B8">
        <w:t>epreciation</w:t>
      </w:r>
      <w:r w:rsidRPr="00C475B8">
        <w:tab/>
        <w:t>Cr</w:t>
      </w:r>
      <w:r w:rsidRPr="00C475B8">
        <w:tab/>
      </w:r>
      <w:r w:rsidRPr="00C475B8">
        <w:tab/>
        <w:t>20 000</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t>(1/3 x $60 000)</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t xml:space="preserve">Accumulated </w:t>
      </w:r>
      <w:r w:rsidR="00120569" w:rsidRPr="00C475B8">
        <w:t>d</w:t>
      </w:r>
      <w:r w:rsidRPr="00C475B8">
        <w:t>epreciation- Machine A</w:t>
      </w:r>
      <w:r w:rsidRPr="00C475B8">
        <w:tab/>
        <w:t>Dr</w:t>
      </w:r>
      <w:r w:rsidRPr="00C475B8">
        <w:tab/>
        <w:t>20 000</w:t>
      </w:r>
    </w:p>
    <w:p w:rsidR="00F469DC" w:rsidRPr="00C475B8" w:rsidRDefault="00FF1E1B" w:rsidP="00F469DC">
      <w:pPr>
        <w:pStyle w:val="Header"/>
        <w:widowControl w:val="0"/>
        <w:tabs>
          <w:tab w:val="clear" w:pos="4153"/>
          <w:tab w:val="clear" w:pos="8306"/>
          <w:tab w:val="left" w:pos="540"/>
          <w:tab w:val="left" w:pos="1080"/>
          <w:tab w:val="left" w:pos="4860"/>
          <w:tab w:val="right" w:pos="6480"/>
          <w:tab w:val="right" w:pos="8100"/>
        </w:tabs>
      </w:pPr>
      <w:r w:rsidRPr="00C475B8">
        <w:tab/>
      </w:r>
      <w:r w:rsidRPr="00C475B8">
        <w:tab/>
        <w:t>Machine A</w:t>
      </w:r>
      <w:r w:rsidRPr="00C475B8">
        <w:tab/>
        <w:t>Cr</w:t>
      </w:r>
      <w:r w:rsidRPr="00C475B8">
        <w:tab/>
      </w:r>
      <w:r w:rsidRPr="00C475B8">
        <w:tab/>
        <w:t>20</w:t>
      </w:r>
      <w:r w:rsidR="00F469DC" w:rsidRPr="00C475B8">
        <w:t xml:space="preserve"> 000</w:t>
      </w:r>
    </w:p>
    <w:p w:rsidR="00FF1E1B" w:rsidRPr="00C475B8" w:rsidRDefault="00FF1E1B" w:rsidP="00F469DC">
      <w:pPr>
        <w:pStyle w:val="Header"/>
        <w:widowControl w:val="0"/>
        <w:tabs>
          <w:tab w:val="clear" w:pos="4153"/>
          <w:tab w:val="clear" w:pos="8306"/>
          <w:tab w:val="left" w:pos="540"/>
          <w:tab w:val="left" w:pos="1080"/>
          <w:tab w:val="left" w:pos="4860"/>
          <w:tab w:val="right" w:pos="6480"/>
          <w:tab w:val="right" w:pos="8100"/>
        </w:tabs>
      </w:pPr>
      <w:r w:rsidRPr="00C475B8">
        <w:tab/>
        <w:t>(Writing down to carrying amount)</w:t>
      </w:r>
    </w:p>
    <w:p w:rsidR="00FF1E1B" w:rsidRPr="00C475B8" w:rsidRDefault="00FF1E1B" w:rsidP="00F469DC">
      <w:pPr>
        <w:pStyle w:val="Header"/>
        <w:widowControl w:val="0"/>
        <w:tabs>
          <w:tab w:val="clear" w:pos="4153"/>
          <w:tab w:val="clear" w:pos="8306"/>
          <w:tab w:val="left" w:pos="540"/>
          <w:tab w:val="left" w:pos="1080"/>
          <w:tab w:val="left" w:pos="4860"/>
          <w:tab w:val="right" w:pos="6480"/>
          <w:tab w:val="right" w:pos="8100"/>
        </w:tabs>
      </w:pPr>
    </w:p>
    <w:p w:rsidR="00FF1E1B" w:rsidRPr="00C475B8" w:rsidRDefault="00FF1E1B" w:rsidP="00F469DC">
      <w:pPr>
        <w:pStyle w:val="Header"/>
        <w:widowControl w:val="0"/>
        <w:tabs>
          <w:tab w:val="clear" w:pos="4153"/>
          <w:tab w:val="clear" w:pos="8306"/>
          <w:tab w:val="left" w:pos="540"/>
          <w:tab w:val="left" w:pos="1080"/>
          <w:tab w:val="left" w:pos="4860"/>
          <w:tab w:val="right" w:pos="6480"/>
          <w:tab w:val="right" w:pos="8100"/>
        </w:tabs>
      </w:pPr>
      <w:r w:rsidRPr="00C475B8">
        <w:tab/>
        <w:t>Machine A</w:t>
      </w:r>
      <w:r w:rsidRPr="00C475B8">
        <w:tab/>
      </w:r>
      <w:r w:rsidR="009859BC">
        <w:t xml:space="preserve">   </w:t>
      </w:r>
      <w:r w:rsidRPr="00C475B8">
        <w:t>Dr</w:t>
      </w:r>
      <w:r w:rsidRPr="00C475B8">
        <w:tab/>
        <w:t>4 000</w:t>
      </w:r>
    </w:p>
    <w:p w:rsidR="00FF1E1B" w:rsidRPr="00C475B8" w:rsidRDefault="00FF1E1B" w:rsidP="00F469DC">
      <w:pPr>
        <w:pStyle w:val="Header"/>
        <w:widowControl w:val="0"/>
        <w:tabs>
          <w:tab w:val="clear" w:pos="4153"/>
          <w:tab w:val="clear" w:pos="8306"/>
          <w:tab w:val="left" w:pos="540"/>
          <w:tab w:val="left" w:pos="1080"/>
          <w:tab w:val="left" w:pos="4860"/>
          <w:tab w:val="right" w:pos="6480"/>
          <w:tab w:val="right" w:pos="8100"/>
        </w:tabs>
      </w:pPr>
      <w:r w:rsidRPr="00C475B8">
        <w:tab/>
      </w:r>
      <w:r w:rsidRPr="00C475B8">
        <w:tab/>
        <w:t>Gain on revaluation of Machine A (OCI)</w:t>
      </w:r>
      <w:r w:rsidR="009859BC">
        <w:t xml:space="preserve"> </w:t>
      </w:r>
      <w:r w:rsidRPr="00C475B8">
        <w:t>Cr</w:t>
      </w:r>
      <w:r w:rsidRPr="00C475B8">
        <w:tab/>
      </w:r>
      <w:r w:rsidR="009859BC">
        <w:tab/>
      </w:r>
      <w:r w:rsidRPr="00C475B8">
        <w:t>4 000</w:t>
      </w:r>
    </w:p>
    <w:p w:rsidR="00FF1E1B" w:rsidRPr="00C475B8" w:rsidRDefault="00FF1E1B" w:rsidP="00F469DC">
      <w:pPr>
        <w:pStyle w:val="Header"/>
        <w:widowControl w:val="0"/>
        <w:tabs>
          <w:tab w:val="clear" w:pos="4153"/>
          <w:tab w:val="clear" w:pos="8306"/>
          <w:tab w:val="left" w:pos="540"/>
          <w:tab w:val="left" w:pos="1080"/>
          <w:tab w:val="left" w:pos="4860"/>
          <w:tab w:val="right" w:pos="6480"/>
          <w:tab w:val="right" w:pos="8100"/>
        </w:tabs>
      </w:pPr>
      <w:r w:rsidRPr="00C475B8">
        <w:tab/>
        <w:t>(Revaluation increment: $80 000 to $84 000)</w:t>
      </w:r>
    </w:p>
    <w:p w:rsidR="00FF1E1B" w:rsidRPr="00C475B8" w:rsidRDefault="00FF1E1B" w:rsidP="00F469DC">
      <w:pPr>
        <w:pStyle w:val="Header"/>
        <w:widowControl w:val="0"/>
        <w:tabs>
          <w:tab w:val="clear" w:pos="4153"/>
          <w:tab w:val="clear" w:pos="8306"/>
          <w:tab w:val="left" w:pos="540"/>
          <w:tab w:val="left" w:pos="1080"/>
          <w:tab w:val="left" w:pos="4860"/>
          <w:tab w:val="right" w:pos="6480"/>
          <w:tab w:val="right" w:pos="8100"/>
        </w:tabs>
      </w:pPr>
    </w:p>
    <w:p w:rsidR="00FF1E1B" w:rsidRPr="00C475B8" w:rsidRDefault="00FF1E1B" w:rsidP="00F469DC">
      <w:pPr>
        <w:pStyle w:val="Header"/>
        <w:widowControl w:val="0"/>
        <w:tabs>
          <w:tab w:val="clear" w:pos="4153"/>
          <w:tab w:val="clear" w:pos="8306"/>
          <w:tab w:val="left" w:pos="540"/>
          <w:tab w:val="left" w:pos="1080"/>
          <w:tab w:val="left" w:pos="4860"/>
          <w:tab w:val="right" w:pos="6480"/>
          <w:tab w:val="right" w:pos="8100"/>
        </w:tabs>
      </w:pPr>
      <w:r w:rsidRPr="00C475B8">
        <w:tab/>
        <w:t>Income tax expense (OCI)</w:t>
      </w:r>
      <w:r w:rsidRPr="00C475B8">
        <w:tab/>
        <w:t>Dr</w:t>
      </w:r>
      <w:r w:rsidRPr="00C475B8">
        <w:tab/>
        <w:t>1 200</w:t>
      </w:r>
    </w:p>
    <w:p w:rsidR="00FF1E1B" w:rsidRPr="00C475B8" w:rsidRDefault="00FF1E1B" w:rsidP="00F469DC">
      <w:pPr>
        <w:pStyle w:val="Header"/>
        <w:widowControl w:val="0"/>
        <w:tabs>
          <w:tab w:val="clear" w:pos="4153"/>
          <w:tab w:val="clear" w:pos="8306"/>
          <w:tab w:val="left" w:pos="540"/>
          <w:tab w:val="left" w:pos="1080"/>
          <w:tab w:val="left" w:pos="4860"/>
          <w:tab w:val="right" w:pos="6480"/>
          <w:tab w:val="right" w:pos="8100"/>
        </w:tabs>
      </w:pPr>
      <w:r w:rsidRPr="00C475B8">
        <w:tab/>
      </w:r>
      <w:r w:rsidRPr="00C475B8">
        <w:tab/>
        <w:t>Deferred tax liability</w:t>
      </w:r>
      <w:r w:rsidRPr="00C475B8">
        <w:tab/>
        <w:t>Cr</w:t>
      </w:r>
      <w:r w:rsidRPr="00C475B8">
        <w:tab/>
      </w:r>
      <w:r w:rsidRPr="00C475B8">
        <w:tab/>
        <w:t>1 200</w:t>
      </w:r>
    </w:p>
    <w:p w:rsidR="00FF1E1B" w:rsidRPr="00C475B8" w:rsidRDefault="00FF1E1B" w:rsidP="00F469DC">
      <w:pPr>
        <w:pStyle w:val="Header"/>
        <w:widowControl w:val="0"/>
        <w:tabs>
          <w:tab w:val="clear" w:pos="4153"/>
          <w:tab w:val="clear" w:pos="8306"/>
          <w:tab w:val="left" w:pos="540"/>
          <w:tab w:val="left" w:pos="1080"/>
          <w:tab w:val="left" w:pos="4860"/>
          <w:tab w:val="right" w:pos="6480"/>
          <w:tab w:val="right" w:pos="8100"/>
        </w:tabs>
      </w:pPr>
      <w:r w:rsidRPr="00C475B8">
        <w:tab/>
        <w:t>(Tax effect of revaluation increment)</w:t>
      </w:r>
    </w:p>
    <w:p w:rsidR="00FF1E1B" w:rsidRPr="00C475B8" w:rsidRDefault="00FF1E1B" w:rsidP="00F469DC">
      <w:pPr>
        <w:pStyle w:val="Header"/>
        <w:widowControl w:val="0"/>
        <w:tabs>
          <w:tab w:val="clear" w:pos="4153"/>
          <w:tab w:val="clear" w:pos="8306"/>
          <w:tab w:val="left" w:pos="540"/>
          <w:tab w:val="left" w:pos="1080"/>
          <w:tab w:val="left" w:pos="4860"/>
          <w:tab w:val="right" w:pos="6480"/>
          <w:tab w:val="right" w:pos="8100"/>
        </w:tabs>
      </w:pPr>
    </w:p>
    <w:p w:rsidR="00FF1E1B" w:rsidRPr="00C475B8" w:rsidRDefault="00FF1E1B" w:rsidP="00F469DC">
      <w:pPr>
        <w:pStyle w:val="Header"/>
        <w:widowControl w:val="0"/>
        <w:tabs>
          <w:tab w:val="clear" w:pos="4153"/>
          <w:tab w:val="clear" w:pos="8306"/>
          <w:tab w:val="left" w:pos="540"/>
          <w:tab w:val="left" w:pos="1080"/>
          <w:tab w:val="left" w:pos="4860"/>
          <w:tab w:val="right" w:pos="6480"/>
          <w:tab w:val="right" w:pos="8100"/>
        </w:tabs>
      </w:pPr>
      <w:r w:rsidRPr="00C475B8">
        <w:tab/>
        <w:t>Gain on revaluation of Machine A (OCI)</w:t>
      </w:r>
      <w:r w:rsidRPr="00C475B8">
        <w:tab/>
        <w:t>Dr</w:t>
      </w:r>
      <w:r w:rsidRPr="00C475B8">
        <w:tab/>
        <w:t>4 000</w:t>
      </w:r>
    </w:p>
    <w:p w:rsidR="00F469DC" w:rsidRPr="00C475B8" w:rsidRDefault="00FF1E1B" w:rsidP="00F469DC">
      <w:pPr>
        <w:pStyle w:val="Header"/>
        <w:widowControl w:val="0"/>
        <w:tabs>
          <w:tab w:val="clear" w:pos="4153"/>
          <w:tab w:val="clear" w:pos="8306"/>
          <w:tab w:val="left" w:pos="540"/>
          <w:tab w:val="left" w:pos="1080"/>
          <w:tab w:val="left" w:pos="4860"/>
          <w:tab w:val="right" w:pos="6480"/>
          <w:tab w:val="right" w:pos="8100"/>
        </w:tabs>
      </w:pPr>
      <w:r w:rsidRPr="00C475B8">
        <w:tab/>
      </w:r>
      <w:r w:rsidRPr="00C475B8">
        <w:tab/>
        <w:t>Income tax expense (OCI)</w:t>
      </w:r>
      <w:r w:rsidR="00F469DC" w:rsidRPr="00C475B8">
        <w:tab/>
        <w:t>Cr</w:t>
      </w:r>
      <w:r w:rsidR="00F469DC" w:rsidRPr="00C475B8">
        <w:tab/>
      </w:r>
      <w:r w:rsidR="00F469DC" w:rsidRPr="00C475B8">
        <w:tab/>
        <w:t>1 200</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r>
      <w:r w:rsidRPr="00C475B8">
        <w:tab/>
        <w:t xml:space="preserve">Asset </w:t>
      </w:r>
      <w:r w:rsidR="00FF1E1B" w:rsidRPr="00C475B8">
        <w:t>revaluation surplus – Machine A</w:t>
      </w:r>
      <w:r w:rsidRPr="00C475B8">
        <w:tab/>
        <w:t>Cr</w:t>
      </w:r>
      <w:r w:rsidRPr="00C475B8">
        <w:tab/>
      </w:r>
      <w:r w:rsidRPr="00C475B8">
        <w:tab/>
        <w:t>2 800</w:t>
      </w:r>
    </w:p>
    <w:p w:rsidR="00F469DC" w:rsidRPr="00C475B8" w:rsidRDefault="00FF1E1B" w:rsidP="00F469DC">
      <w:pPr>
        <w:pStyle w:val="Header"/>
        <w:widowControl w:val="0"/>
        <w:tabs>
          <w:tab w:val="clear" w:pos="4153"/>
          <w:tab w:val="clear" w:pos="8306"/>
          <w:tab w:val="left" w:pos="540"/>
          <w:tab w:val="left" w:pos="1080"/>
          <w:tab w:val="left" w:pos="4860"/>
          <w:tab w:val="right" w:pos="6480"/>
          <w:tab w:val="right" w:pos="8100"/>
        </w:tabs>
      </w:pPr>
      <w:r w:rsidRPr="00C475B8">
        <w:tab/>
        <w:t>(Accumulation of net revaluation gain in equity)</w:t>
      </w:r>
      <w:r w:rsidR="00F469DC" w:rsidRPr="00C475B8">
        <w:t>)</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r>
      <w:r w:rsidRPr="00C475B8">
        <w:tab/>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t xml:space="preserve">Accumulated </w:t>
      </w:r>
      <w:r w:rsidR="00120569" w:rsidRPr="00C475B8">
        <w:t>d</w:t>
      </w:r>
      <w:r w:rsidRPr="00C475B8">
        <w:t>epreciation – Machine B</w:t>
      </w:r>
      <w:r w:rsidRPr="00C475B8">
        <w:tab/>
        <w:t>Dr</w:t>
      </w:r>
      <w:r w:rsidRPr="00C475B8">
        <w:tab/>
        <w:t>20 000</w:t>
      </w:r>
    </w:p>
    <w:p w:rsidR="00FF1E1B" w:rsidRPr="00C475B8" w:rsidRDefault="00FF1E1B" w:rsidP="00F469DC">
      <w:pPr>
        <w:pStyle w:val="Header"/>
        <w:widowControl w:val="0"/>
        <w:tabs>
          <w:tab w:val="clear" w:pos="4153"/>
          <w:tab w:val="clear" w:pos="8306"/>
          <w:tab w:val="left" w:pos="540"/>
          <w:tab w:val="left" w:pos="1080"/>
          <w:tab w:val="left" w:pos="4860"/>
          <w:tab w:val="right" w:pos="6480"/>
          <w:tab w:val="right" w:pos="8100"/>
        </w:tabs>
      </w:pPr>
      <w:r w:rsidRPr="00C475B8">
        <w:tab/>
      </w:r>
      <w:r w:rsidRPr="00C475B8">
        <w:tab/>
        <w:t>Machine B</w:t>
      </w:r>
      <w:r w:rsidRPr="00C475B8">
        <w:tab/>
        <w:t>Cr</w:t>
      </w:r>
      <w:r w:rsidRPr="00C475B8">
        <w:tab/>
      </w:r>
      <w:r w:rsidRPr="00C475B8">
        <w:tab/>
        <w:t>20 000</w:t>
      </w:r>
    </w:p>
    <w:p w:rsidR="00FF1E1B" w:rsidRPr="00C475B8" w:rsidRDefault="00FF1E1B" w:rsidP="00F469DC">
      <w:pPr>
        <w:pStyle w:val="Header"/>
        <w:widowControl w:val="0"/>
        <w:tabs>
          <w:tab w:val="clear" w:pos="4153"/>
          <w:tab w:val="clear" w:pos="8306"/>
          <w:tab w:val="left" w:pos="540"/>
          <w:tab w:val="left" w:pos="1080"/>
          <w:tab w:val="left" w:pos="4860"/>
          <w:tab w:val="right" w:pos="6480"/>
          <w:tab w:val="right" w:pos="8100"/>
        </w:tabs>
      </w:pPr>
      <w:r w:rsidRPr="00C475B8">
        <w:tab/>
        <w:t>(Writing down to carrying amount)</w:t>
      </w:r>
    </w:p>
    <w:p w:rsidR="00FF1E1B" w:rsidRPr="00C475B8" w:rsidRDefault="00FF1E1B" w:rsidP="00F469DC">
      <w:pPr>
        <w:pStyle w:val="Header"/>
        <w:widowControl w:val="0"/>
        <w:tabs>
          <w:tab w:val="clear" w:pos="4153"/>
          <w:tab w:val="clear" w:pos="8306"/>
          <w:tab w:val="left" w:pos="540"/>
          <w:tab w:val="left" w:pos="1080"/>
          <w:tab w:val="left" w:pos="4860"/>
          <w:tab w:val="right" w:pos="6480"/>
          <w:tab w:val="right" w:pos="8100"/>
        </w:tabs>
      </w:pP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t xml:space="preserve">Expense – </w:t>
      </w:r>
      <w:r w:rsidR="00120569" w:rsidRPr="00C475B8">
        <w:t>r</w:t>
      </w:r>
      <w:r w:rsidRPr="00C475B8">
        <w:t xml:space="preserve">evaluation </w:t>
      </w:r>
      <w:r w:rsidR="00120569" w:rsidRPr="00C475B8">
        <w:t>d</w:t>
      </w:r>
      <w:r w:rsidRPr="00C475B8">
        <w:t>ecrement</w:t>
      </w:r>
      <w:r w:rsidR="00FF1E1B" w:rsidRPr="00C475B8">
        <w:t xml:space="preserve"> (P&amp;L)</w:t>
      </w:r>
      <w:r w:rsidRPr="00C475B8">
        <w:tab/>
        <w:t>Dr</w:t>
      </w:r>
      <w:r w:rsidRPr="00C475B8">
        <w:tab/>
        <w:t>2 000</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r>
      <w:r w:rsidRPr="00C475B8">
        <w:tab/>
        <w:t>Machine B</w:t>
      </w:r>
      <w:r w:rsidR="00FF1E1B" w:rsidRPr="00C475B8">
        <w:tab/>
        <w:t>Cr</w:t>
      </w:r>
      <w:r w:rsidR="00FF1E1B" w:rsidRPr="00C475B8">
        <w:tab/>
      </w:r>
      <w:r w:rsidR="00FF1E1B" w:rsidRPr="00C475B8">
        <w:tab/>
      </w:r>
      <w:r w:rsidRPr="00C475B8">
        <w:t>2 000</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t>(Reva</w:t>
      </w:r>
      <w:r w:rsidR="009D5257" w:rsidRPr="00C475B8">
        <w:t>luation to fair value at 30/6/</w:t>
      </w:r>
      <w:r w:rsidR="00120569" w:rsidRPr="00C475B8">
        <w:t>1</w:t>
      </w:r>
      <w:r w:rsidR="00FF1E1B" w:rsidRPr="00C475B8">
        <w:t>3</w:t>
      </w:r>
      <w:r w:rsidRPr="00C475B8">
        <w:t>)</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p>
    <w:p w:rsidR="00F469DC" w:rsidRPr="00C475B8" w:rsidRDefault="009D5257" w:rsidP="00F469DC">
      <w:pPr>
        <w:pStyle w:val="Header"/>
        <w:widowControl w:val="0"/>
        <w:tabs>
          <w:tab w:val="clear" w:pos="4153"/>
          <w:tab w:val="clear" w:pos="8306"/>
          <w:tab w:val="left" w:pos="540"/>
          <w:tab w:val="left" w:pos="1080"/>
          <w:tab w:val="left" w:pos="4860"/>
          <w:tab w:val="right" w:pos="6480"/>
          <w:tab w:val="right" w:pos="8100"/>
        </w:tabs>
        <w:rPr>
          <w:b/>
          <w:bCs/>
        </w:rPr>
      </w:pPr>
      <w:r w:rsidRPr="00C475B8">
        <w:rPr>
          <w:b/>
          <w:bCs/>
        </w:rPr>
        <w:lastRenderedPageBreak/>
        <w:t>1 January 20</w:t>
      </w:r>
      <w:r w:rsidR="00FF1E1B" w:rsidRPr="00C475B8">
        <w:rPr>
          <w:b/>
          <w:bCs/>
        </w:rPr>
        <w:t>1</w:t>
      </w:r>
      <w:r w:rsidR="00D22232" w:rsidRPr="00C475B8">
        <w:rPr>
          <w:b/>
          <w:bCs/>
        </w:rPr>
        <w:t>4</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rPr>
          <w:b/>
          <w:bCs/>
        </w:rPr>
      </w:pP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t>Machine C</w:t>
      </w:r>
      <w:r w:rsidRPr="00C475B8">
        <w:tab/>
        <w:t>Dr</w:t>
      </w:r>
      <w:r w:rsidRPr="00C475B8">
        <w:tab/>
        <w:t>80 000</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r>
      <w:r w:rsidRPr="00C475B8">
        <w:tab/>
        <w:t>Cash</w:t>
      </w:r>
      <w:r w:rsidRPr="00C475B8">
        <w:tab/>
        <w:t>Cr</w:t>
      </w:r>
      <w:r w:rsidRPr="00C475B8">
        <w:tab/>
      </w:r>
      <w:r w:rsidRPr="00C475B8">
        <w:tab/>
        <w:t>80 000</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t>(Acquisition of machine C)</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t xml:space="preserve">Depreciation </w:t>
      </w:r>
      <w:r w:rsidR="00120569" w:rsidRPr="00C475B8">
        <w:t>e</w:t>
      </w:r>
      <w:r w:rsidRPr="00C475B8">
        <w:t>xpense – Machine B</w:t>
      </w:r>
      <w:r w:rsidRPr="00C475B8">
        <w:tab/>
        <w:t>Dr</w:t>
      </w:r>
      <w:r w:rsidRPr="00C475B8">
        <w:tab/>
        <w:t>9 500</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r>
      <w:r w:rsidRPr="00C475B8">
        <w:tab/>
        <w:t xml:space="preserve">Accumulated </w:t>
      </w:r>
      <w:r w:rsidR="00120569" w:rsidRPr="00C475B8">
        <w:t>d</w:t>
      </w:r>
      <w:r w:rsidRPr="00C475B8">
        <w:t>epreciation</w:t>
      </w:r>
      <w:r w:rsidRPr="00C475B8">
        <w:tab/>
        <w:t>Cr</w:t>
      </w:r>
      <w:r w:rsidRPr="00C475B8">
        <w:tab/>
      </w:r>
      <w:r w:rsidRPr="00C475B8">
        <w:tab/>
        <w:t>9 500</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t>(1/2 x /1/2 x $38 000)</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t>Cash</w:t>
      </w:r>
      <w:r w:rsidRPr="00C475B8">
        <w:tab/>
      </w:r>
      <w:r w:rsidRPr="00C475B8">
        <w:tab/>
        <w:t>Dr</w:t>
      </w:r>
      <w:r w:rsidRPr="00C475B8">
        <w:tab/>
        <w:t>29 000</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r>
      <w:r w:rsidRPr="00C475B8">
        <w:tab/>
        <w:t xml:space="preserve">Proceeds on </w:t>
      </w:r>
      <w:r w:rsidR="006A34FC" w:rsidRPr="00C475B8">
        <w:t>s</w:t>
      </w:r>
      <w:r w:rsidRPr="00C475B8">
        <w:t>ale of Machine B</w:t>
      </w:r>
      <w:r w:rsidRPr="00C475B8">
        <w:tab/>
        <w:t>Cr</w:t>
      </w:r>
      <w:r w:rsidRPr="00C475B8">
        <w:tab/>
      </w:r>
      <w:r w:rsidRPr="00C475B8">
        <w:tab/>
        <w:t>29 000</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t>(Sale of Machine B)</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t xml:space="preserve">Carrying </w:t>
      </w:r>
      <w:r w:rsidR="006A34FC" w:rsidRPr="00C475B8">
        <w:t>a</w:t>
      </w:r>
      <w:r w:rsidRPr="00C475B8">
        <w:t>mount of Machine B Sold</w:t>
      </w:r>
      <w:r w:rsidRPr="00C475B8">
        <w:tab/>
        <w:t>Dr</w:t>
      </w:r>
      <w:r w:rsidRPr="00C475B8">
        <w:tab/>
        <w:t>28 500</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t xml:space="preserve">Accumulated </w:t>
      </w:r>
      <w:r w:rsidR="006A34FC" w:rsidRPr="00C475B8">
        <w:t>d</w:t>
      </w:r>
      <w:r w:rsidRPr="00C475B8">
        <w:t>epreciation</w:t>
      </w:r>
      <w:r w:rsidRPr="00C475B8">
        <w:tab/>
        <w:t>Dr</w:t>
      </w:r>
      <w:r w:rsidRPr="00C475B8">
        <w:tab/>
        <w:t>9 500</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r>
      <w:r w:rsidRPr="00C475B8">
        <w:tab/>
        <w:t>Machine B</w:t>
      </w:r>
      <w:r w:rsidRPr="00C475B8">
        <w:tab/>
        <w:t>Cr</w:t>
      </w:r>
      <w:r w:rsidRPr="00C475B8">
        <w:tab/>
      </w:r>
      <w:r w:rsidRPr="00C475B8">
        <w:tab/>
        <w:t>38 000</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t>(Carrying amount of machine sold)</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t xml:space="preserve">General </w:t>
      </w:r>
      <w:r w:rsidR="006A34FC" w:rsidRPr="00C475B8">
        <w:t>r</w:t>
      </w:r>
      <w:r w:rsidRPr="00C475B8">
        <w:t>eserve</w:t>
      </w:r>
      <w:r w:rsidRPr="00C475B8">
        <w:tab/>
        <w:t>Dr</w:t>
      </w:r>
      <w:r w:rsidRPr="00C475B8">
        <w:tab/>
        <w:t>8 000</w:t>
      </w:r>
    </w:p>
    <w:p w:rsidR="00F469DC" w:rsidRPr="00C475B8" w:rsidRDefault="00FF1E1B" w:rsidP="00F469DC">
      <w:pPr>
        <w:pStyle w:val="Header"/>
        <w:widowControl w:val="0"/>
        <w:tabs>
          <w:tab w:val="clear" w:pos="4153"/>
          <w:tab w:val="clear" w:pos="8306"/>
          <w:tab w:val="left" w:pos="540"/>
          <w:tab w:val="left" w:pos="1080"/>
          <w:tab w:val="left" w:pos="4860"/>
          <w:tab w:val="right" w:pos="6480"/>
          <w:tab w:val="right" w:pos="8100"/>
        </w:tabs>
      </w:pPr>
      <w:r w:rsidRPr="00C475B8">
        <w:tab/>
        <w:t>Asset revaluation surplus</w:t>
      </w:r>
      <w:r w:rsidR="00F469DC" w:rsidRPr="00C475B8">
        <w:t xml:space="preserve"> – Machine A</w:t>
      </w:r>
      <w:r w:rsidR="00F469DC" w:rsidRPr="00C475B8">
        <w:tab/>
        <w:t>Dr</w:t>
      </w:r>
      <w:r w:rsidR="00F469DC" w:rsidRPr="00C475B8">
        <w:tab/>
        <w:t>2 000</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r>
      <w:r w:rsidRPr="00C475B8">
        <w:tab/>
        <w:t>Share Capital</w:t>
      </w:r>
      <w:r w:rsidRPr="00C475B8">
        <w:tab/>
        <w:t>Cr</w:t>
      </w:r>
      <w:r w:rsidRPr="00C475B8">
        <w:tab/>
      </w:r>
      <w:r w:rsidRPr="00C475B8">
        <w:tab/>
        <w:t>10 000</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rPr>
          <w:b/>
          <w:bCs/>
        </w:rPr>
        <w:t>30 June 20</w:t>
      </w:r>
      <w:r w:rsidR="006A34FC" w:rsidRPr="00C475B8">
        <w:rPr>
          <w:b/>
          <w:bCs/>
        </w:rPr>
        <w:t>1</w:t>
      </w:r>
      <w:r w:rsidR="00D22232" w:rsidRPr="00C475B8">
        <w:rPr>
          <w:b/>
          <w:bCs/>
        </w:rPr>
        <w:t>4</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t xml:space="preserve">Depreciation </w:t>
      </w:r>
      <w:r w:rsidR="006A34FC" w:rsidRPr="00C475B8">
        <w:t>e</w:t>
      </w:r>
      <w:r w:rsidRPr="00C475B8">
        <w:t>xpense – Machine A</w:t>
      </w:r>
      <w:r w:rsidRPr="00C475B8">
        <w:tab/>
        <w:t>Dr</w:t>
      </w:r>
      <w:r w:rsidRPr="00C475B8">
        <w:tab/>
        <w:t>21 000</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r>
      <w:r w:rsidRPr="00C475B8">
        <w:tab/>
        <w:t xml:space="preserve">Accumulated </w:t>
      </w:r>
      <w:r w:rsidR="006A34FC" w:rsidRPr="00C475B8">
        <w:t>d</w:t>
      </w:r>
      <w:r w:rsidRPr="00C475B8">
        <w:t>epreciation</w:t>
      </w:r>
      <w:r w:rsidRPr="00C475B8">
        <w:tab/>
        <w:t>Cr</w:t>
      </w:r>
      <w:r w:rsidRPr="00C475B8">
        <w:tab/>
      </w:r>
      <w:r w:rsidRPr="00C475B8">
        <w:tab/>
        <w:t>21 000</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t>(1/4 x $84 000)</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t xml:space="preserve">Depreciation </w:t>
      </w:r>
      <w:r w:rsidR="006A34FC" w:rsidRPr="00C475B8">
        <w:t>e</w:t>
      </w:r>
      <w:r w:rsidRPr="00C475B8">
        <w:t>xpense – Machine C</w:t>
      </w:r>
      <w:r w:rsidRPr="00C475B8">
        <w:tab/>
        <w:t>Dr</w:t>
      </w:r>
      <w:r w:rsidRPr="00C475B8">
        <w:tab/>
        <w:t>10 000</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r>
      <w:r w:rsidRPr="00C475B8">
        <w:tab/>
        <w:t xml:space="preserve">Accumulated </w:t>
      </w:r>
      <w:r w:rsidR="006A34FC" w:rsidRPr="00C475B8">
        <w:t>d</w:t>
      </w:r>
      <w:r w:rsidRPr="00C475B8">
        <w:t>epreciation</w:t>
      </w:r>
      <w:r w:rsidRPr="00C475B8">
        <w:tab/>
        <w:t>Cr</w:t>
      </w:r>
      <w:r w:rsidRPr="00C475B8">
        <w:tab/>
      </w:r>
      <w:r w:rsidRPr="00C475B8">
        <w:tab/>
        <w:t>10 000</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t>(1/4 x ½ x $80 000)</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t xml:space="preserve">Accumulated </w:t>
      </w:r>
      <w:r w:rsidR="006A34FC" w:rsidRPr="00C475B8">
        <w:t>d</w:t>
      </w:r>
      <w:r w:rsidRPr="00C475B8">
        <w:t>epreciation – Machine A</w:t>
      </w:r>
      <w:r w:rsidRPr="00C475B8">
        <w:tab/>
        <w:t>Dr</w:t>
      </w:r>
      <w:r w:rsidRPr="00C475B8">
        <w:tab/>
        <w:t>21 000</w:t>
      </w:r>
    </w:p>
    <w:p w:rsidR="00FF1E1B" w:rsidRPr="00C475B8" w:rsidRDefault="00FF1E1B" w:rsidP="00F469DC">
      <w:pPr>
        <w:pStyle w:val="Header"/>
        <w:widowControl w:val="0"/>
        <w:tabs>
          <w:tab w:val="clear" w:pos="4153"/>
          <w:tab w:val="clear" w:pos="8306"/>
          <w:tab w:val="left" w:pos="540"/>
          <w:tab w:val="left" w:pos="1080"/>
          <w:tab w:val="left" w:pos="4860"/>
          <w:tab w:val="right" w:pos="6480"/>
          <w:tab w:val="right" w:pos="8100"/>
        </w:tabs>
      </w:pPr>
      <w:r w:rsidRPr="00C475B8">
        <w:tab/>
      </w:r>
      <w:r w:rsidRPr="00C475B8">
        <w:tab/>
        <w:t>Machine A</w:t>
      </w:r>
      <w:r w:rsidRPr="00C475B8">
        <w:tab/>
        <w:t>Cr</w:t>
      </w:r>
      <w:r w:rsidRPr="00C475B8">
        <w:tab/>
      </w:r>
      <w:r w:rsidRPr="00C475B8">
        <w:tab/>
        <w:t>21 000</w:t>
      </w:r>
    </w:p>
    <w:p w:rsidR="00FF1E1B" w:rsidRPr="00C475B8" w:rsidRDefault="00FF1E1B" w:rsidP="00F469DC">
      <w:pPr>
        <w:pStyle w:val="Header"/>
        <w:widowControl w:val="0"/>
        <w:tabs>
          <w:tab w:val="clear" w:pos="4153"/>
          <w:tab w:val="clear" w:pos="8306"/>
          <w:tab w:val="left" w:pos="540"/>
          <w:tab w:val="left" w:pos="1080"/>
          <w:tab w:val="left" w:pos="4860"/>
          <w:tab w:val="right" w:pos="6480"/>
          <w:tab w:val="right" w:pos="8100"/>
        </w:tabs>
      </w:pPr>
      <w:r w:rsidRPr="00C475B8">
        <w:tab/>
        <w:t>(Writing down to carrying amount)</w:t>
      </w:r>
    </w:p>
    <w:p w:rsidR="00FF1E1B" w:rsidRPr="00C475B8" w:rsidRDefault="00FF1E1B" w:rsidP="00F469DC">
      <w:pPr>
        <w:pStyle w:val="Header"/>
        <w:widowControl w:val="0"/>
        <w:tabs>
          <w:tab w:val="clear" w:pos="4153"/>
          <w:tab w:val="clear" w:pos="8306"/>
          <w:tab w:val="left" w:pos="540"/>
          <w:tab w:val="left" w:pos="1080"/>
          <w:tab w:val="left" w:pos="4860"/>
          <w:tab w:val="right" w:pos="6480"/>
          <w:tab w:val="right" w:pos="8100"/>
        </w:tabs>
      </w:pPr>
    </w:p>
    <w:p w:rsidR="00FF1E1B" w:rsidRPr="00C475B8" w:rsidRDefault="00FF1E1B" w:rsidP="00F469DC">
      <w:pPr>
        <w:pStyle w:val="Header"/>
        <w:widowControl w:val="0"/>
        <w:tabs>
          <w:tab w:val="clear" w:pos="4153"/>
          <w:tab w:val="clear" w:pos="8306"/>
          <w:tab w:val="left" w:pos="540"/>
          <w:tab w:val="left" w:pos="1080"/>
          <w:tab w:val="left" w:pos="4860"/>
          <w:tab w:val="right" w:pos="6480"/>
          <w:tab w:val="right" w:pos="8100"/>
        </w:tabs>
      </w:pPr>
      <w:r w:rsidRPr="00C475B8">
        <w:tab/>
        <w:t>Loss on revaluation of Machine A (OCI)</w:t>
      </w:r>
      <w:r w:rsidRPr="00C475B8">
        <w:tab/>
        <w:t>Dr</w:t>
      </w:r>
      <w:r w:rsidRPr="00C475B8">
        <w:tab/>
        <w:t>2 000</w:t>
      </w:r>
    </w:p>
    <w:p w:rsidR="00FF1E1B" w:rsidRPr="00C475B8" w:rsidRDefault="00FF1E1B" w:rsidP="00F469DC">
      <w:pPr>
        <w:pStyle w:val="Header"/>
        <w:widowControl w:val="0"/>
        <w:tabs>
          <w:tab w:val="clear" w:pos="4153"/>
          <w:tab w:val="clear" w:pos="8306"/>
          <w:tab w:val="left" w:pos="540"/>
          <w:tab w:val="left" w:pos="1080"/>
          <w:tab w:val="left" w:pos="4860"/>
          <w:tab w:val="right" w:pos="6480"/>
          <w:tab w:val="right" w:pos="8100"/>
        </w:tabs>
      </w:pPr>
      <w:r w:rsidRPr="00C475B8">
        <w:tab/>
      </w:r>
      <w:r w:rsidRPr="00C475B8">
        <w:tab/>
        <w:t>Machine A</w:t>
      </w:r>
      <w:r w:rsidRPr="00C475B8">
        <w:tab/>
        <w:t>Cr</w:t>
      </w:r>
      <w:r w:rsidRPr="00C475B8">
        <w:tab/>
      </w:r>
      <w:r w:rsidRPr="00C475B8">
        <w:tab/>
        <w:t>2 000</w:t>
      </w:r>
    </w:p>
    <w:p w:rsidR="00FF1E1B" w:rsidRPr="00C475B8" w:rsidRDefault="00FF1E1B" w:rsidP="00F469DC">
      <w:pPr>
        <w:pStyle w:val="Header"/>
        <w:widowControl w:val="0"/>
        <w:tabs>
          <w:tab w:val="clear" w:pos="4153"/>
          <w:tab w:val="clear" w:pos="8306"/>
          <w:tab w:val="left" w:pos="540"/>
          <w:tab w:val="left" w:pos="1080"/>
          <w:tab w:val="left" w:pos="4860"/>
          <w:tab w:val="right" w:pos="6480"/>
          <w:tab w:val="right" w:pos="8100"/>
        </w:tabs>
      </w:pPr>
      <w:r w:rsidRPr="00C475B8">
        <w:tab/>
        <w:t>(Write down of plant from $63000 to $61000)</w:t>
      </w:r>
    </w:p>
    <w:p w:rsidR="00FF1E1B" w:rsidRPr="00C475B8" w:rsidRDefault="00FF1E1B" w:rsidP="00F469DC">
      <w:pPr>
        <w:pStyle w:val="Header"/>
        <w:widowControl w:val="0"/>
        <w:tabs>
          <w:tab w:val="clear" w:pos="4153"/>
          <w:tab w:val="clear" w:pos="8306"/>
          <w:tab w:val="left" w:pos="540"/>
          <w:tab w:val="left" w:pos="1080"/>
          <w:tab w:val="left" w:pos="4860"/>
          <w:tab w:val="right" w:pos="6480"/>
          <w:tab w:val="right" w:pos="8100"/>
        </w:tabs>
      </w:pPr>
    </w:p>
    <w:p w:rsidR="00FF1E1B" w:rsidRPr="00C475B8" w:rsidRDefault="00FF1E1B" w:rsidP="00F469DC">
      <w:pPr>
        <w:pStyle w:val="Header"/>
        <w:widowControl w:val="0"/>
        <w:tabs>
          <w:tab w:val="clear" w:pos="4153"/>
          <w:tab w:val="clear" w:pos="8306"/>
          <w:tab w:val="left" w:pos="540"/>
          <w:tab w:val="left" w:pos="1080"/>
          <w:tab w:val="left" w:pos="4860"/>
          <w:tab w:val="right" w:pos="6480"/>
          <w:tab w:val="right" w:pos="8100"/>
        </w:tabs>
      </w:pPr>
      <w:r w:rsidRPr="00C475B8">
        <w:tab/>
        <w:t>Deferred tax liability</w:t>
      </w:r>
      <w:r w:rsidRPr="00C475B8">
        <w:tab/>
        <w:t>Dr</w:t>
      </w:r>
      <w:r w:rsidRPr="00C475B8">
        <w:tab/>
        <w:t>600</w:t>
      </w:r>
    </w:p>
    <w:p w:rsidR="00FF1E1B" w:rsidRPr="00C475B8" w:rsidRDefault="00FF1E1B" w:rsidP="00F469DC">
      <w:pPr>
        <w:pStyle w:val="Header"/>
        <w:widowControl w:val="0"/>
        <w:tabs>
          <w:tab w:val="clear" w:pos="4153"/>
          <w:tab w:val="clear" w:pos="8306"/>
          <w:tab w:val="left" w:pos="540"/>
          <w:tab w:val="left" w:pos="1080"/>
          <w:tab w:val="left" w:pos="4860"/>
          <w:tab w:val="right" w:pos="6480"/>
          <w:tab w:val="right" w:pos="8100"/>
        </w:tabs>
      </w:pPr>
      <w:r w:rsidRPr="00C475B8">
        <w:tab/>
      </w:r>
      <w:r w:rsidRPr="00C475B8">
        <w:tab/>
        <w:t>Income tax expense (OCI)</w:t>
      </w:r>
      <w:r w:rsidRPr="00C475B8">
        <w:tab/>
        <w:t>Cr</w:t>
      </w:r>
      <w:r w:rsidRPr="00C475B8">
        <w:tab/>
      </w:r>
      <w:r w:rsidRPr="00C475B8">
        <w:tab/>
        <w:t>600</w:t>
      </w:r>
    </w:p>
    <w:p w:rsidR="00FF1E1B" w:rsidRPr="00C475B8" w:rsidRDefault="00FF1E1B" w:rsidP="00F469DC">
      <w:pPr>
        <w:pStyle w:val="Header"/>
        <w:widowControl w:val="0"/>
        <w:tabs>
          <w:tab w:val="clear" w:pos="4153"/>
          <w:tab w:val="clear" w:pos="8306"/>
          <w:tab w:val="left" w:pos="540"/>
          <w:tab w:val="left" w:pos="1080"/>
          <w:tab w:val="left" w:pos="4860"/>
          <w:tab w:val="right" w:pos="6480"/>
          <w:tab w:val="right" w:pos="8100"/>
        </w:tabs>
      </w:pPr>
      <w:r w:rsidRPr="00C475B8">
        <w:tab/>
        <w:t xml:space="preserve">(Tax-effect on downward revaluation </w:t>
      </w:r>
    </w:p>
    <w:p w:rsidR="00FF1E1B" w:rsidRPr="00C475B8" w:rsidRDefault="00FF1E1B" w:rsidP="00F469DC">
      <w:pPr>
        <w:pStyle w:val="Header"/>
        <w:widowControl w:val="0"/>
        <w:tabs>
          <w:tab w:val="clear" w:pos="4153"/>
          <w:tab w:val="clear" w:pos="8306"/>
          <w:tab w:val="left" w:pos="540"/>
          <w:tab w:val="left" w:pos="1080"/>
          <w:tab w:val="left" w:pos="4860"/>
          <w:tab w:val="right" w:pos="6480"/>
          <w:tab w:val="right" w:pos="8100"/>
        </w:tabs>
      </w:pPr>
      <w:r w:rsidRPr="00C475B8">
        <w:tab/>
      </w:r>
      <w:proofErr w:type="gramStart"/>
      <w:r w:rsidRPr="00C475B8">
        <w:t>subsequent</w:t>
      </w:r>
      <w:proofErr w:type="gramEnd"/>
      <w:r w:rsidRPr="00C475B8">
        <w:t xml:space="preserve"> to upward revaluation)</w:t>
      </w:r>
    </w:p>
    <w:p w:rsidR="00FF1E1B" w:rsidRPr="00C475B8" w:rsidRDefault="00FF1E1B" w:rsidP="00F469DC">
      <w:pPr>
        <w:pStyle w:val="Header"/>
        <w:widowControl w:val="0"/>
        <w:tabs>
          <w:tab w:val="clear" w:pos="4153"/>
          <w:tab w:val="clear" w:pos="8306"/>
          <w:tab w:val="left" w:pos="540"/>
          <w:tab w:val="left" w:pos="1080"/>
          <w:tab w:val="left" w:pos="4860"/>
          <w:tab w:val="right" w:pos="6480"/>
          <w:tab w:val="right" w:pos="8100"/>
        </w:tabs>
      </w:pPr>
      <w:r w:rsidRPr="00C475B8">
        <w:tab/>
      </w:r>
      <w:r w:rsidRPr="00C475B8">
        <w:tab/>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t xml:space="preserve">Asset </w:t>
      </w:r>
      <w:r w:rsidR="008B7273" w:rsidRPr="00C475B8">
        <w:t>revaluation surplus – Machine A</w:t>
      </w:r>
      <w:r w:rsidRPr="00C475B8">
        <w:tab/>
        <w:t>Dr</w:t>
      </w:r>
      <w:r w:rsidRPr="00C475B8">
        <w:tab/>
        <w:t>800</w:t>
      </w:r>
    </w:p>
    <w:p w:rsidR="00F469DC" w:rsidRPr="00C475B8" w:rsidRDefault="008B7273" w:rsidP="00F469DC">
      <w:pPr>
        <w:pStyle w:val="Header"/>
        <w:widowControl w:val="0"/>
        <w:tabs>
          <w:tab w:val="clear" w:pos="4153"/>
          <w:tab w:val="clear" w:pos="8306"/>
          <w:tab w:val="left" w:pos="540"/>
          <w:tab w:val="left" w:pos="1080"/>
          <w:tab w:val="left" w:pos="4860"/>
          <w:tab w:val="right" w:pos="6480"/>
          <w:tab w:val="right" w:pos="8100"/>
        </w:tabs>
      </w:pPr>
      <w:r w:rsidRPr="00C475B8">
        <w:tab/>
        <w:t>Income tax expense (OCI)</w:t>
      </w:r>
      <w:r w:rsidR="00F469DC" w:rsidRPr="00C475B8">
        <w:tab/>
        <w:t>Dr</w:t>
      </w:r>
      <w:r w:rsidR="00F469DC" w:rsidRPr="00C475B8">
        <w:tab/>
        <w:t>600</w:t>
      </w:r>
    </w:p>
    <w:p w:rsidR="00F469DC" w:rsidRPr="00C475B8" w:rsidRDefault="008B7273" w:rsidP="00F469DC">
      <w:pPr>
        <w:pStyle w:val="Header"/>
        <w:widowControl w:val="0"/>
        <w:tabs>
          <w:tab w:val="clear" w:pos="4153"/>
          <w:tab w:val="clear" w:pos="8306"/>
          <w:tab w:val="left" w:pos="540"/>
          <w:tab w:val="left" w:pos="1080"/>
          <w:tab w:val="left" w:pos="4860"/>
          <w:tab w:val="right" w:pos="6480"/>
          <w:tab w:val="right" w:pos="8100"/>
        </w:tabs>
      </w:pPr>
      <w:r w:rsidRPr="00C475B8">
        <w:tab/>
        <w:t>Loss on revaluation of plant (P&amp;L)</w:t>
      </w:r>
      <w:r w:rsidR="00F469DC" w:rsidRPr="00C475B8">
        <w:tab/>
        <w:t>Dr</w:t>
      </w:r>
      <w:r w:rsidR="00F469DC" w:rsidRPr="00C475B8">
        <w:tab/>
        <w:t>600</w:t>
      </w:r>
    </w:p>
    <w:p w:rsidR="00F469DC" w:rsidRPr="00C475B8" w:rsidRDefault="00FF1E1B" w:rsidP="00F469DC">
      <w:pPr>
        <w:pStyle w:val="Header"/>
        <w:widowControl w:val="0"/>
        <w:tabs>
          <w:tab w:val="clear" w:pos="4153"/>
          <w:tab w:val="clear" w:pos="8306"/>
          <w:tab w:val="left" w:pos="540"/>
          <w:tab w:val="left" w:pos="1080"/>
          <w:tab w:val="left" w:pos="4860"/>
          <w:tab w:val="right" w:pos="6480"/>
          <w:tab w:val="right" w:pos="8100"/>
        </w:tabs>
      </w:pPr>
      <w:r w:rsidRPr="00C475B8">
        <w:tab/>
      </w:r>
      <w:r w:rsidRPr="00C475B8">
        <w:tab/>
      </w:r>
      <w:r w:rsidR="008B7273" w:rsidRPr="00C475B8">
        <w:t>Loss on revaluation of plant (OCI)</w:t>
      </w:r>
      <w:r w:rsidRPr="00C475B8">
        <w:tab/>
        <w:t>Cr</w:t>
      </w:r>
      <w:r w:rsidRPr="00C475B8">
        <w:tab/>
      </w:r>
      <w:r w:rsidRPr="00C475B8">
        <w:tab/>
        <w:t>2</w:t>
      </w:r>
      <w:r w:rsidR="00F469DC" w:rsidRPr="00C475B8">
        <w:t xml:space="preserve"> 000</w:t>
      </w:r>
    </w:p>
    <w:p w:rsidR="008B7273" w:rsidRPr="00C475B8" w:rsidRDefault="008B7273" w:rsidP="00F469DC">
      <w:pPr>
        <w:pStyle w:val="Header"/>
        <w:widowControl w:val="0"/>
        <w:tabs>
          <w:tab w:val="clear" w:pos="4153"/>
          <w:tab w:val="clear" w:pos="8306"/>
          <w:tab w:val="left" w:pos="540"/>
          <w:tab w:val="left" w:pos="1080"/>
          <w:tab w:val="left" w:pos="4860"/>
          <w:tab w:val="right" w:pos="6480"/>
          <w:tab w:val="right" w:pos="8100"/>
        </w:tabs>
      </w:pPr>
      <w:r w:rsidRPr="00C475B8">
        <w:tab/>
        <w:t>(Accumulation of revaluation loss to equity</w:t>
      </w:r>
      <w:r w:rsidR="00F469DC" w:rsidRPr="00C475B8">
        <w:t>)</w:t>
      </w:r>
    </w:p>
    <w:p w:rsidR="008B7273" w:rsidRPr="00C475B8" w:rsidRDefault="008B7273" w:rsidP="00F469DC">
      <w:pPr>
        <w:pStyle w:val="Header"/>
        <w:widowControl w:val="0"/>
        <w:tabs>
          <w:tab w:val="clear" w:pos="4153"/>
          <w:tab w:val="clear" w:pos="8306"/>
          <w:tab w:val="left" w:pos="540"/>
          <w:tab w:val="left" w:pos="1080"/>
          <w:tab w:val="left" w:pos="4860"/>
          <w:tab w:val="right" w:pos="6480"/>
          <w:tab w:val="right" w:pos="8100"/>
        </w:tabs>
      </w:pP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lastRenderedPageBreak/>
        <w:tab/>
        <w:t xml:space="preserve">Accumulated </w:t>
      </w:r>
      <w:r w:rsidR="006A34FC" w:rsidRPr="00C475B8">
        <w:t>d</w:t>
      </w:r>
      <w:r w:rsidRPr="00C475B8">
        <w:t>epreciation – Machine C</w:t>
      </w:r>
      <w:r w:rsidRPr="00C475B8">
        <w:tab/>
        <w:t>Dr</w:t>
      </w:r>
      <w:r w:rsidRPr="00C475B8">
        <w:tab/>
        <w:t>10 000</w:t>
      </w:r>
    </w:p>
    <w:p w:rsidR="008B7273" w:rsidRPr="00C475B8" w:rsidRDefault="008B7273" w:rsidP="00F469DC">
      <w:pPr>
        <w:pStyle w:val="Header"/>
        <w:widowControl w:val="0"/>
        <w:tabs>
          <w:tab w:val="clear" w:pos="4153"/>
          <w:tab w:val="clear" w:pos="8306"/>
          <w:tab w:val="left" w:pos="540"/>
          <w:tab w:val="left" w:pos="1080"/>
          <w:tab w:val="left" w:pos="4860"/>
          <w:tab w:val="right" w:pos="6480"/>
          <w:tab w:val="right" w:pos="8100"/>
        </w:tabs>
      </w:pPr>
      <w:r w:rsidRPr="00C475B8">
        <w:tab/>
      </w:r>
      <w:r w:rsidRPr="00C475B8">
        <w:tab/>
        <w:t>Machine C</w:t>
      </w:r>
      <w:r w:rsidRPr="00C475B8">
        <w:tab/>
        <w:t>Cr</w:t>
      </w:r>
      <w:r w:rsidRPr="00C475B8">
        <w:tab/>
      </w:r>
      <w:r w:rsidRPr="00C475B8">
        <w:tab/>
        <w:t>10 000</w:t>
      </w:r>
    </w:p>
    <w:p w:rsidR="008B7273" w:rsidRPr="00C475B8" w:rsidRDefault="008B7273" w:rsidP="00F469DC">
      <w:pPr>
        <w:pStyle w:val="Header"/>
        <w:widowControl w:val="0"/>
        <w:tabs>
          <w:tab w:val="clear" w:pos="4153"/>
          <w:tab w:val="clear" w:pos="8306"/>
          <w:tab w:val="left" w:pos="540"/>
          <w:tab w:val="left" w:pos="1080"/>
          <w:tab w:val="left" w:pos="4860"/>
          <w:tab w:val="right" w:pos="6480"/>
          <w:tab w:val="right" w:pos="8100"/>
        </w:tabs>
      </w:pPr>
      <w:r w:rsidRPr="00C475B8">
        <w:tab/>
        <w:t>(Writing down to carrying amount)</w:t>
      </w:r>
    </w:p>
    <w:p w:rsidR="008B7273" w:rsidRPr="00C475B8" w:rsidRDefault="008B7273" w:rsidP="00F469DC">
      <w:pPr>
        <w:pStyle w:val="Header"/>
        <w:widowControl w:val="0"/>
        <w:tabs>
          <w:tab w:val="clear" w:pos="4153"/>
          <w:tab w:val="clear" w:pos="8306"/>
          <w:tab w:val="left" w:pos="540"/>
          <w:tab w:val="left" w:pos="1080"/>
          <w:tab w:val="left" w:pos="4860"/>
          <w:tab w:val="right" w:pos="6480"/>
          <w:tab w:val="right" w:pos="8100"/>
        </w:tabs>
      </w:pPr>
    </w:p>
    <w:p w:rsidR="00F469DC" w:rsidRPr="00C475B8" w:rsidRDefault="008B7273" w:rsidP="00F469DC">
      <w:pPr>
        <w:pStyle w:val="Header"/>
        <w:widowControl w:val="0"/>
        <w:tabs>
          <w:tab w:val="clear" w:pos="4153"/>
          <w:tab w:val="clear" w:pos="8306"/>
          <w:tab w:val="left" w:pos="540"/>
          <w:tab w:val="left" w:pos="1080"/>
          <w:tab w:val="left" w:pos="4860"/>
          <w:tab w:val="right" w:pos="6480"/>
          <w:tab w:val="right" w:pos="8100"/>
        </w:tabs>
      </w:pPr>
      <w:r w:rsidRPr="00C475B8">
        <w:tab/>
        <w:t>Loss on revaluation (P&amp;L)</w:t>
      </w:r>
      <w:r w:rsidR="00F469DC" w:rsidRPr="00C475B8">
        <w:tab/>
        <w:t>Dr</w:t>
      </w:r>
      <w:r w:rsidR="00F469DC" w:rsidRPr="00C475B8">
        <w:tab/>
        <w:t>1 500</w:t>
      </w:r>
    </w:p>
    <w:p w:rsidR="00F469DC" w:rsidRPr="00C475B8" w:rsidRDefault="008B7273" w:rsidP="00F469DC">
      <w:pPr>
        <w:pStyle w:val="Header"/>
        <w:widowControl w:val="0"/>
        <w:tabs>
          <w:tab w:val="clear" w:pos="4153"/>
          <w:tab w:val="clear" w:pos="8306"/>
          <w:tab w:val="left" w:pos="540"/>
          <w:tab w:val="left" w:pos="1080"/>
          <w:tab w:val="left" w:pos="4860"/>
          <w:tab w:val="right" w:pos="6480"/>
          <w:tab w:val="right" w:pos="8100"/>
        </w:tabs>
      </w:pPr>
      <w:r w:rsidRPr="00C475B8">
        <w:tab/>
      </w:r>
      <w:r w:rsidRPr="00C475B8">
        <w:tab/>
        <w:t>Machine C</w:t>
      </w:r>
      <w:r w:rsidRPr="00C475B8">
        <w:tab/>
        <w:t>Cr</w:t>
      </w:r>
      <w:r w:rsidRPr="00C475B8">
        <w:tab/>
      </w:r>
      <w:r w:rsidRPr="00C475B8">
        <w:tab/>
      </w:r>
      <w:r w:rsidR="00F469DC" w:rsidRPr="00C475B8">
        <w:t>1 500</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tab/>
        <w:t>(Revaluation to fair value at 30/6/</w:t>
      </w:r>
      <w:r w:rsidR="006A34FC" w:rsidRPr="00C475B8">
        <w:t>1</w:t>
      </w:r>
      <w:r w:rsidR="008B7273" w:rsidRPr="00C475B8">
        <w:t>4</w:t>
      </w:r>
      <w:r w:rsidRPr="00C475B8">
        <w:t>)</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p>
    <w:p w:rsidR="009D5257" w:rsidRPr="00B676C3" w:rsidRDefault="00F469DC" w:rsidP="00140A35">
      <w:pPr>
        <w:ind w:left="2268" w:hanging="2268"/>
        <w:rPr>
          <w:b/>
        </w:rPr>
      </w:pPr>
      <w:r w:rsidRPr="00C475B8">
        <w:br w:type="page"/>
      </w:r>
      <w:r w:rsidR="00B676C3" w:rsidRPr="00B676C3">
        <w:rPr>
          <w:b/>
        </w:rPr>
        <w:lastRenderedPageBreak/>
        <w:t xml:space="preserve">Exercise </w:t>
      </w:r>
      <w:r w:rsidR="007440D6">
        <w:rPr>
          <w:b/>
        </w:rPr>
        <w:t>11.</w:t>
      </w:r>
      <w:r w:rsidR="00B676C3" w:rsidRPr="00B676C3">
        <w:rPr>
          <w:b/>
        </w:rPr>
        <w:t>19</w:t>
      </w:r>
      <w:r w:rsidR="00C475B8">
        <w:rPr>
          <w:b/>
        </w:rPr>
        <w:tab/>
      </w:r>
      <w:r w:rsidR="00C475B8" w:rsidRPr="00C475B8">
        <w:rPr>
          <w:b/>
        </w:rPr>
        <w:t>DETERMINING THE COSTS OF ASSETS</w:t>
      </w:r>
    </w:p>
    <w:p w:rsidR="00C475B8" w:rsidRDefault="00C475B8" w:rsidP="009D5257">
      <w:pPr>
        <w:rPr>
          <w:b/>
        </w:rPr>
      </w:pPr>
    </w:p>
    <w:p w:rsidR="00B676C3" w:rsidRPr="00B676C3" w:rsidRDefault="00B676C3" w:rsidP="009D5257">
      <w:pPr>
        <w:rPr>
          <w:b/>
        </w:rPr>
      </w:pPr>
      <w:r w:rsidRPr="00B676C3">
        <w:rPr>
          <w:b/>
        </w:rPr>
        <w:t>Determine the amount at which each of these machines should be r</w:t>
      </w:r>
      <w:r w:rsidR="00C475B8">
        <w:rPr>
          <w:b/>
        </w:rPr>
        <w:t>ecorded in the records of Nassau</w:t>
      </w:r>
      <w:r w:rsidRPr="00B676C3">
        <w:rPr>
          <w:b/>
        </w:rPr>
        <w:t xml:space="preserve"> Ltd. For items not included in the cost of the machines, note how they should be accounted for.</w:t>
      </w:r>
    </w:p>
    <w:p w:rsidR="00B676C3" w:rsidRPr="00B676C3" w:rsidRDefault="00B676C3" w:rsidP="009D5257">
      <w:pPr>
        <w:rPr>
          <w:b/>
        </w:rPr>
      </w:pPr>
    </w:p>
    <w:p w:rsidR="00F469DC" w:rsidRPr="00B676C3" w:rsidRDefault="00B676C3" w:rsidP="00F469DC">
      <w:pPr>
        <w:pStyle w:val="Heading3"/>
        <w:widowControl w:val="0"/>
        <w:tabs>
          <w:tab w:val="right" w:pos="6480"/>
          <w:tab w:val="right" w:pos="8100"/>
        </w:tabs>
        <w:jc w:val="center"/>
        <w:rPr>
          <w:rFonts w:ascii="Times New Roman" w:hAnsi="Times New Roman" w:cs="Times New Roman"/>
          <w:sz w:val="24"/>
          <w:szCs w:val="24"/>
        </w:rPr>
      </w:pPr>
      <w:r>
        <w:rPr>
          <w:rFonts w:ascii="Times New Roman" w:hAnsi="Times New Roman" w:cs="Times New Roman"/>
          <w:sz w:val="24"/>
          <w:szCs w:val="24"/>
        </w:rPr>
        <w:t>N</w:t>
      </w:r>
      <w:r w:rsidR="00C475B8">
        <w:rPr>
          <w:rFonts w:ascii="Times New Roman" w:hAnsi="Times New Roman" w:cs="Times New Roman"/>
          <w:sz w:val="24"/>
          <w:szCs w:val="24"/>
        </w:rPr>
        <w:t>assau</w:t>
      </w:r>
      <w:r w:rsidRPr="00B676C3">
        <w:rPr>
          <w:rFonts w:ascii="Times New Roman" w:hAnsi="Times New Roman" w:cs="Times New Roman"/>
          <w:sz w:val="24"/>
          <w:szCs w:val="24"/>
        </w:rPr>
        <w:t xml:space="preserve"> Ltd</w:t>
      </w:r>
    </w:p>
    <w:p w:rsidR="003B4291" w:rsidRPr="00C475B8" w:rsidRDefault="003B4291" w:rsidP="003B4291"/>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r w:rsidRPr="00C475B8">
        <w:rPr>
          <w:b/>
        </w:rPr>
        <w:t>Machine A</w:t>
      </w: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p>
    <w:p w:rsidR="00F469DC" w:rsidRPr="00C475B8" w:rsidRDefault="00F469DC" w:rsidP="00F469DC">
      <w:pPr>
        <w:pStyle w:val="Header"/>
        <w:widowControl w:val="0"/>
        <w:tabs>
          <w:tab w:val="clear" w:pos="4153"/>
          <w:tab w:val="clear" w:pos="8306"/>
          <w:tab w:val="left" w:pos="1080"/>
          <w:tab w:val="right" w:pos="5760"/>
          <w:tab w:val="left" w:pos="6120"/>
        </w:tabs>
      </w:pPr>
      <w:r w:rsidRPr="00C475B8">
        <w:tab/>
        <w:t>Cost of machine</w:t>
      </w:r>
      <w:r w:rsidRPr="00C475B8">
        <w:tab/>
        <w:t>$88 000</w:t>
      </w:r>
    </w:p>
    <w:p w:rsidR="00F469DC" w:rsidRPr="00C475B8" w:rsidRDefault="00F469DC" w:rsidP="00F469DC">
      <w:pPr>
        <w:pStyle w:val="Header"/>
        <w:widowControl w:val="0"/>
        <w:tabs>
          <w:tab w:val="clear" w:pos="4153"/>
          <w:tab w:val="clear" w:pos="8306"/>
          <w:tab w:val="left" w:pos="1080"/>
          <w:tab w:val="right" w:pos="5760"/>
          <w:tab w:val="left" w:pos="6120"/>
        </w:tabs>
      </w:pPr>
      <w:r w:rsidRPr="00C475B8">
        <w:tab/>
      </w:r>
      <w:r w:rsidRPr="00C475B8">
        <w:tab/>
        <w:t>(8 000)</w:t>
      </w:r>
      <w:r w:rsidRPr="00C475B8">
        <w:tab/>
        <w:t>GST</w:t>
      </w:r>
    </w:p>
    <w:p w:rsidR="00F469DC" w:rsidRPr="00C475B8" w:rsidRDefault="00F469DC" w:rsidP="00F469DC">
      <w:pPr>
        <w:pStyle w:val="Header"/>
        <w:widowControl w:val="0"/>
        <w:tabs>
          <w:tab w:val="clear" w:pos="4153"/>
          <w:tab w:val="clear" w:pos="8306"/>
          <w:tab w:val="left" w:pos="1080"/>
          <w:tab w:val="right" w:pos="5760"/>
          <w:tab w:val="left" w:pos="6120"/>
        </w:tabs>
      </w:pPr>
      <w:r w:rsidRPr="00C475B8">
        <w:tab/>
      </w:r>
      <w:r w:rsidRPr="00C475B8">
        <w:tab/>
        <w:t>3 000</w:t>
      </w:r>
      <w:r w:rsidRPr="00C475B8">
        <w:tab/>
        <w:t>Transport</w:t>
      </w:r>
    </w:p>
    <w:p w:rsidR="00F469DC" w:rsidRPr="00C475B8" w:rsidRDefault="00F469DC" w:rsidP="00F469DC">
      <w:pPr>
        <w:pStyle w:val="Header"/>
        <w:widowControl w:val="0"/>
        <w:tabs>
          <w:tab w:val="clear" w:pos="4153"/>
          <w:tab w:val="clear" w:pos="8306"/>
          <w:tab w:val="left" w:pos="1080"/>
          <w:tab w:val="right" w:pos="5760"/>
          <w:tab w:val="left" w:pos="6120"/>
        </w:tabs>
      </w:pPr>
      <w:r w:rsidRPr="00C475B8">
        <w:tab/>
      </w:r>
      <w:r w:rsidRPr="00C475B8">
        <w:tab/>
        <w:t>5 000</w:t>
      </w:r>
      <w:r w:rsidRPr="00C475B8">
        <w:tab/>
        <w:t>Installation</w:t>
      </w:r>
    </w:p>
    <w:p w:rsidR="00F469DC" w:rsidRPr="00C475B8" w:rsidRDefault="00F469DC" w:rsidP="00F469DC">
      <w:pPr>
        <w:pStyle w:val="Header"/>
        <w:widowControl w:val="0"/>
        <w:tabs>
          <w:tab w:val="clear" w:pos="4153"/>
          <w:tab w:val="clear" w:pos="8306"/>
          <w:tab w:val="left" w:pos="1080"/>
          <w:tab w:val="right" w:pos="5760"/>
          <w:tab w:val="left" w:pos="6120"/>
        </w:tabs>
      </w:pPr>
      <w:r w:rsidRPr="00C475B8">
        <w:tab/>
      </w:r>
      <w:r w:rsidRPr="00C475B8">
        <w:tab/>
        <w:t>4 000</w:t>
      </w:r>
      <w:r w:rsidRPr="00C475B8">
        <w:tab/>
        <w:t>Testing</w:t>
      </w:r>
    </w:p>
    <w:p w:rsidR="00F469DC" w:rsidRPr="00C475B8" w:rsidRDefault="00F469DC" w:rsidP="00F469DC">
      <w:pPr>
        <w:pStyle w:val="Header"/>
        <w:widowControl w:val="0"/>
        <w:tabs>
          <w:tab w:val="clear" w:pos="4153"/>
          <w:tab w:val="clear" w:pos="8306"/>
          <w:tab w:val="left" w:pos="1080"/>
          <w:tab w:val="right" w:pos="5760"/>
          <w:tab w:val="left" w:pos="6120"/>
        </w:tabs>
      </w:pPr>
      <w:r w:rsidRPr="00C475B8">
        <w:tab/>
      </w:r>
      <w:r w:rsidRPr="00C475B8">
        <w:tab/>
        <w:t>6 000</w:t>
      </w:r>
      <w:r w:rsidRPr="00C475B8">
        <w:tab/>
        <w:t>Safety rails</w:t>
      </w:r>
    </w:p>
    <w:p w:rsidR="00F469DC" w:rsidRPr="00C475B8" w:rsidRDefault="00F469DC" w:rsidP="00F469DC">
      <w:pPr>
        <w:pStyle w:val="Header"/>
        <w:widowControl w:val="0"/>
        <w:tabs>
          <w:tab w:val="clear" w:pos="4153"/>
          <w:tab w:val="clear" w:pos="8306"/>
          <w:tab w:val="left" w:pos="1080"/>
          <w:tab w:val="right" w:pos="5760"/>
          <w:tab w:val="left" w:pos="6120"/>
        </w:tabs>
      </w:pPr>
      <w:r w:rsidRPr="00C475B8">
        <w:tab/>
      </w:r>
      <w:r w:rsidRPr="00C475B8">
        <w:tab/>
        <w:t>8 000</w:t>
      </w:r>
      <w:r w:rsidRPr="00C475B8">
        <w:tab/>
        <w:t>Coolers</w:t>
      </w:r>
    </w:p>
    <w:p w:rsidR="00F469DC" w:rsidRPr="00C475B8" w:rsidRDefault="00F469DC" w:rsidP="00F469DC">
      <w:pPr>
        <w:pStyle w:val="Header"/>
        <w:widowControl w:val="0"/>
        <w:tabs>
          <w:tab w:val="clear" w:pos="4153"/>
          <w:tab w:val="clear" w:pos="8306"/>
          <w:tab w:val="left" w:pos="1080"/>
          <w:tab w:val="right" w:pos="5760"/>
          <w:tab w:val="left" w:pos="6120"/>
        </w:tabs>
      </w:pPr>
      <w:r w:rsidRPr="00C475B8">
        <w:tab/>
      </w:r>
      <w:r w:rsidRPr="00C475B8">
        <w:tab/>
      </w:r>
      <w:r w:rsidRPr="00C475B8">
        <w:rPr>
          <w:u w:val="single"/>
        </w:rPr>
        <w:t>7 500</w:t>
      </w:r>
      <w:r w:rsidRPr="00C475B8">
        <w:tab/>
        <w:t>Adjustments</w:t>
      </w:r>
    </w:p>
    <w:p w:rsidR="00F469DC" w:rsidRPr="00C475B8" w:rsidRDefault="00F469DC" w:rsidP="00F469DC">
      <w:pPr>
        <w:pStyle w:val="Header"/>
        <w:widowControl w:val="0"/>
        <w:tabs>
          <w:tab w:val="clear" w:pos="4153"/>
          <w:tab w:val="clear" w:pos="8306"/>
          <w:tab w:val="left" w:pos="1080"/>
          <w:tab w:val="right" w:pos="5760"/>
          <w:tab w:val="left" w:pos="6120"/>
        </w:tabs>
      </w:pPr>
      <w:r w:rsidRPr="00C475B8">
        <w:tab/>
      </w:r>
      <w:r w:rsidRPr="00C475B8">
        <w:tab/>
        <w:t>$</w:t>
      </w:r>
      <w:r w:rsidRPr="00C475B8">
        <w:rPr>
          <w:u w:val="double"/>
        </w:rPr>
        <w:t>113 500</w:t>
      </w:r>
    </w:p>
    <w:p w:rsidR="00F469DC" w:rsidRPr="00C475B8" w:rsidRDefault="00F469DC" w:rsidP="00F469DC">
      <w:pPr>
        <w:pStyle w:val="Header"/>
        <w:widowControl w:val="0"/>
        <w:tabs>
          <w:tab w:val="clear" w:pos="4153"/>
          <w:tab w:val="clear" w:pos="8306"/>
          <w:tab w:val="left" w:pos="1080"/>
          <w:tab w:val="right" w:pos="5760"/>
          <w:tab w:val="left" w:pos="6120"/>
        </w:tabs>
      </w:pPr>
    </w:p>
    <w:p w:rsidR="00F469DC" w:rsidRPr="00C475B8" w:rsidRDefault="00F469DC" w:rsidP="00F469DC">
      <w:pPr>
        <w:pStyle w:val="Header"/>
        <w:widowControl w:val="0"/>
        <w:tabs>
          <w:tab w:val="clear" w:pos="4153"/>
          <w:tab w:val="clear" w:pos="8306"/>
          <w:tab w:val="left" w:pos="1080"/>
          <w:tab w:val="right" w:pos="5760"/>
          <w:tab w:val="left" w:pos="6120"/>
        </w:tabs>
      </w:pPr>
      <w:r w:rsidRPr="00C475B8">
        <w:t xml:space="preserve">Expense the insurance </w:t>
      </w:r>
      <w:r w:rsidR="00C475B8">
        <w:t>costs of $1500 and training $2</w:t>
      </w:r>
      <w:r w:rsidRPr="00C475B8">
        <w:t>500.</w:t>
      </w:r>
    </w:p>
    <w:p w:rsidR="00F469DC" w:rsidRPr="00C475B8" w:rsidRDefault="00F469DC" w:rsidP="00F469DC">
      <w:pPr>
        <w:pStyle w:val="Header"/>
        <w:widowControl w:val="0"/>
        <w:tabs>
          <w:tab w:val="clear" w:pos="4153"/>
          <w:tab w:val="clear" w:pos="8306"/>
          <w:tab w:val="left" w:pos="1080"/>
          <w:tab w:val="right" w:pos="5760"/>
          <w:tab w:val="left" w:pos="6120"/>
        </w:tabs>
      </w:pPr>
    </w:p>
    <w:p w:rsidR="00F469DC" w:rsidRPr="00C475B8" w:rsidRDefault="00F469DC" w:rsidP="00F469DC">
      <w:pPr>
        <w:pStyle w:val="Header"/>
        <w:widowControl w:val="0"/>
        <w:tabs>
          <w:tab w:val="clear" w:pos="4153"/>
          <w:tab w:val="clear" w:pos="8306"/>
          <w:tab w:val="left" w:pos="1080"/>
          <w:tab w:val="right" w:pos="5760"/>
          <w:tab w:val="left" w:pos="6120"/>
        </w:tabs>
      </w:pPr>
      <w:r w:rsidRPr="00C475B8">
        <w:rPr>
          <w:b/>
        </w:rPr>
        <w:t>Machine B</w:t>
      </w:r>
    </w:p>
    <w:p w:rsidR="00F469DC" w:rsidRPr="00C475B8" w:rsidRDefault="00F469DC" w:rsidP="00F469DC">
      <w:pPr>
        <w:pStyle w:val="Header"/>
        <w:widowControl w:val="0"/>
        <w:tabs>
          <w:tab w:val="clear" w:pos="4153"/>
          <w:tab w:val="clear" w:pos="8306"/>
          <w:tab w:val="left" w:pos="1080"/>
          <w:tab w:val="right" w:pos="5760"/>
          <w:tab w:val="left" w:pos="6120"/>
        </w:tabs>
      </w:pPr>
    </w:p>
    <w:p w:rsidR="00F469DC" w:rsidRPr="00C475B8" w:rsidRDefault="00F469DC" w:rsidP="00F469DC">
      <w:pPr>
        <w:pStyle w:val="Header"/>
        <w:widowControl w:val="0"/>
        <w:tabs>
          <w:tab w:val="clear" w:pos="4153"/>
          <w:tab w:val="clear" w:pos="8306"/>
          <w:tab w:val="left" w:pos="1080"/>
          <w:tab w:val="right" w:pos="5760"/>
          <w:tab w:val="left" w:pos="6120"/>
        </w:tabs>
      </w:pPr>
      <w:r w:rsidRPr="00C475B8">
        <w:tab/>
        <w:t>Cost of machine</w:t>
      </w:r>
      <w:r w:rsidRPr="00C475B8">
        <w:tab/>
        <w:t>$77 000</w:t>
      </w:r>
    </w:p>
    <w:p w:rsidR="00F469DC" w:rsidRPr="00C475B8" w:rsidRDefault="00F469DC" w:rsidP="00F469DC">
      <w:pPr>
        <w:pStyle w:val="Header"/>
        <w:widowControl w:val="0"/>
        <w:tabs>
          <w:tab w:val="clear" w:pos="4153"/>
          <w:tab w:val="clear" w:pos="8306"/>
          <w:tab w:val="left" w:pos="1080"/>
          <w:tab w:val="right" w:pos="5760"/>
          <w:tab w:val="left" w:pos="6120"/>
        </w:tabs>
      </w:pPr>
      <w:r w:rsidRPr="00C475B8">
        <w:tab/>
      </w:r>
      <w:r w:rsidRPr="00C475B8">
        <w:tab/>
        <w:t>(7 000)</w:t>
      </w:r>
      <w:r w:rsidRPr="00C475B8">
        <w:tab/>
        <w:t>GST</w:t>
      </w:r>
    </w:p>
    <w:p w:rsidR="00F469DC" w:rsidRPr="00C475B8" w:rsidRDefault="00F469DC" w:rsidP="00F469DC">
      <w:pPr>
        <w:pStyle w:val="Header"/>
        <w:widowControl w:val="0"/>
        <w:tabs>
          <w:tab w:val="clear" w:pos="4153"/>
          <w:tab w:val="clear" w:pos="8306"/>
          <w:tab w:val="left" w:pos="1080"/>
          <w:tab w:val="right" w:pos="5760"/>
          <w:tab w:val="left" w:pos="6120"/>
        </w:tabs>
      </w:pPr>
      <w:r w:rsidRPr="00C475B8">
        <w:tab/>
      </w:r>
      <w:r w:rsidRPr="00C475B8">
        <w:tab/>
        <w:t>43 000</w:t>
      </w:r>
      <w:r w:rsidRPr="00C475B8">
        <w:tab/>
        <w:t>labour</w:t>
      </w:r>
    </w:p>
    <w:p w:rsidR="00F469DC" w:rsidRPr="00C475B8" w:rsidRDefault="00F469DC" w:rsidP="00F469DC">
      <w:pPr>
        <w:pStyle w:val="Header"/>
        <w:widowControl w:val="0"/>
        <w:tabs>
          <w:tab w:val="clear" w:pos="4153"/>
          <w:tab w:val="clear" w:pos="8306"/>
          <w:tab w:val="left" w:pos="1080"/>
          <w:tab w:val="right" w:pos="5760"/>
          <w:tab w:val="left" w:pos="6120"/>
        </w:tabs>
      </w:pPr>
      <w:r w:rsidRPr="00C475B8">
        <w:tab/>
      </w:r>
      <w:r w:rsidRPr="00C475B8">
        <w:tab/>
        <w:t>22 000</w:t>
      </w:r>
      <w:r w:rsidRPr="00C475B8">
        <w:tab/>
        <w:t>overheads</w:t>
      </w:r>
    </w:p>
    <w:p w:rsidR="00F469DC" w:rsidRPr="00C475B8" w:rsidRDefault="00F469DC" w:rsidP="00F469DC">
      <w:pPr>
        <w:pStyle w:val="Header"/>
        <w:widowControl w:val="0"/>
        <w:tabs>
          <w:tab w:val="clear" w:pos="4153"/>
          <w:tab w:val="clear" w:pos="8306"/>
          <w:tab w:val="left" w:pos="1080"/>
          <w:tab w:val="right" w:pos="5760"/>
          <w:tab w:val="left" w:pos="6120"/>
        </w:tabs>
      </w:pPr>
      <w:r w:rsidRPr="00C475B8">
        <w:tab/>
      </w:r>
      <w:r w:rsidRPr="00C475B8">
        <w:tab/>
        <w:t>10 000</w:t>
      </w:r>
      <w:r w:rsidRPr="00C475B8">
        <w:tab/>
        <w:t>interest *</w:t>
      </w:r>
    </w:p>
    <w:p w:rsidR="00F469DC" w:rsidRPr="00C475B8" w:rsidRDefault="00F469DC" w:rsidP="00F469DC">
      <w:pPr>
        <w:pStyle w:val="Header"/>
        <w:widowControl w:val="0"/>
        <w:tabs>
          <w:tab w:val="clear" w:pos="4153"/>
          <w:tab w:val="clear" w:pos="8306"/>
          <w:tab w:val="left" w:pos="1080"/>
          <w:tab w:val="right" w:pos="5760"/>
          <w:tab w:val="left" w:pos="6120"/>
        </w:tabs>
      </w:pPr>
      <w:r w:rsidRPr="00C475B8">
        <w:tab/>
      </w:r>
      <w:r w:rsidRPr="00C475B8">
        <w:tab/>
        <w:t>12 000</w:t>
      </w:r>
      <w:r w:rsidRPr="00C475B8">
        <w:tab/>
        <w:t>installation</w:t>
      </w:r>
    </w:p>
    <w:p w:rsidR="00F469DC" w:rsidRPr="00C475B8" w:rsidRDefault="00F469DC" w:rsidP="00F469DC">
      <w:pPr>
        <w:pStyle w:val="Header"/>
        <w:widowControl w:val="0"/>
        <w:tabs>
          <w:tab w:val="clear" w:pos="4153"/>
          <w:tab w:val="clear" w:pos="8306"/>
          <w:tab w:val="left" w:pos="1080"/>
          <w:tab w:val="right" w:pos="5760"/>
          <w:tab w:val="left" w:pos="6120"/>
        </w:tabs>
      </w:pPr>
      <w:r w:rsidRPr="00C475B8">
        <w:tab/>
      </w:r>
      <w:r w:rsidRPr="00C475B8">
        <w:tab/>
      </w:r>
      <w:r w:rsidRPr="00C475B8">
        <w:rPr>
          <w:u w:val="single"/>
        </w:rPr>
        <w:t>4 000</w:t>
      </w:r>
      <w:r w:rsidRPr="00C475B8">
        <w:t xml:space="preserve"> </w:t>
      </w:r>
      <w:r w:rsidRPr="00C475B8">
        <w:tab/>
        <w:t>safety</w:t>
      </w:r>
    </w:p>
    <w:p w:rsidR="00F469DC" w:rsidRPr="00C475B8" w:rsidRDefault="00F469DC" w:rsidP="00F469DC">
      <w:pPr>
        <w:pStyle w:val="Header"/>
        <w:widowControl w:val="0"/>
        <w:tabs>
          <w:tab w:val="clear" w:pos="4153"/>
          <w:tab w:val="clear" w:pos="8306"/>
          <w:tab w:val="left" w:pos="1080"/>
          <w:tab w:val="right" w:pos="5760"/>
          <w:tab w:val="left" w:pos="6120"/>
        </w:tabs>
      </w:pPr>
      <w:r w:rsidRPr="00C475B8">
        <w:tab/>
      </w:r>
      <w:r w:rsidRPr="00C475B8">
        <w:tab/>
        <w:t>$</w:t>
      </w:r>
      <w:r w:rsidRPr="00C475B8">
        <w:rPr>
          <w:u w:val="double"/>
        </w:rPr>
        <w:t>161 000</w:t>
      </w:r>
    </w:p>
    <w:p w:rsidR="00F469DC" w:rsidRPr="00C475B8" w:rsidRDefault="00F469DC" w:rsidP="00F469DC">
      <w:pPr>
        <w:pStyle w:val="Header"/>
        <w:widowControl w:val="0"/>
        <w:tabs>
          <w:tab w:val="clear" w:pos="4153"/>
          <w:tab w:val="clear" w:pos="8306"/>
          <w:tab w:val="left" w:pos="1080"/>
          <w:tab w:val="right" w:pos="5760"/>
          <w:tab w:val="left" w:pos="6120"/>
        </w:tabs>
      </w:pPr>
    </w:p>
    <w:p w:rsidR="00F469DC" w:rsidRPr="00C475B8" w:rsidRDefault="009D5257" w:rsidP="00F469DC">
      <w:pPr>
        <w:pStyle w:val="Header"/>
        <w:widowControl w:val="0"/>
        <w:tabs>
          <w:tab w:val="clear" w:pos="4153"/>
          <w:tab w:val="clear" w:pos="8306"/>
          <w:tab w:val="left" w:pos="1080"/>
          <w:tab w:val="right" w:pos="5760"/>
          <w:tab w:val="left" w:pos="6120"/>
        </w:tabs>
      </w:pPr>
      <w:r w:rsidRPr="00C475B8">
        <w:t xml:space="preserve">* Under </w:t>
      </w:r>
      <w:r w:rsidR="008C4C32" w:rsidRPr="00C475B8">
        <w:t>IAS 23</w:t>
      </w:r>
      <w:r w:rsidR="00F469DC" w:rsidRPr="00C475B8">
        <w:t xml:space="preserve"> </w:t>
      </w:r>
      <w:r w:rsidR="00F469DC" w:rsidRPr="00C475B8">
        <w:rPr>
          <w:i/>
        </w:rPr>
        <w:t>Borrowing Costs</w:t>
      </w:r>
      <w:r w:rsidRPr="00C475B8">
        <w:t xml:space="preserve"> interest must be </w:t>
      </w:r>
      <w:r w:rsidR="00F469DC" w:rsidRPr="00C475B8">
        <w:t>capitalised</w:t>
      </w:r>
      <w:r w:rsidRPr="00C475B8">
        <w:t>.</w:t>
      </w:r>
    </w:p>
    <w:p w:rsidR="00F469DC" w:rsidRPr="00C475B8" w:rsidRDefault="00F469DC" w:rsidP="00F469DC">
      <w:pPr>
        <w:pStyle w:val="Header"/>
        <w:widowControl w:val="0"/>
        <w:tabs>
          <w:tab w:val="clear" w:pos="4153"/>
          <w:tab w:val="clear" w:pos="8306"/>
          <w:tab w:val="left" w:pos="1080"/>
          <w:tab w:val="right" w:pos="5760"/>
          <w:tab w:val="left" w:pos="6120"/>
        </w:tabs>
      </w:pPr>
    </w:p>
    <w:p w:rsidR="00F469DC" w:rsidRPr="00C475B8" w:rsidRDefault="00F469DC" w:rsidP="00F469DC">
      <w:pPr>
        <w:pStyle w:val="Header"/>
        <w:widowControl w:val="0"/>
        <w:tabs>
          <w:tab w:val="clear" w:pos="4153"/>
          <w:tab w:val="clear" w:pos="8306"/>
          <w:tab w:val="left" w:pos="1080"/>
          <w:tab w:val="right" w:pos="5760"/>
          <w:tab w:val="left" w:pos="6120"/>
        </w:tabs>
      </w:pPr>
      <w:r w:rsidRPr="00C475B8">
        <w:t>E</w:t>
      </w:r>
      <w:r w:rsidR="00C475B8">
        <w:t>xpense the insurance cost of $2</w:t>
      </w:r>
      <w:r w:rsidRPr="00C475B8">
        <w:t>000. Disregard the profit saved by self-construction.</w:t>
      </w:r>
    </w:p>
    <w:p w:rsidR="009D5257" w:rsidRPr="00232B7C" w:rsidRDefault="00F469DC" w:rsidP="00140A35">
      <w:pPr>
        <w:pStyle w:val="Heading3"/>
        <w:widowControl w:val="0"/>
        <w:tabs>
          <w:tab w:val="right" w:pos="6480"/>
          <w:tab w:val="right" w:pos="8100"/>
        </w:tabs>
        <w:spacing w:before="0"/>
        <w:ind w:left="2268" w:hanging="2268"/>
        <w:rPr>
          <w:rFonts w:ascii="Times New Roman" w:hAnsi="Times New Roman" w:cs="Times New Roman"/>
          <w:sz w:val="24"/>
          <w:szCs w:val="24"/>
        </w:rPr>
      </w:pPr>
      <w:r w:rsidRPr="00C475B8">
        <w:rPr>
          <w:sz w:val="24"/>
          <w:szCs w:val="24"/>
        </w:rPr>
        <w:br w:type="page"/>
      </w:r>
      <w:r w:rsidR="00232B7C" w:rsidRPr="00232B7C">
        <w:rPr>
          <w:rFonts w:ascii="Times New Roman" w:hAnsi="Times New Roman" w:cs="Times New Roman"/>
          <w:sz w:val="24"/>
          <w:szCs w:val="24"/>
        </w:rPr>
        <w:lastRenderedPageBreak/>
        <w:t xml:space="preserve">Exercise </w:t>
      </w:r>
      <w:r w:rsidR="007440D6">
        <w:rPr>
          <w:rFonts w:ascii="Times New Roman" w:hAnsi="Times New Roman" w:cs="Times New Roman"/>
          <w:sz w:val="24"/>
          <w:szCs w:val="24"/>
        </w:rPr>
        <w:t>11.</w:t>
      </w:r>
      <w:r w:rsidR="00232B7C" w:rsidRPr="00232B7C">
        <w:rPr>
          <w:rFonts w:ascii="Times New Roman" w:hAnsi="Times New Roman" w:cs="Times New Roman"/>
          <w:sz w:val="24"/>
          <w:szCs w:val="24"/>
        </w:rPr>
        <w:t>20</w:t>
      </w:r>
      <w:r w:rsidR="00C475B8">
        <w:rPr>
          <w:rFonts w:ascii="OptimaLTStd-Black" w:hAnsi="OptimaLTStd-Black" w:cs="OptimaLTStd-Black"/>
          <w:sz w:val="18"/>
          <w:szCs w:val="18"/>
          <w:lang w:eastAsia="zh-TW"/>
        </w:rPr>
        <w:tab/>
      </w:r>
      <w:r w:rsidR="00C475B8" w:rsidRPr="00C475B8">
        <w:rPr>
          <w:rFonts w:ascii="Times New Roman" w:hAnsi="Times New Roman" w:cs="Times New Roman"/>
          <w:sz w:val="24"/>
          <w:szCs w:val="24"/>
          <w:lang w:eastAsia="zh-TW"/>
        </w:rPr>
        <w:t>CLASSIFICATION OF ACQUISITION COSTS</w:t>
      </w:r>
    </w:p>
    <w:p w:rsidR="00C475B8" w:rsidRDefault="00C475B8" w:rsidP="00232B7C">
      <w:pPr>
        <w:rPr>
          <w:b/>
        </w:rPr>
      </w:pPr>
    </w:p>
    <w:p w:rsidR="00232B7C" w:rsidRPr="00232B7C" w:rsidRDefault="00232B7C" w:rsidP="00232B7C">
      <w:pPr>
        <w:rPr>
          <w:b/>
        </w:rPr>
      </w:pPr>
      <w:r w:rsidRPr="00232B7C">
        <w:rPr>
          <w:b/>
        </w:rPr>
        <w:t xml:space="preserve">Using the information provided, determine what assets </w:t>
      </w:r>
      <w:proofErr w:type="spellStart"/>
      <w:r w:rsidRPr="00232B7C">
        <w:rPr>
          <w:b/>
        </w:rPr>
        <w:t>Alsbach</w:t>
      </w:r>
      <w:proofErr w:type="spellEnd"/>
      <w:r w:rsidRPr="00232B7C">
        <w:rPr>
          <w:b/>
        </w:rPr>
        <w:t xml:space="preserve"> Ltd should recognise and the amounts at which they would be recorded.</w:t>
      </w:r>
    </w:p>
    <w:p w:rsidR="00F469DC" w:rsidRPr="001D6D3A" w:rsidRDefault="00232B7C" w:rsidP="00F469DC">
      <w:pPr>
        <w:pStyle w:val="Heading3"/>
        <w:widowControl w:val="0"/>
        <w:tabs>
          <w:tab w:val="right" w:pos="6480"/>
          <w:tab w:val="right" w:pos="8100"/>
        </w:tabs>
        <w:jc w:val="center"/>
        <w:rPr>
          <w:rFonts w:ascii="Times New Roman" w:hAnsi="Times New Roman" w:cs="Times New Roman"/>
          <w:sz w:val="24"/>
          <w:szCs w:val="24"/>
        </w:rPr>
      </w:pPr>
      <w:proofErr w:type="spellStart"/>
      <w:r w:rsidRPr="00232B7C">
        <w:rPr>
          <w:rFonts w:ascii="Times New Roman" w:hAnsi="Times New Roman" w:cs="Times New Roman"/>
          <w:sz w:val="24"/>
          <w:szCs w:val="24"/>
        </w:rPr>
        <w:t>Alsabach</w:t>
      </w:r>
      <w:proofErr w:type="spellEnd"/>
      <w:r>
        <w:rPr>
          <w:rFonts w:ascii="Times New Roman" w:hAnsi="Times New Roman" w:cs="Times New Roman"/>
          <w:sz w:val="24"/>
          <w:szCs w:val="24"/>
        </w:rPr>
        <w:t xml:space="preserve"> Ltd</w:t>
      </w:r>
    </w:p>
    <w:p w:rsidR="00F469DC" w:rsidRDefault="00F469DC" w:rsidP="00F469DC">
      <w:pPr>
        <w:pStyle w:val="Header"/>
        <w:widowControl w:val="0"/>
        <w:tabs>
          <w:tab w:val="clear" w:pos="4153"/>
          <w:tab w:val="clear" w:pos="8306"/>
          <w:tab w:val="left" w:pos="540"/>
          <w:tab w:val="left" w:pos="1080"/>
          <w:tab w:val="left" w:pos="4860"/>
          <w:tab w:val="right" w:pos="6480"/>
          <w:tab w:val="right" w:pos="8100"/>
        </w:tabs>
      </w:pPr>
    </w:p>
    <w:p w:rsidR="00F469DC" w:rsidRPr="00C475B8" w:rsidRDefault="00F469DC" w:rsidP="00F469DC">
      <w:pPr>
        <w:pStyle w:val="Header"/>
        <w:widowControl w:val="0"/>
        <w:tabs>
          <w:tab w:val="clear" w:pos="4153"/>
          <w:tab w:val="clear" w:pos="8306"/>
          <w:tab w:val="left" w:pos="540"/>
          <w:tab w:val="left" w:pos="1080"/>
          <w:tab w:val="left" w:pos="4860"/>
          <w:tab w:val="right" w:pos="6480"/>
          <w:tab w:val="right" w:pos="8100"/>
        </w:tabs>
      </w:pPr>
    </w:p>
    <w:p w:rsidR="00F469DC" w:rsidRPr="00C475B8" w:rsidRDefault="00F469DC" w:rsidP="00F469DC">
      <w:pPr>
        <w:pStyle w:val="Header"/>
        <w:widowControl w:val="0"/>
        <w:tabs>
          <w:tab w:val="clear" w:pos="4153"/>
          <w:tab w:val="clear" w:pos="8306"/>
          <w:tab w:val="left" w:pos="540"/>
          <w:tab w:val="left" w:pos="1620"/>
          <w:tab w:val="right" w:pos="6480"/>
        </w:tabs>
      </w:pPr>
      <w:r w:rsidRPr="00C475B8">
        <w:t>Land:</w:t>
      </w:r>
      <w:r w:rsidRPr="00C475B8">
        <w:tab/>
        <w:t>Option cost</w:t>
      </w:r>
      <w:r w:rsidR="008B7273" w:rsidRPr="00C475B8">
        <w:tab/>
      </w:r>
      <w:r w:rsidRPr="00C475B8">
        <w:t>$100</w:t>
      </w:r>
    </w:p>
    <w:p w:rsidR="00F469DC" w:rsidRPr="00C475B8" w:rsidRDefault="00F469DC" w:rsidP="00F469DC">
      <w:pPr>
        <w:pStyle w:val="Header"/>
        <w:widowControl w:val="0"/>
        <w:tabs>
          <w:tab w:val="clear" w:pos="4153"/>
          <w:tab w:val="clear" w:pos="8306"/>
          <w:tab w:val="left" w:pos="540"/>
          <w:tab w:val="left" w:pos="1620"/>
          <w:tab w:val="right" w:pos="6480"/>
        </w:tabs>
      </w:pPr>
      <w:r w:rsidRPr="00C475B8">
        <w:tab/>
      </w:r>
      <w:r w:rsidRPr="00C475B8">
        <w:tab/>
        <w:t>Settlement agent</w:t>
      </w:r>
      <w:r w:rsidRPr="00C475B8">
        <w:tab/>
        <w:t>10 000</w:t>
      </w:r>
    </w:p>
    <w:p w:rsidR="00F469DC" w:rsidRPr="00C475B8" w:rsidRDefault="00F469DC" w:rsidP="00F469DC">
      <w:pPr>
        <w:pStyle w:val="Header"/>
        <w:widowControl w:val="0"/>
        <w:tabs>
          <w:tab w:val="clear" w:pos="4153"/>
          <w:tab w:val="clear" w:pos="8306"/>
          <w:tab w:val="left" w:pos="540"/>
          <w:tab w:val="left" w:pos="1620"/>
          <w:tab w:val="right" w:pos="6480"/>
        </w:tabs>
      </w:pPr>
      <w:r w:rsidRPr="00C475B8">
        <w:tab/>
      </w:r>
      <w:r w:rsidRPr="00C475B8">
        <w:tab/>
        <w:t>Rates</w:t>
      </w:r>
      <w:r w:rsidRPr="00C475B8">
        <w:tab/>
        <w:t>5 000</w:t>
      </w:r>
    </w:p>
    <w:p w:rsidR="00F469DC" w:rsidRPr="00C475B8" w:rsidRDefault="00F469DC" w:rsidP="00F469DC">
      <w:pPr>
        <w:pStyle w:val="Header"/>
        <w:widowControl w:val="0"/>
        <w:tabs>
          <w:tab w:val="clear" w:pos="4153"/>
          <w:tab w:val="clear" w:pos="8306"/>
          <w:tab w:val="left" w:pos="540"/>
          <w:tab w:val="left" w:pos="1620"/>
          <w:tab w:val="right" w:pos="6480"/>
        </w:tabs>
      </w:pPr>
      <w:r w:rsidRPr="00C475B8">
        <w:tab/>
      </w:r>
      <w:r w:rsidRPr="00C475B8">
        <w:tab/>
        <w:t>Land</w:t>
      </w:r>
      <w:r w:rsidRPr="00C475B8">
        <w:tab/>
        <w:t>100 000</w:t>
      </w:r>
    </w:p>
    <w:p w:rsidR="00F469DC" w:rsidRPr="00C475B8" w:rsidRDefault="00F469DC" w:rsidP="00F469DC">
      <w:pPr>
        <w:pStyle w:val="Header"/>
        <w:widowControl w:val="0"/>
        <w:tabs>
          <w:tab w:val="clear" w:pos="4153"/>
          <w:tab w:val="clear" w:pos="8306"/>
          <w:tab w:val="left" w:pos="540"/>
          <w:tab w:val="left" w:pos="1620"/>
          <w:tab w:val="right" w:pos="6480"/>
        </w:tabs>
      </w:pPr>
      <w:r w:rsidRPr="00C475B8">
        <w:tab/>
      </w:r>
      <w:r w:rsidRPr="00C475B8">
        <w:tab/>
        <w:t>Demolition of old building</w:t>
      </w:r>
      <w:r w:rsidRPr="00C475B8">
        <w:tab/>
        <w:t>12 000</w:t>
      </w:r>
    </w:p>
    <w:p w:rsidR="00F469DC" w:rsidRPr="00C475B8" w:rsidRDefault="00F469DC" w:rsidP="00F469DC">
      <w:pPr>
        <w:pStyle w:val="Header"/>
        <w:widowControl w:val="0"/>
        <w:tabs>
          <w:tab w:val="clear" w:pos="4153"/>
          <w:tab w:val="clear" w:pos="8306"/>
          <w:tab w:val="left" w:pos="540"/>
          <w:tab w:val="left" w:pos="1620"/>
          <w:tab w:val="right" w:pos="6480"/>
        </w:tabs>
      </w:pPr>
      <w:r w:rsidRPr="00C475B8">
        <w:tab/>
      </w:r>
      <w:r w:rsidRPr="00C475B8">
        <w:tab/>
        <w:t>Proceeds on sale of material</w:t>
      </w:r>
      <w:r w:rsidRPr="00C475B8">
        <w:tab/>
      </w:r>
      <w:r w:rsidRPr="00C475B8">
        <w:rPr>
          <w:u w:val="single"/>
        </w:rPr>
        <w:t>(5 500)</w:t>
      </w:r>
    </w:p>
    <w:p w:rsidR="00F469DC" w:rsidRPr="00C475B8" w:rsidRDefault="00F469DC" w:rsidP="00F469DC">
      <w:pPr>
        <w:pStyle w:val="Header"/>
        <w:widowControl w:val="0"/>
        <w:tabs>
          <w:tab w:val="clear" w:pos="4153"/>
          <w:tab w:val="clear" w:pos="8306"/>
          <w:tab w:val="left" w:pos="540"/>
          <w:tab w:val="left" w:pos="1620"/>
          <w:tab w:val="right" w:pos="6480"/>
        </w:tabs>
      </w:pPr>
      <w:r w:rsidRPr="00C475B8">
        <w:tab/>
      </w:r>
      <w:r w:rsidRPr="00C475B8">
        <w:tab/>
      </w:r>
      <w:r w:rsidRPr="00C475B8">
        <w:tab/>
        <w:t>$</w:t>
      </w:r>
      <w:r w:rsidRPr="00C475B8">
        <w:rPr>
          <w:u w:val="single"/>
        </w:rPr>
        <w:t>121 600</w:t>
      </w:r>
    </w:p>
    <w:p w:rsidR="00F469DC" w:rsidRPr="00C475B8" w:rsidRDefault="00F469DC" w:rsidP="00F469DC">
      <w:pPr>
        <w:pStyle w:val="Header"/>
        <w:widowControl w:val="0"/>
        <w:tabs>
          <w:tab w:val="clear" w:pos="4153"/>
          <w:tab w:val="clear" w:pos="8306"/>
          <w:tab w:val="left" w:pos="540"/>
          <w:tab w:val="left" w:pos="1620"/>
          <w:tab w:val="right" w:pos="6480"/>
        </w:tabs>
      </w:pPr>
    </w:p>
    <w:p w:rsidR="00F469DC" w:rsidRPr="00C475B8" w:rsidRDefault="00F469DC" w:rsidP="00F469DC">
      <w:pPr>
        <w:pStyle w:val="Header"/>
        <w:widowControl w:val="0"/>
        <w:tabs>
          <w:tab w:val="clear" w:pos="4153"/>
          <w:tab w:val="clear" w:pos="8306"/>
          <w:tab w:val="left" w:pos="540"/>
          <w:tab w:val="left" w:pos="1620"/>
          <w:tab w:val="right" w:pos="6480"/>
        </w:tabs>
      </w:pPr>
      <w:r w:rsidRPr="00C475B8">
        <w:t>Building</w:t>
      </w:r>
      <w:r w:rsidRPr="00C475B8">
        <w:tab/>
        <w:t>Architects</w:t>
      </w:r>
      <w:r w:rsidRPr="00C475B8">
        <w:tab/>
        <w:t>$23 000</w:t>
      </w:r>
    </w:p>
    <w:p w:rsidR="00F469DC" w:rsidRPr="00C475B8" w:rsidRDefault="00F469DC" w:rsidP="00F469DC">
      <w:pPr>
        <w:pStyle w:val="Header"/>
        <w:widowControl w:val="0"/>
        <w:tabs>
          <w:tab w:val="clear" w:pos="4153"/>
          <w:tab w:val="clear" w:pos="8306"/>
          <w:tab w:val="left" w:pos="540"/>
          <w:tab w:val="left" w:pos="1620"/>
          <w:tab w:val="right" w:pos="6480"/>
        </w:tabs>
      </w:pPr>
      <w:r w:rsidRPr="00C475B8">
        <w:tab/>
      </w:r>
      <w:r w:rsidRPr="00C475B8">
        <w:tab/>
        <w:t>Council</w:t>
      </w:r>
      <w:r w:rsidRPr="00C475B8">
        <w:tab/>
        <w:t>12 000</w:t>
      </w:r>
    </w:p>
    <w:p w:rsidR="00F469DC" w:rsidRPr="00C475B8" w:rsidRDefault="00F469DC" w:rsidP="00F469DC">
      <w:pPr>
        <w:pStyle w:val="Header"/>
        <w:widowControl w:val="0"/>
        <w:tabs>
          <w:tab w:val="clear" w:pos="4153"/>
          <w:tab w:val="clear" w:pos="8306"/>
          <w:tab w:val="left" w:pos="540"/>
          <w:tab w:val="left" w:pos="1620"/>
          <w:tab w:val="right" w:pos="6480"/>
        </w:tabs>
      </w:pPr>
      <w:r w:rsidRPr="00C475B8">
        <w:tab/>
      </w:r>
      <w:r w:rsidRPr="00C475B8">
        <w:tab/>
        <w:t>Fence</w:t>
      </w:r>
      <w:r w:rsidRPr="00C475B8">
        <w:tab/>
        <w:t>3 400</w:t>
      </w:r>
    </w:p>
    <w:p w:rsidR="00F469DC" w:rsidRPr="00C475B8" w:rsidRDefault="00F469DC" w:rsidP="00F469DC">
      <w:pPr>
        <w:pStyle w:val="Header"/>
        <w:widowControl w:val="0"/>
        <w:tabs>
          <w:tab w:val="clear" w:pos="4153"/>
          <w:tab w:val="clear" w:pos="8306"/>
          <w:tab w:val="left" w:pos="540"/>
          <w:tab w:val="left" w:pos="1620"/>
          <w:tab w:val="right" w:pos="6480"/>
        </w:tabs>
      </w:pPr>
      <w:r w:rsidRPr="00C475B8">
        <w:tab/>
      </w:r>
      <w:r w:rsidRPr="00C475B8">
        <w:tab/>
        <w:t>Building</w:t>
      </w:r>
      <w:r w:rsidRPr="00C475B8">
        <w:tab/>
        <w:t>240 000</w:t>
      </w:r>
    </w:p>
    <w:p w:rsidR="00F469DC" w:rsidRPr="00C475B8" w:rsidRDefault="00F469DC" w:rsidP="00F469DC">
      <w:pPr>
        <w:pStyle w:val="Header"/>
        <w:widowControl w:val="0"/>
        <w:tabs>
          <w:tab w:val="clear" w:pos="4153"/>
          <w:tab w:val="clear" w:pos="8306"/>
          <w:tab w:val="left" w:pos="540"/>
          <w:tab w:val="left" w:pos="1620"/>
          <w:tab w:val="right" w:pos="6480"/>
        </w:tabs>
      </w:pPr>
      <w:r w:rsidRPr="00C475B8">
        <w:tab/>
      </w:r>
      <w:r w:rsidRPr="00C475B8">
        <w:tab/>
        <w:t>Safety inspection</w:t>
      </w:r>
      <w:r w:rsidRPr="00C475B8">
        <w:tab/>
        <w:t>3 000</w:t>
      </w:r>
    </w:p>
    <w:p w:rsidR="00F469DC" w:rsidRPr="00C475B8" w:rsidRDefault="00F469DC" w:rsidP="00F469DC">
      <w:pPr>
        <w:pStyle w:val="Header"/>
        <w:widowControl w:val="0"/>
        <w:tabs>
          <w:tab w:val="clear" w:pos="4153"/>
          <w:tab w:val="clear" w:pos="8306"/>
          <w:tab w:val="left" w:pos="540"/>
          <w:tab w:val="left" w:pos="1620"/>
          <w:tab w:val="right" w:pos="6480"/>
        </w:tabs>
      </w:pPr>
      <w:r w:rsidRPr="00C475B8">
        <w:tab/>
      </w:r>
      <w:r w:rsidRPr="00C475B8">
        <w:tab/>
        <w:t>Removal of safety fence</w:t>
      </w:r>
      <w:r w:rsidRPr="00C475B8">
        <w:tab/>
      </w:r>
      <w:r w:rsidRPr="00C475B8">
        <w:rPr>
          <w:u w:val="single"/>
        </w:rPr>
        <w:t>2 000</w:t>
      </w:r>
    </w:p>
    <w:p w:rsidR="00F469DC" w:rsidRPr="00C475B8" w:rsidRDefault="00F469DC" w:rsidP="00F469DC">
      <w:pPr>
        <w:pStyle w:val="Header"/>
        <w:widowControl w:val="0"/>
        <w:tabs>
          <w:tab w:val="clear" w:pos="4153"/>
          <w:tab w:val="clear" w:pos="8306"/>
          <w:tab w:val="left" w:pos="540"/>
          <w:tab w:val="left" w:pos="1620"/>
          <w:tab w:val="right" w:pos="6480"/>
        </w:tabs>
      </w:pPr>
      <w:r w:rsidRPr="00C475B8">
        <w:tab/>
      </w:r>
      <w:r w:rsidRPr="00C475B8">
        <w:tab/>
      </w:r>
      <w:r w:rsidRPr="00C475B8">
        <w:tab/>
        <w:t>$</w:t>
      </w:r>
      <w:r w:rsidRPr="00C475B8">
        <w:rPr>
          <w:u w:val="single"/>
        </w:rPr>
        <w:t>283 400</w:t>
      </w:r>
    </w:p>
    <w:p w:rsidR="00F469DC" w:rsidRPr="00C475B8" w:rsidRDefault="00F469DC" w:rsidP="00F469DC">
      <w:pPr>
        <w:pStyle w:val="Header"/>
        <w:widowControl w:val="0"/>
        <w:tabs>
          <w:tab w:val="clear" w:pos="4153"/>
          <w:tab w:val="clear" w:pos="8306"/>
          <w:tab w:val="left" w:pos="540"/>
          <w:tab w:val="left" w:pos="1620"/>
          <w:tab w:val="right" w:pos="6480"/>
        </w:tabs>
      </w:pPr>
    </w:p>
    <w:p w:rsidR="00F469DC" w:rsidRPr="00C475B8" w:rsidRDefault="00F469DC" w:rsidP="00F469DC">
      <w:pPr>
        <w:pStyle w:val="Header"/>
        <w:widowControl w:val="0"/>
        <w:tabs>
          <w:tab w:val="clear" w:pos="4153"/>
          <w:tab w:val="clear" w:pos="8306"/>
          <w:tab w:val="left" w:pos="540"/>
          <w:tab w:val="left" w:pos="1620"/>
          <w:tab w:val="right" w:pos="6480"/>
        </w:tabs>
      </w:pPr>
      <w:r w:rsidRPr="00C475B8">
        <w:t>Improvements:</w:t>
      </w:r>
      <w:r w:rsidRPr="00C475B8">
        <w:tab/>
        <w:t>Driveway et al</w:t>
      </w:r>
      <w:r w:rsidRPr="00C475B8">
        <w:tab/>
        <w:t>$54 000</w:t>
      </w:r>
    </w:p>
    <w:p w:rsidR="00F469DC" w:rsidRPr="00C475B8" w:rsidRDefault="00F469DC" w:rsidP="00F469DC">
      <w:pPr>
        <w:pStyle w:val="Header"/>
        <w:widowControl w:val="0"/>
        <w:tabs>
          <w:tab w:val="clear" w:pos="4153"/>
          <w:tab w:val="clear" w:pos="8306"/>
          <w:tab w:val="left" w:pos="540"/>
          <w:tab w:val="left" w:pos="1620"/>
          <w:tab w:val="right" w:pos="6480"/>
        </w:tabs>
      </w:pPr>
      <w:r w:rsidRPr="00C475B8">
        <w:tab/>
      </w:r>
      <w:r w:rsidRPr="00C475B8">
        <w:tab/>
        <w:t>New fence</w:t>
      </w:r>
      <w:r w:rsidRPr="00C475B8">
        <w:tab/>
      </w:r>
      <w:r w:rsidRPr="00C475B8">
        <w:rPr>
          <w:u w:val="single"/>
        </w:rPr>
        <w:t>8 000</w:t>
      </w:r>
    </w:p>
    <w:p w:rsidR="00F469DC" w:rsidRPr="00C475B8" w:rsidRDefault="00F7225B" w:rsidP="00F469DC">
      <w:pPr>
        <w:pStyle w:val="Header"/>
        <w:widowControl w:val="0"/>
        <w:tabs>
          <w:tab w:val="clear" w:pos="4153"/>
          <w:tab w:val="clear" w:pos="8306"/>
          <w:tab w:val="left" w:pos="540"/>
          <w:tab w:val="left" w:pos="1620"/>
          <w:tab w:val="right" w:pos="6480"/>
        </w:tabs>
        <w:rPr>
          <w:u w:val="single"/>
        </w:rPr>
      </w:pPr>
      <w:r w:rsidRPr="00C475B8">
        <w:tab/>
      </w:r>
      <w:r w:rsidRPr="00C475B8">
        <w:tab/>
      </w:r>
      <w:r w:rsidRPr="00C475B8">
        <w:tab/>
        <w:t>$</w:t>
      </w:r>
      <w:r w:rsidRPr="00C475B8">
        <w:rPr>
          <w:u w:val="single"/>
        </w:rPr>
        <w:t>62 000</w:t>
      </w:r>
    </w:p>
    <w:p w:rsidR="00F7225B" w:rsidRPr="00C475B8" w:rsidRDefault="00F7225B" w:rsidP="00F469DC">
      <w:pPr>
        <w:pStyle w:val="Header"/>
        <w:widowControl w:val="0"/>
        <w:tabs>
          <w:tab w:val="clear" w:pos="4153"/>
          <w:tab w:val="clear" w:pos="8306"/>
          <w:tab w:val="left" w:pos="540"/>
          <w:tab w:val="left" w:pos="1620"/>
          <w:tab w:val="right" w:pos="6480"/>
        </w:tabs>
      </w:pPr>
    </w:p>
    <w:p w:rsidR="00F469DC" w:rsidRPr="00C475B8" w:rsidRDefault="00F469DC" w:rsidP="00F469DC">
      <w:pPr>
        <w:pStyle w:val="Header"/>
        <w:widowControl w:val="0"/>
        <w:tabs>
          <w:tab w:val="clear" w:pos="4153"/>
          <w:tab w:val="clear" w:pos="8306"/>
          <w:tab w:val="left" w:pos="540"/>
          <w:tab w:val="left" w:pos="1620"/>
          <w:tab w:val="right" w:pos="6480"/>
        </w:tabs>
      </w:pPr>
      <w:r w:rsidRPr="00C475B8">
        <w:t>Equipment:</w:t>
      </w:r>
      <w:r w:rsidRPr="00C475B8">
        <w:tab/>
        <w:t>Cost</w:t>
      </w:r>
      <w:r w:rsidRPr="00C475B8">
        <w:tab/>
        <w:t>$64 000</w:t>
      </w:r>
    </w:p>
    <w:p w:rsidR="00F469DC" w:rsidRPr="00C475B8" w:rsidRDefault="00F469DC" w:rsidP="00F469DC">
      <w:pPr>
        <w:pStyle w:val="Header"/>
        <w:widowControl w:val="0"/>
        <w:tabs>
          <w:tab w:val="clear" w:pos="4153"/>
          <w:tab w:val="clear" w:pos="8306"/>
          <w:tab w:val="left" w:pos="540"/>
          <w:tab w:val="left" w:pos="1620"/>
          <w:tab w:val="right" w:pos="6480"/>
        </w:tabs>
      </w:pPr>
      <w:r w:rsidRPr="00C475B8">
        <w:tab/>
      </w:r>
      <w:r w:rsidRPr="00C475B8">
        <w:tab/>
        <w:t>Freight &amp; Insurance</w:t>
      </w:r>
      <w:r w:rsidRPr="00C475B8">
        <w:tab/>
        <w:t>5 600</w:t>
      </w:r>
    </w:p>
    <w:p w:rsidR="00F469DC" w:rsidRPr="00C475B8" w:rsidRDefault="00F469DC" w:rsidP="00F469DC">
      <w:pPr>
        <w:pStyle w:val="Header"/>
        <w:widowControl w:val="0"/>
        <w:tabs>
          <w:tab w:val="clear" w:pos="4153"/>
          <w:tab w:val="clear" w:pos="8306"/>
          <w:tab w:val="left" w:pos="540"/>
          <w:tab w:val="left" w:pos="1620"/>
          <w:tab w:val="right" w:pos="6480"/>
        </w:tabs>
      </w:pPr>
      <w:r w:rsidRPr="00C475B8">
        <w:tab/>
      </w:r>
      <w:r w:rsidRPr="00C475B8">
        <w:tab/>
        <w:t>Installation</w:t>
      </w:r>
      <w:r w:rsidRPr="00C475B8">
        <w:tab/>
        <w:t>12 000</w:t>
      </w:r>
    </w:p>
    <w:p w:rsidR="00F469DC" w:rsidRPr="00C475B8" w:rsidRDefault="00F469DC" w:rsidP="00F469DC">
      <w:pPr>
        <w:pStyle w:val="Header"/>
        <w:widowControl w:val="0"/>
        <w:tabs>
          <w:tab w:val="clear" w:pos="4153"/>
          <w:tab w:val="clear" w:pos="8306"/>
          <w:tab w:val="left" w:pos="540"/>
          <w:tab w:val="left" w:pos="1620"/>
          <w:tab w:val="right" w:pos="6480"/>
        </w:tabs>
      </w:pPr>
      <w:r w:rsidRPr="00C475B8">
        <w:tab/>
      </w:r>
      <w:r w:rsidRPr="00C475B8">
        <w:tab/>
        <w:t>Safety equipment</w:t>
      </w:r>
      <w:r w:rsidRPr="00C475B8">
        <w:tab/>
        <w:t>11 000</w:t>
      </w:r>
    </w:p>
    <w:p w:rsidR="00F469DC" w:rsidRPr="00C475B8" w:rsidRDefault="00F469DC" w:rsidP="00F469DC">
      <w:pPr>
        <w:pStyle w:val="Header"/>
        <w:widowControl w:val="0"/>
        <w:tabs>
          <w:tab w:val="clear" w:pos="4153"/>
          <w:tab w:val="clear" w:pos="8306"/>
          <w:tab w:val="left" w:pos="540"/>
          <w:tab w:val="left" w:pos="1620"/>
          <w:tab w:val="right" w:pos="6480"/>
        </w:tabs>
      </w:pPr>
      <w:r w:rsidRPr="00C475B8">
        <w:tab/>
      </w:r>
      <w:r w:rsidRPr="00C475B8">
        <w:tab/>
        <w:t>Adjustments</w:t>
      </w:r>
      <w:r w:rsidRPr="00C475B8">
        <w:tab/>
      </w:r>
      <w:r w:rsidRPr="00C475B8">
        <w:rPr>
          <w:u w:val="single"/>
        </w:rPr>
        <w:t>3 300</w:t>
      </w:r>
    </w:p>
    <w:p w:rsidR="00F469DC" w:rsidRPr="00C475B8" w:rsidRDefault="00F469DC" w:rsidP="00F469DC">
      <w:pPr>
        <w:pStyle w:val="Header"/>
        <w:widowControl w:val="0"/>
        <w:tabs>
          <w:tab w:val="clear" w:pos="4153"/>
          <w:tab w:val="clear" w:pos="8306"/>
          <w:tab w:val="left" w:pos="540"/>
          <w:tab w:val="left" w:pos="1620"/>
          <w:tab w:val="right" w:pos="6480"/>
        </w:tabs>
      </w:pPr>
      <w:r w:rsidRPr="00C475B8">
        <w:tab/>
      </w:r>
      <w:r w:rsidRPr="00C475B8">
        <w:tab/>
      </w:r>
      <w:r w:rsidRPr="00C475B8">
        <w:tab/>
        <w:t>$</w:t>
      </w:r>
      <w:r w:rsidRPr="00C475B8">
        <w:rPr>
          <w:u w:val="single"/>
        </w:rPr>
        <w:t>95 900</w:t>
      </w:r>
    </w:p>
    <w:p w:rsidR="00F469DC" w:rsidRPr="00C475B8" w:rsidRDefault="00F469DC" w:rsidP="00F469DC">
      <w:pPr>
        <w:pStyle w:val="Header"/>
        <w:widowControl w:val="0"/>
        <w:tabs>
          <w:tab w:val="clear" w:pos="4153"/>
          <w:tab w:val="clear" w:pos="8306"/>
          <w:tab w:val="left" w:pos="540"/>
          <w:tab w:val="left" w:pos="1620"/>
          <w:tab w:val="right" w:pos="6480"/>
        </w:tabs>
      </w:pPr>
    </w:p>
    <w:p w:rsidR="00F469DC" w:rsidRPr="00C475B8" w:rsidRDefault="00F469DC" w:rsidP="00F469DC">
      <w:pPr>
        <w:pStyle w:val="Header"/>
        <w:widowControl w:val="0"/>
        <w:tabs>
          <w:tab w:val="clear" w:pos="4153"/>
          <w:tab w:val="clear" w:pos="8306"/>
          <w:tab w:val="left" w:pos="540"/>
          <w:tab w:val="left" w:pos="1620"/>
          <w:tab w:val="right" w:pos="6480"/>
        </w:tabs>
      </w:pPr>
      <w:r w:rsidRPr="00C475B8">
        <w:t>Options on land not acquired: expense $200</w:t>
      </w:r>
    </w:p>
    <w:p w:rsidR="00F469DC" w:rsidRPr="00C475B8" w:rsidRDefault="001D6D3A" w:rsidP="00F469DC">
      <w:pPr>
        <w:pStyle w:val="Header"/>
        <w:widowControl w:val="0"/>
        <w:tabs>
          <w:tab w:val="clear" w:pos="4153"/>
          <w:tab w:val="clear" w:pos="8306"/>
          <w:tab w:val="left" w:pos="540"/>
          <w:tab w:val="left" w:pos="1620"/>
          <w:tab w:val="right" w:pos="6480"/>
        </w:tabs>
        <w:rPr>
          <w:i/>
        </w:rPr>
      </w:pPr>
      <w:r w:rsidRPr="00C475B8">
        <w:t>Interest: $40 000 must be capitalised</w:t>
      </w:r>
      <w:r w:rsidR="0098505C" w:rsidRPr="00C475B8">
        <w:t xml:space="preserve"> if relates to a qualifying asset; otherwise it is expensed. The only possible qualifying asset is the factory. In this example, it may be necessary to apportion the interest</w:t>
      </w:r>
      <w:r w:rsidR="00F469DC" w:rsidRPr="00C475B8">
        <w:t xml:space="preserve">, depending on </w:t>
      </w:r>
      <w:r w:rsidR="00F7225B" w:rsidRPr="00C475B8">
        <w:t xml:space="preserve">what loan was used for – see </w:t>
      </w:r>
      <w:r w:rsidR="008C4C32" w:rsidRPr="00C475B8">
        <w:t>IAS 23</w:t>
      </w:r>
      <w:r w:rsidR="00F469DC" w:rsidRPr="00C475B8">
        <w:t xml:space="preserve"> </w:t>
      </w:r>
      <w:r w:rsidR="00F469DC" w:rsidRPr="00C475B8">
        <w:rPr>
          <w:i/>
        </w:rPr>
        <w:t>Borrowing Costs</w:t>
      </w:r>
      <w:r w:rsidR="0098505C" w:rsidRPr="00C475B8">
        <w:rPr>
          <w:i/>
        </w:rPr>
        <w:t>.</w:t>
      </w:r>
    </w:p>
    <w:p w:rsidR="00F469DC" w:rsidRPr="00C475B8" w:rsidRDefault="00F469DC" w:rsidP="00F469DC">
      <w:pPr>
        <w:pStyle w:val="Header"/>
        <w:widowControl w:val="0"/>
        <w:tabs>
          <w:tab w:val="clear" w:pos="4153"/>
          <w:tab w:val="clear" w:pos="8306"/>
          <w:tab w:val="left" w:pos="540"/>
          <w:tab w:val="left" w:pos="1620"/>
          <w:tab w:val="right" w:pos="6480"/>
        </w:tabs>
      </w:pPr>
      <w:r w:rsidRPr="00C475B8">
        <w:t>Advertising: expense $500</w:t>
      </w:r>
    </w:p>
    <w:p w:rsidR="00F469DC" w:rsidRPr="00C475B8" w:rsidRDefault="00F469DC" w:rsidP="00F469DC">
      <w:pPr>
        <w:pStyle w:val="Header"/>
        <w:widowControl w:val="0"/>
        <w:tabs>
          <w:tab w:val="clear" w:pos="4153"/>
          <w:tab w:val="clear" w:pos="8306"/>
          <w:tab w:val="left" w:pos="540"/>
          <w:tab w:val="left" w:pos="1620"/>
          <w:tab w:val="right" w:pos="6480"/>
        </w:tabs>
      </w:pPr>
      <w:r w:rsidRPr="00C475B8">
        <w:t>Opening cer</w:t>
      </w:r>
      <w:r w:rsidR="00C475B8">
        <w:t>emony: expense $6</w:t>
      </w:r>
      <w:r w:rsidRPr="00C475B8">
        <w:t>000</w:t>
      </w:r>
    </w:p>
    <w:p w:rsidR="00F469DC" w:rsidRPr="00C475B8" w:rsidRDefault="00F469DC" w:rsidP="00F469DC">
      <w:pPr>
        <w:pStyle w:val="Header"/>
        <w:widowControl w:val="0"/>
        <w:tabs>
          <w:tab w:val="clear" w:pos="4153"/>
          <w:tab w:val="clear" w:pos="8306"/>
          <w:tab w:val="left" w:pos="540"/>
          <w:tab w:val="left" w:pos="1620"/>
          <w:tab w:val="right" w:pos="6480"/>
        </w:tabs>
      </w:pPr>
    </w:p>
    <w:p w:rsidR="00F469DC" w:rsidRDefault="00F469DC" w:rsidP="00140A35">
      <w:pPr>
        <w:tabs>
          <w:tab w:val="left" w:pos="567"/>
        </w:tabs>
        <w:ind w:left="2268" w:hanging="2268"/>
        <w:rPr>
          <w:b/>
        </w:rPr>
      </w:pPr>
      <w:r>
        <w:br w:type="page"/>
      </w:r>
      <w:r w:rsidR="00232B7C" w:rsidRPr="008F20EA">
        <w:rPr>
          <w:b/>
        </w:rPr>
        <w:lastRenderedPageBreak/>
        <w:t xml:space="preserve">Exercise </w:t>
      </w:r>
      <w:r w:rsidR="007440D6">
        <w:rPr>
          <w:b/>
        </w:rPr>
        <w:t>11.</w:t>
      </w:r>
      <w:r w:rsidR="00232B7C" w:rsidRPr="008F20EA">
        <w:rPr>
          <w:b/>
        </w:rPr>
        <w:t>21</w:t>
      </w:r>
      <w:r w:rsidR="00C475B8">
        <w:tab/>
      </w:r>
      <w:r w:rsidR="00C475B8" w:rsidRPr="00C475B8">
        <w:rPr>
          <w:b/>
        </w:rPr>
        <w:t>ACQUISITIONS, DISPOSALS, TRADE-INS, OVERHAULS, DEPRECIATION</w:t>
      </w:r>
    </w:p>
    <w:p w:rsidR="00C475B8" w:rsidRPr="008F20EA" w:rsidRDefault="00C475B8" w:rsidP="00C475B8">
      <w:pPr>
        <w:tabs>
          <w:tab w:val="left" w:pos="567"/>
        </w:tabs>
        <w:ind w:left="1701" w:hanging="1701"/>
        <w:rPr>
          <w:b/>
        </w:rPr>
      </w:pPr>
    </w:p>
    <w:p w:rsidR="00232B7C" w:rsidRPr="008F20EA" w:rsidRDefault="008F20EA" w:rsidP="00F469DC">
      <w:pPr>
        <w:tabs>
          <w:tab w:val="left" w:pos="567"/>
        </w:tabs>
        <w:rPr>
          <w:b/>
        </w:rPr>
      </w:pPr>
      <w:r w:rsidRPr="008F20EA">
        <w:rPr>
          <w:b/>
        </w:rPr>
        <w:t xml:space="preserve">Part A </w:t>
      </w:r>
      <w:r>
        <w:rPr>
          <w:b/>
        </w:rPr>
        <w:t>r</w:t>
      </w:r>
      <w:r w:rsidR="00232B7C" w:rsidRPr="008F20EA">
        <w:rPr>
          <w:b/>
        </w:rPr>
        <w:t>equired:</w:t>
      </w:r>
    </w:p>
    <w:p w:rsidR="00232B7C" w:rsidRDefault="00232B7C" w:rsidP="00F469DC">
      <w:pPr>
        <w:tabs>
          <w:tab w:val="left" w:pos="567"/>
        </w:tabs>
        <w:rPr>
          <w:b/>
        </w:rPr>
      </w:pPr>
      <w:r w:rsidRPr="008F20EA">
        <w:rPr>
          <w:b/>
        </w:rPr>
        <w:t>Prepare journal entries (narrations are required) to record the transactions and events for the year ended 30 June 2013</w:t>
      </w:r>
    </w:p>
    <w:p w:rsidR="008F20EA" w:rsidRDefault="008F20EA" w:rsidP="00F469DC">
      <w:pPr>
        <w:tabs>
          <w:tab w:val="left" w:pos="567"/>
        </w:tabs>
        <w:rPr>
          <w:b/>
        </w:rPr>
      </w:pPr>
    </w:p>
    <w:p w:rsidR="008F20EA" w:rsidRDefault="008F20EA" w:rsidP="00F469DC">
      <w:pPr>
        <w:tabs>
          <w:tab w:val="left" w:pos="567"/>
        </w:tabs>
        <w:rPr>
          <w:b/>
        </w:rPr>
      </w:pPr>
      <w:r>
        <w:rPr>
          <w:b/>
        </w:rPr>
        <w:t>Part B required:</w:t>
      </w:r>
    </w:p>
    <w:p w:rsidR="008F20EA" w:rsidRDefault="008F20EA" w:rsidP="00F469DC">
      <w:pPr>
        <w:tabs>
          <w:tab w:val="left" w:pos="567"/>
        </w:tabs>
        <w:rPr>
          <w:b/>
        </w:rPr>
      </w:pPr>
      <w:r>
        <w:rPr>
          <w:b/>
        </w:rPr>
        <w:t>If Axel Schultz accepts the exchange offer, what amount would the business use to record the acquisition of the fish-finding equipment? Why? Justify your answer by reference to the requirements of IAS 16 relating to the initial recognition of a property, plant and equipment item.</w:t>
      </w:r>
    </w:p>
    <w:p w:rsidR="008F20EA" w:rsidRPr="008F20EA" w:rsidRDefault="008F20EA" w:rsidP="00F469DC">
      <w:pPr>
        <w:tabs>
          <w:tab w:val="left" w:pos="567"/>
        </w:tabs>
        <w:rPr>
          <w:b/>
        </w:rPr>
      </w:pPr>
    </w:p>
    <w:p w:rsidR="008F20EA" w:rsidRDefault="008F20EA" w:rsidP="0098505C">
      <w:pPr>
        <w:tabs>
          <w:tab w:val="left" w:pos="567"/>
        </w:tabs>
        <w:jc w:val="center"/>
        <w:rPr>
          <w:b/>
        </w:rPr>
      </w:pPr>
    </w:p>
    <w:p w:rsidR="008F20EA" w:rsidRDefault="008F20EA" w:rsidP="008F20EA">
      <w:pPr>
        <w:tabs>
          <w:tab w:val="left" w:pos="567"/>
        </w:tabs>
        <w:rPr>
          <w:b/>
        </w:rPr>
      </w:pPr>
      <w:r>
        <w:rPr>
          <w:b/>
        </w:rPr>
        <w:t>Part A</w:t>
      </w:r>
      <w:r w:rsidRPr="00893F3F">
        <w:rPr>
          <w:b/>
        </w:rPr>
        <w:t>.</w:t>
      </w:r>
    </w:p>
    <w:p w:rsidR="0098505C" w:rsidRDefault="008F20EA" w:rsidP="0098505C">
      <w:pPr>
        <w:tabs>
          <w:tab w:val="left" w:pos="567"/>
        </w:tabs>
        <w:jc w:val="center"/>
        <w:rPr>
          <w:b/>
        </w:rPr>
      </w:pPr>
      <w:r>
        <w:rPr>
          <w:b/>
        </w:rPr>
        <w:t>Kalbarri Fishing Charters</w:t>
      </w:r>
    </w:p>
    <w:p w:rsidR="0098505C" w:rsidRDefault="0098505C" w:rsidP="0098505C">
      <w:pPr>
        <w:tabs>
          <w:tab w:val="left" w:pos="567"/>
        </w:tabs>
        <w:jc w:val="center"/>
        <w:rPr>
          <w:b/>
        </w:rPr>
      </w:pPr>
    </w:p>
    <w:p w:rsidR="003B4291" w:rsidRPr="0098505C" w:rsidRDefault="003B4291" w:rsidP="003B4291">
      <w:pPr>
        <w:tabs>
          <w:tab w:val="left" w:pos="567"/>
        </w:tabs>
        <w:rPr>
          <w:b/>
        </w:rPr>
      </w:pPr>
    </w:p>
    <w:p w:rsidR="00F469DC" w:rsidRDefault="00F469DC" w:rsidP="003B4291">
      <w:pPr>
        <w:tabs>
          <w:tab w:val="left" w:pos="567"/>
        </w:tabs>
        <w:jc w:val="center"/>
        <w:rPr>
          <w:b/>
        </w:rPr>
      </w:pPr>
      <w:r w:rsidRPr="00893F3F">
        <w:rPr>
          <w:b/>
        </w:rPr>
        <w:tab/>
      </w:r>
      <w:r w:rsidR="003B4291" w:rsidRPr="00893F3F">
        <w:rPr>
          <w:b/>
        </w:rPr>
        <w:t>General journal entries</w:t>
      </w:r>
    </w:p>
    <w:p w:rsidR="00B5499B" w:rsidRPr="00893F3F" w:rsidRDefault="00B5499B" w:rsidP="00F469DC">
      <w:pPr>
        <w:tabs>
          <w:tab w:val="left" w:pos="567"/>
        </w:tabs>
        <w:rPr>
          <w:b/>
        </w:rPr>
      </w:pPr>
    </w:p>
    <w:p w:rsidR="00F469DC" w:rsidRPr="00C475B8" w:rsidRDefault="00F469DC" w:rsidP="00F469DC"/>
    <w:tbl>
      <w:tblPr>
        <w:tblW w:w="89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384"/>
        <w:gridCol w:w="1238"/>
        <w:gridCol w:w="1238"/>
      </w:tblGrid>
      <w:tr w:rsidR="00F469DC" w:rsidRPr="00C475B8">
        <w:trPr>
          <w:cantSplit/>
        </w:trPr>
        <w:tc>
          <w:tcPr>
            <w:tcW w:w="1134" w:type="dxa"/>
            <w:vAlign w:val="center"/>
          </w:tcPr>
          <w:p w:rsidR="00F469DC" w:rsidRPr="00C475B8" w:rsidRDefault="00F469DC" w:rsidP="00B5499B">
            <w:pPr>
              <w:jc w:val="center"/>
              <w:rPr>
                <w:b/>
              </w:rPr>
            </w:pPr>
            <w:r w:rsidRPr="00C475B8">
              <w:rPr>
                <w:b/>
              </w:rPr>
              <w:t>DATE</w:t>
            </w:r>
          </w:p>
        </w:tc>
        <w:tc>
          <w:tcPr>
            <w:tcW w:w="5384" w:type="dxa"/>
            <w:vAlign w:val="center"/>
          </w:tcPr>
          <w:p w:rsidR="00F469DC" w:rsidRPr="00C475B8" w:rsidRDefault="00F469DC" w:rsidP="00B5499B">
            <w:pPr>
              <w:jc w:val="center"/>
              <w:rPr>
                <w:b/>
              </w:rPr>
            </w:pPr>
            <w:r w:rsidRPr="00C475B8">
              <w:rPr>
                <w:b/>
              </w:rPr>
              <w:t>DETAILS</w:t>
            </w:r>
          </w:p>
          <w:p w:rsidR="00F469DC" w:rsidRPr="00C475B8" w:rsidRDefault="00F469DC" w:rsidP="00B5499B">
            <w:pPr>
              <w:jc w:val="center"/>
              <w:rPr>
                <w:b/>
              </w:rPr>
            </w:pPr>
          </w:p>
        </w:tc>
        <w:tc>
          <w:tcPr>
            <w:tcW w:w="1238" w:type="dxa"/>
            <w:vAlign w:val="center"/>
          </w:tcPr>
          <w:p w:rsidR="00F469DC" w:rsidRPr="00C475B8" w:rsidRDefault="00F469DC" w:rsidP="00B5499B">
            <w:pPr>
              <w:jc w:val="center"/>
              <w:rPr>
                <w:b/>
              </w:rPr>
            </w:pPr>
            <w:r w:rsidRPr="00C475B8">
              <w:rPr>
                <w:b/>
              </w:rPr>
              <w:t>Dr</w:t>
            </w:r>
          </w:p>
        </w:tc>
        <w:tc>
          <w:tcPr>
            <w:tcW w:w="1238" w:type="dxa"/>
            <w:vAlign w:val="center"/>
          </w:tcPr>
          <w:p w:rsidR="00F469DC" w:rsidRPr="00C475B8" w:rsidRDefault="00F469DC" w:rsidP="00B5499B">
            <w:pPr>
              <w:jc w:val="center"/>
              <w:rPr>
                <w:b/>
              </w:rPr>
            </w:pPr>
            <w:r w:rsidRPr="00C475B8">
              <w:rPr>
                <w:b/>
              </w:rPr>
              <w:t>Cr</w:t>
            </w:r>
          </w:p>
        </w:tc>
      </w:tr>
      <w:tr w:rsidR="00F469DC" w:rsidRPr="00C475B8">
        <w:trPr>
          <w:cantSplit/>
        </w:trPr>
        <w:tc>
          <w:tcPr>
            <w:tcW w:w="1134" w:type="dxa"/>
          </w:tcPr>
          <w:p w:rsidR="00F469DC" w:rsidRPr="00C475B8" w:rsidRDefault="0098505C" w:rsidP="008B7273">
            <w:pPr>
              <w:jc w:val="right"/>
            </w:pPr>
            <w:r w:rsidRPr="00C475B8">
              <w:t>26/07/</w:t>
            </w:r>
            <w:r w:rsidR="008B7273" w:rsidRPr="00C475B8">
              <w:t>12</w:t>
            </w:r>
          </w:p>
        </w:tc>
        <w:tc>
          <w:tcPr>
            <w:tcW w:w="5384" w:type="dxa"/>
          </w:tcPr>
          <w:p w:rsidR="00F469DC" w:rsidRPr="00C475B8" w:rsidRDefault="00F469DC" w:rsidP="00F469DC">
            <w:pPr>
              <w:tabs>
                <w:tab w:val="left" w:pos="320"/>
              </w:tabs>
            </w:pPr>
            <w:r w:rsidRPr="00C475B8">
              <w:t>Depreciation – boats</w:t>
            </w:r>
          </w:p>
          <w:p w:rsidR="00F469DC" w:rsidRPr="00C475B8" w:rsidRDefault="00F469DC" w:rsidP="00F469DC">
            <w:pPr>
              <w:tabs>
                <w:tab w:val="left" w:pos="320"/>
              </w:tabs>
            </w:pPr>
            <w:r w:rsidRPr="00C475B8">
              <w:tab/>
              <w:t>Accumulated depreciation – boats</w:t>
            </w:r>
          </w:p>
          <w:p w:rsidR="00625847" w:rsidRPr="00C475B8" w:rsidRDefault="00F469DC" w:rsidP="00F469DC">
            <w:pPr>
              <w:tabs>
                <w:tab w:val="left" w:pos="320"/>
              </w:tabs>
            </w:pPr>
            <w:r w:rsidRPr="00C475B8">
              <w:rPr>
                <w:i/>
              </w:rPr>
              <w:t>(</w:t>
            </w:r>
            <w:r w:rsidRPr="00C475B8">
              <w:t>Depreciation of boat 1 to date of sale</w:t>
            </w:r>
            <w:r w:rsidR="00625847" w:rsidRPr="00C475B8">
              <w:t>:</w:t>
            </w:r>
          </w:p>
          <w:p w:rsidR="00F469DC" w:rsidRPr="00C475B8" w:rsidRDefault="00625847" w:rsidP="00F469DC">
            <w:pPr>
              <w:tabs>
                <w:tab w:val="left" w:pos="320"/>
              </w:tabs>
              <w:rPr>
                <w:i/>
              </w:rPr>
            </w:pPr>
            <w:r w:rsidRPr="00C475B8">
              <w:t>1/12 x 1/5 [$62 000 – 3000]</w:t>
            </w:r>
            <w:r w:rsidR="00F469DC" w:rsidRPr="00C475B8">
              <w:t>)</w:t>
            </w:r>
          </w:p>
          <w:p w:rsidR="00F469DC" w:rsidRPr="00C475B8" w:rsidRDefault="00F469DC" w:rsidP="00F469DC">
            <w:pPr>
              <w:tabs>
                <w:tab w:val="left" w:pos="320"/>
              </w:tabs>
            </w:pPr>
          </w:p>
        </w:tc>
        <w:tc>
          <w:tcPr>
            <w:tcW w:w="1238" w:type="dxa"/>
          </w:tcPr>
          <w:p w:rsidR="00F469DC" w:rsidRPr="00C475B8" w:rsidRDefault="00F469DC" w:rsidP="00F469DC">
            <w:pPr>
              <w:jc w:val="right"/>
            </w:pPr>
            <w:r w:rsidRPr="00C475B8">
              <w:t>983</w:t>
            </w:r>
          </w:p>
          <w:p w:rsidR="00F469DC" w:rsidRPr="00C475B8" w:rsidRDefault="00F469DC" w:rsidP="00F469DC">
            <w:pPr>
              <w:jc w:val="right"/>
            </w:pPr>
          </w:p>
        </w:tc>
        <w:tc>
          <w:tcPr>
            <w:tcW w:w="1238" w:type="dxa"/>
          </w:tcPr>
          <w:p w:rsidR="00F469DC" w:rsidRPr="00C475B8" w:rsidRDefault="00F469DC" w:rsidP="00F469DC">
            <w:pPr>
              <w:jc w:val="right"/>
            </w:pPr>
          </w:p>
          <w:p w:rsidR="00F469DC" w:rsidRPr="00C475B8" w:rsidRDefault="00F469DC" w:rsidP="00F469DC">
            <w:pPr>
              <w:jc w:val="right"/>
            </w:pPr>
            <w:r w:rsidRPr="00C475B8">
              <w:t>983</w:t>
            </w:r>
          </w:p>
          <w:p w:rsidR="00F469DC" w:rsidRPr="00C475B8" w:rsidRDefault="00F469DC" w:rsidP="00F469DC">
            <w:pPr>
              <w:jc w:val="right"/>
            </w:pPr>
          </w:p>
        </w:tc>
      </w:tr>
      <w:tr w:rsidR="00F469DC" w:rsidRPr="00C475B8">
        <w:trPr>
          <w:cantSplit/>
        </w:trPr>
        <w:tc>
          <w:tcPr>
            <w:tcW w:w="1134" w:type="dxa"/>
          </w:tcPr>
          <w:p w:rsidR="00F469DC" w:rsidRPr="00C475B8" w:rsidRDefault="00F469DC" w:rsidP="00F469DC">
            <w:pPr>
              <w:jc w:val="right"/>
            </w:pPr>
          </w:p>
        </w:tc>
        <w:tc>
          <w:tcPr>
            <w:tcW w:w="5384" w:type="dxa"/>
          </w:tcPr>
          <w:p w:rsidR="00F469DC" w:rsidRPr="00C475B8" w:rsidRDefault="00F469DC" w:rsidP="00F469DC">
            <w:pPr>
              <w:tabs>
                <w:tab w:val="left" w:pos="320"/>
              </w:tabs>
            </w:pPr>
            <w:r w:rsidRPr="00C475B8">
              <w:t>Accumulated depreciation  - boats</w:t>
            </w:r>
          </w:p>
          <w:p w:rsidR="00F469DC" w:rsidRPr="00C475B8" w:rsidRDefault="00F469DC" w:rsidP="00F469DC">
            <w:pPr>
              <w:tabs>
                <w:tab w:val="left" w:pos="320"/>
              </w:tabs>
            </w:pPr>
            <w:r w:rsidRPr="00C475B8">
              <w:t>Carrying amount of boat sold</w:t>
            </w:r>
          </w:p>
          <w:p w:rsidR="00F469DC" w:rsidRPr="00C475B8" w:rsidRDefault="00F469DC" w:rsidP="00F469DC">
            <w:pPr>
              <w:tabs>
                <w:tab w:val="left" w:pos="320"/>
              </w:tabs>
            </w:pPr>
            <w:r w:rsidRPr="00C475B8">
              <w:tab/>
              <w:t>Boats</w:t>
            </w:r>
          </w:p>
          <w:p w:rsidR="00F469DC" w:rsidRPr="00C475B8" w:rsidRDefault="00F469DC" w:rsidP="00F469DC">
            <w:pPr>
              <w:tabs>
                <w:tab w:val="left" w:pos="320"/>
              </w:tabs>
            </w:pPr>
            <w:r w:rsidRPr="00C475B8">
              <w:t>(</w:t>
            </w:r>
            <w:proofErr w:type="spellStart"/>
            <w:r w:rsidR="00625847" w:rsidRPr="00C475B8">
              <w:t>Derecognition</w:t>
            </w:r>
            <w:proofErr w:type="spellEnd"/>
            <w:r w:rsidR="00625847" w:rsidRPr="00C475B8">
              <w:t xml:space="preserve"> of boat 1 on sale:</w:t>
            </w:r>
          </w:p>
          <w:p w:rsidR="00F469DC" w:rsidRPr="00C475B8" w:rsidRDefault="00F469DC" w:rsidP="00F469DC">
            <w:pPr>
              <w:tabs>
                <w:tab w:val="left" w:pos="320"/>
              </w:tabs>
              <w:rPr>
                <w:i/>
              </w:rPr>
            </w:pPr>
            <w:r w:rsidRPr="00C475B8">
              <w:t>$11 800 x 53/12 = $52 117</w:t>
            </w:r>
            <w:r w:rsidRPr="00C475B8">
              <w:rPr>
                <w:i/>
              </w:rPr>
              <w:t>)</w:t>
            </w:r>
          </w:p>
          <w:p w:rsidR="00F469DC" w:rsidRPr="00C475B8" w:rsidRDefault="00F469DC" w:rsidP="00F469DC">
            <w:pPr>
              <w:tabs>
                <w:tab w:val="left" w:pos="320"/>
              </w:tabs>
            </w:pPr>
          </w:p>
        </w:tc>
        <w:tc>
          <w:tcPr>
            <w:tcW w:w="1238" w:type="dxa"/>
          </w:tcPr>
          <w:p w:rsidR="00F469DC" w:rsidRPr="00C475B8" w:rsidRDefault="00F469DC" w:rsidP="00F469DC">
            <w:pPr>
              <w:jc w:val="right"/>
            </w:pPr>
            <w:r w:rsidRPr="00C475B8">
              <w:t>52 117</w:t>
            </w:r>
          </w:p>
          <w:p w:rsidR="00F469DC" w:rsidRPr="00C475B8" w:rsidRDefault="00F469DC" w:rsidP="00F469DC">
            <w:pPr>
              <w:jc w:val="right"/>
            </w:pPr>
            <w:r w:rsidRPr="00C475B8">
              <w:t>9 883</w:t>
            </w:r>
          </w:p>
          <w:p w:rsidR="00F469DC" w:rsidRPr="00C475B8" w:rsidRDefault="00F469DC" w:rsidP="00F469DC">
            <w:pPr>
              <w:jc w:val="right"/>
            </w:pPr>
          </w:p>
        </w:tc>
        <w:tc>
          <w:tcPr>
            <w:tcW w:w="1238" w:type="dxa"/>
          </w:tcPr>
          <w:p w:rsidR="00F469DC" w:rsidRPr="00C475B8" w:rsidRDefault="00F469DC" w:rsidP="00F469DC">
            <w:pPr>
              <w:jc w:val="right"/>
            </w:pPr>
          </w:p>
          <w:p w:rsidR="00F469DC" w:rsidRPr="00C475B8" w:rsidRDefault="00F469DC" w:rsidP="00F469DC">
            <w:pPr>
              <w:jc w:val="right"/>
            </w:pPr>
          </w:p>
          <w:p w:rsidR="00F469DC" w:rsidRPr="00C475B8" w:rsidRDefault="00F469DC" w:rsidP="00F469DC">
            <w:pPr>
              <w:jc w:val="right"/>
            </w:pPr>
            <w:r w:rsidRPr="00C475B8">
              <w:t>62 000</w:t>
            </w:r>
          </w:p>
          <w:p w:rsidR="00F469DC" w:rsidRPr="00C475B8" w:rsidRDefault="00F469DC" w:rsidP="00F469DC">
            <w:pPr>
              <w:jc w:val="right"/>
            </w:pPr>
          </w:p>
        </w:tc>
      </w:tr>
      <w:tr w:rsidR="00F469DC" w:rsidRPr="00C475B8">
        <w:trPr>
          <w:cantSplit/>
        </w:trPr>
        <w:tc>
          <w:tcPr>
            <w:tcW w:w="1134" w:type="dxa"/>
          </w:tcPr>
          <w:p w:rsidR="00F469DC" w:rsidRPr="00C475B8" w:rsidRDefault="00F469DC" w:rsidP="00F469DC">
            <w:pPr>
              <w:jc w:val="right"/>
            </w:pPr>
          </w:p>
        </w:tc>
        <w:tc>
          <w:tcPr>
            <w:tcW w:w="5384" w:type="dxa"/>
          </w:tcPr>
          <w:p w:rsidR="00F469DC" w:rsidRPr="00C475B8" w:rsidRDefault="00F469DC" w:rsidP="00F469DC">
            <w:pPr>
              <w:tabs>
                <w:tab w:val="left" w:pos="320"/>
              </w:tabs>
            </w:pPr>
            <w:r w:rsidRPr="00C475B8">
              <w:t>Boats</w:t>
            </w:r>
          </w:p>
          <w:p w:rsidR="00F469DC" w:rsidRPr="00C475B8" w:rsidRDefault="00F469DC" w:rsidP="00F469DC">
            <w:pPr>
              <w:tabs>
                <w:tab w:val="left" w:pos="320"/>
              </w:tabs>
            </w:pPr>
            <w:r w:rsidRPr="00C475B8">
              <w:tab/>
              <w:t>Proceeds on sale of boat</w:t>
            </w:r>
          </w:p>
          <w:p w:rsidR="00F469DC" w:rsidRPr="00C475B8" w:rsidRDefault="00F469DC" w:rsidP="00F469DC">
            <w:pPr>
              <w:tabs>
                <w:tab w:val="left" w:pos="320"/>
              </w:tabs>
            </w:pPr>
            <w:r w:rsidRPr="00C475B8">
              <w:tab/>
              <w:t>Cash</w:t>
            </w:r>
          </w:p>
          <w:p w:rsidR="00F469DC" w:rsidRPr="00C475B8" w:rsidRDefault="00F469DC" w:rsidP="00F469DC">
            <w:pPr>
              <w:tabs>
                <w:tab w:val="left" w:pos="320"/>
              </w:tabs>
            </w:pPr>
            <w:r w:rsidRPr="00C475B8">
              <w:t>(Purchase of boat 5 and trade in of boat 1)</w:t>
            </w:r>
          </w:p>
          <w:p w:rsidR="00F469DC" w:rsidRPr="00C475B8" w:rsidRDefault="00F469DC" w:rsidP="00F469DC">
            <w:pPr>
              <w:tabs>
                <w:tab w:val="left" w:pos="320"/>
              </w:tabs>
            </w:pPr>
          </w:p>
        </w:tc>
        <w:tc>
          <w:tcPr>
            <w:tcW w:w="1238" w:type="dxa"/>
          </w:tcPr>
          <w:p w:rsidR="00F469DC" w:rsidRPr="00C475B8" w:rsidRDefault="00F469DC" w:rsidP="00F469DC">
            <w:pPr>
              <w:jc w:val="right"/>
            </w:pPr>
            <w:r w:rsidRPr="00C475B8">
              <w:t>85 600</w:t>
            </w:r>
          </w:p>
          <w:p w:rsidR="00F469DC" w:rsidRPr="00C475B8" w:rsidRDefault="00F469DC" w:rsidP="00F469DC">
            <w:pPr>
              <w:jc w:val="right"/>
            </w:pPr>
          </w:p>
        </w:tc>
        <w:tc>
          <w:tcPr>
            <w:tcW w:w="1238" w:type="dxa"/>
          </w:tcPr>
          <w:p w:rsidR="00F469DC" w:rsidRPr="00C475B8" w:rsidRDefault="00F469DC" w:rsidP="00F469DC">
            <w:pPr>
              <w:jc w:val="right"/>
            </w:pPr>
          </w:p>
          <w:p w:rsidR="00F469DC" w:rsidRPr="00C475B8" w:rsidRDefault="00F469DC" w:rsidP="00F469DC">
            <w:pPr>
              <w:jc w:val="right"/>
            </w:pPr>
            <w:r w:rsidRPr="00C475B8">
              <w:t>8 900</w:t>
            </w:r>
          </w:p>
          <w:p w:rsidR="00F469DC" w:rsidRPr="00C475B8" w:rsidRDefault="00F469DC" w:rsidP="00F469DC">
            <w:pPr>
              <w:jc w:val="right"/>
            </w:pPr>
            <w:r w:rsidRPr="00C475B8">
              <w:t>76 700</w:t>
            </w:r>
          </w:p>
        </w:tc>
      </w:tr>
      <w:tr w:rsidR="00F469DC" w:rsidRPr="00C475B8">
        <w:trPr>
          <w:cantSplit/>
        </w:trPr>
        <w:tc>
          <w:tcPr>
            <w:tcW w:w="1134" w:type="dxa"/>
          </w:tcPr>
          <w:p w:rsidR="00F469DC" w:rsidRPr="00C475B8" w:rsidRDefault="0098505C" w:rsidP="008B7273">
            <w:pPr>
              <w:jc w:val="right"/>
            </w:pPr>
            <w:r w:rsidRPr="00C475B8">
              <w:t>04/12/</w:t>
            </w:r>
            <w:r w:rsidR="008B7273" w:rsidRPr="00C475B8">
              <w:t>12</w:t>
            </w:r>
          </w:p>
        </w:tc>
        <w:tc>
          <w:tcPr>
            <w:tcW w:w="5384" w:type="dxa"/>
          </w:tcPr>
          <w:p w:rsidR="00F469DC" w:rsidRPr="00C475B8" w:rsidRDefault="00F469DC" w:rsidP="00F469DC">
            <w:pPr>
              <w:tabs>
                <w:tab w:val="left" w:pos="320"/>
              </w:tabs>
            </w:pPr>
            <w:r w:rsidRPr="00C475B8">
              <w:t>Depreciation – processing plant</w:t>
            </w:r>
          </w:p>
          <w:p w:rsidR="00F469DC" w:rsidRPr="00C475B8" w:rsidRDefault="00F469DC" w:rsidP="00F469DC">
            <w:pPr>
              <w:tabs>
                <w:tab w:val="left" w:pos="320"/>
              </w:tabs>
            </w:pPr>
            <w:r w:rsidRPr="00C475B8">
              <w:tab/>
              <w:t>Accumulated depreciation – processing plant</w:t>
            </w:r>
          </w:p>
          <w:p w:rsidR="00F469DC" w:rsidRPr="00C475B8" w:rsidRDefault="00F469DC" w:rsidP="00F469DC">
            <w:pPr>
              <w:tabs>
                <w:tab w:val="left" w:pos="320"/>
              </w:tabs>
            </w:pPr>
            <w:r w:rsidRPr="00C475B8">
              <w:t>(Depreciation to date of overhaul</w:t>
            </w:r>
            <w:r w:rsidR="00625847" w:rsidRPr="00C475B8">
              <w:t>:</w:t>
            </w:r>
          </w:p>
          <w:p w:rsidR="00F469DC" w:rsidRPr="00C475B8" w:rsidRDefault="00625847" w:rsidP="00F469DC">
            <w:pPr>
              <w:tabs>
                <w:tab w:val="left" w:pos="320"/>
              </w:tabs>
            </w:pPr>
            <w:r w:rsidRPr="00C475B8">
              <w:t>[</w:t>
            </w:r>
            <w:r w:rsidR="00F7225B" w:rsidRPr="00C475B8">
              <w:t>$148 65</w:t>
            </w:r>
            <w:r w:rsidR="00F469DC" w:rsidRPr="00C475B8">
              <w:t>0 – 81 274</w:t>
            </w:r>
            <w:r w:rsidRPr="00C475B8">
              <w:t>]</w:t>
            </w:r>
            <w:r w:rsidR="00F469DC" w:rsidRPr="00C475B8">
              <w:t xml:space="preserve"> x 30% x 5/12)</w:t>
            </w:r>
          </w:p>
          <w:p w:rsidR="00F469DC" w:rsidRPr="00C475B8" w:rsidRDefault="00F469DC" w:rsidP="00F469DC">
            <w:pPr>
              <w:tabs>
                <w:tab w:val="left" w:pos="320"/>
              </w:tabs>
            </w:pPr>
          </w:p>
        </w:tc>
        <w:tc>
          <w:tcPr>
            <w:tcW w:w="1238" w:type="dxa"/>
          </w:tcPr>
          <w:p w:rsidR="00F469DC" w:rsidRPr="00C475B8" w:rsidRDefault="00F469DC" w:rsidP="00F469DC">
            <w:pPr>
              <w:jc w:val="right"/>
            </w:pPr>
            <w:r w:rsidRPr="00C475B8">
              <w:t>8 422</w:t>
            </w:r>
          </w:p>
          <w:p w:rsidR="00F469DC" w:rsidRPr="00C475B8" w:rsidRDefault="00F469DC" w:rsidP="00F469DC">
            <w:pPr>
              <w:jc w:val="right"/>
            </w:pPr>
          </w:p>
        </w:tc>
        <w:tc>
          <w:tcPr>
            <w:tcW w:w="1238" w:type="dxa"/>
          </w:tcPr>
          <w:p w:rsidR="00F469DC" w:rsidRPr="00C475B8" w:rsidRDefault="00F469DC" w:rsidP="00F469DC">
            <w:pPr>
              <w:jc w:val="right"/>
            </w:pPr>
          </w:p>
          <w:p w:rsidR="00F469DC" w:rsidRPr="00C475B8" w:rsidRDefault="00F469DC" w:rsidP="00F469DC">
            <w:pPr>
              <w:jc w:val="right"/>
            </w:pPr>
            <w:r w:rsidRPr="00C475B8">
              <w:t>8 422</w:t>
            </w:r>
          </w:p>
          <w:p w:rsidR="00F469DC" w:rsidRPr="00C475B8" w:rsidRDefault="00F469DC" w:rsidP="00F469DC">
            <w:pPr>
              <w:jc w:val="right"/>
            </w:pPr>
          </w:p>
        </w:tc>
      </w:tr>
      <w:tr w:rsidR="00F469DC" w:rsidRPr="00C475B8">
        <w:trPr>
          <w:cantSplit/>
        </w:trPr>
        <w:tc>
          <w:tcPr>
            <w:tcW w:w="1134" w:type="dxa"/>
          </w:tcPr>
          <w:p w:rsidR="00F469DC" w:rsidRPr="00C475B8" w:rsidRDefault="00F469DC" w:rsidP="00F469DC">
            <w:pPr>
              <w:jc w:val="right"/>
            </w:pPr>
          </w:p>
        </w:tc>
        <w:tc>
          <w:tcPr>
            <w:tcW w:w="5384" w:type="dxa"/>
          </w:tcPr>
          <w:p w:rsidR="00F469DC" w:rsidRPr="00C475B8" w:rsidRDefault="00F469DC" w:rsidP="00F469DC">
            <w:pPr>
              <w:tabs>
                <w:tab w:val="left" w:pos="320"/>
              </w:tabs>
            </w:pPr>
            <w:r w:rsidRPr="00C475B8">
              <w:t>Accumulated depreciation – processing plant</w:t>
            </w:r>
          </w:p>
          <w:p w:rsidR="00F469DC" w:rsidRPr="00C475B8" w:rsidRDefault="00F469DC" w:rsidP="00F469DC">
            <w:pPr>
              <w:tabs>
                <w:tab w:val="left" w:pos="320"/>
              </w:tabs>
            </w:pPr>
            <w:r w:rsidRPr="00C475B8">
              <w:tab/>
              <w:t>Processing plant</w:t>
            </w:r>
          </w:p>
          <w:p w:rsidR="00F469DC" w:rsidRPr="00C475B8" w:rsidRDefault="00F469DC" w:rsidP="00F469DC">
            <w:pPr>
              <w:tabs>
                <w:tab w:val="left" w:pos="320"/>
              </w:tabs>
            </w:pPr>
            <w:r w:rsidRPr="00C475B8">
              <w:t>(Write down to carrying amount prior to overhaul)</w:t>
            </w:r>
          </w:p>
          <w:p w:rsidR="00F469DC" w:rsidRPr="00C475B8" w:rsidRDefault="00F469DC" w:rsidP="00F469DC">
            <w:pPr>
              <w:tabs>
                <w:tab w:val="left" w:pos="320"/>
              </w:tabs>
            </w:pPr>
          </w:p>
        </w:tc>
        <w:tc>
          <w:tcPr>
            <w:tcW w:w="1238" w:type="dxa"/>
          </w:tcPr>
          <w:p w:rsidR="00F469DC" w:rsidRPr="00C475B8" w:rsidRDefault="00F469DC" w:rsidP="00F469DC">
            <w:pPr>
              <w:jc w:val="right"/>
            </w:pPr>
            <w:r w:rsidRPr="00C475B8">
              <w:t>89 696</w:t>
            </w:r>
          </w:p>
          <w:p w:rsidR="00F469DC" w:rsidRPr="00C475B8" w:rsidRDefault="00F469DC" w:rsidP="00F469DC">
            <w:pPr>
              <w:jc w:val="right"/>
            </w:pPr>
          </w:p>
        </w:tc>
        <w:tc>
          <w:tcPr>
            <w:tcW w:w="1238" w:type="dxa"/>
          </w:tcPr>
          <w:p w:rsidR="00F469DC" w:rsidRPr="00C475B8" w:rsidRDefault="00F469DC" w:rsidP="00F469DC">
            <w:pPr>
              <w:jc w:val="right"/>
            </w:pPr>
          </w:p>
          <w:p w:rsidR="00F469DC" w:rsidRPr="00C475B8" w:rsidRDefault="00F469DC" w:rsidP="00F469DC">
            <w:pPr>
              <w:jc w:val="right"/>
            </w:pPr>
            <w:r w:rsidRPr="00C475B8">
              <w:t>89 696</w:t>
            </w:r>
          </w:p>
          <w:p w:rsidR="00F469DC" w:rsidRPr="00C475B8" w:rsidRDefault="00F469DC" w:rsidP="00F469DC">
            <w:pPr>
              <w:jc w:val="right"/>
            </w:pPr>
          </w:p>
        </w:tc>
      </w:tr>
      <w:tr w:rsidR="00F469DC" w:rsidRPr="00C475B8">
        <w:trPr>
          <w:cantSplit/>
        </w:trPr>
        <w:tc>
          <w:tcPr>
            <w:tcW w:w="1134" w:type="dxa"/>
          </w:tcPr>
          <w:p w:rsidR="00F469DC" w:rsidRPr="00C475B8" w:rsidRDefault="00F469DC" w:rsidP="00F469DC">
            <w:pPr>
              <w:jc w:val="right"/>
            </w:pPr>
          </w:p>
        </w:tc>
        <w:tc>
          <w:tcPr>
            <w:tcW w:w="5384" w:type="dxa"/>
          </w:tcPr>
          <w:p w:rsidR="00F469DC" w:rsidRPr="00C475B8" w:rsidRDefault="00F469DC" w:rsidP="00F469DC">
            <w:pPr>
              <w:tabs>
                <w:tab w:val="left" w:pos="320"/>
              </w:tabs>
            </w:pPr>
            <w:r w:rsidRPr="00C475B8">
              <w:t>Processing plant</w:t>
            </w:r>
          </w:p>
          <w:p w:rsidR="00F469DC" w:rsidRPr="00C475B8" w:rsidRDefault="00F469DC" w:rsidP="00F469DC">
            <w:pPr>
              <w:tabs>
                <w:tab w:val="left" w:pos="320"/>
              </w:tabs>
            </w:pPr>
            <w:r w:rsidRPr="00C475B8">
              <w:tab/>
              <w:t>Cash</w:t>
            </w:r>
          </w:p>
          <w:p w:rsidR="00F469DC" w:rsidRPr="00C475B8" w:rsidRDefault="00F469DC" w:rsidP="00F469DC">
            <w:pPr>
              <w:tabs>
                <w:tab w:val="left" w:pos="320"/>
              </w:tabs>
            </w:pPr>
            <w:r w:rsidRPr="00C475B8">
              <w:t>(Overhaul of plant)</w:t>
            </w:r>
          </w:p>
          <w:p w:rsidR="00625847" w:rsidRPr="00C475B8" w:rsidRDefault="00F469DC" w:rsidP="00F469DC">
            <w:pPr>
              <w:tabs>
                <w:tab w:val="left" w:pos="320"/>
              </w:tabs>
              <w:rPr>
                <w:i/>
              </w:rPr>
            </w:pPr>
            <w:r w:rsidRPr="00C475B8">
              <w:rPr>
                <w:i/>
              </w:rPr>
              <w:t xml:space="preserve">(New depreciable amount </w:t>
            </w:r>
            <w:r w:rsidR="00625847" w:rsidRPr="00C475B8">
              <w:rPr>
                <w:i/>
              </w:rPr>
              <w:t>:</w:t>
            </w:r>
          </w:p>
          <w:p w:rsidR="00625847" w:rsidRPr="00C475B8" w:rsidRDefault="00F469DC" w:rsidP="00F469DC">
            <w:pPr>
              <w:tabs>
                <w:tab w:val="left" w:pos="320"/>
              </w:tabs>
              <w:rPr>
                <w:i/>
              </w:rPr>
            </w:pPr>
            <w:r w:rsidRPr="00C475B8">
              <w:rPr>
                <w:i/>
              </w:rPr>
              <w:t xml:space="preserve">= </w:t>
            </w:r>
            <w:r w:rsidR="00625847" w:rsidRPr="00C475B8">
              <w:rPr>
                <w:i/>
              </w:rPr>
              <w:t>$</w:t>
            </w:r>
            <w:r w:rsidRPr="00C475B8">
              <w:rPr>
                <w:i/>
              </w:rPr>
              <w:t xml:space="preserve">148 650 + </w:t>
            </w:r>
            <w:r w:rsidR="00625847" w:rsidRPr="00C475B8">
              <w:rPr>
                <w:i/>
              </w:rPr>
              <w:t>$</w:t>
            </w:r>
            <w:r w:rsidRPr="00C475B8">
              <w:rPr>
                <w:i/>
              </w:rPr>
              <w:t>62 660</w:t>
            </w:r>
            <w:r w:rsidR="00625847" w:rsidRPr="00C475B8">
              <w:rPr>
                <w:i/>
              </w:rPr>
              <w:t xml:space="preserve"> </w:t>
            </w:r>
            <w:r w:rsidRPr="00C475B8">
              <w:rPr>
                <w:i/>
              </w:rPr>
              <w:t xml:space="preserve">– </w:t>
            </w:r>
            <w:r w:rsidR="00625847" w:rsidRPr="00C475B8">
              <w:rPr>
                <w:i/>
              </w:rPr>
              <w:t>$</w:t>
            </w:r>
            <w:r w:rsidRPr="00C475B8">
              <w:rPr>
                <w:i/>
              </w:rPr>
              <w:t xml:space="preserve">89 696 </w:t>
            </w:r>
          </w:p>
          <w:p w:rsidR="00F469DC" w:rsidRPr="00C475B8" w:rsidRDefault="00F469DC" w:rsidP="00F469DC">
            <w:pPr>
              <w:tabs>
                <w:tab w:val="left" w:pos="320"/>
              </w:tabs>
              <w:rPr>
                <w:i/>
              </w:rPr>
            </w:pPr>
            <w:r w:rsidRPr="00C475B8">
              <w:rPr>
                <w:i/>
              </w:rPr>
              <w:t xml:space="preserve">= </w:t>
            </w:r>
            <w:r w:rsidR="00625847" w:rsidRPr="00C475B8">
              <w:rPr>
                <w:i/>
              </w:rPr>
              <w:t>$</w:t>
            </w:r>
            <w:r w:rsidRPr="00C475B8">
              <w:rPr>
                <w:i/>
              </w:rPr>
              <w:t>121 614)</w:t>
            </w:r>
          </w:p>
          <w:p w:rsidR="00F469DC" w:rsidRPr="00C475B8" w:rsidRDefault="00F469DC" w:rsidP="00F469DC">
            <w:pPr>
              <w:tabs>
                <w:tab w:val="left" w:pos="320"/>
              </w:tabs>
            </w:pPr>
          </w:p>
        </w:tc>
        <w:tc>
          <w:tcPr>
            <w:tcW w:w="1238" w:type="dxa"/>
          </w:tcPr>
          <w:p w:rsidR="00F469DC" w:rsidRPr="00C475B8" w:rsidRDefault="00F469DC" w:rsidP="00F469DC">
            <w:pPr>
              <w:jc w:val="right"/>
            </w:pPr>
            <w:r w:rsidRPr="00C475B8">
              <w:t>62 660</w:t>
            </w:r>
          </w:p>
          <w:p w:rsidR="00F469DC" w:rsidRPr="00C475B8" w:rsidRDefault="00F469DC" w:rsidP="00F469DC">
            <w:pPr>
              <w:jc w:val="right"/>
            </w:pPr>
          </w:p>
        </w:tc>
        <w:tc>
          <w:tcPr>
            <w:tcW w:w="1238" w:type="dxa"/>
          </w:tcPr>
          <w:p w:rsidR="00F469DC" w:rsidRPr="00C475B8" w:rsidRDefault="00F469DC" w:rsidP="00F469DC">
            <w:pPr>
              <w:jc w:val="right"/>
            </w:pPr>
          </w:p>
          <w:p w:rsidR="00F469DC" w:rsidRPr="00C475B8" w:rsidRDefault="00F469DC" w:rsidP="00F469DC">
            <w:pPr>
              <w:jc w:val="right"/>
            </w:pPr>
            <w:r w:rsidRPr="00C475B8">
              <w:t>62 660</w:t>
            </w:r>
          </w:p>
        </w:tc>
      </w:tr>
      <w:tr w:rsidR="00F469DC" w:rsidRPr="00C475B8">
        <w:trPr>
          <w:cantSplit/>
        </w:trPr>
        <w:tc>
          <w:tcPr>
            <w:tcW w:w="1134" w:type="dxa"/>
          </w:tcPr>
          <w:p w:rsidR="00F469DC" w:rsidRPr="00C475B8" w:rsidRDefault="0098505C" w:rsidP="008B7273">
            <w:pPr>
              <w:jc w:val="right"/>
            </w:pPr>
            <w:r w:rsidRPr="00C475B8">
              <w:t>06/02/</w:t>
            </w:r>
            <w:r w:rsidR="005565FC" w:rsidRPr="00C475B8">
              <w:t>1</w:t>
            </w:r>
            <w:r w:rsidR="008B7273" w:rsidRPr="00C475B8">
              <w:t>3</w:t>
            </w:r>
          </w:p>
        </w:tc>
        <w:tc>
          <w:tcPr>
            <w:tcW w:w="5384" w:type="dxa"/>
          </w:tcPr>
          <w:p w:rsidR="00F469DC" w:rsidRPr="00C475B8" w:rsidRDefault="00F469DC" w:rsidP="00F469DC">
            <w:pPr>
              <w:tabs>
                <w:tab w:val="left" w:pos="320"/>
              </w:tabs>
            </w:pPr>
            <w:r w:rsidRPr="00C475B8">
              <w:t>Depreciation - boats</w:t>
            </w:r>
          </w:p>
          <w:p w:rsidR="00F469DC" w:rsidRPr="00C475B8" w:rsidRDefault="00F469DC" w:rsidP="00F469DC">
            <w:pPr>
              <w:tabs>
                <w:tab w:val="left" w:pos="320"/>
              </w:tabs>
            </w:pPr>
            <w:r w:rsidRPr="00C475B8">
              <w:tab/>
              <w:t>Accumulated depreciation – boats</w:t>
            </w:r>
          </w:p>
          <w:p w:rsidR="00F469DC" w:rsidRPr="00C475B8" w:rsidRDefault="00F469DC" w:rsidP="00F469DC">
            <w:pPr>
              <w:tabs>
                <w:tab w:val="left" w:pos="320"/>
              </w:tabs>
            </w:pPr>
            <w:r w:rsidRPr="00C475B8">
              <w:t>(De</w:t>
            </w:r>
            <w:r w:rsidR="00625847" w:rsidRPr="00C475B8">
              <w:t>preciation to date of scrapping:</w:t>
            </w:r>
          </w:p>
          <w:p w:rsidR="00F469DC" w:rsidRPr="00C475B8" w:rsidRDefault="0057030A" w:rsidP="00F469DC">
            <w:pPr>
              <w:tabs>
                <w:tab w:val="left" w:pos="320"/>
              </w:tabs>
            </w:pPr>
            <w:r>
              <w:t>[</w:t>
            </w:r>
            <w:r w:rsidR="00F469DC" w:rsidRPr="00C475B8">
              <w:t xml:space="preserve">$78 600 – </w:t>
            </w:r>
            <w:r w:rsidR="00625847" w:rsidRPr="00C475B8">
              <w:t>$</w:t>
            </w:r>
            <w:r w:rsidR="00F469DC" w:rsidRPr="00C475B8">
              <w:t>3 600</w:t>
            </w:r>
            <w:r>
              <w:t>]</w:t>
            </w:r>
            <w:r w:rsidR="00F469DC" w:rsidRPr="00C475B8">
              <w:t>/4 x 7/12 = $10 937)</w:t>
            </w:r>
          </w:p>
          <w:p w:rsidR="00F469DC" w:rsidRPr="00C475B8" w:rsidRDefault="00F469DC" w:rsidP="00F469DC">
            <w:pPr>
              <w:tabs>
                <w:tab w:val="left" w:pos="320"/>
              </w:tabs>
            </w:pPr>
          </w:p>
        </w:tc>
        <w:tc>
          <w:tcPr>
            <w:tcW w:w="1238" w:type="dxa"/>
          </w:tcPr>
          <w:p w:rsidR="00F469DC" w:rsidRPr="00C475B8" w:rsidRDefault="00F469DC" w:rsidP="00F469DC">
            <w:pPr>
              <w:jc w:val="right"/>
            </w:pPr>
            <w:r w:rsidRPr="00C475B8">
              <w:t>10 937</w:t>
            </w:r>
          </w:p>
          <w:p w:rsidR="00F469DC" w:rsidRPr="00C475B8" w:rsidRDefault="00F469DC" w:rsidP="00F469DC">
            <w:pPr>
              <w:jc w:val="right"/>
            </w:pPr>
          </w:p>
        </w:tc>
        <w:tc>
          <w:tcPr>
            <w:tcW w:w="1238" w:type="dxa"/>
          </w:tcPr>
          <w:p w:rsidR="00F469DC" w:rsidRPr="00C475B8" w:rsidRDefault="00F469DC" w:rsidP="00F469DC">
            <w:pPr>
              <w:jc w:val="right"/>
            </w:pPr>
          </w:p>
          <w:p w:rsidR="00F469DC" w:rsidRPr="00C475B8" w:rsidRDefault="00F469DC" w:rsidP="00F469DC">
            <w:pPr>
              <w:jc w:val="right"/>
            </w:pPr>
            <w:r w:rsidRPr="00C475B8">
              <w:t>10 937</w:t>
            </w:r>
          </w:p>
        </w:tc>
      </w:tr>
      <w:tr w:rsidR="00F469DC" w:rsidRPr="00C475B8">
        <w:trPr>
          <w:cantSplit/>
        </w:trPr>
        <w:tc>
          <w:tcPr>
            <w:tcW w:w="1134" w:type="dxa"/>
          </w:tcPr>
          <w:p w:rsidR="00F469DC" w:rsidRPr="00C475B8" w:rsidRDefault="00F469DC" w:rsidP="00F469DC">
            <w:pPr>
              <w:jc w:val="right"/>
            </w:pPr>
          </w:p>
        </w:tc>
        <w:tc>
          <w:tcPr>
            <w:tcW w:w="5384" w:type="dxa"/>
          </w:tcPr>
          <w:p w:rsidR="00F469DC" w:rsidRPr="00C475B8" w:rsidRDefault="00F469DC" w:rsidP="00F469DC">
            <w:pPr>
              <w:tabs>
                <w:tab w:val="left" w:pos="320"/>
              </w:tabs>
            </w:pPr>
            <w:r w:rsidRPr="00C475B8">
              <w:t>Accumulated depreciation – boats</w:t>
            </w:r>
          </w:p>
          <w:p w:rsidR="00F469DC" w:rsidRPr="00C475B8" w:rsidRDefault="00F469DC" w:rsidP="00F469DC">
            <w:pPr>
              <w:tabs>
                <w:tab w:val="left" w:pos="320"/>
              </w:tabs>
            </w:pPr>
            <w:r w:rsidRPr="00C475B8">
              <w:t>Carrying amount of boat scrapped</w:t>
            </w:r>
          </w:p>
          <w:p w:rsidR="00F469DC" w:rsidRPr="00C475B8" w:rsidRDefault="00F469DC" w:rsidP="00F469DC">
            <w:pPr>
              <w:tabs>
                <w:tab w:val="left" w:pos="320"/>
              </w:tabs>
            </w:pPr>
            <w:r w:rsidRPr="00C475B8">
              <w:tab/>
              <w:t>Boats</w:t>
            </w:r>
          </w:p>
          <w:p w:rsidR="00F469DC" w:rsidRPr="00C475B8" w:rsidRDefault="00F469DC" w:rsidP="00F469DC">
            <w:pPr>
              <w:tabs>
                <w:tab w:val="left" w:pos="320"/>
              </w:tabs>
            </w:pPr>
            <w:r w:rsidRPr="00C475B8">
              <w:t>(</w:t>
            </w:r>
            <w:proofErr w:type="spellStart"/>
            <w:r w:rsidRPr="00C475B8">
              <w:t>Derecognition</w:t>
            </w:r>
            <w:proofErr w:type="spellEnd"/>
            <w:r w:rsidRPr="00C475B8">
              <w:t xml:space="preserve"> of boat 3 at the end of its useful life</w:t>
            </w:r>
            <w:r w:rsidR="00625847" w:rsidRPr="00C475B8">
              <w:t>:</w:t>
            </w:r>
          </w:p>
          <w:p w:rsidR="00F469DC" w:rsidRPr="00C475B8" w:rsidRDefault="0057030A" w:rsidP="00F469DC">
            <w:pPr>
              <w:tabs>
                <w:tab w:val="left" w:pos="320"/>
              </w:tabs>
              <w:rPr>
                <w:i/>
              </w:rPr>
            </w:pPr>
            <w:r>
              <w:t>[</w:t>
            </w:r>
            <w:r w:rsidR="00F469DC" w:rsidRPr="00C475B8">
              <w:t>$78 600 -</w:t>
            </w:r>
            <w:r w:rsidR="00625847" w:rsidRPr="00C475B8">
              <w:t>$</w:t>
            </w:r>
            <w:r w:rsidR="00F469DC" w:rsidRPr="00C475B8">
              <w:t>3 600</w:t>
            </w:r>
            <w:r>
              <w:t>]</w:t>
            </w:r>
            <w:r w:rsidR="00F469DC" w:rsidRPr="00C475B8">
              <w:t>/4 x 48/12</w:t>
            </w:r>
            <w:r w:rsidR="00F469DC" w:rsidRPr="00C475B8">
              <w:rPr>
                <w:i/>
              </w:rPr>
              <w:t>)</w:t>
            </w:r>
          </w:p>
          <w:p w:rsidR="00F469DC" w:rsidRPr="00C475B8" w:rsidRDefault="00F469DC" w:rsidP="00F469DC">
            <w:pPr>
              <w:tabs>
                <w:tab w:val="left" w:pos="320"/>
              </w:tabs>
            </w:pPr>
          </w:p>
        </w:tc>
        <w:tc>
          <w:tcPr>
            <w:tcW w:w="1238" w:type="dxa"/>
          </w:tcPr>
          <w:p w:rsidR="00F469DC" w:rsidRPr="00C475B8" w:rsidRDefault="00F469DC" w:rsidP="00F469DC">
            <w:pPr>
              <w:jc w:val="right"/>
            </w:pPr>
            <w:r w:rsidRPr="00C475B8">
              <w:t>75 000</w:t>
            </w:r>
          </w:p>
          <w:p w:rsidR="00F469DC" w:rsidRPr="00C475B8" w:rsidRDefault="00F469DC" w:rsidP="00F469DC">
            <w:pPr>
              <w:jc w:val="right"/>
            </w:pPr>
            <w:r w:rsidRPr="00C475B8">
              <w:t>3 600</w:t>
            </w:r>
          </w:p>
          <w:p w:rsidR="00F469DC" w:rsidRPr="00C475B8" w:rsidRDefault="00F469DC" w:rsidP="00F469DC">
            <w:pPr>
              <w:jc w:val="right"/>
            </w:pPr>
          </w:p>
        </w:tc>
        <w:tc>
          <w:tcPr>
            <w:tcW w:w="1238" w:type="dxa"/>
          </w:tcPr>
          <w:p w:rsidR="00F469DC" w:rsidRPr="00C475B8" w:rsidRDefault="00F469DC" w:rsidP="00F469DC">
            <w:pPr>
              <w:jc w:val="right"/>
            </w:pPr>
          </w:p>
          <w:p w:rsidR="00F469DC" w:rsidRPr="00C475B8" w:rsidRDefault="00F469DC" w:rsidP="00F469DC">
            <w:pPr>
              <w:jc w:val="right"/>
            </w:pPr>
          </w:p>
          <w:p w:rsidR="00F469DC" w:rsidRPr="00C475B8" w:rsidRDefault="00F469DC" w:rsidP="00F469DC">
            <w:pPr>
              <w:jc w:val="right"/>
            </w:pPr>
            <w:r w:rsidRPr="00C475B8">
              <w:t>78 600</w:t>
            </w:r>
          </w:p>
          <w:p w:rsidR="00F469DC" w:rsidRPr="00C475B8" w:rsidRDefault="00F469DC" w:rsidP="00F469DC">
            <w:pPr>
              <w:jc w:val="right"/>
            </w:pPr>
          </w:p>
        </w:tc>
      </w:tr>
    </w:tbl>
    <w:p w:rsidR="00B5499B" w:rsidRPr="00C475B8" w:rsidRDefault="00B5499B" w:rsidP="00F469DC">
      <w:pPr>
        <w:rPr>
          <w:b/>
        </w:rPr>
      </w:pPr>
    </w:p>
    <w:p w:rsidR="00B5499B" w:rsidRPr="00C475B8" w:rsidRDefault="00B5499B" w:rsidP="00F469DC">
      <w:pPr>
        <w:rPr>
          <w:b/>
        </w:rPr>
      </w:pPr>
    </w:p>
    <w:p w:rsidR="00F469DC" w:rsidRPr="00C475B8" w:rsidRDefault="00F469DC" w:rsidP="00F469DC">
      <w:pPr>
        <w:tabs>
          <w:tab w:val="left" w:pos="567"/>
        </w:tabs>
        <w:rPr>
          <w:b/>
        </w:rPr>
      </w:pPr>
      <w:r w:rsidRPr="00C475B8">
        <w:rPr>
          <w:b/>
        </w:rPr>
        <w:t>Part A.</w:t>
      </w:r>
      <w:r w:rsidRPr="00C475B8">
        <w:rPr>
          <w:b/>
        </w:rPr>
        <w:tab/>
        <w:t>GENERAL JOURNAL ENTRIES</w:t>
      </w:r>
    </w:p>
    <w:p w:rsidR="00F469DC" w:rsidRPr="00C475B8" w:rsidRDefault="00F469DC" w:rsidP="00F469DC"/>
    <w:tbl>
      <w:tblPr>
        <w:tblW w:w="8994" w:type="dxa"/>
        <w:tblInd w:w="250" w:type="dxa"/>
        <w:tblLayout w:type="fixed"/>
        <w:tblLook w:val="0000" w:firstRow="0" w:lastRow="0" w:firstColumn="0" w:lastColumn="0" w:noHBand="0" w:noVBand="0"/>
      </w:tblPr>
      <w:tblGrid>
        <w:gridCol w:w="1134"/>
        <w:gridCol w:w="5384"/>
        <w:gridCol w:w="1238"/>
        <w:gridCol w:w="1238"/>
      </w:tblGrid>
      <w:tr w:rsidR="00F469DC" w:rsidRPr="00C475B8">
        <w:trPr>
          <w:cantSplit/>
        </w:trPr>
        <w:tc>
          <w:tcPr>
            <w:tcW w:w="1134" w:type="dxa"/>
            <w:vAlign w:val="center"/>
          </w:tcPr>
          <w:p w:rsidR="00F469DC" w:rsidRPr="00C475B8" w:rsidRDefault="00F469DC" w:rsidP="00B5499B">
            <w:pPr>
              <w:jc w:val="center"/>
              <w:rPr>
                <w:b/>
              </w:rPr>
            </w:pPr>
            <w:r w:rsidRPr="00C475B8">
              <w:rPr>
                <w:b/>
              </w:rPr>
              <w:t>DATE</w:t>
            </w:r>
          </w:p>
        </w:tc>
        <w:tc>
          <w:tcPr>
            <w:tcW w:w="5384" w:type="dxa"/>
            <w:vAlign w:val="center"/>
          </w:tcPr>
          <w:p w:rsidR="00F469DC" w:rsidRPr="00C475B8" w:rsidRDefault="00F469DC" w:rsidP="00B5499B">
            <w:pPr>
              <w:pStyle w:val="Heading3"/>
              <w:tabs>
                <w:tab w:val="left" w:pos="320"/>
              </w:tabs>
              <w:jc w:val="center"/>
              <w:rPr>
                <w:rFonts w:ascii="Times New Roman" w:hAnsi="Times New Roman" w:cs="Times New Roman"/>
                <w:sz w:val="24"/>
                <w:szCs w:val="24"/>
              </w:rPr>
            </w:pPr>
            <w:r w:rsidRPr="00C475B8">
              <w:rPr>
                <w:rFonts w:ascii="Times New Roman" w:hAnsi="Times New Roman" w:cs="Times New Roman"/>
                <w:sz w:val="24"/>
                <w:szCs w:val="24"/>
              </w:rPr>
              <w:t>DETAILS</w:t>
            </w:r>
          </w:p>
          <w:p w:rsidR="00F469DC" w:rsidRPr="00C475B8" w:rsidRDefault="00F469DC" w:rsidP="00B5499B">
            <w:pPr>
              <w:jc w:val="center"/>
              <w:rPr>
                <w:b/>
              </w:rPr>
            </w:pPr>
          </w:p>
        </w:tc>
        <w:tc>
          <w:tcPr>
            <w:tcW w:w="1238" w:type="dxa"/>
            <w:vAlign w:val="center"/>
          </w:tcPr>
          <w:p w:rsidR="00F469DC" w:rsidRPr="00C475B8" w:rsidRDefault="00F469DC" w:rsidP="00B5499B">
            <w:pPr>
              <w:jc w:val="center"/>
              <w:rPr>
                <w:b/>
              </w:rPr>
            </w:pPr>
            <w:r w:rsidRPr="00C475B8">
              <w:rPr>
                <w:b/>
              </w:rPr>
              <w:t>Dr</w:t>
            </w:r>
          </w:p>
        </w:tc>
        <w:tc>
          <w:tcPr>
            <w:tcW w:w="1238" w:type="dxa"/>
            <w:vAlign w:val="center"/>
          </w:tcPr>
          <w:p w:rsidR="00F469DC" w:rsidRPr="00C475B8" w:rsidRDefault="00F469DC" w:rsidP="00B5499B">
            <w:pPr>
              <w:jc w:val="center"/>
              <w:rPr>
                <w:b/>
              </w:rPr>
            </w:pPr>
            <w:r w:rsidRPr="00C475B8">
              <w:rPr>
                <w:b/>
              </w:rPr>
              <w:t>Cr</w:t>
            </w:r>
          </w:p>
        </w:tc>
      </w:tr>
      <w:tr w:rsidR="00F469DC" w:rsidRPr="00C475B8">
        <w:trPr>
          <w:cantSplit/>
        </w:trPr>
        <w:tc>
          <w:tcPr>
            <w:tcW w:w="1134" w:type="dxa"/>
          </w:tcPr>
          <w:p w:rsidR="00F469DC" w:rsidRPr="00C475B8" w:rsidRDefault="00F469DC" w:rsidP="008B7273">
            <w:pPr>
              <w:jc w:val="right"/>
            </w:pPr>
            <w:r w:rsidRPr="00C475B8">
              <w:t>30/06/</w:t>
            </w:r>
            <w:r w:rsidR="005565FC" w:rsidRPr="00C475B8">
              <w:t>1</w:t>
            </w:r>
            <w:r w:rsidR="008B7273" w:rsidRPr="00C475B8">
              <w:t>3</w:t>
            </w:r>
          </w:p>
        </w:tc>
        <w:tc>
          <w:tcPr>
            <w:tcW w:w="5384" w:type="dxa"/>
          </w:tcPr>
          <w:p w:rsidR="00F469DC" w:rsidRPr="00C475B8" w:rsidRDefault="00F469DC" w:rsidP="00F469DC">
            <w:pPr>
              <w:tabs>
                <w:tab w:val="left" w:pos="320"/>
              </w:tabs>
            </w:pPr>
            <w:r w:rsidRPr="00C475B8">
              <w:t>Depreciation – boats</w:t>
            </w:r>
          </w:p>
          <w:p w:rsidR="00F469DC" w:rsidRPr="00C475B8" w:rsidRDefault="00F469DC" w:rsidP="00F469DC">
            <w:pPr>
              <w:tabs>
                <w:tab w:val="left" w:pos="320"/>
              </w:tabs>
            </w:pPr>
            <w:r w:rsidRPr="00C475B8">
              <w:tab/>
              <w:t>Accumulated depreciation – boats</w:t>
            </w:r>
          </w:p>
          <w:p w:rsidR="00F469DC" w:rsidRPr="00C475B8" w:rsidRDefault="00F469DC" w:rsidP="00F469DC">
            <w:pPr>
              <w:tabs>
                <w:tab w:val="left" w:pos="320"/>
              </w:tabs>
            </w:pPr>
            <w:r w:rsidRPr="00C475B8">
              <w:t>(Depreciation charge for the year</w:t>
            </w:r>
            <w:r w:rsidR="00625847" w:rsidRPr="00C475B8">
              <w:t>:</w:t>
            </w:r>
          </w:p>
          <w:p w:rsidR="00F469DC" w:rsidRPr="00C475B8" w:rsidRDefault="00F469DC" w:rsidP="00F469DC">
            <w:pPr>
              <w:tabs>
                <w:tab w:val="left" w:pos="320"/>
              </w:tabs>
            </w:pPr>
            <w:r w:rsidRPr="00C475B8">
              <w:t xml:space="preserve">Boat 2:  </w:t>
            </w:r>
            <w:r w:rsidR="00F55AB5">
              <w:t>(</w:t>
            </w:r>
            <w:r w:rsidR="00625847" w:rsidRPr="00C475B8">
              <w:t>$</w:t>
            </w:r>
            <w:r w:rsidRPr="00C475B8">
              <w:t xml:space="preserve">66 400 – </w:t>
            </w:r>
            <w:r w:rsidR="00625847" w:rsidRPr="00C475B8">
              <w:t>$</w:t>
            </w:r>
            <w:r w:rsidRPr="00C475B8">
              <w:t>3 400</w:t>
            </w:r>
            <w:r w:rsidR="00F55AB5">
              <w:t>)</w:t>
            </w:r>
            <w:r w:rsidRPr="00C475B8">
              <w:t xml:space="preserve">/5 = </w:t>
            </w:r>
            <w:r w:rsidR="00625847" w:rsidRPr="00C475B8">
              <w:t>$</w:t>
            </w:r>
            <w:r w:rsidRPr="00C475B8">
              <w:t>12 600</w:t>
            </w:r>
          </w:p>
          <w:p w:rsidR="00F469DC" w:rsidRPr="00C475B8" w:rsidRDefault="00F469DC" w:rsidP="00F469DC">
            <w:pPr>
              <w:tabs>
                <w:tab w:val="left" w:pos="320"/>
              </w:tabs>
            </w:pPr>
            <w:r w:rsidRPr="00C475B8">
              <w:t xml:space="preserve">Boat 4:  </w:t>
            </w:r>
            <w:r w:rsidR="00F55AB5">
              <w:t>(</w:t>
            </w:r>
            <w:r w:rsidR="00625847" w:rsidRPr="00C475B8">
              <w:t>$</w:t>
            </w:r>
            <w:r w:rsidRPr="00C475B8">
              <w:t xml:space="preserve">84 200 – </w:t>
            </w:r>
            <w:r w:rsidR="00625847" w:rsidRPr="00C475B8">
              <w:t>$</w:t>
            </w:r>
            <w:r w:rsidRPr="00C475B8">
              <w:t>3 800</w:t>
            </w:r>
            <w:r w:rsidR="00F55AB5">
              <w:t>)</w:t>
            </w:r>
            <w:r w:rsidRPr="00C475B8">
              <w:t xml:space="preserve">/6 = </w:t>
            </w:r>
            <w:r w:rsidR="00625847" w:rsidRPr="00C475B8">
              <w:t>$</w:t>
            </w:r>
            <w:r w:rsidRPr="00C475B8">
              <w:t>13 400</w:t>
            </w:r>
          </w:p>
          <w:p w:rsidR="00F469DC" w:rsidRPr="00C475B8" w:rsidRDefault="00F469DC" w:rsidP="00F469DC">
            <w:pPr>
              <w:tabs>
                <w:tab w:val="left" w:pos="320"/>
              </w:tabs>
            </w:pPr>
            <w:r w:rsidRPr="00C475B8">
              <w:t xml:space="preserve">Boat 5:  </w:t>
            </w:r>
            <w:r w:rsidR="00F55AB5">
              <w:t>(</w:t>
            </w:r>
            <w:r w:rsidR="00625847" w:rsidRPr="00C475B8">
              <w:t>$</w:t>
            </w:r>
            <w:r w:rsidRPr="00C475B8">
              <w:t xml:space="preserve">85 600 – </w:t>
            </w:r>
            <w:r w:rsidR="00625847" w:rsidRPr="00C475B8">
              <w:t>$</w:t>
            </w:r>
            <w:r w:rsidRPr="00C475B8">
              <w:t>4 120</w:t>
            </w:r>
            <w:r w:rsidR="00F55AB5">
              <w:t>)</w:t>
            </w:r>
            <w:r w:rsidRPr="00C475B8">
              <w:t>/6 x 11</w:t>
            </w:r>
            <w:r w:rsidR="00F55AB5">
              <w:t>/</w:t>
            </w:r>
            <w:r w:rsidRPr="00C475B8">
              <w:t xml:space="preserve">12 = </w:t>
            </w:r>
            <w:r w:rsidR="00625847" w:rsidRPr="00C475B8">
              <w:t>$12 448</w:t>
            </w:r>
          </w:p>
          <w:p w:rsidR="00F469DC" w:rsidRPr="00C475B8" w:rsidRDefault="00F469DC" w:rsidP="00F469DC">
            <w:pPr>
              <w:tabs>
                <w:tab w:val="left" w:pos="320"/>
              </w:tabs>
            </w:pPr>
          </w:p>
        </w:tc>
        <w:tc>
          <w:tcPr>
            <w:tcW w:w="1238" w:type="dxa"/>
          </w:tcPr>
          <w:p w:rsidR="00F469DC" w:rsidRPr="00C475B8" w:rsidRDefault="00F469DC" w:rsidP="00F469DC">
            <w:pPr>
              <w:jc w:val="right"/>
            </w:pPr>
            <w:r w:rsidRPr="00C475B8">
              <w:t>38 448</w:t>
            </w:r>
          </w:p>
        </w:tc>
        <w:tc>
          <w:tcPr>
            <w:tcW w:w="1238" w:type="dxa"/>
          </w:tcPr>
          <w:p w:rsidR="00F469DC" w:rsidRPr="00C475B8" w:rsidRDefault="00F469DC" w:rsidP="00F469DC">
            <w:pPr>
              <w:jc w:val="right"/>
            </w:pPr>
          </w:p>
          <w:p w:rsidR="00F469DC" w:rsidRPr="00C475B8" w:rsidRDefault="00F469DC" w:rsidP="00F469DC">
            <w:pPr>
              <w:jc w:val="right"/>
            </w:pPr>
            <w:r w:rsidRPr="00C475B8">
              <w:t>38 448</w:t>
            </w:r>
          </w:p>
          <w:p w:rsidR="00F469DC" w:rsidRPr="00C475B8" w:rsidRDefault="00F469DC" w:rsidP="00F469DC">
            <w:pPr>
              <w:jc w:val="right"/>
            </w:pPr>
          </w:p>
        </w:tc>
      </w:tr>
      <w:tr w:rsidR="00F469DC" w:rsidRPr="00C475B8">
        <w:trPr>
          <w:cantSplit/>
        </w:trPr>
        <w:tc>
          <w:tcPr>
            <w:tcW w:w="1134" w:type="dxa"/>
          </w:tcPr>
          <w:p w:rsidR="00F469DC" w:rsidRPr="00C475B8" w:rsidRDefault="00F469DC" w:rsidP="00F469DC">
            <w:pPr>
              <w:jc w:val="right"/>
            </w:pPr>
          </w:p>
        </w:tc>
        <w:tc>
          <w:tcPr>
            <w:tcW w:w="5384" w:type="dxa"/>
          </w:tcPr>
          <w:p w:rsidR="00F469DC" w:rsidRPr="00C475B8" w:rsidRDefault="00F469DC" w:rsidP="00F469DC">
            <w:pPr>
              <w:tabs>
                <w:tab w:val="left" w:pos="320"/>
              </w:tabs>
            </w:pPr>
            <w:r w:rsidRPr="00C475B8">
              <w:t>Depreciation – processing plant</w:t>
            </w:r>
          </w:p>
          <w:p w:rsidR="00F469DC" w:rsidRPr="00C475B8" w:rsidRDefault="00F469DC" w:rsidP="00F469DC">
            <w:pPr>
              <w:tabs>
                <w:tab w:val="left" w:pos="320"/>
              </w:tabs>
            </w:pPr>
            <w:r w:rsidRPr="00C475B8">
              <w:tab/>
              <w:t>Accumulated depreciation – processing plant</w:t>
            </w:r>
          </w:p>
          <w:p w:rsidR="00F469DC" w:rsidRPr="00C475B8" w:rsidRDefault="00F469DC" w:rsidP="00F469DC">
            <w:pPr>
              <w:tabs>
                <w:tab w:val="left" w:pos="320"/>
              </w:tabs>
            </w:pPr>
            <w:r w:rsidRPr="00C475B8">
              <w:t>(Depreciation charge for the year</w:t>
            </w:r>
            <w:r w:rsidR="00625847" w:rsidRPr="00C475B8">
              <w:t>:</w:t>
            </w:r>
          </w:p>
          <w:p w:rsidR="00F469DC" w:rsidRPr="00C475B8" w:rsidRDefault="00F469DC" w:rsidP="00F469DC">
            <w:pPr>
              <w:tabs>
                <w:tab w:val="left" w:pos="320"/>
              </w:tabs>
              <w:rPr>
                <w:i/>
              </w:rPr>
            </w:pPr>
            <w:r w:rsidRPr="00C475B8">
              <w:t>$121 614 x 25% x 7/12</w:t>
            </w:r>
            <w:r w:rsidRPr="00C475B8">
              <w:rPr>
                <w:i/>
              </w:rPr>
              <w:t>)</w:t>
            </w:r>
          </w:p>
          <w:p w:rsidR="00F469DC" w:rsidRPr="00C475B8" w:rsidRDefault="00F469DC" w:rsidP="00F469DC">
            <w:pPr>
              <w:tabs>
                <w:tab w:val="left" w:pos="320"/>
              </w:tabs>
            </w:pPr>
          </w:p>
        </w:tc>
        <w:tc>
          <w:tcPr>
            <w:tcW w:w="1238" w:type="dxa"/>
          </w:tcPr>
          <w:p w:rsidR="00F469DC" w:rsidRPr="00C475B8" w:rsidRDefault="00F469DC" w:rsidP="00F469DC">
            <w:pPr>
              <w:jc w:val="right"/>
            </w:pPr>
            <w:r w:rsidRPr="00C475B8">
              <w:t>17 735</w:t>
            </w:r>
          </w:p>
        </w:tc>
        <w:tc>
          <w:tcPr>
            <w:tcW w:w="1238" w:type="dxa"/>
          </w:tcPr>
          <w:p w:rsidR="00F469DC" w:rsidRPr="00C475B8" w:rsidRDefault="00F469DC" w:rsidP="00F469DC">
            <w:pPr>
              <w:jc w:val="right"/>
            </w:pPr>
          </w:p>
          <w:p w:rsidR="00F469DC" w:rsidRPr="00C475B8" w:rsidRDefault="00F469DC" w:rsidP="00F469DC">
            <w:pPr>
              <w:jc w:val="right"/>
            </w:pPr>
            <w:r w:rsidRPr="00C475B8">
              <w:t>17 735</w:t>
            </w:r>
          </w:p>
          <w:p w:rsidR="00F469DC" w:rsidRPr="00C475B8" w:rsidRDefault="00F469DC" w:rsidP="00F469DC">
            <w:pPr>
              <w:jc w:val="right"/>
            </w:pPr>
          </w:p>
        </w:tc>
      </w:tr>
    </w:tbl>
    <w:p w:rsidR="00F469DC" w:rsidRPr="00C475B8" w:rsidRDefault="00F469DC" w:rsidP="00F469DC">
      <w:pPr>
        <w:jc w:val="both"/>
      </w:pPr>
    </w:p>
    <w:p w:rsidR="00F469DC" w:rsidRPr="00C475B8" w:rsidRDefault="00F469DC" w:rsidP="00F469DC"/>
    <w:p w:rsidR="00F469DC" w:rsidRPr="00C475B8" w:rsidRDefault="00F469DC" w:rsidP="00F469DC">
      <w:pPr>
        <w:rPr>
          <w:b/>
        </w:rPr>
      </w:pPr>
      <w:r w:rsidRPr="00C475B8">
        <w:rPr>
          <w:b/>
        </w:rPr>
        <w:t>Part B</w:t>
      </w:r>
    </w:p>
    <w:p w:rsidR="00F469DC" w:rsidRPr="00C475B8" w:rsidRDefault="00F469DC" w:rsidP="00F469DC">
      <w:pPr>
        <w:rPr>
          <w:b/>
        </w:rPr>
      </w:pPr>
    </w:p>
    <w:p w:rsidR="00F469DC" w:rsidRPr="00C475B8" w:rsidRDefault="008C4C32" w:rsidP="00F469DC">
      <w:pPr>
        <w:jc w:val="both"/>
      </w:pPr>
      <w:r w:rsidRPr="00C475B8">
        <w:t>IAS 16</w:t>
      </w:r>
      <w:r w:rsidR="00F469DC" w:rsidRPr="00C475B8">
        <w:t xml:space="preserve"> requires property, plant and equipment items to be initially recognised at cost.  Cost is further defined as the ‘amount of cash or cash equivalents paid or the fair value of the other consideration given to acquire an asset at the time of its acquisition or construction’.  In this situation, the fish finder is acquired by exchange – no cash is paid – hence, the ‘cost’ of the asset will be measured by reference to the fair value of the consideration given in exchange, that is, boat 2.  Thus, the fish finder would</w:t>
      </w:r>
      <w:r w:rsidR="00CE5B4E">
        <w:t xml:space="preserve"> be recognised at a cost of $9</w:t>
      </w:r>
      <w:r w:rsidR="008D2222" w:rsidRPr="00C475B8">
        <w:t>1</w:t>
      </w:r>
      <w:r w:rsidR="00F469DC" w:rsidRPr="00C475B8">
        <w:t>00 this being the fair value of boat 2.</w:t>
      </w:r>
    </w:p>
    <w:p w:rsidR="00F469DC" w:rsidRPr="00C475B8" w:rsidRDefault="00F469DC" w:rsidP="00F469DC">
      <w:pPr>
        <w:jc w:val="both"/>
      </w:pPr>
    </w:p>
    <w:p w:rsidR="00F469DC" w:rsidRPr="00C475B8" w:rsidRDefault="00F469DC" w:rsidP="00F469DC">
      <w:pPr>
        <w:jc w:val="both"/>
      </w:pPr>
    </w:p>
    <w:p w:rsidR="00F469DC" w:rsidRPr="00C475B8" w:rsidRDefault="00F469DC" w:rsidP="00F469DC">
      <w:pPr>
        <w:rPr>
          <w:b/>
        </w:rPr>
      </w:pPr>
    </w:p>
    <w:p w:rsidR="00F469DC" w:rsidRPr="004D4113" w:rsidRDefault="00F469DC" w:rsidP="00F469DC">
      <w:pPr>
        <w:ind w:left="540" w:hanging="540"/>
        <w:jc w:val="both"/>
        <w:rPr>
          <w:sz w:val="22"/>
          <w:szCs w:val="22"/>
        </w:rPr>
      </w:pPr>
    </w:p>
    <w:p w:rsidR="00F469DC" w:rsidRDefault="0098505C" w:rsidP="00140A35">
      <w:pPr>
        <w:ind w:left="2268" w:hanging="2268"/>
        <w:rPr>
          <w:b/>
          <w:lang w:eastAsia="zh-TW"/>
        </w:rPr>
      </w:pPr>
      <w:r>
        <w:rPr>
          <w:rFonts w:ascii="Arial" w:hAnsi="Arial"/>
          <w:sz w:val="22"/>
        </w:rPr>
        <w:br w:type="page"/>
      </w:r>
      <w:r w:rsidR="008F20EA" w:rsidRPr="00C475B8">
        <w:rPr>
          <w:b/>
        </w:rPr>
        <w:lastRenderedPageBreak/>
        <w:t xml:space="preserve">Exercise </w:t>
      </w:r>
      <w:r w:rsidR="007440D6" w:rsidRPr="00C475B8">
        <w:rPr>
          <w:b/>
        </w:rPr>
        <w:t>11.</w:t>
      </w:r>
      <w:r w:rsidR="008F20EA" w:rsidRPr="00C475B8">
        <w:rPr>
          <w:b/>
        </w:rPr>
        <w:t>22</w:t>
      </w:r>
      <w:r w:rsidR="00C475B8">
        <w:rPr>
          <w:b/>
        </w:rPr>
        <w:tab/>
      </w:r>
      <w:r w:rsidR="00C475B8" w:rsidRPr="00C475B8">
        <w:rPr>
          <w:b/>
          <w:lang w:eastAsia="zh-TW"/>
        </w:rPr>
        <w:t>ACQUISITIONS, REVALUATIONS, REPLACEMENTS, DEPRECIATION</w:t>
      </w:r>
    </w:p>
    <w:p w:rsidR="00C475B8" w:rsidRPr="00C475B8" w:rsidRDefault="00C475B8" w:rsidP="00C475B8">
      <w:pPr>
        <w:ind w:left="1701" w:hanging="1701"/>
        <w:rPr>
          <w:b/>
        </w:rPr>
      </w:pPr>
    </w:p>
    <w:p w:rsidR="008F20EA" w:rsidRPr="00C475B8" w:rsidRDefault="008F20EA" w:rsidP="008F20EA">
      <w:pPr>
        <w:rPr>
          <w:b/>
        </w:rPr>
      </w:pPr>
      <w:r w:rsidRPr="00C475B8">
        <w:rPr>
          <w:b/>
        </w:rPr>
        <w:t>Prepare general journal entries to record the above transactions and the depreciation journal entries required at the end of each reporting period up to 30 June 2013. (Narrations are not required but show all workings.)</w:t>
      </w:r>
    </w:p>
    <w:p w:rsidR="008F20EA" w:rsidRPr="00C475B8" w:rsidRDefault="008F20EA" w:rsidP="0098505C">
      <w:pPr>
        <w:jc w:val="center"/>
        <w:rPr>
          <w:b/>
        </w:rPr>
      </w:pPr>
    </w:p>
    <w:p w:rsidR="0098505C" w:rsidRPr="00C475B8" w:rsidRDefault="008F20EA" w:rsidP="0098505C">
      <w:pPr>
        <w:jc w:val="center"/>
        <w:rPr>
          <w:b/>
        </w:rPr>
      </w:pPr>
      <w:r w:rsidRPr="00C475B8">
        <w:rPr>
          <w:b/>
        </w:rPr>
        <w:t>Hamburg Trading</w:t>
      </w:r>
    </w:p>
    <w:p w:rsidR="00B5499B" w:rsidRPr="0098505C" w:rsidRDefault="00B5499B" w:rsidP="0098505C">
      <w:pPr>
        <w:jc w:val="center"/>
      </w:pPr>
    </w:p>
    <w:p w:rsidR="00F469DC" w:rsidRPr="00BE129E" w:rsidRDefault="00F469DC" w:rsidP="00F469DC">
      <w:pPr>
        <w:tabs>
          <w:tab w:val="left" w:pos="567"/>
        </w:tabs>
        <w:ind w:left="567" w:hanging="567"/>
        <w:jc w:val="both"/>
        <w:rPr>
          <w:b/>
          <w:bCs/>
        </w:rPr>
      </w:pPr>
      <w:r w:rsidRPr="00BE129E">
        <w:rPr>
          <w:b/>
          <w:bCs/>
        </w:rPr>
        <w:t>1.</w:t>
      </w:r>
      <w:r w:rsidRPr="00BE129E">
        <w:rPr>
          <w:b/>
          <w:bCs/>
        </w:rPr>
        <w:tab/>
        <w:t>GENERAL JOURNAL ENTRIES</w:t>
      </w:r>
    </w:p>
    <w:tbl>
      <w:tblPr>
        <w:tblW w:w="9244" w:type="dxa"/>
        <w:tblLayout w:type="fixed"/>
        <w:tblLook w:val="0000" w:firstRow="0" w:lastRow="0" w:firstColumn="0" w:lastColumn="0" w:noHBand="0" w:noVBand="0"/>
      </w:tblPr>
      <w:tblGrid>
        <w:gridCol w:w="1098"/>
        <w:gridCol w:w="5850"/>
        <w:gridCol w:w="1260"/>
        <w:gridCol w:w="1036"/>
      </w:tblGrid>
      <w:tr w:rsidR="00F469DC" w:rsidRPr="00C475B8">
        <w:trPr>
          <w:cantSplit/>
        </w:trPr>
        <w:tc>
          <w:tcPr>
            <w:tcW w:w="1098" w:type="dxa"/>
            <w:vAlign w:val="center"/>
          </w:tcPr>
          <w:p w:rsidR="00F469DC" w:rsidRPr="00C475B8" w:rsidRDefault="00F469DC" w:rsidP="00B5499B">
            <w:pPr>
              <w:jc w:val="center"/>
              <w:rPr>
                <w:b/>
              </w:rPr>
            </w:pPr>
            <w:r w:rsidRPr="00C475B8">
              <w:rPr>
                <w:b/>
              </w:rPr>
              <w:t>DATE</w:t>
            </w:r>
          </w:p>
        </w:tc>
        <w:tc>
          <w:tcPr>
            <w:tcW w:w="5850" w:type="dxa"/>
            <w:vAlign w:val="center"/>
          </w:tcPr>
          <w:p w:rsidR="00F469DC" w:rsidRPr="00C475B8" w:rsidRDefault="00F469DC" w:rsidP="00B5499B">
            <w:pPr>
              <w:pStyle w:val="Heading3"/>
              <w:tabs>
                <w:tab w:val="left" w:pos="320"/>
              </w:tabs>
              <w:jc w:val="center"/>
              <w:rPr>
                <w:rFonts w:ascii="Times New Roman" w:hAnsi="Times New Roman" w:cs="Times New Roman"/>
                <w:sz w:val="24"/>
                <w:szCs w:val="24"/>
              </w:rPr>
            </w:pPr>
            <w:r w:rsidRPr="00C475B8">
              <w:rPr>
                <w:rFonts w:ascii="Times New Roman" w:hAnsi="Times New Roman" w:cs="Times New Roman"/>
                <w:sz w:val="24"/>
                <w:szCs w:val="24"/>
              </w:rPr>
              <w:t>DETAILS</w:t>
            </w:r>
          </w:p>
        </w:tc>
        <w:tc>
          <w:tcPr>
            <w:tcW w:w="1260" w:type="dxa"/>
            <w:vAlign w:val="center"/>
          </w:tcPr>
          <w:p w:rsidR="00F469DC" w:rsidRPr="00C475B8" w:rsidRDefault="00F469DC" w:rsidP="00B5499B">
            <w:pPr>
              <w:jc w:val="center"/>
              <w:rPr>
                <w:b/>
              </w:rPr>
            </w:pPr>
            <w:r w:rsidRPr="00C475B8">
              <w:rPr>
                <w:b/>
              </w:rPr>
              <w:t>Dr</w:t>
            </w:r>
          </w:p>
        </w:tc>
        <w:tc>
          <w:tcPr>
            <w:tcW w:w="1036" w:type="dxa"/>
            <w:vAlign w:val="center"/>
          </w:tcPr>
          <w:p w:rsidR="00F469DC" w:rsidRPr="00C475B8" w:rsidRDefault="00F469DC" w:rsidP="00B5499B">
            <w:pPr>
              <w:jc w:val="center"/>
              <w:rPr>
                <w:b/>
              </w:rPr>
            </w:pPr>
            <w:r w:rsidRPr="00C475B8">
              <w:rPr>
                <w:b/>
              </w:rPr>
              <w:t>Cr</w:t>
            </w:r>
          </w:p>
        </w:tc>
      </w:tr>
      <w:tr w:rsidR="00F469DC" w:rsidRPr="00C475B8">
        <w:trPr>
          <w:cantSplit/>
        </w:trPr>
        <w:tc>
          <w:tcPr>
            <w:tcW w:w="1098" w:type="dxa"/>
          </w:tcPr>
          <w:p w:rsidR="00F469DC" w:rsidRPr="00C475B8" w:rsidRDefault="00F469DC" w:rsidP="008B7273">
            <w:pPr>
              <w:rPr>
                <w:b/>
              </w:rPr>
            </w:pPr>
            <w:r w:rsidRPr="00C475B8">
              <w:rPr>
                <w:b/>
              </w:rPr>
              <w:t>20</w:t>
            </w:r>
            <w:r w:rsidR="008B7273" w:rsidRPr="00C475B8">
              <w:rPr>
                <w:b/>
              </w:rPr>
              <w:t>1</w:t>
            </w:r>
            <w:r w:rsidR="00CE5B4E">
              <w:rPr>
                <w:b/>
              </w:rPr>
              <w:t>3</w:t>
            </w:r>
          </w:p>
        </w:tc>
        <w:tc>
          <w:tcPr>
            <w:tcW w:w="5850" w:type="dxa"/>
          </w:tcPr>
          <w:p w:rsidR="00F469DC" w:rsidRPr="00C475B8" w:rsidRDefault="00F469DC" w:rsidP="00F469DC">
            <w:pPr>
              <w:tabs>
                <w:tab w:val="left" w:pos="320"/>
              </w:tabs>
              <w:rPr>
                <w:b/>
              </w:rPr>
            </w:pPr>
          </w:p>
        </w:tc>
        <w:tc>
          <w:tcPr>
            <w:tcW w:w="1260" w:type="dxa"/>
          </w:tcPr>
          <w:p w:rsidR="00F469DC" w:rsidRPr="00C475B8" w:rsidRDefault="00F469DC" w:rsidP="00F469DC">
            <w:pPr>
              <w:rPr>
                <w:b/>
              </w:rPr>
            </w:pPr>
          </w:p>
        </w:tc>
        <w:tc>
          <w:tcPr>
            <w:tcW w:w="1036" w:type="dxa"/>
          </w:tcPr>
          <w:p w:rsidR="00F469DC" w:rsidRPr="00C475B8" w:rsidRDefault="00F469DC" w:rsidP="00F469DC">
            <w:pPr>
              <w:rPr>
                <w:b/>
              </w:rPr>
            </w:pPr>
          </w:p>
        </w:tc>
      </w:tr>
      <w:tr w:rsidR="00F469DC" w:rsidRPr="00C475B8">
        <w:trPr>
          <w:cantSplit/>
        </w:trPr>
        <w:tc>
          <w:tcPr>
            <w:tcW w:w="1098" w:type="dxa"/>
          </w:tcPr>
          <w:p w:rsidR="00F469DC" w:rsidRPr="00C475B8" w:rsidRDefault="00F469DC" w:rsidP="00F469DC">
            <w:r w:rsidRPr="00C475B8">
              <w:t>Jan 1</w:t>
            </w:r>
          </w:p>
        </w:tc>
        <w:tc>
          <w:tcPr>
            <w:tcW w:w="5850" w:type="dxa"/>
          </w:tcPr>
          <w:p w:rsidR="00F469DC" w:rsidRPr="00C475B8" w:rsidRDefault="00F469DC" w:rsidP="00F469DC">
            <w:pPr>
              <w:tabs>
                <w:tab w:val="left" w:pos="320"/>
              </w:tabs>
            </w:pPr>
            <w:r w:rsidRPr="00C475B8">
              <w:t>Machine A</w:t>
            </w:r>
          </w:p>
        </w:tc>
        <w:tc>
          <w:tcPr>
            <w:tcW w:w="1260" w:type="dxa"/>
          </w:tcPr>
          <w:p w:rsidR="00F469DC" w:rsidRPr="00C475B8" w:rsidRDefault="00F469DC" w:rsidP="00F469DC">
            <w:pPr>
              <w:jc w:val="right"/>
            </w:pPr>
            <w:r w:rsidRPr="00C475B8">
              <w:t>40 000</w:t>
            </w:r>
          </w:p>
        </w:tc>
        <w:tc>
          <w:tcPr>
            <w:tcW w:w="1036" w:type="dxa"/>
          </w:tcPr>
          <w:p w:rsidR="00F469DC" w:rsidRPr="00C475B8" w:rsidRDefault="00F469DC" w:rsidP="00F469DC"/>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pPr>
            <w:r w:rsidRPr="00C475B8">
              <w:t>Machine B</w:t>
            </w:r>
          </w:p>
        </w:tc>
        <w:tc>
          <w:tcPr>
            <w:tcW w:w="1260" w:type="dxa"/>
          </w:tcPr>
          <w:p w:rsidR="00F469DC" w:rsidRPr="00C475B8" w:rsidRDefault="00F469DC" w:rsidP="00F469DC">
            <w:pPr>
              <w:jc w:val="right"/>
            </w:pPr>
            <w:r w:rsidRPr="00C475B8">
              <w:t>100 000</w:t>
            </w:r>
          </w:p>
        </w:tc>
        <w:tc>
          <w:tcPr>
            <w:tcW w:w="1036" w:type="dxa"/>
          </w:tcPr>
          <w:p w:rsidR="00F469DC" w:rsidRPr="00C475B8" w:rsidRDefault="00F469DC" w:rsidP="00F469DC">
            <w:pPr>
              <w:jc w:val="right"/>
            </w:pPr>
          </w:p>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pPr>
            <w:r w:rsidRPr="00C475B8">
              <w:tab/>
              <w:t>Cash</w:t>
            </w:r>
          </w:p>
        </w:tc>
        <w:tc>
          <w:tcPr>
            <w:tcW w:w="1260" w:type="dxa"/>
          </w:tcPr>
          <w:p w:rsidR="00F469DC" w:rsidRPr="00C475B8" w:rsidRDefault="00F469DC" w:rsidP="00F469DC">
            <w:pPr>
              <w:jc w:val="right"/>
            </w:pPr>
          </w:p>
        </w:tc>
        <w:tc>
          <w:tcPr>
            <w:tcW w:w="1036" w:type="dxa"/>
          </w:tcPr>
          <w:p w:rsidR="00F469DC" w:rsidRPr="00C475B8" w:rsidRDefault="00F469DC" w:rsidP="00F469DC">
            <w:pPr>
              <w:jc w:val="right"/>
            </w:pPr>
            <w:r w:rsidRPr="00C475B8">
              <w:t>140 000</w:t>
            </w:r>
          </w:p>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pPr>
          </w:p>
        </w:tc>
        <w:tc>
          <w:tcPr>
            <w:tcW w:w="1260" w:type="dxa"/>
          </w:tcPr>
          <w:p w:rsidR="00F469DC" w:rsidRPr="00C475B8" w:rsidRDefault="00F469DC" w:rsidP="00F469DC">
            <w:pPr>
              <w:jc w:val="right"/>
            </w:pPr>
          </w:p>
        </w:tc>
        <w:tc>
          <w:tcPr>
            <w:tcW w:w="1036" w:type="dxa"/>
          </w:tcPr>
          <w:p w:rsidR="00F469DC" w:rsidRPr="00C475B8" w:rsidRDefault="00F469DC" w:rsidP="00F469DC">
            <w:pPr>
              <w:jc w:val="right"/>
            </w:pPr>
          </w:p>
        </w:tc>
      </w:tr>
      <w:tr w:rsidR="00F469DC" w:rsidRPr="00C475B8">
        <w:trPr>
          <w:cantSplit/>
        </w:trPr>
        <w:tc>
          <w:tcPr>
            <w:tcW w:w="1098" w:type="dxa"/>
          </w:tcPr>
          <w:p w:rsidR="00F469DC" w:rsidRPr="00C475B8" w:rsidRDefault="00F469DC" w:rsidP="00F469DC">
            <w:r w:rsidRPr="00C475B8">
              <w:t>June 30</w:t>
            </w:r>
          </w:p>
        </w:tc>
        <w:tc>
          <w:tcPr>
            <w:tcW w:w="5850" w:type="dxa"/>
          </w:tcPr>
          <w:p w:rsidR="00F469DC" w:rsidRPr="00C475B8" w:rsidRDefault="00F469DC" w:rsidP="00F469DC">
            <w:pPr>
              <w:tabs>
                <w:tab w:val="left" w:pos="320"/>
              </w:tabs>
            </w:pPr>
            <w:r w:rsidRPr="00C475B8">
              <w:t>Depreciation – Machinery</w:t>
            </w:r>
          </w:p>
        </w:tc>
        <w:tc>
          <w:tcPr>
            <w:tcW w:w="1260" w:type="dxa"/>
          </w:tcPr>
          <w:p w:rsidR="00F469DC" w:rsidRPr="00C475B8" w:rsidRDefault="00F469DC" w:rsidP="00F469DC">
            <w:pPr>
              <w:jc w:val="right"/>
            </w:pPr>
            <w:r w:rsidRPr="00C475B8">
              <w:t>6 650</w:t>
            </w:r>
          </w:p>
        </w:tc>
        <w:tc>
          <w:tcPr>
            <w:tcW w:w="1036" w:type="dxa"/>
          </w:tcPr>
          <w:p w:rsidR="00F469DC" w:rsidRPr="00C475B8" w:rsidRDefault="00F469DC" w:rsidP="00F469DC">
            <w:pPr>
              <w:jc w:val="right"/>
            </w:pPr>
          </w:p>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pPr>
            <w:r w:rsidRPr="00C475B8">
              <w:tab/>
              <w:t>Accumulated Depreciation – Machinery</w:t>
            </w:r>
          </w:p>
        </w:tc>
        <w:tc>
          <w:tcPr>
            <w:tcW w:w="1260" w:type="dxa"/>
          </w:tcPr>
          <w:p w:rsidR="00F469DC" w:rsidRPr="00C475B8" w:rsidRDefault="00F469DC" w:rsidP="00F469DC">
            <w:pPr>
              <w:jc w:val="right"/>
            </w:pPr>
          </w:p>
        </w:tc>
        <w:tc>
          <w:tcPr>
            <w:tcW w:w="1036" w:type="dxa"/>
          </w:tcPr>
          <w:p w:rsidR="00F469DC" w:rsidRPr="00C475B8" w:rsidRDefault="00F469DC" w:rsidP="00F469DC">
            <w:pPr>
              <w:jc w:val="right"/>
            </w:pPr>
            <w:r w:rsidRPr="00C475B8">
              <w:t>6 650</w:t>
            </w:r>
          </w:p>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rPr>
                <w:i/>
              </w:rPr>
            </w:pPr>
            <w:r w:rsidRPr="00C475B8">
              <w:rPr>
                <w:i/>
              </w:rPr>
              <w:t>(</w:t>
            </w:r>
            <w:r w:rsidR="00F7225B" w:rsidRPr="00C475B8">
              <w:rPr>
                <w:i/>
              </w:rPr>
              <w:t>A:</w:t>
            </w:r>
            <w:r w:rsidR="0005392F">
              <w:rPr>
                <w:i/>
              </w:rPr>
              <w:t>[</w:t>
            </w:r>
            <w:r w:rsidR="00F7225B" w:rsidRPr="00C475B8">
              <w:rPr>
                <w:i/>
              </w:rPr>
              <w:t xml:space="preserve"> </w:t>
            </w:r>
            <w:r w:rsidR="00625847" w:rsidRPr="00C475B8">
              <w:rPr>
                <w:i/>
              </w:rPr>
              <w:t>$</w:t>
            </w:r>
            <w:r w:rsidR="00F7225B" w:rsidRPr="00C475B8">
              <w:rPr>
                <w:i/>
              </w:rPr>
              <w:t xml:space="preserve">40 000 – </w:t>
            </w:r>
            <w:r w:rsidR="00625847" w:rsidRPr="00C475B8">
              <w:rPr>
                <w:i/>
              </w:rPr>
              <w:t>$</w:t>
            </w:r>
            <w:r w:rsidR="00C475B8">
              <w:rPr>
                <w:i/>
              </w:rPr>
              <w:t>2000</w:t>
            </w:r>
            <w:r w:rsidR="0005392F">
              <w:rPr>
                <w:i/>
              </w:rPr>
              <w:t>]</w:t>
            </w:r>
            <w:r w:rsidR="00C475B8">
              <w:rPr>
                <w:i/>
              </w:rPr>
              <w:t>/10 x 6/12 = $1</w:t>
            </w:r>
            <w:r w:rsidRPr="00C475B8">
              <w:rPr>
                <w:i/>
              </w:rPr>
              <w:t>900 +</w:t>
            </w:r>
          </w:p>
          <w:p w:rsidR="00F469DC" w:rsidRPr="00C475B8" w:rsidRDefault="00F469DC" w:rsidP="00F469DC">
            <w:pPr>
              <w:tabs>
                <w:tab w:val="left" w:pos="320"/>
              </w:tabs>
              <w:rPr>
                <w:i/>
              </w:rPr>
            </w:pPr>
            <w:r w:rsidRPr="00C475B8">
              <w:rPr>
                <w:i/>
              </w:rPr>
              <w:t xml:space="preserve">B: </w:t>
            </w:r>
            <w:r w:rsidR="0005392F">
              <w:rPr>
                <w:i/>
              </w:rPr>
              <w:t>[</w:t>
            </w:r>
            <w:r w:rsidR="00625847" w:rsidRPr="00C475B8">
              <w:rPr>
                <w:i/>
              </w:rPr>
              <w:t>$</w:t>
            </w:r>
            <w:r w:rsidRPr="00C475B8">
              <w:rPr>
                <w:i/>
              </w:rPr>
              <w:t xml:space="preserve">100 000 – </w:t>
            </w:r>
            <w:r w:rsidR="00625847" w:rsidRPr="00C475B8">
              <w:rPr>
                <w:i/>
              </w:rPr>
              <w:t>$</w:t>
            </w:r>
            <w:r w:rsidR="00C475B8">
              <w:rPr>
                <w:i/>
              </w:rPr>
              <w:t>5000</w:t>
            </w:r>
            <w:r w:rsidR="0005392F">
              <w:rPr>
                <w:i/>
              </w:rPr>
              <w:t>]</w:t>
            </w:r>
            <w:r w:rsidR="00C475B8">
              <w:rPr>
                <w:i/>
              </w:rPr>
              <w:t>/10 x 6/12 = $4</w:t>
            </w:r>
            <w:r w:rsidRPr="00C475B8">
              <w:rPr>
                <w:i/>
              </w:rPr>
              <w:t>750)</w:t>
            </w:r>
          </w:p>
        </w:tc>
        <w:tc>
          <w:tcPr>
            <w:tcW w:w="1260" w:type="dxa"/>
          </w:tcPr>
          <w:p w:rsidR="00F469DC" w:rsidRPr="00C475B8" w:rsidRDefault="00F469DC" w:rsidP="00F469DC">
            <w:pPr>
              <w:jc w:val="right"/>
            </w:pPr>
          </w:p>
        </w:tc>
        <w:tc>
          <w:tcPr>
            <w:tcW w:w="1036" w:type="dxa"/>
          </w:tcPr>
          <w:p w:rsidR="00F469DC" w:rsidRPr="00C475B8" w:rsidRDefault="00F469DC" w:rsidP="00F469DC">
            <w:pPr>
              <w:jc w:val="right"/>
            </w:pPr>
          </w:p>
        </w:tc>
      </w:tr>
      <w:tr w:rsidR="00F469DC" w:rsidRPr="00C475B8">
        <w:trPr>
          <w:cantSplit/>
        </w:trPr>
        <w:tc>
          <w:tcPr>
            <w:tcW w:w="1098" w:type="dxa"/>
          </w:tcPr>
          <w:p w:rsidR="00F469DC" w:rsidRPr="00C475B8" w:rsidRDefault="00F469DC" w:rsidP="008B7273">
            <w:pPr>
              <w:rPr>
                <w:b/>
              </w:rPr>
            </w:pPr>
            <w:r w:rsidRPr="00C475B8">
              <w:rPr>
                <w:b/>
              </w:rPr>
              <w:t>20</w:t>
            </w:r>
            <w:r w:rsidR="008B7273" w:rsidRPr="00C475B8">
              <w:rPr>
                <w:b/>
              </w:rPr>
              <w:t>1</w:t>
            </w:r>
            <w:r w:rsidR="00CE5B4E">
              <w:rPr>
                <w:b/>
              </w:rPr>
              <w:t>4</w:t>
            </w:r>
          </w:p>
        </w:tc>
        <w:tc>
          <w:tcPr>
            <w:tcW w:w="5850" w:type="dxa"/>
          </w:tcPr>
          <w:p w:rsidR="00F469DC" w:rsidRPr="00C475B8" w:rsidRDefault="00F469DC" w:rsidP="00F469DC">
            <w:pPr>
              <w:tabs>
                <w:tab w:val="left" w:pos="320"/>
              </w:tabs>
            </w:pPr>
          </w:p>
        </w:tc>
        <w:tc>
          <w:tcPr>
            <w:tcW w:w="1260" w:type="dxa"/>
          </w:tcPr>
          <w:p w:rsidR="00F469DC" w:rsidRPr="00C475B8" w:rsidRDefault="00F469DC" w:rsidP="00F469DC">
            <w:pPr>
              <w:jc w:val="right"/>
            </w:pPr>
          </w:p>
        </w:tc>
        <w:tc>
          <w:tcPr>
            <w:tcW w:w="1036" w:type="dxa"/>
          </w:tcPr>
          <w:p w:rsidR="00F469DC" w:rsidRPr="00C475B8" w:rsidRDefault="00F469DC" w:rsidP="00F469DC">
            <w:pPr>
              <w:jc w:val="right"/>
            </w:pPr>
          </w:p>
        </w:tc>
      </w:tr>
      <w:tr w:rsidR="00F469DC" w:rsidRPr="00C475B8">
        <w:trPr>
          <w:cantSplit/>
        </w:trPr>
        <w:tc>
          <w:tcPr>
            <w:tcW w:w="1098" w:type="dxa"/>
          </w:tcPr>
          <w:p w:rsidR="00F469DC" w:rsidRPr="00C475B8" w:rsidRDefault="00F469DC" w:rsidP="00F469DC">
            <w:r w:rsidRPr="00C475B8">
              <w:t>June 30</w:t>
            </w:r>
          </w:p>
        </w:tc>
        <w:tc>
          <w:tcPr>
            <w:tcW w:w="5850" w:type="dxa"/>
          </w:tcPr>
          <w:p w:rsidR="00F469DC" w:rsidRPr="00C475B8" w:rsidRDefault="00F469DC" w:rsidP="00F469DC">
            <w:pPr>
              <w:tabs>
                <w:tab w:val="left" w:pos="320"/>
              </w:tabs>
            </w:pPr>
            <w:r w:rsidRPr="00C475B8">
              <w:t>Depreciation – Machinery</w:t>
            </w:r>
          </w:p>
        </w:tc>
        <w:tc>
          <w:tcPr>
            <w:tcW w:w="1260" w:type="dxa"/>
          </w:tcPr>
          <w:p w:rsidR="00F469DC" w:rsidRPr="00C475B8" w:rsidRDefault="00F469DC" w:rsidP="00F469DC">
            <w:pPr>
              <w:jc w:val="right"/>
            </w:pPr>
            <w:r w:rsidRPr="00C475B8">
              <w:t>13 300</w:t>
            </w:r>
          </w:p>
        </w:tc>
        <w:tc>
          <w:tcPr>
            <w:tcW w:w="1036" w:type="dxa"/>
          </w:tcPr>
          <w:p w:rsidR="00F469DC" w:rsidRPr="00C475B8" w:rsidRDefault="00F469DC" w:rsidP="00F469DC">
            <w:pPr>
              <w:jc w:val="right"/>
            </w:pPr>
          </w:p>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pPr>
            <w:r w:rsidRPr="00C475B8">
              <w:tab/>
              <w:t>Accumulated Depreciation – Machinery</w:t>
            </w:r>
          </w:p>
        </w:tc>
        <w:tc>
          <w:tcPr>
            <w:tcW w:w="1260" w:type="dxa"/>
          </w:tcPr>
          <w:p w:rsidR="00F469DC" w:rsidRPr="00C475B8" w:rsidRDefault="00F469DC" w:rsidP="00F469DC">
            <w:pPr>
              <w:jc w:val="right"/>
            </w:pPr>
          </w:p>
        </w:tc>
        <w:tc>
          <w:tcPr>
            <w:tcW w:w="1036" w:type="dxa"/>
          </w:tcPr>
          <w:p w:rsidR="00F469DC" w:rsidRPr="00C475B8" w:rsidRDefault="00F469DC" w:rsidP="00F469DC">
            <w:pPr>
              <w:jc w:val="right"/>
            </w:pPr>
            <w:r w:rsidRPr="00C475B8">
              <w:t>13 300</w:t>
            </w:r>
          </w:p>
        </w:tc>
      </w:tr>
      <w:tr w:rsidR="00F469DC" w:rsidRPr="00C475B8">
        <w:trPr>
          <w:cantSplit/>
        </w:trPr>
        <w:tc>
          <w:tcPr>
            <w:tcW w:w="1098" w:type="dxa"/>
          </w:tcPr>
          <w:p w:rsidR="00F469DC" w:rsidRPr="00C475B8" w:rsidRDefault="00F469DC" w:rsidP="00F469DC"/>
        </w:tc>
        <w:tc>
          <w:tcPr>
            <w:tcW w:w="5850" w:type="dxa"/>
          </w:tcPr>
          <w:p w:rsidR="00F469DC" w:rsidRPr="00C475B8" w:rsidRDefault="001B3A3C" w:rsidP="00F469DC">
            <w:pPr>
              <w:tabs>
                <w:tab w:val="left" w:pos="320"/>
              </w:tabs>
              <w:rPr>
                <w:i/>
              </w:rPr>
            </w:pPr>
            <w:r w:rsidRPr="00C475B8">
              <w:rPr>
                <w:i/>
              </w:rPr>
              <w:t xml:space="preserve">(A: </w:t>
            </w:r>
            <w:r w:rsidR="00625847" w:rsidRPr="00C475B8">
              <w:rPr>
                <w:i/>
              </w:rPr>
              <w:t>$</w:t>
            </w:r>
            <w:r w:rsidRPr="00C475B8">
              <w:rPr>
                <w:i/>
              </w:rPr>
              <w:t xml:space="preserve">40 000 – </w:t>
            </w:r>
            <w:r w:rsidR="00625847" w:rsidRPr="00C475B8">
              <w:rPr>
                <w:i/>
              </w:rPr>
              <w:t>$</w:t>
            </w:r>
            <w:r w:rsidR="00C475B8">
              <w:rPr>
                <w:i/>
              </w:rPr>
              <w:t>2000/10 = $3</w:t>
            </w:r>
            <w:r w:rsidR="00F469DC" w:rsidRPr="00C475B8">
              <w:rPr>
                <w:i/>
              </w:rPr>
              <w:t>800 +</w:t>
            </w:r>
          </w:p>
          <w:p w:rsidR="00F469DC" w:rsidRPr="00C475B8" w:rsidRDefault="00F7225B" w:rsidP="00F469DC">
            <w:pPr>
              <w:tabs>
                <w:tab w:val="left" w:pos="320"/>
              </w:tabs>
              <w:rPr>
                <w:i/>
              </w:rPr>
            </w:pPr>
            <w:r w:rsidRPr="00C475B8">
              <w:rPr>
                <w:i/>
              </w:rPr>
              <w:t xml:space="preserve">B: </w:t>
            </w:r>
            <w:r w:rsidR="00625847" w:rsidRPr="00C475B8">
              <w:rPr>
                <w:i/>
              </w:rPr>
              <w:t>$</w:t>
            </w:r>
            <w:r w:rsidRPr="00C475B8">
              <w:rPr>
                <w:i/>
              </w:rPr>
              <w:t xml:space="preserve">100 000 – </w:t>
            </w:r>
            <w:r w:rsidR="00625847" w:rsidRPr="00C475B8">
              <w:rPr>
                <w:i/>
              </w:rPr>
              <w:t>$</w:t>
            </w:r>
            <w:r w:rsidR="00C475B8">
              <w:rPr>
                <w:i/>
              </w:rPr>
              <w:t>5</w:t>
            </w:r>
            <w:r w:rsidRPr="00C475B8">
              <w:rPr>
                <w:i/>
              </w:rPr>
              <w:t>000/10</w:t>
            </w:r>
            <w:r w:rsidR="00C475B8">
              <w:rPr>
                <w:i/>
              </w:rPr>
              <w:t xml:space="preserve">  = $9</w:t>
            </w:r>
            <w:r w:rsidR="00F469DC" w:rsidRPr="00C475B8">
              <w:rPr>
                <w:i/>
              </w:rPr>
              <w:t>500)</w:t>
            </w:r>
          </w:p>
        </w:tc>
        <w:tc>
          <w:tcPr>
            <w:tcW w:w="1260" w:type="dxa"/>
          </w:tcPr>
          <w:p w:rsidR="00F469DC" w:rsidRPr="00C475B8" w:rsidRDefault="00F469DC" w:rsidP="00F469DC">
            <w:pPr>
              <w:jc w:val="right"/>
            </w:pPr>
          </w:p>
        </w:tc>
        <w:tc>
          <w:tcPr>
            <w:tcW w:w="1036" w:type="dxa"/>
          </w:tcPr>
          <w:p w:rsidR="00F469DC" w:rsidRPr="00C475B8" w:rsidRDefault="00F469DC" w:rsidP="00F469DC">
            <w:pPr>
              <w:jc w:val="right"/>
            </w:pPr>
          </w:p>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pPr>
          </w:p>
        </w:tc>
        <w:tc>
          <w:tcPr>
            <w:tcW w:w="1260" w:type="dxa"/>
          </w:tcPr>
          <w:p w:rsidR="00F469DC" w:rsidRPr="00C475B8" w:rsidRDefault="00F469DC" w:rsidP="00F469DC">
            <w:pPr>
              <w:jc w:val="right"/>
            </w:pPr>
          </w:p>
        </w:tc>
        <w:tc>
          <w:tcPr>
            <w:tcW w:w="1036" w:type="dxa"/>
          </w:tcPr>
          <w:p w:rsidR="00F469DC" w:rsidRPr="00C475B8" w:rsidRDefault="00F469DC" w:rsidP="00F469DC">
            <w:pPr>
              <w:jc w:val="right"/>
            </w:pPr>
          </w:p>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pPr>
            <w:r w:rsidRPr="00C475B8">
              <w:t>Accumulated Depreciation – Machinery</w:t>
            </w:r>
          </w:p>
          <w:p w:rsidR="008B7273" w:rsidRPr="00C475B8" w:rsidRDefault="008B7273" w:rsidP="00F469DC">
            <w:pPr>
              <w:tabs>
                <w:tab w:val="left" w:pos="320"/>
              </w:tabs>
            </w:pPr>
            <w:r w:rsidRPr="00C475B8">
              <w:tab/>
              <w:t>Machine A</w:t>
            </w:r>
          </w:p>
          <w:p w:rsidR="008B7273" w:rsidRPr="00C475B8" w:rsidRDefault="008B7273" w:rsidP="00F469DC">
            <w:pPr>
              <w:tabs>
                <w:tab w:val="left" w:pos="320"/>
              </w:tabs>
            </w:pPr>
            <w:r w:rsidRPr="00C475B8">
              <w:t>(Writing down to carrying amount)</w:t>
            </w:r>
          </w:p>
        </w:tc>
        <w:tc>
          <w:tcPr>
            <w:tcW w:w="1260" w:type="dxa"/>
          </w:tcPr>
          <w:p w:rsidR="00F469DC" w:rsidRPr="00C475B8" w:rsidRDefault="00F469DC" w:rsidP="00F469DC">
            <w:pPr>
              <w:jc w:val="right"/>
            </w:pPr>
            <w:r w:rsidRPr="00C475B8">
              <w:t>5 700</w:t>
            </w:r>
          </w:p>
          <w:p w:rsidR="008B7273" w:rsidRPr="00C475B8" w:rsidRDefault="008B7273" w:rsidP="00F469DC">
            <w:pPr>
              <w:jc w:val="right"/>
            </w:pPr>
          </w:p>
        </w:tc>
        <w:tc>
          <w:tcPr>
            <w:tcW w:w="1036" w:type="dxa"/>
          </w:tcPr>
          <w:p w:rsidR="00F469DC" w:rsidRPr="00C475B8" w:rsidRDefault="00F469DC" w:rsidP="00F469DC">
            <w:pPr>
              <w:jc w:val="right"/>
            </w:pPr>
          </w:p>
          <w:p w:rsidR="008B7273" w:rsidRPr="00C475B8" w:rsidRDefault="008B7273" w:rsidP="00F469DC">
            <w:pPr>
              <w:jc w:val="right"/>
            </w:pPr>
            <w:r w:rsidRPr="00C475B8">
              <w:t>5 700</w:t>
            </w:r>
          </w:p>
        </w:tc>
      </w:tr>
      <w:tr w:rsidR="008B7273" w:rsidRPr="00C475B8">
        <w:trPr>
          <w:cantSplit/>
        </w:trPr>
        <w:tc>
          <w:tcPr>
            <w:tcW w:w="1098" w:type="dxa"/>
          </w:tcPr>
          <w:p w:rsidR="008B7273" w:rsidRPr="00C475B8" w:rsidRDefault="008B7273" w:rsidP="00F469DC"/>
        </w:tc>
        <w:tc>
          <w:tcPr>
            <w:tcW w:w="5850" w:type="dxa"/>
          </w:tcPr>
          <w:p w:rsidR="008B7273" w:rsidRPr="00C475B8" w:rsidRDefault="008B7273" w:rsidP="00F469DC">
            <w:pPr>
              <w:tabs>
                <w:tab w:val="left" w:pos="320"/>
              </w:tabs>
            </w:pPr>
          </w:p>
        </w:tc>
        <w:tc>
          <w:tcPr>
            <w:tcW w:w="1260" w:type="dxa"/>
          </w:tcPr>
          <w:p w:rsidR="008B7273" w:rsidRPr="00C475B8" w:rsidRDefault="008B7273" w:rsidP="00F469DC">
            <w:pPr>
              <w:jc w:val="right"/>
            </w:pPr>
          </w:p>
        </w:tc>
        <w:tc>
          <w:tcPr>
            <w:tcW w:w="1036" w:type="dxa"/>
          </w:tcPr>
          <w:p w:rsidR="008B7273" w:rsidRPr="00C475B8" w:rsidRDefault="008B7273" w:rsidP="00F469DC">
            <w:pPr>
              <w:jc w:val="right"/>
            </w:pPr>
          </w:p>
        </w:tc>
      </w:tr>
      <w:tr w:rsidR="00F469DC" w:rsidRPr="00C475B8">
        <w:trPr>
          <w:cantSplit/>
        </w:trPr>
        <w:tc>
          <w:tcPr>
            <w:tcW w:w="1098" w:type="dxa"/>
          </w:tcPr>
          <w:p w:rsidR="00F469DC" w:rsidRPr="00C475B8" w:rsidRDefault="00F469DC" w:rsidP="00F469DC"/>
        </w:tc>
        <w:tc>
          <w:tcPr>
            <w:tcW w:w="5850" w:type="dxa"/>
          </w:tcPr>
          <w:p w:rsidR="00F469DC" w:rsidRPr="00C475B8" w:rsidRDefault="008B7273" w:rsidP="00F469DC">
            <w:pPr>
              <w:tabs>
                <w:tab w:val="left" w:pos="320"/>
              </w:tabs>
            </w:pPr>
            <w:r w:rsidRPr="00C475B8">
              <w:t>Loss on revaluation - Machinery (P&amp;L)</w:t>
            </w:r>
          </w:p>
        </w:tc>
        <w:tc>
          <w:tcPr>
            <w:tcW w:w="1260" w:type="dxa"/>
          </w:tcPr>
          <w:p w:rsidR="00F469DC" w:rsidRPr="00C475B8" w:rsidRDefault="00F469DC" w:rsidP="00F469DC">
            <w:pPr>
              <w:jc w:val="right"/>
            </w:pPr>
            <w:r w:rsidRPr="00C475B8">
              <w:t>2 300</w:t>
            </w:r>
          </w:p>
        </w:tc>
        <w:tc>
          <w:tcPr>
            <w:tcW w:w="1036" w:type="dxa"/>
          </w:tcPr>
          <w:p w:rsidR="00F469DC" w:rsidRPr="00C475B8" w:rsidRDefault="00F469DC" w:rsidP="00F469DC">
            <w:pPr>
              <w:jc w:val="right"/>
            </w:pPr>
          </w:p>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pPr>
            <w:r w:rsidRPr="00C475B8">
              <w:tab/>
              <w:t>Machine A</w:t>
            </w:r>
          </w:p>
        </w:tc>
        <w:tc>
          <w:tcPr>
            <w:tcW w:w="1260" w:type="dxa"/>
          </w:tcPr>
          <w:p w:rsidR="00F469DC" w:rsidRPr="00C475B8" w:rsidRDefault="00F469DC" w:rsidP="00F469DC">
            <w:pPr>
              <w:jc w:val="right"/>
            </w:pPr>
          </w:p>
        </w:tc>
        <w:tc>
          <w:tcPr>
            <w:tcW w:w="1036" w:type="dxa"/>
          </w:tcPr>
          <w:p w:rsidR="00F469DC" w:rsidRPr="00C475B8" w:rsidRDefault="008B7273" w:rsidP="00F469DC">
            <w:pPr>
              <w:jc w:val="right"/>
            </w:pPr>
            <w:r w:rsidRPr="00C475B8">
              <w:t>2 3</w:t>
            </w:r>
            <w:r w:rsidR="00F469DC" w:rsidRPr="00C475B8">
              <w:t>00</w:t>
            </w:r>
          </w:p>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rPr>
                <w:i/>
              </w:rPr>
            </w:pPr>
            <w:r w:rsidRPr="00C475B8">
              <w:rPr>
                <w:i/>
              </w:rPr>
              <w:t>(Machi</w:t>
            </w:r>
            <w:r w:rsidR="001B3A3C" w:rsidRPr="00C475B8">
              <w:rPr>
                <w:i/>
              </w:rPr>
              <w:t>ne A:  Carr</w:t>
            </w:r>
            <w:r w:rsidR="00C475B8">
              <w:rPr>
                <w:i/>
              </w:rPr>
              <w:t>ying amount $34 300 =40 000 – 5</w:t>
            </w:r>
            <w:r w:rsidR="001B3A3C" w:rsidRPr="00C475B8">
              <w:rPr>
                <w:i/>
              </w:rPr>
              <w:t>700</w:t>
            </w:r>
          </w:p>
          <w:p w:rsidR="00F469DC" w:rsidRPr="00C475B8" w:rsidRDefault="00F469DC" w:rsidP="00F469DC">
            <w:pPr>
              <w:tabs>
                <w:tab w:val="left" w:pos="320"/>
              </w:tabs>
              <w:rPr>
                <w:i/>
              </w:rPr>
            </w:pPr>
            <w:r w:rsidRPr="00C475B8">
              <w:rPr>
                <w:i/>
              </w:rPr>
              <w:t xml:space="preserve">                      Fair value $32 000</w:t>
            </w:r>
          </w:p>
          <w:p w:rsidR="00F469DC" w:rsidRPr="00C475B8" w:rsidRDefault="00F469DC" w:rsidP="00F469DC">
            <w:pPr>
              <w:tabs>
                <w:tab w:val="left" w:pos="320"/>
              </w:tabs>
              <w:rPr>
                <w:i/>
              </w:rPr>
            </w:pPr>
            <w:r w:rsidRPr="00C475B8">
              <w:rPr>
                <w:i/>
              </w:rPr>
              <w:t xml:space="preserve">                      Revaluation d</w:t>
            </w:r>
            <w:r w:rsidR="00C475B8">
              <w:rPr>
                <w:i/>
              </w:rPr>
              <w:t>ecrease $2</w:t>
            </w:r>
            <w:r w:rsidRPr="00C475B8">
              <w:rPr>
                <w:i/>
              </w:rPr>
              <w:t>300)</w:t>
            </w:r>
          </w:p>
        </w:tc>
        <w:tc>
          <w:tcPr>
            <w:tcW w:w="1260" w:type="dxa"/>
          </w:tcPr>
          <w:p w:rsidR="00F469DC" w:rsidRPr="00C475B8" w:rsidRDefault="00F469DC" w:rsidP="00F469DC">
            <w:pPr>
              <w:jc w:val="right"/>
            </w:pPr>
          </w:p>
        </w:tc>
        <w:tc>
          <w:tcPr>
            <w:tcW w:w="1036" w:type="dxa"/>
          </w:tcPr>
          <w:p w:rsidR="00F469DC" w:rsidRPr="00C475B8" w:rsidRDefault="00F469DC" w:rsidP="00F469DC">
            <w:pPr>
              <w:jc w:val="right"/>
            </w:pPr>
          </w:p>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pPr>
          </w:p>
        </w:tc>
        <w:tc>
          <w:tcPr>
            <w:tcW w:w="1260" w:type="dxa"/>
          </w:tcPr>
          <w:p w:rsidR="00F469DC" w:rsidRPr="00C475B8" w:rsidRDefault="00F469DC" w:rsidP="00F469DC">
            <w:pPr>
              <w:jc w:val="right"/>
            </w:pPr>
          </w:p>
        </w:tc>
        <w:tc>
          <w:tcPr>
            <w:tcW w:w="1036" w:type="dxa"/>
          </w:tcPr>
          <w:p w:rsidR="00F469DC" w:rsidRPr="00C475B8" w:rsidRDefault="00F469DC" w:rsidP="00F469DC">
            <w:pPr>
              <w:jc w:val="right"/>
            </w:pPr>
          </w:p>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pPr>
            <w:r w:rsidRPr="00C475B8">
              <w:t>Accumulated Depreciation – Machinery</w:t>
            </w:r>
          </w:p>
          <w:p w:rsidR="008B7273" w:rsidRPr="00C475B8" w:rsidRDefault="008B7273" w:rsidP="00F469DC">
            <w:pPr>
              <w:tabs>
                <w:tab w:val="left" w:pos="320"/>
              </w:tabs>
            </w:pPr>
            <w:r w:rsidRPr="00C475B8">
              <w:tab/>
              <w:t>Machine B</w:t>
            </w:r>
          </w:p>
          <w:p w:rsidR="008B7273" w:rsidRPr="00C475B8" w:rsidRDefault="008B7273" w:rsidP="00F469DC">
            <w:pPr>
              <w:tabs>
                <w:tab w:val="left" w:pos="320"/>
              </w:tabs>
            </w:pPr>
            <w:r w:rsidRPr="00C475B8">
              <w:t>(Writing down to carrying amount)</w:t>
            </w:r>
          </w:p>
          <w:p w:rsidR="008B7273" w:rsidRPr="00C475B8" w:rsidRDefault="008B7273" w:rsidP="00F469DC">
            <w:pPr>
              <w:tabs>
                <w:tab w:val="left" w:pos="320"/>
              </w:tabs>
            </w:pPr>
          </w:p>
          <w:p w:rsidR="008B7273" w:rsidRPr="00C475B8" w:rsidRDefault="001D77BA" w:rsidP="00F469DC">
            <w:pPr>
              <w:tabs>
                <w:tab w:val="left" w:pos="320"/>
              </w:tabs>
            </w:pPr>
            <w:r w:rsidRPr="00C475B8">
              <w:t xml:space="preserve">Machine B </w:t>
            </w:r>
          </w:p>
        </w:tc>
        <w:tc>
          <w:tcPr>
            <w:tcW w:w="1260" w:type="dxa"/>
          </w:tcPr>
          <w:p w:rsidR="00F469DC" w:rsidRPr="00C475B8" w:rsidRDefault="00F469DC" w:rsidP="00F469DC">
            <w:pPr>
              <w:jc w:val="right"/>
            </w:pPr>
            <w:r w:rsidRPr="00C475B8">
              <w:t>14 250</w:t>
            </w:r>
          </w:p>
          <w:p w:rsidR="008B7273" w:rsidRPr="00C475B8" w:rsidRDefault="008B7273" w:rsidP="00F469DC">
            <w:pPr>
              <w:jc w:val="right"/>
            </w:pPr>
          </w:p>
          <w:p w:rsidR="008B7273" w:rsidRPr="00C475B8" w:rsidRDefault="008B7273" w:rsidP="00F469DC">
            <w:pPr>
              <w:jc w:val="right"/>
            </w:pPr>
          </w:p>
          <w:p w:rsidR="008B7273" w:rsidRPr="00C475B8" w:rsidRDefault="008B7273" w:rsidP="00F469DC">
            <w:pPr>
              <w:jc w:val="right"/>
            </w:pPr>
          </w:p>
          <w:p w:rsidR="008B7273" w:rsidRPr="00C475B8" w:rsidRDefault="008B7273" w:rsidP="00F469DC">
            <w:pPr>
              <w:jc w:val="right"/>
            </w:pPr>
            <w:r w:rsidRPr="00C475B8">
              <w:t>4 250</w:t>
            </w:r>
          </w:p>
        </w:tc>
        <w:tc>
          <w:tcPr>
            <w:tcW w:w="1036" w:type="dxa"/>
          </w:tcPr>
          <w:p w:rsidR="00F469DC" w:rsidRPr="00C475B8" w:rsidRDefault="00F469DC" w:rsidP="00F469DC">
            <w:pPr>
              <w:jc w:val="right"/>
            </w:pPr>
          </w:p>
          <w:p w:rsidR="008B7273" w:rsidRPr="00C475B8" w:rsidRDefault="008B7273" w:rsidP="00F469DC">
            <w:pPr>
              <w:jc w:val="right"/>
            </w:pPr>
            <w:r w:rsidRPr="00C475B8">
              <w:t>14 250</w:t>
            </w:r>
          </w:p>
        </w:tc>
      </w:tr>
      <w:tr w:rsidR="00F469DC" w:rsidRPr="00C475B8">
        <w:trPr>
          <w:cantSplit/>
        </w:trPr>
        <w:tc>
          <w:tcPr>
            <w:tcW w:w="1098" w:type="dxa"/>
          </w:tcPr>
          <w:p w:rsidR="00F469DC" w:rsidRPr="00C475B8" w:rsidRDefault="00F469DC" w:rsidP="00F469DC"/>
        </w:tc>
        <w:tc>
          <w:tcPr>
            <w:tcW w:w="5850" w:type="dxa"/>
          </w:tcPr>
          <w:p w:rsidR="00F469DC" w:rsidRPr="00C475B8" w:rsidRDefault="001D77BA" w:rsidP="00F469DC">
            <w:pPr>
              <w:tabs>
                <w:tab w:val="left" w:pos="320"/>
              </w:tabs>
            </w:pPr>
            <w:r w:rsidRPr="00C475B8">
              <w:tab/>
              <w:t>Gain on revaluation of Machine B (OCI)</w:t>
            </w:r>
          </w:p>
          <w:p w:rsidR="008B7273" w:rsidRPr="00C475B8" w:rsidRDefault="008B7273" w:rsidP="008B7273">
            <w:pPr>
              <w:tabs>
                <w:tab w:val="left" w:pos="320"/>
              </w:tabs>
              <w:rPr>
                <w:i/>
              </w:rPr>
            </w:pPr>
            <w:r w:rsidRPr="00C475B8">
              <w:rPr>
                <w:i/>
              </w:rPr>
              <w:t>(Machine B: Carrying amount $85 750 =</w:t>
            </w:r>
            <w:r w:rsidR="00625847" w:rsidRPr="00C475B8">
              <w:rPr>
                <w:i/>
              </w:rPr>
              <w:t>$</w:t>
            </w:r>
            <w:r w:rsidRPr="00C475B8">
              <w:rPr>
                <w:i/>
              </w:rPr>
              <w:t xml:space="preserve">100000 – </w:t>
            </w:r>
            <w:r w:rsidR="00625847" w:rsidRPr="00C475B8">
              <w:rPr>
                <w:i/>
              </w:rPr>
              <w:t>$</w:t>
            </w:r>
            <w:r w:rsidRPr="00C475B8">
              <w:rPr>
                <w:i/>
              </w:rPr>
              <w:t>14 250</w:t>
            </w:r>
          </w:p>
          <w:p w:rsidR="008B7273" w:rsidRPr="00C475B8" w:rsidRDefault="008B7273" w:rsidP="008B7273">
            <w:pPr>
              <w:tabs>
                <w:tab w:val="left" w:pos="320"/>
              </w:tabs>
              <w:rPr>
                <w:i/>
              </w:rPr>
            </w:pPr>
            <w:r w:rsidRPr="00C475B8">
              <w:rPr>
                <w:i/>
              </w:rPr>
              <w:t xml:space="preserve">                     Fair value $90 000</w:t>
            </w:r>
          </w:p>
          <w:p w:rsidR="008B7273" w:rsidRPr="00C475B8" w:rsidRDefault="008B7273" w:rsidP="008B7273">
            <w:pPr>
              <w:tabs>
                <w:tab w:val="left" w:pos="320"/>
              </w:tabs>
              <w:rPr>
                <w:i/>
              </w:rPr>
            </w:pPr>
            <w:r w:rsidRPr="00C475B8">
              <w:rPr>
                <w:i/>
              </w:rPr>
              <w:t xml:space="preserve">             </w:t>
            </w:r>
            <w:r w:rsidR="00C475B8">
              <w:rPr>
                <w:i/>
              </w:rPr>
              <w:t xml:space="preserve">        Revaluation increase $4</w:t>
            </w:r>
            <w:r w:rsidRPr="00C475B8">
              <w:rPr>
                <w:i/>
              </w:rPr>
              <w:t>250)</w:t>
            </w:r>
          </w:p>
          <w:p w:rsidR="008B7273" w:rsidRPr="00C475B8" w:rsidRDefault="008B7273" w:rsidP="008B7273">
            <w:pPr>
              <w:tabs>
                <w:tab w:val="left" w:pos="320"/>
              </w:tabs>
              <w:rPr>
                <w:i/>
              </w:rPr>
            </w:pPr>
          </w:p>
          <w:p w:rsidR="008B7273" w:rsidRPr="00C475B8" w:rsidRDefault="008B7273" w:rsidP="008B7273">
            <w:pPr>
              <w:tabs>
                <w:tab w:val="left" w:pos="320"/>
              </w:tabs>
            </w:pPr>
            <w:r w:rsidRPr="00C475B8">
              <w:t>Income tax expense (OCI)</w:t>
            </w:r>
          </w:p>
          <w:p w:rsidR="001D77BA" w:rsidRPr="00C475B8" w:rsidRDefault="001D77BA" w:rsidP="008B7273">
            <w:pPr>
              <w:tabs>
                <w:tab w:val="left" w:pos="320"/>
              </w:tabs>
            </w:pPr>
            <w:r w:rsidRPr="00C475B8">
              <w:tab/>
              <w:t>Deferred tax liability</w:t>
            </w:r>
          </w:p>
          <w:p w:rsidR="001D77BA" w:rsidRPr="00C475B8" w:rsidRDefault="001D77BA" w:rsidP="008B7273">
            <w:pPr>
              <w:tabs>
                <w:tab w:val="left" w:pos="320"/>
              </w:tabs>
            </w:pPr>
            <w:r w:rsidRPr="00C475B8">
              <w:t>(Tax effect of gain on revaluation)</w:t>
            </w:r>
          </w:p>
          <w:p w:rsidR="001D77BA" w:rsidRPr="00C475B8" w:rsidRDefault="001D77BA" w:rsidP="008B7273">
            <w:pPr>
              <w:tabs>
                <w:tab w:val="left" w:pos="320"/>
              </w:tabs>
            </w:pPr>
          </w:p>
        </w:tc>
        <w:tc>
          <w:tcPr>
            <w:tcW w:w="1260" w:type="dxa"/>
          </w:tcPr>
          <w:p w:rsidR="00F469DC" w:rsidRPr="00C475B8" w:rsidRDefault="00F469DC" w:rsidP="00F469DC">
            <w:pPr>
              <w:jc w:val="right"/>
            </w:pPr>
          </w:p>
          <w:p w:rsidR="001D77BA" w:rsidRPr="00C475B8" w:rsidRDefault="001D77BA" w:rsidP="00F469DC">
            <w:pPr>
              <w:jc w:val="right"/>
            </w:pPr>
          </w:p>
          <w:p w:rsidR="001D77BA" w:rsidRPr="00C475B8" w:rsidRDefault="001D77BA" w:rsidP="00F469DC">
            <w:pPr>
              <w:jc w:val="right"/>
            </w:pPr>
          </w:p>
          <w:p w:rsidR="001D77BA" w:rsidRPr="00C475B8" w:rsidRDefault="001D77BA" w:rsidP="00F469DC">
            <w:pPr>
              <w:jc w:val="right"/>
            </w:pPr>
          </w:p>
          <w:p w:rsidR="001D77BA" w:rsidRPr="00C475B8" w:rsidRDefault="001D77BA" w:rsidP="00F469DC">
            <w:pPr>
              <w:jc w:val="right"/>
            </w:pPr>
          </w:p>
          <w:p w:rsidR="00D53896" w:rsidRDefault="00D53896" w:rsidP="00F469DC">
            <w:pPr>
              <w:jc w:val="right"/>
            </w:pPr>
          </w:p>
          <w:p w:rsidR="001D77BA" w:rsidRPr="00C475B8" w:rsidRDefault="001D77BA" w:rsidP="00F469DC">
            <w:pPr>
              <w:jc w:val="right"/>
            </w:pPr>
            <w:r w:rsidRPr="00C475B8">
              <w:t>1 275</w:t>
            </w:r>
          </w:p>
        </w:tc>
        <w:tc>
          <w:tcPr>
            <w:tcW w:w="1036" w:type="dxa"/>
          </w:tcPr>
          <w:p w:rsidR="00F469DC" w:rsidRPr="00C475B8" w:rsidRDefault="008B7273" w:rsidP="00F469DC">
            <w:pPr>
              <w:jc w:val="right"/>
            </w:pPr>
            <w:r w:rsidRPr="00C475B8">
              <w:t>4 250</w:t>
            </w:r>
          </w:p>
          <w:p w:rsidR="008B7273" w:rsidRPr="00C475B8" w:rsidRDefault="008B7273" w:rsidP="00F469DC">
            <w:pPr>
              <w:jc w:val="right"/>
            </w:pPr>
          </w:p>
          <w:p w:rsidR="001D77BA" w:rsidRPr="00C475B8" w:rsidRDefault="001D77BA" w:rsidP="00F469DC">
            <w:pPr>
              <w:jc w:val="right"/>
            </w:pPr>
          </w:p>
          <w:p w:rsidR="001D77BA" w:rsidRPr="00C475B8" w:rsidRDefault="001D77BA" w:rsidP="00F469DC">
            <w:pPr>
              <w:jc w:val="right"/>
            </w:pPr>
          </w:p>
          <w:p w:rsidR="001D77BA" w:rsidRPr="00C475B8" w:rsidRDefault="001D77BA" w:rsidP="00F469DC">
            <w:pPr>
              <w:jc w:val="right"/>
            </w:pPr>
          </w:p>
          <w:p w:rsidR="001D77BA" w:rsidRPr="00C475B8" w:rsidRDefault="001D77BA" w:rsidP="00F469DC">
            <w:pPr>
              <w:jc w:val="right"/>
            </w:pPr>
          </w:p>
          <w:p w:rsidR="00D53896" w:rsidRDefault="00D53896" w:rsidP="00F469DC">
            <w:pPr>
              <w:jc w:val="right"/>
            </w:pPr>
          </w:p>
          <w:p w:rsidR="001D77BA" w:rsidRPr="00C475B8" w:rsidRDefault="001D77BA" w:rsidP="00F469DC">
            <w:pPr>
              <w:jc w:val="right"/>
            </w:pPr>
            <w:r w:rsidRPr="00C475B8">
              <w:t>1 275</w:t>
            </w:r>
          </w:p>
          <w:p w:rsidR="001D77BA" w:rsidRPr="00C475B8" w:rsidRDefault="001D77BA" w:rsidP="00F469DC">
            <w:pPr>
              <w:jc w:val="right"/>
            </w:pPr>
          </w:p>
        </w:tc>
      </w:tr>
      <w:tr w:rsidR="001D77BA" w:rsidRPr="00C475B8">
        <w:trPr>
          <w:cantSplit/>
        </w:trPr>
        <w:tc>
          <w:tcPr>
            <w:tcW w:w="1098" w:type="dxa"/>
          </w:tcPr>
          <w:p w:rsidR="001D77BA" w:rsidRPr="00C475B8" w:rsidRDefault="001D77BA" w:rsidP="00F469DC"/>
        </w:tc>
        <w:tc>
          <w:tcPr>
            <w:tcW w:w="5850" w:type="dxa"/>
          </w:tcPr>
          <w:p w:rsidR="001D77BA" w:rsidRPr="00C475B8" w:rsidRDefault="001D77BA" w:rsidP="00F469DC">
            <w:pPr>
              <w:tabs>
                <w:tab w:val="left" w:pos="320"/>
              </w:tabs>
            </w:pPr>
            <w:r w:rsidRPr="00C475B8">
              <w:t>Gain on revaluation of Machine B (OCI)</w:t>
            </w:r>
          </w:p>
        </w:tc>
        <w:tc>
          <w:tcPr>
            <w:tcW w:w="1260" w:type="dxa"/>
          </w:tcPr>
          <w:p w:rsidR="001D77BA" w:rsidRPr="00C475B8" w:rsidRDefault="001D77BA" w:rsidP="00F469DC">
            <w:pPr>
              <w:jc w:val="right"/>
            </w:pPr>
            <w:r w:rsidRPr="00C475B8">
              <w:t>4 250</w:t>
            </w:r>
          </w:p>
        </w:tc>
        <w:tc>
          <w:tcPr>
            <w:tcW w:w="1036" w:type="dxa"/>
          </w:tcPr>
          <w:p w:rsidR="001D77BA" w:rsidRPr="00C475B8" w:rsidRDefault="001D77BA" w:rsidP="00F469DC">
            <w:pPr>
              <w:jc w:val="right"/>
            </w:pPr>
          </w:p>
        </w:tc>
      </w:tr>
      <w:tr w:rsidR="00F469DC" w:rsidRPr="00C475B8">
        <w:trPr>
          <w:cantSplit/>
        </w:trPr>
        <w:tc>
          <w:tcPr>
            <w:tcW w:w="1098" w:type="dxa"/>
          </w:tcPr>
          <w:p w:rsidR="00F469DC" w:rsidRPr="00C475B8" w:rsidRDefault="00F469DC" w:rsidP="00F469DC"/>
        </w:tc>
        <w:tc>
          <w:tcPr>
            <w:tcW w:w="5850" w:type="dxa"/>
          </w:tcPr>
          <w:p w:rsidR="00F469DC" w:rsidRPr="00C475B8" w:rsidRDefault="001D77BA" w:rsidP="00F469DC">
            <w:pPr>
              <w:tabs>
                <w:tab w:val="left" w:pos="320"/>
              </w:tabs>
            </w:pPr>
            <w:r w:rsidRPr="00C475B8">
              <w:tab/>
              <w:t>Income tax expense (OCI)</w:t>
            </w:r>
          </w:p>
        </w:tc>
        <w:tc>
          <w:tcPr>
            <w:tcW w:w="1260" w:type="dxa"/>
          </w:tcPr>
          <w:p w:rsidR="00F469DC" w:rsidRPr="00C475B8" w:rsidRDefault="00F469DC" w:rsidP="00F469DC">
            <w:pPr>
              <w:jc w:val="right"/>
            </w:pPr>
          </w:p>
        </w:tc>
        <w:tc>
          <w:tcPr>
            <w:tcW w:w="1036" w:type="dxa"/>
          </w:tcPr>
          <w:p w:rsidR="00F469DC" w:rsidRPr="00C475B8" w:rsidRDefault="001D77BA" w:rsidP="00F469DC">
            <w:pPr>
              <w:jc w:val="right"/>
            </w:pPr>
            <w:r w:rsidRPr="00C475B8">
              <w:t>1 2</w:t>
            </w:r>
            <w:r w:rsidR="00F469DC" w:rsidRPr="00C475B8">
              <w:t>75</w:t>
            </w:r>
          </w:p>
        </w:tc>
      </w:tr>
      <w:tr w:rsidR="00F469DC" w:rsidRPr="00C475B8">
        <w:trPr>
          <w:cantSplit/>
        </w:trPr>
        <w:tc>
          <w:tcPr>
            <w:tcW w:w="1098" w:type="dxa"/>
          </w:tcPr>
          <w:p w:rsidR="00F469DC" w:rsidRPr="00C475B8" w:rsidRDefault="00F469DC" w:rsidP="00F469DC"/>
        </w:tc>
        <w:tc>
          <w:tcPr>
            <w:tcW w:w="5850" w:type="dxa"/>
          </w:tcPr>
          <w:p w:rsidR="00F469DC" w:rsidRPr="00C475B8" w:rsidRDefault="001D77BA" w:rsidP="00F469DC">
            <w:pPr>
              <w:tabs>
                <w:tab w:val="left" w:pos="320"/>
              </w:tabs>
            </w:pPr>
            <w:r w:rsidRPr="00C475B8">
              <w:tab/>
              <w:t>Asset revaluation surplus – Machine B</w:t>
            </w:r>
          </w:p>
        </w:tc>
        <w:tc>
          <w:tcPr>
            <w:tcW w:w="1260" w:type="dxa"/>
          </w:tcPr>
          <w:p w:rsidR="00F469DC" w:rsidRPr="00C475B8" w:rsidRDefault="00F469DC" w:rsidP="00F469DC">
            <w:pPr>
              <w:jc w:val="right"/>
            </w:pPr>
          </w:p>
        </w:tc>
        <w:tc>
          <w:tcPr>
            <w:tcW w:w="1036" w:type="dxa"/>
          </w:tcPr>
          <w:p w:rsidR="00F469DC" w:rsidRPr="00C475B8" w:rsidRDefault="001D77BA" w:rsidP="00F469DC">
            <w:pPr>
              <w:jc w:val="right"/>
            </w:pPr>
            <w:r w:rsidRPr="00C475B8">
              <w:t>2 975</w:t>
            </w:r>
          </w:p>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rPr>
                <w:i/>
              </w:rPr>
            </w:pPr>
            <w:r w:rsidRPr="00C475B8">
              <w:rPr>
                <w:i/>
              </w:rPr>
              <w:t>(</w:t>
            </w:r>
            <w:r w:rsidR="001D77BA" w:rsidRPr="00C475B8">
              <w:rPr>
                <w:i/>
              </w:rPr>
              <w:t>Accumulation of net revaluation gain in equity)</w:t>
            </w:r>
          </w:p>
        </w:tc>
        <w:tc>
          <w:tcPr>
            <w:tcW w:w="1260" w:type="dxa"/>
          </w:tcPr>
          <w:p w:rsidR="00F469DC" w:rsidRPr="00C475B8" w:rsidRDefault="00F469DC" w:rsidP="00F469DC">
            <w:pPr>
              <w:jc w:val="right"/>
            </w:pPr>
          </w:p>
        </w:tc>
        <w:tc>
          <w:tcPr>
            <w:tcW w:w="1036" w:type="dxa"/>
          </w:tcPr>
          <w:p w:rsidR="00F469DC" w:rsidRPr="00C475B8" w:rsidRDefault="00F469DC" w:rsidP="00F469DC">
            <w:pPr>
              <w:jc w:val="right"/>
            </w:pPr>
          </w:p>
        </w:tc>
      </w:tr>
      <w:tr w:rsidR="00F469DC" w:rsidRPr="00C475B8">
        <w:trPr>
          <w:cantSplit/>
        </w:trPr>
        <w:tc>
          <w:tcPr>
            <w:tcW w:w="1098" w:type="dxa"/>
          </w:tcPr>
          <w:p w:rsidR="001D77BA" w:rsidRPr="00C475B8" w:rsidRDefault="001D77BA" w:rsidP="008B7273">
            <w:pPr>
              <w:rPr>
                <w:b/>
              </w:rPr>
            </w:pPr>
          </w:p>
          <w:p w:rsidR="003B4291" w:rsidRPr="00C475B8" w:rsidRDefault="003B4291" w:rsidP="008B7273">
            <w:pPr>
              <w:rPr>
                <w:b/>
              </w:rPr>
            </w:pPr>
          </w:p>
          <w:p w:rsidR="003B4291" w:rsidRPr="00C475B8" w:rsidRDefault="003B4291" w:rsidP="008B7273">
            <w:pPr>
              <w:rPr>
                <w:b/>
              </w:rPr>
            </w:pPr>
          </w:p>
          <w:p w:rsidR="00F469DC" w:rsidRPr="00C475B8" w:rsidRDefault="00F469DC" w:rsidP="008B7273">
            <w:pPr>
              <w:rPr>
                <w:b/>
              </w:rPr>
            </w:pPr>
            <w:r w:rsidRPr="00C475B8">
              <w:rPr>
                <w:b/>
              </w:rPr>
              <w:t>20</w:t>
            </w:r>
            <w:r w:rsidR="005565FC" w:rsidRPr="00C475B8">
              <w:rPr>
                <w:b/>
              </w:rPr>
              <w:t>1</w:t>
            </w:r>
            <w:r w:rsidR="00CE5B4E">
              <w:rPr>
                <w:b/>
              </w:rPr>
              <w:t>5</w:t>
            </w:r>
          </w:p>
        </w:tc>
        <w:tc>
          <w:tcPr>
            <w:tcW w:w="5850" w:type="dxa"/>
          </w:tcPr>
          <w:p w:rsidR="00F469DC" w:rsidRPr="00C475B8" w:rsidRDefault="00F469DC" w:rsidP="003B4291">
            <w:pPr>
              <w:rPr>
                <w:b/>
              </w:rPr>
            </w:pPr>
          </w:p>
        </w:tc>
        <w:tc>
          <w:tcPr>
            <w:tcW w:w="1260" w:type="dxa"/>
          </w:tcPr>
          <w:p w:rsidR="00F469DC" w:rsidRPr="00C475B8" w:rsidRDefault="00F469DC" w:rsidP="00F469DC">
            <w:pPr>
              <w:jc w:val="right"/>
              <w:rPr>
                <w:b/>
              </w:rPr>
            </w:pPr>
          </w:p>
        </w:tc>
        <w:tc>
          <w:tcPr>
            <w:tcW w:w="1036" w:type="dxa"/>
          </w:tcPr>
          <w:p w:rsidR="00F469DC" w:rsidRPr="00C475B8" w:rsidRDefault="00F469DC" w:rsidP="00F469DC">
            <w:pPr>
              <w:jc w:val="right"/>
              <w:rPr>
                <w:b/>
              </w:rPr>
            </w:pPr>
          </w:p>
        </w:tc>
      </w:tr>
      <w:tr w:rsidR="00F469DC" w:rsidRPr="00C475B8">
        <w:trPr>
          <w:cantSplit/>
        </w:trPr>
        <w:tc>
          <w:tcPr>
            <w:tcW w:w="1098" w:type="dxa"/>
          </w:tcPr>
          <w:p w:rsidR="00F469DC" w:rsidRPr="00C475B8" w:rsidRDefault="00F469DC" w:rsidP="00F469DC">
            <w:r w:rsidRPr="00C475B8">
              <w:t>Jan 2</w:t>
            </w:r>
          </w:p>
        </w:tc>
        <w:tc>
          <w:tcPr>
            <w:tcW w:w="5850" w:type="dxa"/>
          </w:tcPr>
          <w:p w:rsidR="00F469DC" w:rsidRPr="00C475B8" w:rsidRDefault="00F469DC" w:rsidP="00F469DC">
            <w:pPr>
              <w:tabs>
                <w:tab w:val="left" w:pos="320"/>
              </w:tabs>
            </w:pPr>
            <w:r w:rsidRPr="00C475B8">
              <w:t>Depreciation – Machine B</w:t>
            </w:r>
          </w:p>
        </w:tc>
        <w:tc>
          <w:tcPr>
            <w:tcW w:w="1260" w:type="dxa"/>
          </w:tcPr>
          <w:p w:rsidR="00F469DC" w:rsidRPr="00C475B8" w:rsidRDefault="00F469DC" w:rsidP="00F469DC">
            <w:pPr>
              <w:jc w:val="right"/>
            </w:pPr>
            <w:r w:rsidRPr="00C475B8">
              <w:t>5 375</w:t>
            </w:r>
          </w:p>
        </w:tc>
        <w:tc>
          <w:tcPr>
            <w:tcW w:w="1036" w:type="dxa"/>
          </w:tcPr>
          <w:p w:rsidR="00F469DC" w:rsidRPr="00C475B8" w:rsidRDefault="00F469DC" w:rsidP="00F469DC">
            <w:pPr>
              <w:jc w:val="right"/>
            </w:pPr>
          </w:p>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pPr>
            <w:r w:rsidRPr="00C475B8">
              <w:tab/>
              <w:t>Accumulated depreciation – Machine B</w:t>
            </w:r>
          </w:p>
        </w:tc>
        <w:tc>
          <w:tcPr>
            <w:tcW w:w="1260" w:type="dxa"/>
          </w:tcPr>
          <w:p w:rsidR="00F469DC" w:rsidRPr="00C475B8" w:rsidRDefault="00F469DC" w:rsidP="00F469DC"/>
        </w:tc>
        <w:tc>
          <w:tcPr>
            <w:tcW w:w="1036" w:type="dxa"/>
          </w:tcPr>
          <w:p w:rsidR="00F469DC" w:rsidRPr="00C475B8" w:rsidRDefault="00F469DC" w:rsidP="00F469DC">
            <w:pPr>
              <w:jc w:val="right"/>
            </w:pPr>
            <w:r w:rsidRPr="00C475B8">
              <w:t>5 375</w:t>
            </w:r>
          </w:p>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pPr>
            <w:r w:rsidRPr="00C475B8">
              <w:t>(Depreciation to date of overhaul</w:t>
            </w:r>
            <w:r w:rsidR="00625847" w:rsidRPr="00C475B8">
              <w:t>:</w:t>
            </w:r>
          </w:p>
          <w:p w:rsidR="00F469DC" w:rsidRPr="00C475B8" w:rsidRDefault="00625847" w:rsidP="00F469DC">
            <w:pPr>
              <w:tabs>
                <w:tab w:val="left" w:pos="320"/>
              </w:tabs>
              <w:rPr>
                <w:i/>
              </w:rPr>
            </w:pPr>
            <w:r w:rsidRPr="00C475B8">
              <w:rPr>
                <w:i/>
              </w:rPr>
              <w:t>[</w:t>
            </w:r>
            <w:r w:rsidR="00F469DC" w:rsidRPr="00C475B8">
              <w:rPr>
                <w:i/>
              </w:rPr>
              <w:t xml:space="preserve">$90 000 – </w:t>
            </w:r>
            <w:r w:rsidRPr="00C475B8">
              <w:rPr>
                <w:i/>
              </w:rPr>
              <w:t>$</w:t>
            </w:r>
            <w:r w:rsidR="00C475B8">
              <w:rPr>
                <w:i/>
              </w:rPr>
              <w:t>4</w:t>
            </w:r>
            <w:r w:rsidR="00F469DC" w:rsidRPr="00C475B8">
              <w:rPr>
                <w:i/>
              </w:rPr>
              <w:t>0</w:t>
            </w:r>
            <w:r w:rsidR="00F7225B" w:rsidRPr="00C475B8">
              <w:rPr>
                <w:i/>
              </w:rPr>
              <w:t>0</w:t>
            </w:r>
            <w:r w:rsidR="00F469DC" w:rsidRPr="00C475B8">
              <w:rPr>
                <w:i/>
              </w:rPr>
              <w:t>0</w:t>
            </w:r>
            <w:r w:rsidRPr="00C475B8">
              <w:rPr>
                <w:i/>
              </w:rPr>
              <w:t>]</w:t>
            </w:r>
            <w:r w:rsidR="00C475B8">
              <w:rPr>
                <w:i/>
              </w:rPr>
              <w:t>/8 x 6/12 = $5</w:t>
            </w:r>
            <w:r w:rsidR="00F469DC" w:rsidRPr="00C475B8">
              <w:rPr>
                <w:i/>
              </w:rPr>
              <w:t>375)</w:t>
            </w:r>
          </w:p>
        </w:tc>
        <w:tc>
          <w:tcPr>
            <w:tcW w:w="1260" w:type="dxa"/>
          </w:tcPr>
          <w:p w:rsidR="00F469DC" w:rsidRPr="00C475B8" w:rsidRDefault="00F469DC" w:rsidP="00F469DC"/>
        </w:tc>
        <w:tc>
          <w:tcPr>
            <w:tcW w:w="1036" w:type="dxa"/>
          </w:tcPr>
          <w:p w:rsidR="00F469DC" w:rsidRPr="00C475B8" w:rsidRDefault="00F469DC" w:rsidP="00F469DC"/>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pPr>
          </w:p>
        </w:tc>
        <w:tc>
          <w:tcPr>
            <w:tcW w:w="1260" w:type="dxa"/>
          </w:tcPr>
          <w:p w:rsidR="00F469DC" w:rsidRPr="00C475B8" w:rsidRDefault="00F469DC" w:rsidP="00F469DC"/>
        </w:tc>
        <w:tc>
          <w:tcPr>
            <w:tcW w:w="1036" w:type="dxa"/>
          </w:tcPr>
          <w:p w:rsidR="00F469DC" w:rsidRPr="00C475B8" w:rsidRDefault="00F469DC" w:rsidP="00F469DC"/>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ind w:left="720" w:hanging="720"/>
            </w:pPr>
            <w:r w:rsidRPr="00C475B8">
              <w:t>Accumulated depreciation  - Machine B</w:t>
            </w:r>
          </w:p>
        </w:tc>
        <w:tc>
          <w:tcPr>
            <w:tcW w:w="1260" w:type="dxa"/>
          </w:tcPr>
          <w:p w:rsidR="00F469DC" w:rsidRPr="00C475B8" w:rsidRDefault="00F469DC" w:rsidP="00F469DC">
            <w:pPr>
              <w:jc w:val="right"/>
            </w:pPr>
            <w:r w:rsidRPr="00C475B8">
              <w:t>5 375</w:t>
            </w:r>
          </w:p>
        </w:tc>
        <w:tc>
          <w:tcPr>
            <w:tcW w:w="1036" w:type="dxa"/>
          </w:tcPr>
          <w:p w:rsidR="00F469DC" w:rsidRPr="00C475B8" w:rsidRDefault="00F469DC" w:rsidP="00F469DC"/>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pPr>
            <w:r w:rsidRPr="00C475B8">
              <w:tab/>
              <w:t>Machine B</w:t>
            </w:r>
          </w:p>
        </w:tc>
        <w:tc>
          <w:tcPr>
            <w:tcW w:w="1260" w:type="dxa"/>
          </w:tcPr>
          <w:p w:rsidR="00F469DC" w:rsidRPr="00C475B8" w:rsidRDefault="00F469DC" w:rsidP="00F469DC"/>
        </w:tc>
        <w:tc>
          <w:tcPr>
            <w:tcW w:w="1036" w:type="dxa"/>
          </w:tcPr>
          <w:p w:rsidR="00F469DC" w:rsidRPr="00C475B8" w:rsidRDefault="00F469DC" w:rsidP="00F469DC">
            <w:pPr>
              <w:jc w:val="right"/>
            </w:pPr>
            <w:r w:rsidRPr="00C475B8">
              <w:t>5 375</w:t>
            </w:r>
          </w:p>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pPr>
          </w:p>
        </w:tc>
        <w:tc>
          <w:tcPr>
            <w:tcW w:w="1260" w:type="dxa"/>
          </w:tcPr>
          <w:p w:rsidR="00F469DC" w:rsidRPr="00C475B8" w:rsidRDefault="00F469DC" w:rsidP="00F469DC"/>
        </w:tc>
        <w:tc>
          <w:tcPr>
            <w:tcW w:w="1036" w:type="dxa"/>
          </w:tcPr>
          <w:p w:rsidR="00F469DC" w:rsidRPr="00C475B8" w:rsidRDefault="00F469DC" w:rsidP="00F469DC"/>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pPr>
            <w:r w:rsidRPr="00C475B8">
              <w:t>Machine B</w:t>
            </w:r>
          </w:p>
        </w:tc>
        <w:tc>
          <w:tcPr>
            <w:tcW w:w="1260" w:type="dxa"/>
          </w:tcPr>
          <w:p w:rsidR="00F469DC" w:rsidRPr="00C475B8" w:rsidRDefault="00F469DC" w:rsidP="00F469DC">
            <w:pPr>
              <w:jc w:val="right"/>
            </w:pPr>
            <w:r w:rsidRPr="00C475B8">
              <w:t>66 000</w:t>
            </w:r>
          </w:p>
        </w:tc>
        <w:tc>
          <w:tcPr>
            <w:tcW w:w="1036" w:type="dxa"/>
          </w:tcPr>
          <w:p w:rsidR="00F469DC" w:rsidRPr="00C475B8" w:rsidRDefault="00F469DC" w:rsidP="00F469DC"/>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pPr>
            <w:r w:rsidRPr="00C475B8">
              <w:tab/>
              <w:t>Cash</w:t>
            </w:r>
          </w:p>
        </w:tc>
        <w:tc>
          <w:tcPr>
            <w:tcW w:w="1260" w:type="dxa"/>
          </w:tcPr>
          <w:p w:rsidR="00F469DC" w:rsidRPr="00C475B8" w:rsidRDefault="00F469DC" w:rsidP="00F469DC"/>
        </w:tc>
        <w:tc>
          <w:tcPr>
            <w:tcW w:w="1036" w:type="dxa"/>
          </w:tcPr>
          <w:p w:rsidR="00F469DC" w:rsidRPr="00C475B8" w:rsidRDefault="00F469DC" w:rsidP="00F469DC">
            <w:pPr>
              <w:jc w:val="right"/>
            </w:pPr>
            <w:r w:rsidRPr="00C475B8">
              <w:t>66 000</w:t>
            </w:r>
          </w:p>
        </w:tc>
      </w:tr>
    </w:tbl>
    <w:p w:rsidR="00B5499B" w:rsidRPr="00C475B8" w:rsidRDefault="00B5499B" w:rsidP="00F469DC">
      <w:pPr>
        <w:rPr>
          <w:b/>
        </w:rPr>
      </w:pPr>
    </w:p>
    <w:tbl>
      <w:tblPr>
        <w:tblW w:w="9244" w:type="dxa"/>
        <w:tblLayout w:type="fixed"/>
        <w:tblLook w:val="0000" w:firstRow="0" w:lastRow="0" w:firstColumn="0" w:lastColumn="0" w:noHBand="0" w:noVBand="0"/>
      </w:tblPr>
      <w:tblGrid>
        <w:gridCol w:w="1098"/>
        <w:gridCol w:w="5850"/>
        <w:gridCol w:w="1260"/>
        <w:gridCol w:w="1036"/>
      </w:tblGrid>
      <w:tr w:rsidR="00F469DC" w:rsidRPr="00C475B8">
        <w:trPr>
          <w:cantSplit/>
        </w:trPr>
        <w:tc>
          <w:tcPr>
            <w:tcW w:w="1098" w:type="dxa"/>
          </w:tcPr>
          <w:p w:rsidR="00F469DC" w:rsidRPr="00C475B8" w:rsidRDefault="00F469DC" w:rsidP="00F469DC">
            <w:r w:rsidRPr="00C475B8">
              <w:t>Mar 31</w:t>
            </w:r>
          </w:p>
        </w:tc>
        <w:tc>
          <w:tcPr>
            <w:tcW w:w="5850" w:type="dxa"/>
          </w:tcPr>
          <w:p w:rsidR="00F469DC" w:rsidRPr="00C475B8" w:rsidRDefault="00F469DC" w:rsidP="00F469DC">
            <w:pPr>
              <w:tabs>
                <w:tab w:val="left" w:pos="320"/>
              </w:tabs>
            </w:pPr>
            <w:r w:rsidRPr="00C475B8">
              <w:t>Depreciation – Machine A</w:t>
            </w:r>
          </w:p>
        </w:tc>
        <w:tc>
          <w:tcPr>
            <w:tcW w:w="1260" w:type="dxa"/>
          </w:tcPr>
          <w:p w:rsidR="00EB061A" w:rsidRPr="00C475B8" w:rsidRDefault="00F469DC" w:rsidP="00EB061A">
            <w:pPr>
              <w:jc w:val="right"/>
            </w:pPr>
            <w:r w:rsidRPr="00C475B8">
              <w:t>2 859</w:t>
            </w:r>
          </w:p>
        </w:tc>
        <w:tc>
          <w:tcPr>
            <w:tcW w:w="1036" w:type="dxa"/>
          </w:tcPr>
          <w:p w:rsidR="00F469DC" w:rsidRPr="00C475B8" w:rsidRDefault="00F469DC" w:rsidP="00F469DC"/>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pPr>
            <w:r w:rsidRPr="00C475B8">
              <w:tab/>
              <w:t>Accumulated depreciation – Machine A</w:t>
            </w:r>
          </w:p>
        </w:tc>
        <w:tc>
          <w:tcPr>
            <w:tcW w:w="1260" w:type="dxa"/>
          </w:tcPr>
          <w:p w:rsidR="00F469DC" w:rsidRPr="00C475B8" w:rsidRDefault="00F469DC" w:rsidP="00F469DC"/>
        </w:tc>
        <w:tc>
          <w:tcPr>
            <w:tcW w:w="1036" w:type="dxa"/>
          </w:tcPr>
          <w:p w:rsidR="00F469DC" w:rsidRPr="00C475B8" w:rsidRDefault="00F469DC" w:rsidP="00F469DC">
            <w:pPr>
              <w:jc w:val="right"/>
            </w:pPr>
            <w:r w:rsidRPr="00C475B8">
              <w:t>2 859</w:t>
            </w:r>
          </w:p>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pPr>
            <w:r w:rsidRPr="00C475B8">
              <w:t>(Depreciation to date of sale</w:t>
            </w:r>
            <w:r w:rsidR="00625847" w:rsidRPr="00C475B8">
              <w:t>:</w:t>
            </w:r>
          </w:p>
          <w:p w:rsidR="00F469DC" w:rsidRPr="00C475B8" w:rsidRDefault="00B200BC" w:rsidP="00F469DC">
            <w:pPr>
              <w:tabs>
                <w:tab w:val="left" w:pos="320"/>
              </w:tabs>
              <w:rPr>
                <w:i/>
              </w:rPr>
            </w:pPr>
            <w:r>
              <w:t>[</w:t>
            </w:r>
            <w:r w:rsidR="00F469DC" w:rsidRPr="00C475B8">
              <w:t xml:space="preserve">$32 000 – </w:t>
            </w:r>
            <w:r w:rsidR="00625847" w:rsidRPr="00C475B8">
              <w:t>$</w:t>
            </w:r>
            <w:r w:rsidR="00C475B8">
              <w:t>1500</w:t>
            </w:r>
            <w:r>
              <w:t>]</w:t>
            </w:r>
            <w:r w:rsidR="00C475B8">
              <w:t>/8 x 9/12 = $2</w:t>
            </w:r>
            <w:r w:rsidR="00F469DC" w:rsidRPr="00C475B8">
              <w:t>859</w:t>
            </w:r>
            <w:r w:rsidR="00F469DC" w:rsidRPr="00C475B8">
              <w:rPr>
                <w:i/>
              </w:rPr>
              <w:t>)</w:t>
            </w:r>
          </w:p>
          <w:p w:rsidR="00EB061A" w:rsidRPr="00C475B8" w:rsidRDefault="00EB061A" w:rsidP="00F469DC">
            <w:pPr>
              <w:tabs>
                <w:tab w:val="left" w:pos="320"/>
              </w:tabs>
              <w:rPr>
                <w:i/>
              </w:rPr>
            </w:pPr>
          </w:p>
        </w:tc>
        <w:tc>
          <w:tcPr>
            <w:tcW w:w="1260" w:type="dxa"/>
          </w:tcPr>
          <w:p w:rsidR="00F469DC" w:rsidRPr="00C475B8" w:rsidRDefault="00F469DC" w:rsidP="00F469DC"/>
        </w:tc>
        <w:tc>
          <w:tcPr>
            <w:tcW w:w="1036" w:type="dxa"/>
          </w:tcPr>
          <w:p w:rsidR="00F469DC" w:rsidRPr="00C475B8" w:rsidRDefault="00F469DC" w:rsidP="00F469DC"/>
        </w:tc>
      </w:tr>
      <w:tr w:rsidR="00F469DC" w:rsidRPr="00C475B8">
        <w:trPr>
          <w:cantSplit/>
        </w:trPr>
        <w:tc>
          <w:tcPr>
            <w:tcW w:w="1098" w:type="dxa"/>
          </w:tcPr>
          <w:p w:rsidR="00EB061A" w:rsidRPr="00C475B8" w:rsidRDefault="00EB061A" w:rsidP="00F469DC"/>
        </w:tc>
        <w:tc>
          <w:tcPr>
            <w:tcW w:w="5850" w:type="dxa"/>
          </w:tcPr>
          <w:p w:rsidR="00F469DC" w:rsidRPr="00C475B8" w:rsidRDefault="00F469DC" w:rsidP="00F469DC">
            <w:pPr>
              <w:tabs>
                <w:tab w:val="left" w:pos="320"/>
              </w:tabs>
              <w:ind w:left="720" w:hanging="720"/>
            </w:pPr>
            <w:r w:rsidRPr="00C475B8">
              <w:t>Accumulated depreciation – Machine A</w:t>
            </w:r>
          </w:p>
        </w:tc>
        <w:tc>
          <w:tcPr>
            <w:tcW w:w="1260" w:type="dxa"/>
          </w:tcPr>
          <w:p w:rsidR="00F469DC" w:rsidRPr="00C475B8" w:rsidRDefault="00F469DC" w:rsidP="00F469DC">
            <w:pPr>
              <w:jc w:val="right"/>
            </w:pPr>
            <w:r w:rsidRPr="00C475B8">
              <w:t>2 859</w:t>
            </w:r>
          </w:p>
        </w:tc>
        <w:tc>
          <w:tcPr>
            <w:tcW w:w="1036" w:type="dxa"/>
          </w:tcPr>
          <w:p w:rsidR="00F469DC" w:rsidRPr="00C475B8" w:rsidRDefault="00F469DC" w:rsidP="00F469DC"/>
        </w:tc>
      </w:tr>
      <w:tr w:rsidR="00F469DC" w:rsidRPr="00C475B8">
        <w:trPr>
          <w:cantSplit/>
        </w:trPr>
        <w:tc>
          <w:tcPr>
            <w:tcW w:w="1098" w:type="dxa"/>
          </w:tcPr>
          <w:p w:rsidR="00F469DC" w:rsidRPr="00C475B8" w:rsidRDefault="00C87476" w:rsidP="00F469DC">
            <w:r>
              <w:t>3</w:t>
            </w:r>
          </w:p>
        </w:tc>
        <w:tc>
          <w:tcPr>
            <w:tcW w:w="5850" w:type="dxa"/>
          </w:tcPr>
          <w:p w:rsidR="00F469DC" w:rsidRPr="00C475B8" w:rsidRDefault="00F469DC" w:rsidP="00F469DC">
            <w:pPr>
              <w:tabs>
                <w:tab w:val="left" w:pos="320"/>
              </w:tabs>
            </w:pPr>
            <w:r w:rsidRPr="00C475B8">
              <w:tab/>
              <w:t>Machine A</w:t>
            </w:r>
          </w:p>
        </w:tc>
        <w:tc>
          <w:tcPr>
            <w:tcW w:w="1260" w:type="dxa"/>
          </w:tcPr>
          <w:p w:rsidR="00F469DC" w:rsidRPr="00C475B8" w:rsidRDefault="00F469DC" w:rsidP="00F469DC"/>
        </w:tc>
        <w:tc>
          <w:tcPr>
            <w:tcW w:w="1036" w:type="dxa"/>
          </w:tcPr>
          <w:p w:rsidR="00F469DC" w:rsidRPr="00C475B8" w:rsidRDefault="00F469DC" w:rsidP="00F469DC">
            <w:pPr>
              <w:jc w:val="right"/>
            </w:pPr>
            <w:r w:rsidRPr="00C475B8">
              <w:t>32 000</w:t>
            </w:r>
          </w:p>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pPr>
            <w:r w:rsidRPr="00C475B8">
              <w:t>Machine C</w:t>
            </w:r>
          </w:p>
        </w:tc>
        <w:tc>
          <w:tcPr>
            <w:tcW w:w="1260" w:type="dxa"/>
          </w:tcPr>
          <w:p w:rsidR="00EB061A" w:rsidRPr="00C475B8" w:rsidRDefault="00F469DC" w:rsidP="00EB061A">
            <w:pPr>
              <w:jc w:val="right"/>
            </w:pPr>
            <w:r w:rsidRPr="00C475B8">
              <w:t>64 000</w:t>
            </w:r>
          </w:p>
        </w:tc>
        <w:tc>
          <w:tcPr>
            <w:tcW w:w="1036" w:type="dxa"/>
          </w:tcPr>
          <w:p w:rsidR="00F469DC" w:rsidRPr="00C475B8" w:rsidRDefault="00F469DC" w:rsidP="00F469DC"/>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pPr>
            <w:r w:rsidRPr="00C475B8">
              <w:tab/>
              <w:t>Cash</w:t>
            </w:r>
          </w:p>
        </w:tc>
        <w:tc>
          <w:tcPr>
            <w:tcW w:w="1260" w:type="dxa"/>
          </w:tcPr>
          <w:p w:rsidR="00F469DC" w:rsidRPr="00C475B8" w:rsidRDefault="00F469DC" w:rsidP="00F469DC"/>
        </w:tc>
        <w:tc>
          <w:tcPr>
            <w:tcW w:w="1036" w:type="dxa"/>
          </w:tcPr>
          <w:p w:rsidR="00F469DC" w:rsidRPr="00C475B8" w:rsidRDefault="00F469DC" w:rsidP="00F469DC">
            <w:pPr>
              <w:jc w:val="right"/>
            </w:pPr>
            <w:r w:rsidRPr="00C475B8">
              <w:t>36 000</w:t>
            </w:r>
          </w:p>
        </w:tc>
      </w:tr>
      <w:tr w:rsidR="00F469DC" w:rsidRPr="00C475B8">
        <w:trPr>
          <w:cantSplit/>
        </w:trPr>
        <w:tc>
          <w:tcPr>
            <w:tcW w:w="1098" w:type="dxa"/>
          </w:tcPr>
          <w:p w:rsidR="00F469DC" w:rsidRPr="00C475B8" w:rsidRDefault="00F469DC" w:rsidP="00F469DC"/>
        </w:tc>
        <w:tc>
          <w:tcPr>
            <w:tcW w:w="5850" w:type="dxa"/>
          </w:tcPr>
          <w:p w:rsidR="00F469DC" w:rsidRPr="00C475B8" w:rsidRDefault="00EB061A" w:rsidP="00F469DC">
            <w:pPr>
              <w:tabs>
                <w:tab w:val="left" w:pos="320"/>
              </w:tabs>
            </w:pPr>
            <w:r w:rsidRPr="00C475B8">
              <w:tab/>
              <w:t>Loss on sale of Machine A</w:t>
            </w:r>
          </w:p>
        </w:tc>
        <w:tc>
          <w:tcPr>
            <w:tcW w:w="1260" w:type="dxa"/>
          </w:tcPr>
          <w:p w:rsidR="00F469DC" w:rsidRPr="00C475B8" w:rsidRDefault="00EB061A" w:rsidP="00EB061A">
            <w:pPr>
              <w:ind w:right="-230"/>
            </w:pPr>
            <w:r w:rsidRPr="00C475B8">
              <w:tab/>
              <w:t>1141</w:t>
            </w:r>
          </w:p>
        </w:tc>
        <w:tc>
          <w:tcPr>
            <w:tcW w:w="1036" w:type="dxa"/>
          </w:tcPr>
          <w:p w:rsidR="00F469DC" w:rsidRPr="00C475B8" w:rsidRDefault="00F469DC" w:rsidP="00F469DC">
            <w:pPr>
              <w:jc w:val="right"/>
            </w:pPr>
          </w:p>
        </w:tc>
      </w:tr>
      <w:tr w:rsidR="00F469DC" w:rsidRPr="00C475B8">
        <w:trPr>
          <w:cantSplit/>
        </w:trPr>
        <w:tc>
          <w:tcPr>
            <w:tcW w:w="1098" w:type="dxa"/>
          </w:tcPr>
          <w:p w:rsidR="00F469DC" w:rsidRPr="00C475B8" w:rsidRDefault="00F469DC" w:rsidP="00F469DC"/>
          <w:p w:rsidR="001B3A3C" w:rsidRPr="00C475B8" w:rsidRDefault="001B3A3C" w:rsidP="00F469DC"/>
        </w:tc>
        <w:tc>
          <w:tcPr>
            <w:tcW w:w="5850" w:type="dxa"/>
          </w:tcPr>
          <w:p w:rsidR="00F469DC" w:rsidRPr="00C475B8" w:rsidRDefault="00490E48" w:rsidP="00F469DC">
            <w:pPr>
              <w:tabs>
                <w:tab w:val="left" w:pos="320"/>
              </w:tabs>
            </w:pPr>
            <w:r w:rsidRPr="00C475B8">
              <w:t>(Trade-in of Machine A as part cost of Machine C)</w:t>
            </w:r>
          </w:p>
        </w:tc>
        <w:tc>
          <w:tcPr>
            <w:tcW w:w="1260" w:type="dxa"/>
          </w:tcPr>
          <w:p w:rsidR="00F469DC" w:rsidRPr="00C475B8" w:rsidRDefault="00F469DC" w:rsidP="00F469DC"/>
        </w:tc>
        <w:tc>
          <w:tcPr>
            <w:tcW w:w="1036" w:type="dxa"/>
          </w:tcPr>
          <w:p w:rsidR="00F469DC" w:rsidRPr="00C475B8" w:rsidRDefault="00F469DC" w:rsidP="00F469DC"/>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pPr>
            <w:r w:rsidRPr="00C475B8">
              <w:t>Machine C</w:t>
            </w:r>
          </w:p>
        </w:tc>
        <w:tc>
          <w:tcPr>
            <w:tcW w:w="1260" w:type="dxa"/>
          </w:tcPr>
          <w:p w:rsidR="00F469DC" w:rsidRPr="00C475B8" w:rsidRDefault="00F469DC" w:rsidP="00F469DC">
            <w:pPr>
              <w:jc w:val="right"/>
            </w:pPr>
            <w:r w:rsidRPr="00C475B8">
              <w:t>950</w:t>
            </w:r>
          </w:p>
        </w:tc>
        <w:tc>
          <w:tcPr>
            <w:tcW w:w="1036" w:type="dxa"/>
          </w:tcPr>
          <w:p w:rsidR="00F469DC" w:rsidRPr="00C475B8" w:rsidRDefault="00F469DC" w:rsidP="00F469DC"/>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pPr>
            <w:r w:rsidRPr="00C475B8">
              <w:tab/>
              <w:t>Cash</w:t>
            </w:r>
          </w:p>
        </w:tc>
        <w:tc>
          <w:tcPr>
            <w:tcW w:w="1260" w:type="dxa"/>
          </w:tcPr>
          <w:p w:rsidR="00F469DC" w:rsidRPr="00C475B8" w:rsidRDefault="00F469DC" w:rsidP="00F469DC"/>
        </w:tc>
        <w:tc>
          <w:tcPr>
            <w:tcW w:w="1036" w:type="dxa"/>
          </w:tcPr>
          <w:p w:rsidR="00F469DC" w:rsidRPr="00C475B8" w:rsidRDefault="00F469DC" w:rsidP="00F469DC">
            <w:pPr>
              <w:jc w:val="right"/>
            </w:pPr>
            <w:r w:rsidRPr="00C475B8">
              <w:t>950</w:t>
            </w:r>
          </w:p>
        </w:tc>
      </w:tr>
      <w:tr w:rsidR="00F469DC" w:rsidRPr="00C475B8">
        <w:trPr>
          <w:cantSplit/>
        </w:trPr>
        <w:tc>
          <w:tcPr>
            <w:tcW w:w="1098" w:type="dxa"/>
          </w:tcPr>
          <w:p w:rsidR="00F469DC" w:rsidRPr="00C475B8" w:rsidRDefault="00F469DC" w:rsidP="00F469DC"/>
          <w:p w:rsidR="001B3A3C" w:rsidRPr="00C475B8" w:rsidRDefault="001B3A3C" w:rsidP="00F469DC"/>
        </w:tc>
        <w:tc>
          <w:tcPr>
            <w:tcW w:w="5850" w:type="dxa"/>
          </w:tcPr>
          <w:p w:rsidR="00F469DC" w:rsidRPr="00C475B8" w:rsidRDefault="00490E48" w:rsidP="00F469DC">
            <w:pPr>
              <w:tabs>
                <w:tab w:val="left" w:pos="320"/>
              </w:tabs>
            </w:pPr>
            <w:r w:rsidRPr="00C475B8">
              <w:t>(Installation costs on Machine C)</w:t>
            </w:r>
          </w:p>
        </w:tc>
        <w:tc>
          <w:tcPr>
            <w:tcW w:w="1260" w:type="dxa"/>
          </w:tcPr>
          <w:p w:rsidR="00F469DC" w:rsidRPr="00C475B8" w:rsidRDefault="00F469DC" w:rsidP="00F469DC"/>
        </w:tc>
        <w:tc>
          <w:tcPr>
            <w:tcW w:w="1036" w:type="dxa"/>
          </w:tcPr>
          <w:p w:rsidR="00F469DC" w:rsidRPr="00C475B8" w:rsidRDefault="00F469DC" w:rsidP="00F469DC"/>
        </w:tc>
      </w:tr>
      <w:tr w:rsidR="00F469DC" w:rsidRPr="00C475B8">
        <w:trPr>
          <w:cantSplit/>
        </w:trPr>
        <w:tc>
          <w:tcPr>
            <w:tcW w:w="1098" w:type="dxa"/>
          </w:tcPr>
          <w:p w:rsidR="00F469DC" w:rsidRPr="00C475B8" w:rsidRDefault="00F469DC" w:rsidP="00F469DC">
            <w:r w:rsidRPr="00C475B8">
              <w:t>June 30</w:t>
            </w:r>
          </w:p>
        </w:tc>
        <w:tc>
          <w:tcPr>
            <w:tcW w:w="5850" w:type="dxa"/>
          </w:tcPr>
          <w:p w:rsidR="00F469DC" w:rsidRPr="00C475B8" w:rsidRDefault="00F469DC" w:rsidP="00F469DC">
            <w:pPr>
              <w:tabs>
                <w:tab w:val="left" w:pos="320"/>
              </w:tabs>
            </w:pPr>
            <w:r w:rsidRPr="00C475B8">
              <w:t>Depreciation – Machine B</w:t>
            </w:r>
          </w:p>
        </w:tc>
        <w:tc>
          <w:tcPr>
            <w:tcW w:w="1260" w:type="dxa"/>
          </w:tcPr>
          <w:p w:rsidR="00F469DC" w:rsidRPr="00C475B8" w:rsidRDefault="00F469DC" w:rsidP="00F469DC">
            <w:pPr>
              <w:jc w:val="right"/>
            </w:pPr>
            <w:r w:rsidRPr="00C475B8">
              <w:t>6 417</w:t>
            </w:r>
          </w:p>
        </w:tc>
        <w:tc>
          <w:tcPr>
            <w:tcW w:w="1036" w:type="dxa"/>
          </w:tcPr>
          <w:p w:rsidR="00F469DC" w:rsidRPr="00C475B8" w:rsidRDefault="00F469DC" w:rsidP="00F469DC">
            <w:pPr>
              <w:jc w:val="right"/>
            </w:pPr>
          </w:p>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pPr>
            <w:r w:rsidRPr="00C475B8">
              <w:tab/>
              <w:t xml:space="preserve">Accumulated </w:t>
            </w:r>
            <w:r w:rsidR="005565FC" w:rsidRPr="00C475B8">
              <w:t>d</w:t>
            </w:r>
            <w:r w:rsidRPr="00C475B8">
              <w:t>epreciation – Machine B</w:t>
            </w:r>
          </w:p>
          <w:p w:rsidR="00625847" w:rsidRPr="00C475B8" w:rsidRDefault="00625847" w:rsidP="00F469DC">
            <w:pPr>
              <w:tabs>
                <w:tab w:val="left" w:pos="320"/>
              </w:tabs>
            </w:pPr>
            <w:r w:rsidRPr="00C475B8">
              <w:t>(Depreciation of machine B:</w:t>
            </w:r>
          </w:p>
        </w:tc>
        <w:tc>
          <w:tcPr>
            <w:tcW w:w="1260" w:type="dxa"/>
          </w:tcPr>
          <w:p w:rsidR="00F469DC" w:rsidRPr="00C475B8" w:rsidRDefault="00F469DC" w:rsidP="00F469DC">
            <w:pPr>
              <w:jc w:val="right"/>
            </w:pPr>
          </w:p>
        </w:tc>
        <w:tc>
          <w:tcPr>
            <w:tcW w:w="1036" w:type="dxa"/>
          </w:tcPr>
          <w:p w:rsidR="00F469DC" w:rsidRPr="00C475B8" w:rsidRDefault="00F469DC" w:rsidP="00F469DC">
            <w:pPr>
              <w:jc w:val="right"/>
            </w:pPr>
            <w:r w:rsidRPr="00C475B8">
              <w:t>6 417</w:t>
            </w:r>
          </w:p>
          <w:p w:rsidR="00625847" w:rsidRPr="00C475B8" w:rsidRDefault="00625847" w:rsidP="00F469DC">
            <w:pPr>
              <w:jc w:val="right"/>
            </w:pPr>
          </w:p>
        </w:tc>
      </w:tr>
      <w:tr w:rsidR="00F469DC" w:rsidRPr="00C475B8">
        <w:trPr>
          <w:cantSplit/>
        </w:trPr>
        <w:tc>
          <w:tcPr>
            <w:tcW w:w="1098" w:type="dxa"/>
          </w:tcPr>
          <w:p w:rsidR="00F469DC" w:rsidRPr="00C475B8" w:rsidRDefault="00F469DC" w:rsidP="00F469DC"/>
        </w:tc>
        <w:tc>
          <w:tcPr>
            <w:tcW w:w="5850" w:type="dxa"/>
          </w:tcPr>
          <w:p w:rsidR="00F7225B" w:rsidRPr="00C475B8" w:rsidRDefault="00F469DC" w:rsidP="00F469DC">
            <w:pPr>
              <w:tabs>
                <w:tab w:val="left" w:pos="320"/>
              </w:tabs>
            </w:pPr>
            <w:r w:rsidRPr="00C475B8">
              <w:t>(</w:t>
            </w:r>
            <w:r w:rsidR="00625847" w:rsidRPr="00C475B8">
              <w:t>$</w:t>
            </w:r>
            <w:r w:rsidRPr="00C475B8">
              <w:t>90</w:t>
            </w:r>
            <w:r w:rsidR="00F7225B" w:rsidRPr="00C475B8">
              <w:t xml:space="preserve"> 000 – </w:t>
            </w:r>
            <w:r w:rsidR="00625847" w:rsidRPr="00C475B8">
              <w:t>$</w:t>
            </w:r>
            <w:r w:rsidR="00C475B8">
              <w:t>5</w:t>
            </w:r>
            <w:r w:rsidR="00F7225B" w:rsidRPr="00C475B8">
              <w:t xml:space="preserve">375 + </w:t>
            </w:r>
            <w:r w:rsidR="00625847" w:rsidRPr="00C475B8">
              <w:t>$</w:t>
            </w:r>
            <w:r w:rsidR="00F7225B" w:rsidRPr="00C475B8">
              <w:t xml:space="preserve">66 000 </w:t>
            </w:r>
            <w:r w:rsidRPr="00C475B8">
              <w:t xml:space="preserve">– </w:t>
            </w:r>
            <w:r w:rsidR="00625847" w:rsidRPr="00C475B8">
              <w:t>$</w:t>
            </w:r>
            <w:r w:rsidR="00C475B8">
              <w:t>9</w:t>
            </w:r>
            <w:r w:rsidRPr="00C475B8">
              <w:t>450</w:t>
            </w:r>
            <w:r w:rsidR="00F7225B" w:rsidRPr="00C475B8">
              <w:t xml:space="preserve"> = </w:t>
            </w:r>
            <w:r w:rsidR="00625847" w:rsidRPr="00C475B8">
              <w:t>$</w:t>
            </w:r>
            <w:r w:rsidR="00F7225B" w:rsidRPr="00C475B8">
              <w:t>141 175</w:t>
            </w:r>
          </w:p>
          <w:p w:rsidR="00F469DC" w:rsidRPr="00C475B8" w:rsidRDefault="00625847" w:rsidP="00F469DC">
            <w:pPr>
              <w:tabs>
                <w:tab w:val="left" w:pos="320"/>
              </w:tabs>
              <w:rPr>
                <w:i/>
              </w:rPr>
            </w:pPr>
            <w:r w:rsidRPr="00C475B8">
              <w:t>$</w:t>
            </w:r>
            <w:r w:rsidR="00F7225B" w:rsidRPr="00C475B8">
              <w:t>141 175</w:t>
            </w:r>
            <w:r w:rsidR="00F469DC" w:rsidRPr="00C475B8">
              <w:t xml:space="preserve">/[8 – </w:t>
            </w:r>
            <w:r w:rsidR="00E80FC0" w:rsidRPr="00C475B8">
              <w:t>0.5 + 3.5</w:t>
            </w:r>
            <w:r w:rsidR="00F7225B" w:rsidRPr="00C475B8">
              <w:t>] x 6</w:t>
            </w:r>
            <w:r w:rsidR="00C475B8">
              <w:t>/12 = $6</w:t>
            </w:r>
            <w:r w:rsidR="00F7225B" w:rsidRPr="00C475B8">
              <w:t>417</w:t>
            </w:r>
            <w:r w:rsidR="00E80FC0" w:rsidRPr="00C475B8">
              <w:t>)</w:t>
            </w:r>
          </w:p>
        </w:tc>
        <w:tc>
          <w:tcPr>
            <w:tcW w:w="1260" w:type="dxa"/>
          </w:tcPr>
          <w:p w:rsidR="00F469DC" w:rsidRPr="00C475B8" w:rsidRDefault="00F469DC" w:rsidP="00F469DC">
            <w:pPr>
              <w:jc w:val="right"/>
            </w:pPr>
          </w:p>
        </w:tc>
        <w:tc>
          <w:tcPr>
            <w:tcW w:w="1036" w:type="dxa"/>
          </w:tcPr>
          <w:p w:rsidR="00F469DC" w:rsidRPr="00C475B8" w:rsidRDefault="00F469DC" w:rsidP="00F469DC">
            <w:pPr>
              <w:jc w:val="right"/>
            </w:pPr>
          </w:p>
        </w:tc>
      </w:tr>
      <w:tr w:rsidR="00F469DC" w:rsidRPr="00C475B8">
        <w:trPr>
          <w:cantSplit/>
        </w:trPr>
        <w:tc>
          <w:tcPr>
            <w:tcW w:w="1098" w:type="dxa"/>
          </w:tcPr>
          <w:p w:rsidR="00F469DC" w:rsidRPr="00C475B8" w:rsidRDefault="00F469DC" w:rsidP="00F469DC"/>
          <w:p w:rsidR="001B3A3C" w:rsidRPr="00C475B8" w:rsidRDefault="001B3A3C" w:rsidP="00F469DC"/>
        </w:tc>
        <w:tc>
          <w:tcPr>
            <w:tcW w:w="5850" w:type="dxa"/>
          </w:tcPr>
          <w:p w:rsidR="00F469DC" w:rsidRPr="00C475B8" w:rsidRDefault="00F469DC" w:rsidP="00F469DC">
            <w:pPr>
              <w:tabs>
                <w:tab w:val="left" w:pos="320"/>
              </w:tabs>
            </w:pPr>
          </w:p>
        </w:tc>
        <w:tc>
          <w:tcPr>
            <w:tcW w:w="1260" w:type="dxa"/>
          </w:tcPr>
          <w:p w:rsidR="00F469DC" w:rsidRPr="00C475B8" w:rsidRDefault="00F469DC" w:rsidP="00F469DC">
            <w:pPr>
              <w:jc w:val="right"/>
            </w:pPr>
          </w:p>
        </w:tc>
        <w:tc>
          <w:tcPr>
            <w:tcW w:w="1036" w:type="dxa"/>
          </w:tcPr>
          <w:p w:rsidR="00F469DC" w:rsidRPr="00C475B8" w:rsidRDefault="00F469DC" w:rsidP="00F469DC">
            <w:pPr>
              <w:jc w:val="right"/>
            </w:pPr>
          </w:p>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pPr>
            <w:r w:rsidRPr="00C475B8">
              <w:t>Depreciation – Machine C</w:t>
            </w:r>
          </w:p>
        </w:tc>
        <w:tc>
          <w:tcPr>
            <w:tcW w:w="1260" w:type="dxa"/>
          </w:tcPr>
          <w:p w:rsidR="00F469DC" w:rsidRPr="00C475B8" w:rsidRDefault="00F469DC" w:rsidP="00F469DC">
            <w:pPr>
              <w:jc w:val="right"/>
            </w:pPr>
            <w:r w:rsidRPr="00C475B8">
              <w:t>1 780</w:t>
            </w:r>
          </w:p>
        </w:tc>
        <w:tc>
          <w:tcPr>
            <w:tcW w:w="1036" w:type="dxa"/>
          </w:tcPr>
          <w:p w:rsidR="00F469DC" w:rsidRPr="00C475B8" w:rsidRDefault="00F469DC" w:rsidP="00F469DC">
            <w:pPr>
              <w:jc w:val="right"/>
            </w:pPr>
          </w:p>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pPr>
            <w:r w:rsidRPr="00C475B8">
              <w:tab/>
              <w:t xml:space="preserve">Accumulated </w:t>
            </w:r>
            <w:r w:rsidR="005565FC" w:rsidRPr="00C475B8">
              <w:t>d</w:t>
            </w:r>
            <w:r w:rsidRPr="00C475B8">
              <w:t>epreciation – Machine C</w:t>
            </w:r>
          </w:p>
          <w:p w:rsidR="00E80FC0" w:rsidRPr="00C475B8" w:rsidRDefault="00E80FC0" w:rsidP="00F469DC">
            <w:pPr>
              <w:tabs>
                <w:tab w:val="left" w:pos="320"/>
              </w:tabs>
            </w:pPr>
            <w:r w:rsidRPr="00C475B8">
              <w:t>(Depreciation of Machine C:</w:t>
            </w:r>
          </w:p>
        </w:tc>
        <w:tc>
          <w:tcPr>
            <w:tcW w:w="1260" w:type="dxa"/>
          </w:tcPr>
          <w:p w:rsidR="00F469DC" w:rsidRPr="00C475B8" w:rsidRDefault="00F469DC" w:rsidP="00F469DC">
            <w:pPr>
              <w:jc w:val="right"/>
            </w:pPr>
          </w:p>
        </w:tc>
        <w:tc>
          <w:tcPr>
            <w:tcW w:w="1036" w:type="dxa"/>
          </w:tcPr>
          <w:p w:rsidR="00F469DC" w:rsidRPr="00C475B8" w:rsidRDefault="00F469DC" w:rsidP="00F469DC">
            <w:pPr>
              <w:jc w:val="right"/>
            </w:pPr>
            <w:r w:rsidRPr="00C475B8">
              <w:t>1 780</w:t>
            </w:r>
          </w:p>
        </w:tc>
      </w:tr>
      <w:tr w:rsidR="00F469DC" w:rsidRPr="00C475B8">
        <w:trPr>
          <w:cantSplit/>
        </w:trPr>
        <w:tc>
          <w:tcPr>
            <w:tcW w:w="1098" w:type="dxa"/>
          </w:tcPr>
          <w:p w:rsidR="00F469DC" w:rsidRPr="00C475B8" w:rsidRDefault="00F469DC" w:rsidP="00F469DC"/>
        </w:tc>
        <w:tc>
          <w:tcPr>
            <w:tcW w:w="5850" w:type="dxa"/>
          </w:tcPr>
          <w:p w:rsidR="00F469DC" w:rsidRPr="00C475B8" w:rsidRDefault="00E80FC0" w:rsidP="00F469DC">
            <w:pPr>
              <w:tabs>
                <w:tab w:val="left" w:pos="320"/>
              </w:tabs>
            </w:pPr>
            <w:r w:rsidRPr="00C475B8">
              <w:t>[$</w:t>
            </w:r>
            <w:r w:rsidR="003139DA">
              <w:t>64 950 – 8</w:t>
            </w:r>
            <w:r w:rsidR="00F469DC" w:rsidRPr="00C475B8">
              <w:t>000</w:t>
            </w:r>
            <w:r w:rsidRPr="00C475B8">
              <w:t>]</w:t>
            </w:r>
            <w:r w:rsidR="003139DA">
              <w:t>/8 x 3/12 = $1</w:t>
            </w:r>
            <w:r w:rsidR="00F469DC" w:rsidRPr="00C475B8">
              <w:t>780)</w:t>
            </w:r>
          </w:p>
        </w:tc>
        <w:tc>
          <w:tcPr>
            <w:tcW w:w="1260" w:type="dxa"/>
          </w:tcPr>
          <w:p w:rsidR="00F469DC" w:rsidRPr="00C475B8" w:rsidRDefault="00F469DC" w:rsidP="00F469DC">
            <w:pPr>
              <w:jc w:val="right"/>
            </w:pPr>
          </w:p>
        </w:tc>
        <w:tc>
          <w:tcPr>
            <w:tcW w:w="1036" w:type="dxa"/>
          </w:tcPr>
          <w:p w:rsidR="00F469DC" w:rsidRPr="00C475B8" w:rsidRDefault="00F469DC" w:rsidP="00F469DC">
            <w:pPr>
              <w:jc w:val="right"/>
            </w:pPr>
          </w:p>
        </w:tc>
      </w:tr>
      <w:tr w:rsidR="00F469DC" w:rsidRPr="00C475B8">
        <w:trPr>
          <w:cantSplit/>
        </w:trPr>
        <w:tc>
          <w:tcPr>
            <w:tcW w:w="1098" w:type="dxa"/>
          </w:tcPr>
          <w:p w:rsidR="00F469DC" w:rsidRPr="00C475B8" w:rsidRDefault="001B3A3C" w:rsidP="003B4291">
            <w:r w:rsidRPr="00C475B8">
              <w:br w:type="page"/>
            </w:r>
          </w:p>
        </w:tc>
        <w:tc>
          <w:tcPr>
            <w:tcW w:w="5850" w:type="dxa"/>
          </w:tcPr>
          <w:p w:rsidR="00F469DC" w:rsidRPr="00C475B8" w:rsidRDefault="00F469DC" w:rsidP="00F469DC">
            <w:pPr>
              <w:tabs>
                <w:tab w:val="left" w:pos="320"/>
              </w:tabs>
            </w:pPr>
            <w:r w:rsidRPr="00C475B8">
              <w:t xml:space="preserve">Accumulated </w:t>
            </w:r>
            <w:r w:rsidR="005565FC" w:rsidRPr="00C475B8">
              <w:t>d</w:t>
            </w:r>
            <w:r w:rsidRPr="00C475B8">
              <w:t>epreciation – Machine B</w:t>
            </w:r>
          </w:p>
          <w:p w:rsidR="001D77BA" w:rsidRPr="00C475B8" w:rsidRDefault="001D77BA" w:rsidP="00F469DC">
            <w:pPr>
              <w:tabs>
                <w:tab w:val="left" w:pos="320"/>
              </w:tabs>
            </w:pPr>
            <w:r w:rsidRPr="00C475B8">
              <w:tab/>
              <w:t>Machine B</w:t>
            </w:r>
          </w:p>
          <w:p w:rsidR="001D77BA" w:rsidRPr="00C475B8" w:rsidRDefault="001D77BA" w:rsidP="00F469DC">
            <w:pPr>
              <w:tabs>
                <w:tab w:val="left" w:pos="320"/>
              </w:tabs>
            </w:pPr>
            <w:r w:rsidRPr="00C475B8">
              <w:t>(Writing down to carrying amount)</w:t>
            </w:r>
          </w:p>
          <w:p w:rsidR="001D77BA" w:rsidRPr="00C475B8" w:rsidRDefault="001D77BA" w:rsidP="00F469DC">
            <w:pPr>
              <w:tabs>
                <w:tab w:val="left" w:pos="320"/>
              </w:tabs>
            </w:pPr>
          </w:p>
        </w:tc>
        <w:tc>
          <w:tcPr>
            <w:tcW w:w="1260" w:type="dxa"/>
          </w:tcPr>
          <w:p w:rsidR="00F469DC" w:rsidRPr="00C475B8" w:rsidRDefault="00F469DC" w:rsidP="00F469DC">
            <w:pPr>
              <w:jc w:val="right"/>
            </w:pPr>
            <w:r w:rsidRPr="00C475B8">
              <w:t>6 417</w:t>
            </w:r>
          </w:p>
          <w:p w:rsidR="001D77BA" w:rsidRPr="00C475B8" w:rsidRDefault="001D77BA" w:rsidP="00F469DC">
            <w:pPr>
              <w:jc w:val="right"/>
            </w:pPr>
          </w:p>
        </w:tc>
        <w:tc>
          <w:tcPr>
            <w:tcW w:w="1036" w:type="dxa"/>
          </w:tcPr>
          <w:p w:rsidR="00F469DC" w:rsidRPr="00C475B8" w:rsidRDefault="00F469DC" w:rsidP="00F469DC">
            <w:pPr>
              <w:jc w:val="right"/>
            </w:pPr>
          </w:p>
          <w:p w:rsidR="001D77BA" w:rsidRPr="00C475B8" w:rsidRDefault="001D77BA" w:rsidP="00F469DC">
            <w:pPr>
              <w:jc w:val="right"/>
            </w:pPr>
            <w:r w:rsidRPr="00C475B8">
              <w:t>6 417</w:t>
            </w:r>
          </w:p>
        </w:tc>
      </w:tr>
      <w:tr w:rsidR="00F469DC" w:rsidRPr="00C475B8">
        <w:trPr>
          <w:cantSplit/>
        </w:trPr>
        <w:tc>
          <w:tcPr>
            <w:tcW w:w="1098" w:type="dxa"/>
          </w:tcPr>
          <w:p w:rsidR="00F469DC" w:rsidRPr="00C475B8" w:rsidRDefault="00F469DC" w:rsidP="00F469DC"/>
        </w:tc>
        <w:tc>
          <w:tcPr>
            <w:tcW w:w="5850" w:type="dxa"/>
          </w:tcPr>
          <w:p w:rsidR="00F469DC" w:rsidRPr="00C475B8" w:rsidRDefault="005973EE" w:rsidP="00F469DC">
            <w:pPr>
              <w:tabs>
                <w:tab w:val="left" w:pos="320"/>
              </w:tabs>
            </w:pPr>
            <w:r w:rsidRPr="00C475B8">
              <w:t>Loss on revaluation of Machine B</w:t>
            </w:r>
            <w:r w:rsidR="00490E48" w:rsidRPr="00C475B8">
              <w:t xml:space="preserve"> (OCI)</w:t>
            </w:r>
          </w:p>
        </w:tc>
        <w:tc>
          <w:tcPr>
            <w:tcW w:w="1260" w:type="dxa"/>
          </w:tcPr>
          <w:p w:rsidR="00F469DC" w:rsidRPr="00C475B8" w:rsidRDefault="00F469DC" w:rsidP="00F469DC">
            <w:pPr>
              <w:jc w:val="right"/>
            </w:pPr>
            <w:r w:rsidRPr="00C475B8">
              <w:t>4 208</w:t>
            </w:r>
          </w:p>
        </w:tc>
        <w:tc>
          <w:tcPr>
            <w:tcW w:w="1036" w:type="dxa"/>
          </w:tcPr>
          <w:p w:rsidR="00F469DC" w:rsidRPr="00C475B8" w:rsidRDefault="00F469DC" w:rsidP="00F469DC">
            <w:pPr>
              <w:jc w:val="right"/>
            </w:pPr>
          </w:p>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pPr>
            <w:r w:rsidRPr="00C475B8">
              <w:tab/>
              <w:t>Machine B</w:t>
            </w:r>
          </w:p>
        </w:tc>
        <w:tc>
          <w:tcPr>
            <w:tcW w:w="1260" w:type="dxa"/>
          </w:tcPr>
          <w:p w:rsidR="00F469DC" w:rsidRPr="00C475B8" w:rsidRDefault="00F469DC" w:rsidP="00F469DC">
            <w:pPr>
              <w:jc w:val="right"/>
            </w:pPr>
          </w:p>
        </w:tc>
        <w:tc>
          <w:tcPr>
            <w:tcW w:w="1036" w:type="dxa"/>
          </w:tcPr>
          <w:p w:rsidR="00F469DC" w:rsidRPr="00C475B8" w:rsidRDefault="005973EE" w:rsidP="00F469DC">
            <w:pPr>
              <w:jc w:val="right"/>
            </w:pPr>
            <w:r w:rsidRPr="00C475B8">
              <w:t>4 208</w:t>
            </w:r>
          </w:p>
        </w:tc>
      </w:tr>
      <w:tr w:rsidR="00F469DC" w:rsidRPr="00C475B8">
        <w:trPr>
          <w:cantSplit/>
        </w:trPr>
        <w:tc>
          <w:tcPr>
            <w:tcW w:w="1098" w:type="dxa"/>
          </w:tcPr>
          <w:p w:rsidR="00F469DC" w:rsidRPr="00C475B8" w:rsidRDefault="00F469DC" w:rsidP="00F469DC"/>
        </w:tc>
        <w:tc>
          <w:tcPr>
            <w:tcW w:w="5850" w:type="dxa"/>
          </w:tcPr>
          <w:p w:rsidR="0098505C" w:rsidRPr="00C475B8" w:rsidRDefault="00F469DC" w:rsidP="00F469DC">
            <w:pPr>
              <w:tabs>
                <w:tab w:val="left" w:pos="320"/>
              </w:tabs>
              <w:rPr>
                <w:i/>
              </w:rPr>
            </w:pPr>
            <w:r w:rsidRPr="00C475B8">
              <w:rPr>
                <w:i/>
              </w:rPr>
              <w:t xml:space="preserve">(Machine B:  </w:t>
            </w:r>
          </w:p>
          <w:p w:rsidR="0098505C" w:rsidRPr="00C475B8" w:rsidRDefault="0098505C" w:rsidP="00F469DC">
            <w:pPr>
              <w:tabs>
                <w:tab w:val="left" w:pos="320"/>
              </w:tabs>
              <w:rPr>
                <w:i/>
              </w:rPr>
            </w:pPr>
            <w:r w:rsidRPr="00C475B8">
              <w:rPr>
                <w:i/>
              </w:rPr>
              <w:t xml:space="preserve">Carrying amount $144 208= </w:t>
            </w:r>
            <w:r w:rsidR="001D77BA" w:rsidRPr="00C475B8">
              <w:rPr>
                <w:i/>
              </w:rPr>
              <w:t>$</w:t>
            </w:r>
            <w:r w:rsidRPr="00C475B8">
              <w:rPr>
                <w:i/>
              </w:rPr>
              <w:t xml:space="preserve">150 625 - </w:t>
            </w:r>
            <w:r w:rsidR="001D77BA" w:rsidRPr="00C475B8">
              <w:rPr>
                <w:i/>
              </w:rPr>
              <w:t>$</w:t>
            </w:r>
            <w:r w:rsidRPr="00C475B8">
              <w:rPr>
                <w:i/>
              </w:rPr>
              <w:t>6417</w:t>
            </w:r>
            <w:r w:rsidR="00F469DC" w:rsidRPr="00C475B8">
              <w:rPr>
                <w:i/>
              </w:rPr>
              <w:t xml:space="preserve"> </w:t>
            </w:r>
          </w:p>
          <w:p w:rsidR="0098505C" w:rsidRPr="00C475B8" w:rsidRDefault="00F469DC" w:rsidP="00F469DC">
            <w:pPr>
              <w:tabs>
                <w:tab w:val="left" w:pos="320"/>
              </w:tabs>
              <w:rPr>
                <w:i/>
              </w:rPr>
            </w:pPr>
            <w:r w:rsidRPr="00C475B8">
              <w:rPr>
                <w:i/>
              </w:rPr>
              <w:t>Fair value $140 000</w:t>
            </w:r>
          </w:p>
          <w:p w:rsidR="00F469DC" w:rsidRPr="00C475B8" w:rsidRDefault="003139DA" w:rsidP="00F469DC">
            <w:pPr>
              <w:tabs>
                <w:tab w:val="left" w:pos="320"/>
              </w:tabs>
              <w:rPr>
                <w:i/>
              </w:rPr>
            </w:pPr>
            <w:r>
              <w:rPr>
                <w:i/>
              </w:rPr>
              <w:t>Revaluation decrease $4</w:t>
            </w:r>
            <w:r w:rsidR="00F469DC" w:rsidRPr="00C475B8">
              <w:rPr>
                <w:i/>
              </w:rPr>
              <w:t>208)</w:t>
            </w:r>
          </w:p>
        </w:tc>
        <w:tc>
          <w:tcPr>
            <w:tcW w:w="1260" w:type="dxa"/>
          </w:tcPr>
          <w:p w:rsidR="00F469DC" w:rsidRPr="00C475B8" w:rsidRDefault="00F469DC" w:rsidP="00F469DC">
            <w:pPr>
              <w:jc w:val="right"/>
            </w:pPr>
          </w:p>
        </w:tc>
        <w:tc>
          <w:tcPr>
            <w:tcW w:w="1036" w:type="dxa"/>
          </w:tcPr>
          <w:p w:rsidR="00F469DC" w:rsidRPr="00C475B8" w:rsidRDefault="00F469DC" w:rsidP="00F469DC">
            <w:pPr>
              <w:jc w:val="right"/>
            </w:pPr>
          </w:p>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pPr>
          </w:p>
          <w:p w:rsidR="005973EE" w:rsidRPr="00C475B8" w:rsidRDefault="00490E48" w:rsidP="00F469DC">
            <w:pPr>
              <w:tabs>
                <w:tab w:val="left" w:pos="320"/>
              </w:tabs>
            </w:pPr>
            <w:r w:rsidRPr="00C475B8">
              <w:t>Deferred tax liability</w:t>
            </w:r>
          </w:p>
          <w:p w:rsidR="00490E48" w:rsidRPr="00C475B8" w:rsidRDefault="00490E48" w:rsidP="00F469DC">
            <w:pPr>
              <w:tabs>
                <w:tab w:val="left" w:pos="320"/>
              </w:tabs>
            </w:pPr>
            <w:r w:rsidRPr="00C475B8">
              <w:tab/>
              <w:t>Income tax expense (OCI)</w:t>
            </w:r>
          </w:p>
          <w:p w:rsidR="005973EE" w:rsidRPr="00C475B8" w:rsidRDefault="00490E48" w:rsidP="00F469DC">
            <w:pPr>
              <w:tabs>
                <w:tab w:val="left" w:pos="320"/>
              </w:tabs>
            </w:pPr>
            <w:r w:rsidRPr="00C475B8">
              <w:t xml:space="preserve">(Tax effect on devaluation of asset previously </w:t>
            </w:r>
            <w:proofErr w:type="spellStart"/>
            <w:r w:rsidRPr="00C475B8">
              <w:t>revalued</w:t>
            </w:r>
            <w:proofErr w:type="spellEnd"/>
            <w:r w:rsidRPr="00C475B8">
              <w:t xml:space="preserve"> upwards)</w:t>
            </w:r>
          </w:p>
          <w:p w:rsidR="00490E48" w:rsidRPr="00C475B8" w:rsidRDefault="00490E48" w:rsidP="00F469DC">
            <w:pPr>
              <w:tabs>
                <w:tab w:val="left" w:pos="320"/>
              </w:tabs>
            </w:pPr>
          </w:p>
          <w:p w:rsidR="00490E48" w:rsidRPr="00C475B8" w:rsidRDefault="00490E48" w:rsidP="00F469DC">
            <w:pPr>
              <w:tabs>
                <w:tab w:val="left" w:pos="320"/>
              </w:tabs>
            </w:pPr>
            <w:r w:rsidRPr="00C475B8">
              <w:t>Asset revaluation surplus – Machine B</w:t>
            </w:r>
          </w:p>
          <w:p w:rsidR="00490E48" w:rsidRPr="00C475B8" w:rsidRDefault="00490E48" w:rsidP="00F469DC">
            <w:pPr>
              <w:tabs>
                <w:tab w:val="left" w:pos="320"/>
              </w:tabs>
            </w:pPr>
            <w:r w:rsidRPr="00C475B8">
              <w:t>Income tax expense (OCI)</w:t>
            </w:r>
          </w:p>
          <w:p w:rsidR="00490E48" w:rsidRPr="00C475B8" w:rsidRDefault="00490E48" w:rsidP="00F469DC">
            <w:pPr>
              <w:tabs>
                <w:tab w:val="left" w:pos="320"/>
              </w:tabs>
            </w:pPr>
            <w:r w:rsidRPr="00C475B8">
              <w:tab/>
              <w:t>Loss on revaluation of Machine B</w:t>
            </w:r>
          </w:p>
          <w:p w:rsidR="00EB061A" w:rsidRPr="00C475B8" w:rsidRDefault="00EB061A" w:rsidP="00F469DC">
            <w:pPr>
              <w:tabs>
                <w:tab w:val="left" w:pos="320"/>
              </w:tabs>
            </w:pPr>
            <w:r w:rsidRPr="00C475B8">
              <w:t>(Accumulation of net loss to equity)</w:t>
            </w:r>
          </w:p>
          <w:p w:rsidR="005973EE" w:rsidRPr="00C475B8" w:rsidRDefault="005973EE" w:rsidP="00F469DC">
            <w:pPr>
              <w:tabs>
                <w:tab w:val="left" w:pos="320"/>
              </w:tabs>
            </w:pPr>
          </w:p>
        </w:tc>
        <w:tc>
          <w:tcPr>
            <w:tcW w:w="1260" w:type="dxa"/>
          </w:tcPr>
          <w:p w:rsidR="00F469DC" w:rsidRPr="00C475B8" w:rsidRDefault="00490E48" w:rsidP="00F469DC">
            <w:pPr>
              <w:jc w:val="right"/>
            </w:pPr>
            <w:r w:rsidRPr="00C475B8">
              <w:t>1 262</w:t>
            </w:r>
          </w:p>
          <w:p w:rsidR="00490E48" w:rsidRPr="00C475B8" w:rsidRDefault="00490E48" w:rsidP="00F469DC">
            <w:pPr>
              <w:jc w:val="right"/>
            </w:pPr>
          </w:p>
          <w:p w:rsidR="00490E48" w:rsidRPr="00C475B8" w:rsidRDefault="00490E48" w:rsidP="00F469DC">
            <w:pPr>
              <w:jc w:val="right"/>
            </w:pPr>
          </w:p>
          <w:p w:rsidR="00490E48" w:rsidRPr="00C475B8" w:rsidRDefault="00490E48" w:rsidP="00F469DC">
            <w:pPr>
              <w:jc w:val="right"/>
            </w:pPr>
          </w:p>
          <w:p w:rsidR="00490E48" w:rsidRPr="00C475B8" w:rsidRDefault="00490E48" w:rsidP="00F469DC">
            <w:pPr>
              <w:jc w:val="right"/>
            </w:pPr>
          </w:p>
          <w:p w:rsidR="00490E48" w:rsidRPr="00C475B8" w:rsidRDefault="00490E48" w:rsidP="00F469DC">
            <w:pPr>
              <w:jc w:val="right"/>
            </w:pPr>
          </w:p>
          <w:p w:rsidR="00490E48" w:rsidRPr="00C475B8" w:rsidRDefault="00EB061A" w:rsidP="00F469DC">
            <w:pPr>
              <w:jc w:val="right"/>
            </w:pPr>
            <w:r w:rsidRPr="00C475B8">
              <w:t>2 946</w:t>
            </w:r>
          </w:p>
          <w:p w:rsidR="00490E48" w:rsidRPr="00C475B8" w:rsidRDefault="00490E48" w:rsidP="00F469DC">
            <w:pPr>
              <w:jc w:val="right"/>
            </w:pPr>
            <w:r w:rsidRPr="00C475B8">
              <w:t>1 262</w:t>
            </w:r>
          </w:p>
        </w:tc>
        <w:tc>
          <w:tcPr>
            <w:tcW w:w="1036" w:type="dxa"/>
          </w:tcPr>
          <w:p w:rsidR="00F469DC" w:rsidRPr="00C475B8" w:rsidRDefault="00F469DC" w:rsidP="00F469DC">
            <w:pPr>
              <w:jc w:val="right"/>
            </w:pPr>
          </w:p>
          <w:p w:rsidR="00490E48" w:rsidRPr="00C475B8" w:rsidRDefault="00490E48" w:rsidP="00F469DC">
            <w:pPr>
              <w:jc w:val="right"/>
            </w:pPr>
            <w:r w:rsidRPr="00C475B8">
              <w:t>1 262</w:t>
            </w:r>
          </w:p>
          <w:p w:rsidR="00490E48" w:rsidRPr="00C475B8" w:rsidRDefault="00490E48" w:rsidP="00F469DC">
            <w:pPr>
              <w:jc w:val="right"/>
            </w:pPr>
          </w:p>
          <w:p w:rsidR="00490E48" w:rsidRPr="00C475B8" w:rsidRDefault="00490E48" w:rsidP="00F469DC">
            <w:pPr>
              <w:jc w:val="right"/>
            </w:pPr>
          </w:p>
          <w:p w:rsidR="00490E48" w:rsidRPr="00C475B8" w:rsidRDefault="00490E48" w:rsidP="00F469DC">
            <w:pPr>
              <w:jc w:val="right"/>
            </w:pPr>
          </w:p>
          <w:p w:rsidR="00490E48" w:rsidRPr="00C475B8" w:rsidRDefault="00490E48" w:rsidP="00F469DC">
            <w:pPr>
              <w:jc w:val="right"/>
            </w:pPr>
          </w:p>
          <w:p w:rsidR="00490E48" w:rsidRPr="00C475B8" w:rsidRDefault="00490E48" w:rsidP="00F469DC">
            <w:pPr>
              <w:jc w:val="right"/>
            </w:pPr>
          </w:p>
          <w:p w:rsidR="00490E48" w:rsidRPr="00C475B8" w:rsidRDefault="00490E48" w:rsidP="00F469DC">
            <w:pPr>
              <w:jc w:val="right"/>
            </w:pPr>
          </w:p>
          <w:p w:rsidR="00490E48" w:rsidRPr="00C475B8" w:rsidRDefault="00490E48" w:rsidP="00F469DC">
            <w:pPr>
              <w:jc w:val="right"/>
            </w:pPr>
            <w:r w:rsidRPr="00C475B8">
              <w:t>4 208</w:t>
            </w:r>
          </w:p>
        </w:tc>
      </w:tr>
      <w:tr w:rsidR="00F469DC" w:rsidRPr="00C475B8">
        <w:trPr>
          <w:cantSplit/>
        </w:trPr>
        <w:tc>
          <w:tcPr>
            <w:tcW w:w="1098" w:type="dxa"/>
          </w:tcPr>
          <w:p w:rsidR="00F469DC" w:rsidRPr="00C475B8" w:rsidRDefault="005973EE" w:rsidP="00F469DC">
            <w:r w:rsidRPr="00C475B8">
              <w:tab/>
            </w:r>
          </w:p>
        </w:tc>
        <w:tc>
          <w:tcPr>
            <w:tcW w:w="5850" w:type="dxa"/>
          </w:tcPr>
          <w:p w:rsidR="00F469DC" w:rsidRPr="00C475B8" w:rsidRDefault="00F469DC" w:rsidP="00F469DC">
            <w:pPr>
              <w:tabs>
                <w:tab w:val="left" w:pos="320"/>
              </w:tabs>
            </w:pPr>
            <w:r w:rsidRPr="00C475B8">
              <w:t xml:space="preserve">Accumulated </w:t>
            </w:r>
            <w:r w:rsidR="005565FC" w:rsidRPr="00C475B8">
              <w:t>d</w:t>
            </w:r>
            <w:r w:rsidRPr="00C475B8">
              <w:t>epreciation – Machine C</w:t>
            </w:r>
          </w:p>
          <w:p w:rsidR="001D77BA" w:rsidRPr="00C475B8" w:rsidRDefault="005973EE" w:rsidP="00F469DC">
            <w:pPr>
              <w:tabs>
                <w:tab w:val="left" w:pos="320"/>
              </w:tabs>
            </w:pPr>
            <w:r w:rsidRPr="00C475B8">
              <w:tab/>
              <w:t>Machine C</w:t>
            </w:r>
          </w:p>
          <w:p w:rsidR="005973EE" w:rsidRPr="00C475B8" w:rsidRDefault="005973EE" w:rsidP="00F469DC">
            <w:pPr>
              <w:tabs>
                <w:tab w:val="left" w:pos="320"/>
              </w:tabs>
            </w:pPr>
            <w:r w:rsidRPr="00C475B8">
              <w:t>(Writing down to carrying amount)</w:t>
            </w:r>
          </w:p>
          <w:p w:rsidR="005973EE" w:rsidRPr="00C475B8" w:rsidRDefault="005973EE" w:rsidP="00F469DC">
            <w:pPr>
              <w:tabs>
                <w:tab w:val="left" w:pos="320"/>
              </w:tabs>
            </w:pPr>
          </w:p>
          <w:p w:rsidR="005973EE" w:rsidRPr="00C475B8" w:rsidRDefault="005973EE" w:rsidP="00F469DC">
            <w:pPr>
              <w:tabs>
                <w:tab w:val="left" w:pos="320"/>
              </w:tabs>
            </w:pPr>
            <w:r w:rsidRPr="00C475B8">
              <w:t>Machine C</w:t>
            </w:r>
          </w:p>
          <w:p w:rsidR="005973EE" w:rsidRPr="00C475B8" w:rsidRDefault="005973EE" w:rsidP="00F469DC">
            <w:pPr>
              <w:tabs>
                <w:tab w:val="left" w:pos="320"/>
              </w:tabs>
            </w:pPr>
            <w:r w:rsidRPr="00C475B8">
              <w:tab/>
              <w:t>Gain on revaluation of Machine C (OCI)</w:t>
            </w:r>
          </w:p>
          <w:p w:rsidR="005973EE" w:rsidRPr="00C475B8" w:rsidRDefault="005973EE" w:rsidP="005973EE">
            <w:pPr>
              <w:tabs>
                <w:tab w:val="left" w:pos="320"/>
              </w:tabs>
            </w:pPr>
            <w:r w:rsidRPr="00C475B8">
              <w:t>(Machine C:  Carr</w:t>
            </w:r>
            <w:r w:rsidR="003139DA">
              <w:t>ying amount $63 170 [64 950 – 1</w:t>
            </w:r>
            <w:r w:rsidRPr="00C475B8">
              <w:t>780]</w:t>
            </w:r>
          </w:p>
          <w:p w:rsidR="005973EE" w:rsidRPr="00C475B8" w:rsidRDefault="005973EE" w:rsidP="005973EE">
            <w:pPr>
              <w:tabs>
                <w:tab w:val="left" w:pos="320"/>
              </w:tabs>
            </w:pPr>
            <w:r w:rsidRPr="00C475B8">
              <w:t xml:space="preserve">                      Fair value $65 000</w:t>
            </w:r>
          </w:p>
          <w:p w:rsidR="005973EE" w:rsidRPr="00C475B8" w:rsidRDefault="005973EE" w:rsidP="005973EE">
            <w:pPr>
              <w:tabs>
                <w:tab w:val="left" w:pos="320"/>
              </w:tabs>
            </w:pPr>
            <w:r w:rsidRPr="00C475B8">
              <w:t xml:space="preserve">              </w:t>
            </w:r>
            <w:r w:rsidR="003139DA">
              <w:t xml:space="preserve">        Revaluation increase $1</w:t>
            </w:r>
            <w:r w:rsidRPr="00C475B8">
              <w:t>830)</w:t>
            </w:r>
          </w:p>
        </w:tc>
        <w:tc>
          <w:tcPr>
            <w:tcW w:w="1260" w:type="dxa"/>
          </w:tcPr>
          <w:p w:rsidR="00F469DC" w:rsidRPr="00C475B8" w:rsidRDefault="00F469DC" w:rsidP="00F469DC">
            <w:pPr>
              <w:jc w:val="right"/>
            </w:pPr>
            <w:r w:rsidRPr="00C475B8">
              <w:t>1 780</w:t>
            </w:r>
          </w:p>
          <w:p w:rsidR="001D77BA" w:rsidRPr="00C475B8" w:rsidRDefault="001D77BA" w:rsidP="00F469DC">
            <w:pPr>
              <w:jc w:val="right"/>
            </w:pPr>
          </w:p>
          <w:p w:rsidR="005973EE" w:rsidRPr="00C475B8" w:rsidRDefault="005973EE" w:rsidP="00F469DC">
            <w:pPr>
              <w:jc w:val="right"/>
            </w:pPr>
          </w:p>
          <w:p w:rsidR="005973EE" w:rsidRPr="00C475B8" w:rsidRDefault="005973EE" w:rsidP="00F469DC">
            <w:pPr>
              <w:jc w:val="right"/>
            </w:pPr>
          </w:p>
          <w:p w:rsidR="005973EE" w:rsidRPr="00C475B8" w:rsidRDefault="005973EE" w:rsidP="00F469DC">
            <w:pPr>
              <w:jc w:val="right"/>
            </w:pPr>
            <w:r w:rsidRPr="00C475B8">
              <w:t>1 830</w:t>
            </w:r>
          </w:p>
          <w:p w:rsidR="005973EE" w:rsidRPr="00C475B8" w:rsidRDefault="005973EE" w:rsidP="00F469DC">
            <w:pPr>
              <w:jc w:val="right"/>
            </w:pPr>
          </w:p>
        </w:tc>
        <w:tc>
          <w:tcPr>
            <w:tcW w:w="1036" w:type="dxa"/>
          </w:tcPr>
          <w:p w:rsidR="00F469DC" w:rsidRPr="00C475B8" w:rsidRDefault="00F469DC" w:rsidP="00F469DC">
            <w:pPr>
              <w:jc w:val="right"/>
            </w:pPr>
          </w:p>
          <w:p w:rsidR="005973EE" w:rsidRPr="00C475B8" w:rsidRDefault="005973EE" w:rsidP="00F469DC">
            <w:pPr>
              <w:jc w:val="right"/>
            </w:pPr>
            <w:r w:rsidRPr="00C475B8">
              <w:t>1 780</w:t>
            </w:r>
          </w:p>
          <w:p w:rsidR="005973EE" w:rsidRPr="00C475B8" w:rsidRDefault="005973EE" w:rsidP="00F469DC">
            <w:pPr>
              <w:jc w:val="right"/>
            </w:pPr>
          </w:p>
          <w:p w:rsidR="005973EE" w:rsidRPr="00C475B8" w:rsidRDefault="005973EE" w:rsidP="00F469DC">
            <w:pPr>
              <w:jc w:val="right"/>
            </w:pPr>
          </w:p>
          <w:p w:rsidR="005973EE" w:rsidRPr="00C475B8" w:rsidRDefault="005973EE" w:rsidP="00F469DC">
            <w:pPr>
              <w:jc w:val="right"/>
            </w:pPr>
          </w:p>
          <w:p w:rsidR="005973EE" w:rsidRPr="00C475B8" w:rsidRDefault="005973EE" w:rsidP="00F469DC">
            <w:pPr>
              <w:jc w:val="right"/>
            </w:pPr>
            <w:r w:rsidRPr="00C475B8">
              <w:t>1 830</w:t>
            </w:r>
          </w:p>
        </w:tc>
      </w:tr>
      <w:tr w:rsidR="00F469DC" w:rsidRPr="00C475B8">
        <w:trPr>
          <w:cantSplit/>
        </w:trPr>
        <w:tc>
          <w:tcPr>
            <w:tcW w:w="1098" w:type="dxa"/>
          </w:tcPr>
          <w:p w:rsidR="00F469DC" w:rsidRPr="00C475B8" w:rsidRDefault="00F469DC" w:rsidP="00F469DC"/>
        </w:tc>
        <w:tc>
          <w:tcPr>
            <w:tcW w:w="5850" w:type="dxa"/>
          </w:tcPr>
          <w:p w:rsidR="005973EE" w:rsidRPr="00C475B8" w:rsidRDefault="005973EE" w:rsidP="00F469DC">
            <w:pPr>
              <w:tabs>
                <w:tab w:val="left" w:pos="320"/>
              </w:tabs>
            </w:pPr>
          </w:p>
          <w:p w:rsidR="005973EE" w:rsidRPr="00C475B8" w:rsidRDefault="005973EE" w:rsidP="00F469DC">
            <w:pPr>
              <w:tabs>
                <w:tab w:val="left" w:pos="320"/>
              </w:tabs>
            </w:pPr>
            <w:r w:rsidRPr="00C475B8">
              <w:t>Income tax expense (OCI)</w:t>
            </w:r>
          </w:p>
          <w:p w:rsidR="005973EE" w:rsidRPr="00C475B8" w:rsidRDefault="005973EE" w:rsidP="00F469DC">
            <w:pPr>
              <w:tabs>
                <w:tab w:val="left" w:pos="320"/>
              </w:tabs>
            </w:pPr>
            <w:r w:rsidRPr="00C475B8">
              <w:tab/>
              <w:t>Deferred tax liability</w:t>
            </w:r>
          </w:p>
          <w:p w:rsidR="005973EE" w:rsidRPr="00C475B8" w:rsidRDefault="005973EE" w:rsidP="00F469DC">
            <w:pPr>
              <w:tabs>
                <w:tab w:val="left" w:pos="320"/>
              </w:tabs>
            </w:pPr>
            <w:r w:rsidRPr="00C475B8">
              <w:t>(Tax effect of revaluation increment)</w:t>
            </w:r>
          </w:p>
          <w:p w:rsidR="005973EE" w:rsidRPr="00C475B8" w:rsidRDefault="005973EE" w:rsidP="00F469DC">
            <w:pPr>
              <w:tabs>
                <w:tab w:val="left" w:pos="320"/>
              </w:tabs>
            </w:pPr>
          </w:p>
          <w:p w:rsidR="005973EE" w:rsidRPr="00C475B8" w:rsidRDefault="005973EE" w:rsidP="00F469DC">
            <w:pPr>
              <w:tabs>
                <w:tab w:val="left" w:pos="320"/>
              </w:tabs>
            </w:pPr>
            <w:r w:rsidRPr="00C475B8">
              <w:t>Gain on revaluation of Machine C (OCI)</w:t>
            </w:r>
          </w:p>
          <w:p w:rsidR="00F469DC" w:rsidRPr="00C475B8" w:rsidRDefault="005973EE" w:rsidP="005973EE">
            <w:pPr>
              <w:tabs>
                <w:tab w:val="left" w:pos="320"/>
              </w:tabs>
            </w:pPr>
            <w:r w:rsidRPr="00C475B8">
              <w:tab/>
              <w:t>Income tax expense (OCI)</w:t>
            </w:r>
          </w:p>
        </w:tc>
        <w:tc>
          <w:tcPr>
            <w:tcW w:w="1260" w:type="dxa"/>
          </w:tcPr>
          <w:p w:rsidR="00F469DC" w:rsidRPr="00C475B8" w:rsidRDefault="00F469DC" w:rsidP="00F469DC">
            <w:pPr>
              <w:jc w:val="right"/>
            </w:pPr>
          </w:p>
          <w:p w:rsidR="005973EE" w:rsidRPr="00C475B8" w:rsidRDefault="005973EE" w:rsidP="00F469DC">
            <w:pPr>
              <w:jc w:val="right"/>
            </w:pPr>
            <w:r w:rsidRPr="00C475B8">
              <w:t>549</w:t>
            </w:r>
          </w:p>
          <w:p w:rsidR="005973EE" w:rsidRPr="00C475B8" w:rsidRDefault="005973EE" w:rsidP="00F469DC">
            <w:pPr>
              <w:jc w:val="right"/>
            </w:pPr>
          </w:p>
          <w:p w:rsidR="005973EE" w:rsidRPr="00C475B8" w:rsidRDefault="005973EE" w:rsidP="00F469DC">
            <w:pPr>
              <w:jc w:val="right"/>
            </w:pPr>
          </w:p>
          <w:p w:rsidR="005973EE" w:rsidRPr="00C475B8" w:rsidRDefault="005973EE" w:rsidP="00F469DC">
            <w:pPr>
              <w:jc w:val="right"/>
            </w:pPr>
          </w:p>
          <w:p w:rsidR="005973EE" w:rsidRPr="00C475B8" w:rsidRDefault="005973EE" w:rsidP="00F469DC">
            <w:pPr>
              <w:jc w:val="right"/>
            </w:pPr>
            <w:r w:rsidRPr="00C475B8">
              <w:t>1 830</w:t>
            </w:r>
          </w:p>
        </w:tc>
        <w:tc>
          <w:tcPr>
            <w:tcW w:w="1036" w:type="dxa"/>
          </w:tcPr>
          <w:p w:rsidR="00F469DC" w:rsidRPr="00C475B8" w:rsidRDefault="00F469DC" w:rsidP="00F469DC">
            <w:pPr>
              <w:jc w:val="right"/>
            </w:pPr>
          </w:p>
          <w:p w:rsidR="005973EE" w:rsidRPr="00C475B8" w:rsidRDefault="005973EE" w:rsidP="00F469DC">
            <w:pPr>
              <w:jc w:val="right"/>
            </w:pPr>
          </w:p>
          <w:p w:rsidR="005973EE" w:rsidRPr="00C475B8" w:rsidRDefault="005973EE" w:rsidP="00F469DC">
            <w:pPr>
              <w:jc w:val="right"/>
            </w:pPr>
            <w:r w:rsidRPr="00C475B8">
              <w:t>549</w:t>
            </w:r>
          </w:p>
          <w:p w:rsidR="005973EE" w:rsidRPr="00C475B8" w:rsidRDefault="005973EE" w:rsidP="00F469DC">
            <w:pPr>
              <w:jc w:val="right"/>
            </w:pPr>
          </w:p>
          <w:p w:rsidR="005973EE" w:rsidRPr="00C475B8" w:rsidRDefault="005973EE" w:rsidP="00F469DC">
            <w:pPr>
              <w:jc w:val="right"/>
            </w:pPr>
          </w:p>
          <w:p w:rsidR="005973EE" w:rsidRPr="00C475B8" w:rsidRDefault="005973EE" w:rsidP="00F469DC">
            <w:pPr>
              <w:jc w:val="right"/>
            </w:pPr>
          </w:p>
          <w:p w:rsidR="005973EE" w:rsidRPr="00C475B8" w:rsidRDefault="005973EE" w:rsidP="00F469DC">
            <w:pPr>
              <w:jc w:val="right"/>
            </w:pPr>
            <w:r w:rsidRPr="00C475B8">
              <w:t>549</w:t>
            </w:r>
          </w:p>
        </w:tc>
      </w:tr>
      <w:tr w:rsidR="00F469DC" w:rsidRPr="00C475B8">
        <w:trPr>
          <w:cantSplit/>
        </w:trPr>
        <w:tc>
          <w:tcPr>
            <w:tcW w:w="1098" w:type="dxa"/>
          </w:tcPr>
          <w:p w:rsidR="00F469DC" w:rsidRPr="00C475B8" w:rsidRDefault="00F469DC" w:rsidP="00F469DC"/>
        </w:tc>
        <w:tc>
          <w:tcPr>
            <w:tcW w:w="5850" w:type="dxa"/>
          </w:tcPr>
          <w:p w:rsidR="00F469DC" w:rsidRPr="00C475B8" w:rsidRDefault="005565FC" w:rsidP="00F469DC">
            <w:pPr>
              <w:tabs>
                <w:tab w:val="left" w:pos="320"/>
              </w:tabs>
            </w:pPr>
            <w:r w:rsidRPr="00C475B8">
              <w:tab/>
              <w:t xml:space="preserve">Asset revaluation </w:t>
            </w:r>
            <w:r w:rsidR="005973EE" w:rsidRPr="00C475B8">
              <w:t>surplus – Machine C</w:t>
            </w:r>
          </w:p>
        </w:tc>
        <w:tc>
          <w:tcPr>
            <w:tcW w:w="1260" w:type="dxa"/>
          </w:tcPr>
          <w:p w:rsidR="00F469DC" w:rsidRPr="00C475B8" w:rsidRDefault="00F469DC" w:rsidP="00F469DC">
            <w:pPr>
              <w:jc w:val="right"/>
            </w:pPr>
          </w:p>
        </w:tc>
        <w:tc>
          <w:tcPr>
            <w:tcW w:w="1036" w:type="dxa"/>
          </w:tcPr>
          <w:p w:rsidR="00F469DC" w:rsidRPr="00C475B8" w:rsidRDefault="00F469DC" w:rsidP="00F469DC">
            <w:pPr>
              <w:jc w:val="right"/>
            </w:pPr>
            <w:r w:rsidRPr="00C475B8">
              <w:t>1 281</w:t>
            </w:r>
          </w:p>
        </w:tc>
      </w:tr>
      <w:tr w:rsidR="00F469DC" w:rsidRPr="00C475B8">
        <w:trPr>
          <w:cantSplit/>
        </w:trPr>
        <w:tc>
          <w:tcPr>
            <w:tcW w:w="1098" w:type="dxa"/>
          </w:tcPr>
          <w:p w:rsidR="00F469DC" w:rsidRPr="00C475B8" w:rsidRDefault="00F469DC" w:rsidP="00F469DC"/>
        </w:tc>
        <w:tc>
          <w:tcPr>
            <w:tcW w:w="5850" w:type="dxa"/>
          </w:tcPr>
          <w:p w:rsidR="00F469DC" w:rsidRPr="00C475B8" w:rsidRDefault="00F469DC" w:rsidP="00F469DC">
            <w:pPr>
              <w:tabs>
                <w:tab w:val="left" w:pos="320"/>
              </w:tabs>
            </w:pPr>
          </w:p>
        </w:tc>
        <w:tc>
          <w:tcPr>
            <w:tcW w:w="1260" w:type="dxa"/>
          </w:tcPr>
          <w:p w:rsidR="00F469DC" w:rsidRPr="00C475B8" w:rsidRDefault="00F469DC" w:rsidP="00F469DC">
            <w:pPr>
              <w:jc w:val="right"/>
            </w:pPr>
          </w:p>
        </w:tc>
        <w:tc>
          <w:tcPr>
            <w:tcW w:w="1036" w:type="dxa"/>
          </w:tcPr>
          <w:p w:rsidR="00F469DC" w:rsidRPr="00C475B8" w:rsidRDefault="00F469DC" w:rsidP="00F469DC">
            <w:pPr>
              <w:jc w:val="right"/>
            </w:pPr>
          </w:p>
        </w:tc>
      </w:tr>
    </w:tbl>
    <w:p w:rsidR="00F469DC" w:rsidRPr="00C475B8" w:rsidRDefault="00F469DC" w:rsidP="00F469DC">
      <w:pPr>
        <w:jc w:val="both"/>
        <w:rPr>
          <w:b/>
        </w:rPr>
      </w:pPr>
    </w:p>
    <w:p w:rsidR="00F469DC" w:rsidRPr="00C475B8" w:rsidRDefault="00F469DC" w:rsidP="00F469DC">
      <w:pPr>
        <w:jc w:val="both"/>
        <w:rPr>
          <w:b/>
        </w:rPr>
      </w:pPr>
    </w:p>
    <w:p w:rsidR="00F469DC" w:rsidRPr="00C475B8" w:rsidRDefault="00F469DC" w:rsidP="00F469DC">
      <w:pPr>
        <w:pStyle w:val="Header"/>
        <w:widowControl w:val="0"/>
        <w:tabs>
          <w:tab w:val="clear" w:pos="4153"/>
          <w:tab w:val="clear" w:pos="8306"/>
          <w:tab w:val="left" w:pos="540"/>
          <w:tab w:val="left" w:pos="1620"/>
          <w:tab w:val="right" w:pos="6480"/>
        </w:tabs>
      </w:pPr>
    </w:p>
    <w:p w:rsidR="00F469DC" w:rsidRPr="00C475B8" w:rsidRDefault="00F469DC" w:rsidP="00F469DC">
      <w:pPr>
        <w:pStyle w:val="Header"/>
        <w:widowControl w:val="0"/>
        <w:tabs>
          <w:tab w:val="clear" w:pos="4153"/>
          <w:tab w:val="clear" w:pos="8306"/>
          <w:tab w:val="left" w:pos="540"/>
          <w:tab w:val="left" w:pos="1620"/>
          <w:tab w:val="right" w:pos="6480"/>
        </w:tabs>
      </w:pPr>
    </w:p>
    <w:p w:rsidR="001B3A3C" w:rsidRPr="003139DA" w:rsidRDefault="00F469DC" w:rsidP="00140A35">
      <w:pPr>
        <w:ind w:left="2268" w:hanging="2268"/>
        <w:rPr>
          <w:b/>
        </w:rPr>
      </w:pPr>
      <w:r w:rsidRPr="00C475B8">
        <w:br w:type="page"/>
      </w:r>
      <w:r w:rsidR="008F20EA" w:rsidRPr="003139DA">
        <w:rPr>
          <w:b/>
        </w:rPr>
        <w:lastRenderedPageBreak/>
        <w:t xml:space="preserve">Exercise </w:t>
      </w:r>
      <w:r w:rsidR="007440D6" w:rsidRPr="003139DA">
        <w:rPr>
          <w:b/>
        </w:rPr>
        <w:t>11.</w:t>
      </w:r>
      <w:r w:rsidR="008F20EA" w:rsidRPr="003139DA">
        <w:rPr>
          <w:b/>
        </w:rPr>
        <w:t>23</w:t>
      </w:r>
      <w:r w:rsidR="00140A35">
        <w:tab/>
      </w:r>
      <w:r w:rsidR="003139DA" w:rsidRPr="003139DA">
        <w:rPr>
          <w:b/>
        </w:rPr>
        <w:t>DEPRECIATION CALCULATION</w:t>
      </w:r>
    </w:p>
    <w:p w:rsidR="003139DA" w:rsidRDefault="003139DA" w:rsidP="008F20EA">
      <w:pPr>
        <w:rPr>
          <w:b/>
        </w:rPr>
      </w:pPr>
    </w:p>
    <w:p w:rsidR="008F20EA" w:rsidRPr="003139DA" w:rsidRDefault="008F20EA" w:rsidP="008F20EA">
      <w:pPr>
        <w:rPr>
          <w:b/>
        </w:rPr>
      </w:pPr>
      <w:r w:rsidRPr="003139DA">
        <w:rPr>
          <w:b/>
        </w:rPr>
        <w:t>1. Record each of the transactions. The end of the reporting period is 30 June.</w:t>
      </w:r>
    </w:p>
    <w:p w:rsidR="008F20EA" w:rsidRPr="003139DA" w:rsidRDefault="003139DA" w:rsidP="008F20EA">
      <w:pPr>
        <w:rPr>
          <w:b/>
        </w:rPr>
      </w:pPr>
      <w:r>
        <w:rPr>
          <w:b/>
        </w:rPr>
        <w:t>2</w:t>
      </w:r>
      <w:r w:rsidR="008F20EA" w:rsidRPr="003139DA">
        <w:rPr>
          <w:b/>
        </w:rPr>
        <w:t xml:space="preserve">. Determine the depreciation expense for </w:t>
      </w:r>
      <w:proofErr w:type="spellStart"/>
      <w:r w:rsidR="008F20EA" w:rsidRPr="003139DA">
        <w:rPr>
          <w:b/>
        </w:rPr>
        <w:t>Elben</w:t>
      </w:r>
      <w:proofErr w:type="spellEnd"/>
      <w:r w:rsidR="008F20EA" w:rsidRPr="003139DA">
        <w:rPr>
          <w:b/>
        </w:rPr>
        <w:t xml:space="preserve"> Ltd for 2013–14.</w:t>
      </w:r>
    </w:p>
    <w:p w:rsidR="00F469DC" w:rsidRPr="003139DA" w:rsidRDefault="008F20EA" w:rsidP="00F469DC">
      <w:pPr>
        <w:pStyle w:val="Heading3"/>
        <w:widowControl w:val="0"/>
        <w:tabs>
          <w:tab w:val="right" w:pos="6480"/>
          <w:tab w:val="right" w:pos="8100"/>
        </w:tabs>
        <w:jc w:val="center"/>
        <w:rPr>
          <w:rFonts w:ascii="Times New Roman" w:hAnsi="Times New Roman" w:cs="Times New Roman"/>
          <w:sz w:val="24"/>
          <w:szCs w:val="24"/>
        </w:rPr>
      </w:pPr>
      <w:proofErr w:type="spellStart"/>
      <w:r w:rsidRPr="003139DA">
        <w:rPr>
          <w:rFonts w:ascii="Times New Roman" w:hAnsi="Times New Roman" w:cs="Times New Roman"/>
          <w:sz w:val="24"/>
          <w:szCs w:val="24"/>
        </w:rPr>
        <w:t>Elben</w:t>
      </w:r>
      <w:proofErr w:type="spellEnd"/>
      <w:r w:rsidRPr="003139DA">
        <w:rPr>
          <w:rFonts w:ascii="Times New Roman" w:hAnsi="Times New Roman" w:cs="Times New Roman"/>
          <w:sz w:val="24"/>
          <w:szCs w:val="24"/>
        </w:rPr>
        <w:t xml:space="preserve"> Ltd</w:t>
      </w:r>
    </w:p>
    <w:p w:rsidR="00F469DC" w:rsidRPr="003139DA" w:rsidRDefault="003139DA" w:rsidP="00F469DC">
      <w:pPr>
        <w:pStyle w:val="Header"/>
        <w:widowControl w:val="0"/>
        <w:tabs>
          <w:tab w:val="clear" w:pos="4153"/>
          <w:tab w:val="clear" w:pos="8306"/>
          <w:tab w:val="left" w:pos="540"/>
          <w:tab w:val="left" w:pos="1080"/>
          <w:tab w:val="left" w:pos="4860"/>
          <w:tab w:val="right" w:pos="6480"/>
          <w:tab w:val="right" w:pos="8100"/>
        </w:tabs>
        <w:rPr>
          <w:b/>
        </w:rPr>
      </w:pPr>
      <w:r w:rsidRPr="003139DA">
        <w:rPr>
          <w:b/>
        </w:rPr>
        <w:t>1.</w:t>
      </w:r>
    </w:p>
    <w:p w:rsidR="003139DA" w:rsidRPr="003139DA" w:rsidRDefault="003139DA" w:rsidP="00F469DC">
      <w:pPr>
        <w:pStyle w:val="Header"/>
        <w:widowControl w:val="0"/>
        <w:tabs>
          <w:tab w:val="clear" w:pos="4153"/>
          <w:tab w:val="clear" w:pos="8306"/>
          <w:tab w:val="left" w:pos="540"/>
          <w:tab w:val="left" w:pos="1080"/>
          <w:tab w:val="left" w:pos="4860"/>
          <w:tab w:val="right" w:pos="6480"/>
          <w:tab w:val="right" w:pos="8100"/>
        </w:tabs>
      </w:pPr>
    </w:p>
    <w:p w:rsidR="00F469DC" w:rsidRPr="003139DA" w:rsidRDefault="001B3A3C" w:rsidP="00F469DC">
      <w:pPr>
        <w:pStyle w:val="Header"/>
        <w:widowControl w:val="0"/>
        <w:tabs>
          <w:tab w:val="clear" w:pos="4153"/>
          <w:tab w:val="clear" w:pos="8306"/>
          <w:tab w:val="left" w:pos="540"/>
          <w:tab w:val="left" w:pos="1080"/>
          <w:tab w:val="left" w:pos="4860"/>
          <w:tab w:val="right" w:pos="6480"/>
          <w:tab w:val="right" w:pos="8100"/>
        </w:tabs>
      </w:pPr>
      <w:r w:rsidRPr="003139DA">
        <w:t>20</w:t>
      </w:r>
      <w:r w:rsidR="00250669" w:rsidRPr="003139DA">
        <w:t>1</w:t>
      </w:r>
      <w:r w:rsidR="00EB061A" w:rsidRPr="003139DA">
        <w:t>3</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1/9</w:t>
      </w:r>
      <w:r w:rsidRPr="003139DA">
        <w:tab/>
        <w:t xml:space="preserve">Depreciation </w:t>
      </w:r>
      <w:r w:rsidR="00250669" w:rsidRPr="003139DA">
        <w:t>e</w:t>
      </w:r>
      <w:r w:rsidR="00F7225B" w:rsidRPr="003139DA">
        <w:t>xpense</w:t>
      </w:r>
      <w:r w:rsidR="00F7225B" w:rsidRPr="003139DA">
        <w:tab/>
        <w:t>Dr</w:t>
      </w:r>
      <w:r w:rsidR="00F7225B" w:rsidRPr="003139DA">
        <w:tab/>
        <w:t>123</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ab/>
      </w:r>
      <w:r w:rsidRPr="003139DA">
        <w:tab/>
        <w:t xml:space="preserve">Accumulated </w:t>
      </w:r>
      <w:r w:rsidR="00250669" w:rsidRPr="003139DA">
        <w:t>d</w:t>
      </w:r>
      <w:r w:rsidRPr="003139DA">
        <w:t>epreciation</w:t>
      </w:r>
      <w:r w:rsidRPr="003139DA">
        <w:tab/>
        <w:t>Cr</w:t>
      </w:r>
      <w:r w:rsidR="00F7225B" w:rsidRPr="003139DA">
        <w:tab/>
      </w:r>
      <w:r w:rsidR="00F7225B" w:rsidRPr="003139DA">
        <w:tab/>
        <w:t>123</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ab/>
        <w:t>(Depreciation on machine to be sold:</w:t>
      </w:r>
    </w:p>
    <w:p w:rsidR="00F469DC" w:rsidRPr="003139DA" w:rsidRDefault="00F7225B" w:rsidP="00F469DC">
      <w:pPr>
        <w:pStyle w:val="Header"/>
        <w:widowControl w:val="0"/>
        <w:tabs>
          <w:tab w:val="clear" w:pos="4153"/>
          <w:tab w:val="clear" w:pos="8306"/>
          <w:tab w:val="left" w:pos="540"/>
          <w:tab w:val="left" w:pos="1080"/>
          <w:tab w:val="left" w:pos="4860"/>
          <w:tab w:val="right" w:pos="6480"/>
          <w:tab w:val="right" w:pos="8100"/>
        </w:tabs>
      </w:pPr>
      <w:r w:rsidRPr="003139DA">
        <w:rPr>
          <w:i/>
        </w:rPr>
        <w:tab/>
      </w:r>
      <w:r w:rsidR="003139DA">
        <w:t>1/6 x 10%[$8</w:t>
      </w:r>
      <w:r w:rsidRPr="003139DA">
        <w:t>2</w:t>
      </w:r>
      <w:r w:rsidR="00F469DC" w:rsidRPr="003139DA">
        <w:t xml:space="preserve">00 – </w:t>
      </w:r>
      <w:r w:rsidRPr="003139DA">
        <w:t>$820</w:t>
      </w:r>
      <w:r w:rsidR="00F469DC" w:rsidRPr="003139DA">
        <w:t>])</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p>
    <w:p w:rsidR="00F7225B"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ab/>
        <w:t>Machine</w:t>
      </w:r>
      <w:r w:rsidRPr="003139DA">
        <w:tab/>
        <w:t>Dr</w:t>
      </w:r>
      <w:r w:rsidRPr="003139DA">
        <w:tab/>
        <w:t>15 000</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ab/>
      </w:r>
      <w:r w:rsidRPr="003139DA">
        <w:tab/>
        <w:t>Cash</w:t>
      </w:r>
      <w:r w:rsidRPr="003139DA">
        <w:tab/>
        <w:t>Cr</w:t>
      </w:r>
      <w:r w:rsidRPr="003139DA">
        <w:tab/>
      </w:r>
      <w:r w:rsidRPr="003139DA">
        <w:tab/>
        <w:t>8 800</w:t>
      </w:r>
    </w:p>
    <w:p w:rsidR="00F469DC" w:rsidRPr="003139DA" w:rsidRDefault="00096053" w:rsidP="00F469DC">
      <w:pPr>
        <w:pStyle w:val="Header"/>
        <w:widowControl w:val="0"/>
        <w:tabs>
          <w:tab w:val="clear" w:pos="4153"/>
          <w:tab w:val="clear" w:pos="8306"/>
          <w:tab w:val="left" w:pos="540"/>
          <w:tab w:val="left" w:pos="1080"/>
          <w:tab w:val="left" w:pos="4860"/>
          <w:tab w:val="right" w:pos="6480"/>
          <w:tab w:val="right" w:pos="8100"/>
        </w:tabs>
      </w:pPr>
      <w:r w:rsidRPr="003139DA">
        <w:tab/>
      </w:r>
      <w:r w:rsidRPr="003139DA">
        <w:tab/>
        <w:t>Gain</w:t>
      </w:r>
      <w:r w:rsidR="00F469DC" w:rsidRPr="003139DA">
        <w:t xml:space="preserve"> on </w:t>
      </w:r>
      <w:r w:rsidR="00250669" w:rsidRPr="003139DA">
        <w:t>s</w:t>
      </w:r>
      <w:r w:rsidR="00445BE6" w:rsidRPr="003139DA">
        <w:t>ale</w:t>
      </w:r>
      <w:r w:rsidR="00445BE6" w:rsidRPr="003139DA">
        <w:tab/>
        <w:t>Cr</w:t>
      </w:r>
      <w:r w:rsidR="00445BE6" w:rsidRPr="003139DA">
        <w:tab/>
      </w:r>
      <w:r w:rsidR="00445BE6" w:rsidRPr="003139DA">
        <w:tab/>
        <w:t>337</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ab/>
        <w:t xml:space="preserve">Accumulated </w:t>
      </w:r>
      <w:r w:rsidR="00250669" w:rsidRPr="003139DA">
        <w:t>d</w:t>
      </w:r>
      <w:r w:rsidR="00445BE6" w:rsidRPr="003139DA">
        <w:t>epreciation</w:t>
      </w:r>
      <w:r w:rsidR="00445BE6" w:rsidRPr="003139DA">
        <w:tab/>
        <w:t>Dr</w:t>
      </w:r>
      <w:r w:rsidR="00445BE6" w:rsidRPr="003139DA">
        <w:tab/>
        <w:t>2 337</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ab/>
      </w:r>
      <w:r w:rsidRPr="003139DA">
        <w:tab/>
        <w:t>Machine</w:t>
      </w:r>
      <w:r w:rsidRPr="003139DA">
        <w:tab/>
        <w:t>Cr</w:t>
      </w:r>
      <w:r w:rsidRPr="003139DA">
        <w:tab/>
      </w:r>
      <w:r w:rsidRPr="003139DA">
        <w:tab/>
        <w:t>8 200</w:t>
      </w:r>
    </w:p>
    <w:p w:rsidR="00096053"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ab/>
        <w:t>(</w:t>
      </w:r>
      <w:r w:rsidR="00445BE6" w:rsidRPr="003139DA">
        <w:t>Trade-in of machine)</w:t>
      </w:r>
    </w:p>
    <w:p w:rsidR="00F469DC" w:rsidRPr="003139DA" w:rsidRDefault="00096053" w:rsidP="00F469DC">
      <w:pPr>
        <w:pStyle w:val="Header"/>
        <w:widowControl w:val="0"/>
        <w:tabs>
          <w:tab w:val="clear" w:pos="4153"/>
          <w:tab w:val="clear" w:pos="8306"/>
          <w:tab w:val="left" w:pos="540"/>
          <w:tab w:val="left" w:pos="1080"/>
          <w:tab w:val="left" w:pos="4860"/>
          <w:tab w:val="right" w:pos="6480"/>
          <w:tab w:val="right" w:pos="8100"/>
        </w:tabs>
        <w:rPr>
          <w:i/>
        </w:rPr>
      </w:pPr>
      <w:r w:rsidRPr="003139DA">
        <w:tab/>
      </w:r>
      <w:r w:rsidR="00F469DC" w:rsidRPr="003139DA">
        <w:rPr>
          <w:i/>
        </w:rPr>
        <w:t>Carrying amount of machine sold:</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rPr>
          <w:i/>
        </w:rPr>
      </w:pPr>
      <w:r w:rsidRPr="003139DA">
        <w:rPr>
          <w:i/>
        </w:rPr>
        <w:tab/>
      </w:r>
      <w:r w:rsidR="00F7225B" w:rsidRPr="003139DA">
        <w:rPr>
          <w:i/>
        </w:rPr>
        <w:t>$</w:t>
      </w:r>
      <w:r w:rsidR="003139DA">
        <w:rPr>
          <w:i/>
        </w:rPr>
        <w:t>8</w:t>
      </w:r>
      <w:r w:rsidRPr="003139DA">
        <w:rPr>
          <w:i/>
        </w:rPr>
        <w:t>200 les</w:t>
      </w:r>
      <w:r w:rsidR="00F7225B" w:rsidRPr="003139DA">
        <w:rPr>
          <w:i/>
        </w:rPr>
        <w:t xml:space="preserve">s 38/12 </w:t>
      </w:r>
      <w:r w:rsidR="00445BE6" w:rsidRPr="003139DA">
        <w:rPr>
          <w:i/>
        </w:rPr>
        <w:t>x 10%</w:t>
      </w:r>
      <w:r w:rsidR="00D53896">
        <w:rPr>
          <w:i/>
        </w:rPr>
        <w:t xml:space="preserve"> </w:t>
      </w:r>
      <w:r w:rsidR="00F7225B" w:rsidRPr="003139DA">
        <w:rPr>
          <w:i/>
        </w:rPr>
        <w:t>[$8200 – $820] = $5863</w:t>
      </w:r>
      <w:r w:rsidRPr="003139DA">
        <w:rPr>
          <w:i/>
        </w:rPr>
        <w:t>)</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ab/>
        <w:t xml:space="preserve">Depreciation </w:t>
      </w:r>
      <w:r w:rsidR="00250669" w:rsidRPr="003139DA">
        <w:t>e</w:t>
      </w:r>
      <w:r w:rsidRPr="003139DA">
        <w:t>xpense</w:t>
      </w:r>
      <w:r w:rsidRPr="003139DA">
        <w:tab/>
        <w:t>Dr</w:t>
      </w:r>
      <w:r w:rsidRPr="003139DA">
        <w:tab/>
        <w:t>135</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ab/>
      </w:r>
      <w:r w:rsidRPr="003139DA">
        <w:tab/>
        <w:t xml:space="preserve">Accumulated </w:t>
      </w:r>
      <w:r w:rsidR="00250669" w:rsidRPr="003139DA">
        <w:t>d</w:t>
      </w:r>
      <w:r w:rsidRPr="003139DA">
        <w:t>epreciation</w:t>
      </w:r>
      <w:r w:rsidRPr="003139DA">
        <w:tab/>
        <w:t>Cr</w:t>
      </w:r>
      <w:r w:rsidRPr="003139DA">
        <w:tab/>
      </w:r>
      <w:r w:rsidRPr="003139DA">
        <w:tab/>
        <w:t>135</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ab/>
        <w:t>(Depreciation on machine sold:</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rPr>
          <w:i/>
        </w:rPr>
        <w:tab/>
      </w:r>
      <w:r w:rsidRPr="003139DA">
        <w:t>1/6 x 10%[</w:t>
      </w:r>
      <w:r w:rsidR="00445BE6" w:rsidRPr="003139DA">
        <w:t>$</w:t>
      </w:r>
      <w:r w:rsidR="003139DA">
        <w:t>9</w:t>
      </w:r>
      <w:r w:rsidRPr="003139DA">
        <w:t xml:space="preserve">000 – </w:t>
      </w:r>
      <w:r w:rsidR="00445BE6" w:rsidRPr="003139DA">
        <w:t>$</w:t>
      </w:r>
      <w:r w:rsidRPr="003139DA">
        <w:t>900])</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ab/>
        <w:t>Cash</w:t>
      </w:r>
      <w:r w:rsidRPr="003139DA">
        <w:tab/>
      </w:r>
      <w:r w:rsidRPr="003139DA">
        <w:tab/>
        <w:t>Dr</w:t>
      </w:r>
      <w:r w:rsidRPr="003139DA">
        <w:tab/>
        <w:t>7 300</w:t>
      </w:r>
    </w:p>
    <w:p w:rsidR="00F469DC" w:rsidRPr="003139DA" w:rsidRDefault="00096053" w:rsidP="00F469DC">
      <w:pPr>
        <w:pStyle w:val="Header"/>
        <w:widowControl w:val="0"/>
        <w:tabs>
          <w:tab w:val="clear" w:pos="4153"/>
          <w:tab w:val="clear" w:pos="8306"/>
          <w:tab w:val="left" w:pos="540"/>
          <w:tab w:val="left" w:pos="1080"/>
          <w:tab w:val="left" w:pos="4860"/>
          <w:tab w:val="right" w:pos="6480"/>
          <w:tab w:val="right" w:pos="8100"/>
        </w:tabs>
      </w:pPr>
      <w:r w:rsidRPr="003139DA">
        <w:tab/>
      </w:r>
      <w:r w:rsidRPr="003139DA">
        <w:tab/>
        <w:t>Gain</w:t>
      </w:r>
      <w:r w:rsidR="00F469DC" w:rsidRPr="003139DA">
        <w:t xml:space="preserve"> on </w:t>
      </w:r>
      <w:r w:rsidR="00250669" w:rsidRPr="003139DA">
        <w:t>s</w:t>
      </w:r>
      <w:r w:rsidR="00F469DC" w:rsidRPr="003139DA">
        <w:t xml:space="preserve">ale of </w:t>
      </w:r>
      <w:r w:rsidR="00250669" w:rsidRPr="003139DA">
        <w:t>m</w:t>
      </w:r>
      <w:r w:rsidR="00F469DC" w:rsidRPr="003139DA">
        <w:t>achine</w:t>
      </w:r>
      <w:r w:rsidR="00F469DC" w:rsidRPr="003139DA">
        <w:tab/>
        <w:t>Cr</w:t>
      </w:r>
      <w:r w:rsidR="00F469DC" w:rsidRPr="003139DA">
        <w:tab/>
      </w:r>
      <w:r w:rsidR="00F469DC" w:rsidRPr="003139DA">
        <w:tab/>
      </w:r>
      <w:r w:rsidRPr="003139DA">
        <w:t>258</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ab/>
        <w:t xml:space="preserve">Accumulated </w:t>
      </w:r>
      <w:r w:rsidR="00250669" w:rsidRPr="003139DA">
        <w:t>d</w:t>
      </w:r>
      <w:r w:rsidRPr="003139DA">
        <w:t>epreciation</w:t>
      </w:r>
      <w:r w:rsidR="00445BE6" w:rsidRPr="003139DA">
        <w:t xml:space="preserve"> *</w:t>
      </w:r>
      <w:r w:rsidRPr="003139DA">
        <w:tab/>
        <w:t>Cr</w:t>
      </w:r>
      <w:r w:rsidRPr="003139DA">
        <w:tab/>
        <w:t>1 958</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ab/>
      </w:r>
      <w:r w:rsidRPr="003139DA">
        <w:tab/>
        <w:t>Machine</w:t>
      </w:r>
      <w:r w:rsidRPr="003139DA">
        <w:tab/>
        <w:t>Cr</w:t>
      </w:r>
      <w:r w:rsidRPr="003139DA">
        <w:tab/>
      </w:r>
      <w:r w:rsidRPr="003139DA">
        <w:tab/>
        <w:t>9 000</w:t>
      </w:r>
    </w:p>
    <w:p w:rsidR="00F469DC" w:rsidRPr="003139DA" w:rsidRDefault="00445BE6" w:rsidP="00F469DC">
      <w:pPr>
        <w:pStyle w:val="Header"/>
        <w:widowControl w:val="0"/>
        <w:tabs>
          <w:tab w:val="clear" w:pos="4153"/>
          <w:tab w:val="clear" w:pos="8306"/>
          <w:tab w:val="left" w:pos="540"/>
          <w:tab w:val="left" w:pos="1080"/>
          <w:tab w:val="left" w:pos="4860"/>
          <w:tab w:val="right" w:pos="6480"/>
          <w:tab w:val="right" w:pos="8100"/>
        </w:tabs>
      </w:pPr>
      <w:r w:rsidRPr="003139DA">
        <w:tab/>
        <w:t>(Sale of machine)</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rPr>
          <w:i/>
        </w:rPr>
      </w:pPr>
      <w:r w:rsidRPr="003139DA">
        <w:rPr>
          <w:i/>
        </w:rPr>
        <w:tab/>
      </w:r>
      <w:r w:rsidR="00445BE6" w:rsidRPr="003139DA">
        <w:rPr>
          <w:i/>
        </w:rPr>
        <w:t xml:space="preserve">* </w:t>
      </w:r>
      <w:r w:rsidRPr="003139DA">
        <w:rPr>
          <w:i/>
        </w:rPr>
        <w:t>29/12 x 10% [</w:t>
      </w:r>
      <w:r w:rsidR="00445BE6" w:rsidRPr="003139DA">
        <w:rPr>
          <w:i/>
        </w:rPr>
        <w:t>$</w:t>
      </w:r>
      <w:r w:rsidR="003139DA">
        <w:rPr>
          <w:i/>
        </w:rPr>
        <w:t>9</w:t>
      </w:r>
      <w:r w:rsidRPr="003139DA">
        <w:rPr>
          <w:i/>
        </w:rPr>
        <w:t xml:space="preserve">000 – </w:t>
      </w:r>
      <w:r w:rsidR="00445BE6" w:rsidRPr="003139DA">
        <w:rPr>
          <w:i/>
        </w:rPr>
        <w:t>$</w:t>
      </w:r>
      <w:r w:rsidRPr="003139DA">
        <w:rPr>
          <w:i/>
        </w:rPr>
        <w:t xml:space="preserve">900] = </w:t>
      </w:r>
      <w:r w:rsidR="00445BE6" w:rsidRPr="003139DA">
        <w:rPr>
          <w:i/>
        </w:rPr>
        <w:t>$</w:t>
      </w:r>
      <w:r w:rsidR="003139DA">
        <w:rPr>
          <w:i/>
        </w:rPr>
        <w:t>1</w:t>
      </w:r>
      <w:r w:rsidRPr="003139DA">
        <w:rPr>
          <w:i/>
        </w:rPr>
        <w:t>958)</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p>
    <w:p w:rsidR="00F469DC" w:rsidRPr="003139DA" w:rsidRDefault="001B3A3C" w:rsidP="00F469DC">
      <w:pPr>
        <w:pStyle w:val="Header"/>
        <w:widowControl w:val="0"/>
        <w:tabs>
          <w:tab w:val="clear" w:pos="4153"/>
          <w:tab w:val="clear" w:pos="8306"/>
          <w:tab w:val="left" w:pos="540"/>
          <w:tab w:val="left" w:pos="1080"/>
          <w:tab w:val="left" w:pos="4860"/>
          <w:tab w:val="right" w:pos="6480"/>
          <w:tab w:val="right" w:pos="8100"/>
        </w:tabs>
      </w:pPr>
      <w:r w:rsidRPr="003139DA">
        <w:t>20</w:t>
      </w:r>
      <w:r w:rsidR="00250669" w:rsidRPr="003139DA">
        <w:t>1</w:t>
      </w:r>
      <w:r w:rsidR="00EB061A" w:rsidRPr="003139DA">
        <w:t>4</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1/1</w:t>
      </w:r>
      <w:r w:rsidRPr="003139DA">
        <w:tab/>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ab/>
        <w:t xml:space="preserve">Depreciation </w:t>
      </w:r>
      <w:r w:rsidR="00250669" w:rsidRPr="003139DA">
        <w:t>e</w:t>
      </w:r>
      <w:r w:rsidRPr="003139DA">
        <w:t>xpense</w:t>
      </w:r>
      <w:r w:rsidRPr="003139DA">
        <w:tab/>
        <w:t>Dr</w:t>
      </w:r>
      <w:r w:rsidRPr="003139DA">
        <w:tab/>
        <w:t>180</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ab/>
      </w:r>
      <w:r w:rsidRPr="003139DA">
        <w:tab/>
        <w:t xml:space="preserve">Accumulated </w:t>
      </w:r>
      <w:r w:rsidR="00250669" w:rsidRPr="003139DA">
        <w:t>d</w:t>
      </w:r>
      <w:r w:rsidRPr="003139DA">
        <w:t>epreciation</w:t>
      </w:r>
      <w:r w:rsidRPr="003139DA">
        <w:tab/>
        <w:t>Cr</w:t>
      </w:r>
      <w:r w:rsidRPr="003139DA">
        <w:tab/>
      </w:r>
      <w:r w:rsidRPr="003139DA">
        <w:tab/>
        <w:t>180</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ab/>
        <w:t>(Depreciation on machine sold:</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ab/>
        <w:t>½ x 10%</w:t>
      </w:r>
      <w:r w:rsidR="00D53896">
        <w:t xml:space="preserve"> </w:t>
      </w:r>
      <w:r w:rsidRPr="003139DA">
        <w:t>[</w:t>
      </w:r>
      <w:r w:rsidR="00445BE6" w:rsidRPr="003139DA">
        <w:t>$</w:t>
      </w:r>
      <w:r w:rsidR="003139DA">
        <w:t>4</w:t>
      </w:r>
      <w:r w:rsidRPr="003139DA">
        <w:t>000 –</w:t>
      </w:r>
      <w:r w:rsidR="00445BE6" w:rsidRPr="003139DA">
        <w:t>$</w:t>
      </w:r>
      <w:r w:rsidRPr="003139DA">
        <w:t xml:space="preserve"> 400])</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ab/>
        <w:t>Cash</w:t>
      </w:r>
      <w:r w:rsidRPr="003139DA">
        <w:tab/>
      </w:r>
      <w:r w:rsidRPr="003139DA">
        <w:tab/>
        <w:t>Dr</w:t>
      </w:r>
      <w:r w:rsidRPr="003139DA">
        <w:tab/>
        <w:t>500</w:t>
      </w:r>
    </w:p>
    <w:p w:rsidR="00F469DC" w:rsidRPr="003139DA" w:rsidRDefault="00096053" w:rsidP="00F469DC">
      <w:pPr>
        <w:pStyle w:val="Header"/>
        <w:widowControl w:val="0"/>
        <w:tabs>
          <w:tab w:val="clear" w:pos="4153"/>
          <w:tab w:val="clear" w:pos="8306"/>
          <w:tab w:val="left" w:pos="540"/>
          <w:tab w:val="left" w:pos="1080"/>
          <w:tab w:val="left" w:pos="4860"/>
          <w:tab w:val="right" w:pos="6480"/>
          <w:tab w:val="right" w:pos="8100"/>
        </w:tabs>
      </w:pPr>
      <w:r w:rsidRPr="003139DA">
        <w:tab/>
        <w:t>Loss on sale of machine</w:t>
      </w:r>
      <w:r w:rsidRPr="003139DA">
        <w:tab/>
        <w:t>Dr</w:t>
      </w:r>
      <w:r w:rsidRPr="003139DA">
        <w:tab/>
      </w:r>
      <w:r w:rsidR="00F469DC" w:rsidRPr="003139DA">
        <w:t>80</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ab/>
        <w:t xml:space="preserve">Accumulated </w:t>
      </w:r>
      <w:r w:rsidR="00250669" w:rsidRPr="003139DA">
        <w:t>d</w:t>
      </w:r>
      <w:r w:rsidRPr="003139DA">
        <w:t>epreciation</w:t>
      </w:r>
      <w:r w:rsidR="00445BE6" w:rsidRPr="003139DA">
        <w:t xml:space="preserve"> *</w:t>
      </w:r>
      <w:r w:rsidRPr="003139DA">
        <w:tab/>
        <w:t>Cr</w:t>
      </w:r>
      <w:r w:rsidRPr="003139DA">
        <w:tab/>
        <w:t>3 420</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ab/>
      </w:r>
      <w:r w:rsidRPr="003139DA">
        <w:tab/>
        <w:t>Machine</w:t>
      </w:r>
      <w:r w:rsidRPr="003139DA">
        <w:tab/>
        <w:t>Cr</w:t>
      </w:r>
      <w:r w:rsidRPr="003139DA">
        <w:tab/>
      </w:r>
      <w:r w:rsidRPr="003139DA">
        <w:tab/>
        <w:t>4 000</w:t>
      </w:r>
    </w:p>
    <w:p w:rsidR="00F469DC" w:rsidRPr="003139DA" w:rsidRDefault="00445BE6" w:rsidP="00F469DC">
      <w:pPr>
        <w:pStyle w:val="Header"/>
        <w:widowControl w:val="0"/>
        <w:tabs>
          <w:tab w:val="clear" w:pos="4153"/>
          <w:tab w:val="clear" w:pos="8306"/>
          <w:tab w:val="left" w:pos="540"/>
          <w:tab w:val="left" w:pos="1080"/>
          <w:tab w:val="left" w:pos="4860"/>
          <w:tab w:val="right" w:pos="6480"/>
          <w:tab w:val="right" w:pos="8100"/>
        </w:tabs>
      </w:pPr>
      <w:r w:rsidRPr="003139DA">
        <w:tab/>
        <w:t>(Machine sold)</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rPr>
          <w:i/>
        </w:rPr>
      </w:pPr>
      <w:r w:rsidRPr="003139DA">
        <w:tab/>
      </w:r>
      <w:r w:rsidR="00445BE6" w:rsidRPr="003139DA">
        <w:rPr>
          <w:i/>
        </w:rPr>
        <w:t>*</w:t>
      </w:r>
      <w:r w:rsidRPr="003139DA">
        <w:rPr>
          <w:i/>
        </w:rPr>
        <w:t>9.5 x 10%</w:t>
      </w:r>
      <w:r w:rsidR="00D53896">
        <w:rPr>
          <w:i/>
        </w:rPr>
        <w:t xml:space="preserve"> </w:t>
      </w:r>
      <w:r w:rsidRPr="003139DA">
        <w:rPr>
          <w:i/>
        </w:rPr>
        <w:t>[</w:t>
      </w:r>
      <w:r w:rsidR="00445BE6" w:rsidRPr="003139DA">
        <w:rPr>
          <w:i/>
        </w:rPr>
        <w:t>$</w:t>
      </w:r>
      <w:r w:rsidR="003139DA">
        <w:rPr>
          <w:i/>
        </w:rPr>
        <w:t>4</w:t>
      </w:r>
      <w:r w:rsidRPr="003139DA">
        <w:rPr>
          <w:i/>
        </w:rPr>
        <w:t xml:space="preserve">000 – </w:t>
      </w:r>
      <w:r w:rsidR="00445BE6" w:rsidRPr="003139DA">
        <w:rPr>
          <w:i/>
        </w:rPr>
        <w:t>$</w:t>
      </w:r>
      <w:r w:rsidRPr="003139DA">
        <w:rPr>
          <w:i/>
        </w:rPr>
        <w:t xml:space="preserve">400] = </w:t>
      </w:r>
      <w:r w:rsidR="003139DA">
        <w:rPr>
          <w:i/>
        </w:rPr>
        <w:t>$3</w:t>
      </w:r>
      <w:r w:rsidR="00445BE6" w:rsidRPr="003139DA">
        <w:rPr>
          <w:i/>
        </w:rPr>
        <w:t>420</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p>
    <w:p w:rsidR="00096053" w:rsidRPr="003139DA" w:rsidRDefault="00096053" w:rsidP="00F469DC">
      <w:pPr>
        <w:pStyle w:val="Header"/>
        <w:widowControl w:val="0"/>
        <w:tabs>
          <w:tab w:val="clear" w:pos="4153"/>
          <w:tab w:val="clear" w:pos="8306"/>
          <w:tab w:val="left" w:pos="540"/>
          <w:tab w:val="left" w:pos="1080"/>
          <w:tab w:val="left" w:pos="4860"/>
          <w:tab w:val="right" w:pos="6480"/>
          <w:tab w:val="right" w:pos="8100"/>
        </w:tabs>
      </w:pPr>
    </w:p>
    <w:p w:rsidR="00096053" w:rsidRPr="003139DA" w:rsidRDefault="00096053" w:rsidP="00F469DC">
      <w:pPr>
        <w:pStyle w:val="Header"/>
        <w:widowControl w:val="0"/>
        <w:tabs>
          <w:tab w:val="clear" w:pos="4153"/>
          <w:tab w:val="clear" w:pos="8306"/>
          <w:tab w:val="left" w:pos="540"/>
          <w:tab w:val="left" w:pos="1080"/>
          <w:tab w:val="left" w:pos="4860"/>
          <w:tab w:val="right" w:pos="6480"/>
          <w:tab w:val="right" w:pos="8100"/>
        </w:tabs>
      </w:pPr>
    </w:p>
    <w:p w:rsidR="00096053" w:rsidRPr="003139DA" w:rsidRDefault="00096053" w:rsidP="00F469DC">
      <w:pPr>
        <w:pStyle w:val="Header"/>
        <w:widowControl w:val="0"/>
        <w:tabs>
          <w:tab w:val="clear" w:pos="4153"/>
          <w:tab w:val="clear" w:pos="8306"/>
          <w:tab w:val="left" w:pos="540"/>
          <w:tab w:val="left" w:pos="1080"/>
          <w:tab w:val="left" w:pos="4860"/>
          <w:tab w:val="right" w:pos="6480"/>
          <w:tab w:val="right" w:pos="8100"/>
        </w:tabs>
      </w:pPr>
    </w:p>
    <w:p w:rsidR="00096053" w:rsidRPr="003139DA" w:rsidRDefault="00096053" w:rsidP="00F469DC">
      <w:pPr>
        <w:pStyle w:val="Header"/>
        <w:widowControl w:val="0"/>
        <w:tabs>
          <w:tab w:val="clear" w:pos="4153"/>
          <w:tab w:val="clear" w:pos="8306"/>
          <w:tab w:val="left" w:pos="540"/>
          <w:tab w:val="left" w:pos="1080"/>
          <w:tab w:val="left" w:pos="4860"/>
          <w:tab w:val="right" w:pos="6480"/>
          <w:tab w:val="right" w:pos="8100"/>
        </w:tabs>
      </w:pPr>
    </w:p>
    <w:p w:rsidR="00096053" w:rsidRPr="003139DA" w:rsidRDefault="00096053" w:rsidP="00F469DC">
      <w:pPr>
        <w:pStyle w:val="Header"/>
        <w:widowControl w:val="0"/>
        <w:tabs>
          <w:tab w:val="clear" w:pos="4153"/>
          <w:tab w:val="clear" w:pos="8306"/>
          <w:tab w:val="left" w:pos="540"/>
          <w:tab w:val="left" w:pos="1080"/>
          <w:tab w:val="left" w:pos="4860"/>
          <w:tab w:val="right" w:pos="6480"/>
          <w:tab w:val="right" w:pos="8100"/>
        </w:tabs>
      </w:pPr>
      <w:r w:rsidRPr="003139DA">
        <w:t>2014</w:t>
      </w:r>
    </w:p>
    <w:p w:rsidR="00096053" w:rsidRPr="003139DA" w:rsidRDefault="00096053" w:rsidP="00F469DC">
      <w:pPr>
        <w:pStyle w:val="Header"/>
        <w:widowControl w:val="0"/>
        <w:tabs>
          <w:tab w:val="clear" w:pos="4153"/>
          <w:tab w:val="clear" w:pos="8306"/>
          <w:tab w:val="left" w:pos="540"/>
          <w:tab w:val="left" w:pos="1080"/>
          <w:tab w:val="left" w:pos="4860"/>
          <w:tab w:val="right" w:pos="6480"/>
          <w:tab w:val="right" w:pos="8100"/>
        </w:tabs>
      </w:pP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rPr>
          <w:i/>
        </w:rPr>
      </w:pPr>
      <w:r w:rsidRPr="003139DA">
        <w:t>1/1</w:t>
      </w:r>
      <w:r w:rsidRPr="003139DA">
        <w:tab/>
      </w:r>
      <w:r w:rsidRPr="003139DA">
        <w:rPr>
          <w:i/>
        </w:rPr>
        <w:t>Working:</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rPr>
          <w:i/>
        </w:rPr>
      </w:pPr>
    </w:p>
    <w:p w:rsidR="00F469DC" w:rsidRPr="003139DA" w:rsidRDefault="00F469DC" w:rsidP="00445BE6">
      <w:pPr>
        <w:pStyle w:val="Header"/>
        <w:widowControl w:val="0"/>
        <w:tabs>
          <w:tab w:val="clear" w:pos="4153"/>
          <w:tab w:val="clear" w:pos="8306"/>
          <w:tab w:val="left" w:pos="540"/>
          <w:tab w:val="left" w:pos="1080"/>
          <w:tab w:val="right" w:pos="5670"/>
          <w:tab w:val="right" w:pos="8100"/>
        </w:tabs>
        <w:rPr>
          <w:i/>
        </w:rPr>
      </w:pPr>
      <w:r w:rsidRPr="003139DA">
        <w:rPr>
          <w:i/>
        </w:rPr>
        <w:tab/>
        <w:t>Cost</w:t>
      </w:r>
      <w:r w:rsidRPr="003139DA">
        <w:rPr>
          <w:i/>
        </w:rPr>
        <w:tab/>
      </w:r>
      <w:r w:rsidRPr="003139DA">
        <w:rPr>
          <w:i/>
        </w:rPr>
        <w:tab/>
      </w:r>
      <w:r w:rsidR="00445BE6" w:rsidRPr="003139DA">
        <w:rPr>
          <w:i/>
        </w:rPr>
        <w:t>$</w:t>
      </w:r>
      <w:r w:rsidRPr="003139DA">
        <w:rPr>
          <w:i/>
        </w:rPr>
        <w:t>7 000</w:t>
      </w:r>
    </w:p>
    <w:p w:rsidR="00F469DC" w:rsidRPr="003139DA" w:rsidRDefault="00F469DC" w:rsidP="00445BE6">
      <w:pPr>
        <w:pStyle w:val="Header"/>
        <w:widowControl w:val="0"/>
        <w:tabs>
          <w:tab w:val="clear" w:pos="4153"/>
          <w:tab w:val="clear" w:pos="8306"/>
          <w:tab w:val="left" w:pos="540"/>
          <w:tab w:val="left" w:pos="1080"/>
          <w:tab w:val="right" w:pos="5670"/>
          <w:tab w:val="right" w:pos="8100"/>
        </w:tabs>
        <w:rPr>
          <w:i/>
        </w:rPr>
      </w:pPr>
      <w:r w:rsidRPr="003139DA">
        <w:rPr>
          <w:i/>
        </w:rPr>
        <w:tab/>
        <w:t>Depreciation (3 x 10% x 6 300)</w:t>
      </w:r>
      <w:r w:rsidRPr="003139DA">
        <w:rPr>
          <w:i/>
        </w:rPr>
        <w:tab/>
      </w:r>
      <w:r w:rsidRPr="003139DA">
        <w:rPr>
          <w:i/>
          <w:u w:val="single"/>
        </w:rPr>
        <w:t>1 890</w:t>
      </w:r>
    </w:p>
    <w:p w:rsidR="00F469DC" w:rsidRPr="003139DA" w:rsidRDefault="00F469DC" w:rsidP="00445BE6">
      <w:pPr>
        <w:pStyle w:val="Header"/>
        <w:widowControl w:val="0"/>
        <w:tabs>
          <w:tab w:val="clear" w:pos="4153"/>
          <w:tab w:val="clear" w:pos="8306"/>
          <w:tab w:val="left" w:pos="540"/>
          <w:tab w:val="left" w:pos="1080"/>
          <w:tab w:val="right" w:pos="5670"/>
          <w:tab w:val="right" w:pos="8100"/>
        </w:tabs>
        <w:rPr>
          <w:i/>
        </w:rPr>
      </w:pPr>
      <w:r w:rsidRPr="003139DA">
        <w:rPr>
          <w:i/>
        </w:rPr>
        <w:tab/>
      </w:r>
      <w:r w:rsidRPr="003139DA">
        <w:rPr>
          <w:i/>
        </w:rPr>
        <w:tab/>
      </w:r>
      <w:r w:rsidRPr="003139DA">
        <w:rPr>
          <w:i/>
        </w:rPr>
        <w:tab/>
        <w:t>5 110</w:t>
      </w:r>
    </w:p>
    <w:p w:rsidR="00F469DC" w:rsidRPr="003139DA" w:rsidRDefault="00F469DC" w:rsidP="00445BE6">
      <w:pPr>
        <w:pStyle w:val="Header"/>
        <w:widowControl w:val="0"/>
        <w:tabs>
          <w:tab w:val="clear" w:pos="4153"/>
          <w:tab w:val="clear" w:pos="8306"/>
          <w:tab w:val="left" w:pos="540"/>
          <w:tab w:val="left" w:pos="1080"/>
          <w:tab w:val="right" w:pos="5670"/>
          <w:tab w:val="right" w:pos="8100"/>
        </w:tabs>
        <w:rPr>
          <w:i/>
        </w:rPr>
      </w:pPr>
      <w:r w:rsidRPr="003139DA">
        <w:rPr>
          <w:i/>
        </w:rPr>
        <w:tab/>
        <w:t>New motor</w:t>
      </w:r>
      <w:r w:rsidRPr="003139DA">
        <w:rPr>
          <w:i/>
        </w:rPr>
        <w:tab/>
      </w:r>
      <w:r w:rsidRPr="003139DA">
        <w:rPr>
          <w:i/>
          <w:u w:val="single"/>
        </w:rPr>
        <w:t>4 800</w:t>
      </w:r>
    </w:p>
    <w:p w:rsidR="00F469DC" w:rsidRPr="003139DA" w:rsidRDefault="00F469DC" w:rsidP="00445BE6">
      <w:pPr>
        <w:pStyle w:val="Header"/>
        <w:widowControl w:val="0"/>
        <w:tabs>
          <w:tab w:val="clear" w:pos="4153"/>
          <w:tab w:val="clear" w:pos="8306"/>
          <w:tab w:val="left" w:pos="540"/>
          <w:tab w:val="left" w:pos="1080"/>
          <w:tab w:val="right" w:pos="5670"/>
          <w:tab w:val="right" w:pos="8100"/>
        </w:tabs>
        <w:rPr>
          <w:i/>
        </w:rPr>
      </w:pPr>
      <w:r w:rsidRPr="003139DA">
        <w:rPr>
          <w:i/>
        </w:rPr>
        <w:tab/>
        <w:t>Carrying amount</w:t>
      </w:r>
      <w:r w:rsidRPr="003139DA">
        <w:rPr>
          <w:i/>
        </w:rPr>
        <w:tab/>
      </w:r>
      <w:r w:rsidR="00445BE6" w:rsidRPr="003139DA">
        <w:rPr>
          <w:i/>
        </w:rPr>
        <w:t>$</w:t>
      </w:r>
      <w:r w:rsidRPr="003139DA">
        <w:rPr>
          <w:i/>
          <w:u w:val="single"/>
        </w:rPr>
        <w:t>9 910</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rPr>
          <w:i/>
        </w:rPr>
      </w:pP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rPr>
          <w:i/>
        </w:rPr>
      </w:pPr>
      <w:r w:rsidRPr="003139DA">
        <w:rPr>
          <w:i/>
        </w:rPr>
        <w:tab/>
        <w:t>New depreciation per annum = 1/9 [</w:t>
      </w:r>
      <w:r w:rsidR="00445BE6" w:rsidRPr="003139DA">
        <w:rPr>
          <w:i/>
        </w:rPr>
        <w:t>$</w:t>
      </w:r>
      <w:r w:rsidR="003139DA">
        <w:rPr>
          <w:i/>
        </w:rPr>
        <w:t>9</w:t>
      </w:r>
      <w:r w:rsidRPr="003139DA">
        <w:rPr>
          <w:i/>
        </w:rPr>
        <w:t xml:space="preserve">910 – </w:t>
      </w:r>
      <w:r w:rsidR="00445BE6" w:rsidRPr="003139DA">
        <w:rPr>
          <w:i/>
        </w:rPr>
        <w:t>$</w:t>
      </w:r>
      <w:r w:rsidRPr="003139DA">
        <w:rPr>
          <w:i/>
        </w:rPr>
        <w:t xml:space="preserve">991] = </w:t>
      </w:r>
      <w:r w:rsidR="00445BE6" w:rsidRPr="003139DA">
        <w:rPr>
          <w:i/>
        </w:rPr>
        <w:t>$</w:t>
      </w:r>
      <w:r w:rsidRPr="003139DA">
        <w:rPr>
          <w:i/>
        </w:rPr>
        <w:t>991</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ab/>
        <w:t xml:space="preserve">Depreciation </w:t>
      </w:r>
      <w:r w:rsidR="00250669" w:rsidRPr="003139DA">
        <w:t>e</w:t>
      </w:r>
      <w:r w:rsidRPr="003139DA">
        <w:t>xpense</w:t>
      </w:r>
      <w:r w:rsidRPr="003139DA">
        <w:tab/>
        <w:t>Dr</w:t>
      </w:r>
      <w:r w:rsidRPr="003139DA">
        <w:tab/>
        <w:t>315</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ab/>
      </w:r>
      <w:r w:rsidRPr="003139DA">
        <w:tab/>
        <w:t xml:space="preserve">Accumulated </w:t>
      </w:r>
      <w:r w:rsidR="00250669" w:rsidRPr="003139DA">
        <w:t>d</w:t>
      </w:r>
      <w:r w:rsidRPr="003139DA">
        <w:t>epreciation</w:t>
      </w:r>
      <w:r w:rsidRPr="003139DA">
        <w:tab/>
        <w:t>Cr</w:t>
      </w:r>
      <w:r w:rsidRPr="003139DA">
        <w:tab/>
      </w:r>
      <w:r w:rsidRPr="003139DA">
        <w:tab/>
        <w:t>315</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ab/>
        <w:t>(Depreciation on machine overhauled:</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ab/>
        <w:t>½ x 10% [</w:t>
      </w:r>
      <w:r w:rsidR="00445BE6" w:rsidRPr="003139DA">
        <w:t>$</w:t>
      </w:r>
      <w:r w:rsidR="003139DA">
        <w:t>7</w:t>
      </w:r>
      <w:r w:rsidRPr="003139DA">
        <w:t xml:space="preserve">000 – </w:t>
      </w:r>
      <w:r w:rsidR="00445BE6" w:rsidRPr="003139DA">
        <w:t>$</w:t>
      </w:r>
      <w:r w:rsidRPr="003139DA">
        <w:t>700])</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ab/>
        <w:t>Machine</w:t>
      </w:r>
      <w:r w:rsidRPr="003139DA">
        <w:tab/>
        <w:t xml:space="preserve">Dr </w:t>
      </w:r>
      <w:r w:rsidRPr="003139DA">
        <w:tab/>
        <w:t>2 910</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ab/>
        <w:t xml:space="preserve">Accumulated </w:t>
      </w:r>
      <w:r w:rsidR="00250669" w:rsidRPr="003139DA">
        <w:t>d</w:t>
      </w:r>
      <w:r w:rsidRPr="003139DA">
        <w:t>epreciation</w:t>
      </w:r>
      <w:r w:rsidRPr="003139DA">
        <w:tab/>
        <w:t>Dr</w:t>
      </w:r>
      <w:r w:rsidRPr="003139DA">
        <w:tab/>
        <w:t>1 890</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ab/>
      </w:r>
      <w:r w:rsidRPr="003139DA">
        <w:tab/>
        <w:t>Cash</w:t>
      </w:r>
      <w:r w:rsidRPr="003139DA">
        <w:tab/>
        <w:t>Cr</w:t>
      </w:r>
      <w:r w:rsidRPr="003139DA">
        <w:tab/>
      </w:r>
      <w:r w:rsidRPr="003139DA">
        <w:tab/>
        <w:t>4 800</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ab/>
        <w:t>(Adjustment due to overhaul of machine)</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p>
    <w:p w:rsidR="00096053" w:rsidRPr="003139DA" w:rsidRDefault="00096053" w:rsidP="00F469DC">
      <w:pPr>
        <w:pStyle w:val="Header"/>
        <w:widowControl w:val="0"/>
        <w:tabs>
          <w:tab w:val="clear" w:pos="4153"/>
          <w:tab w:val="clear" w:pos="8306"/>
          <w:tab w:val="left" w:pos="540"/>
          <w:tab w:val="left" w:pos="1080"/>
          <w:tab w:val="left" w:pos="4860"/>
          <w:tab w:val="right" w:pos="6480"/>
          <w:tab w:val="right" w:pos="8100"/>
        </w:tabs>
      </w:pPr>
      <w:r w:rsidRPr="003139DA">
        <w:t>2014</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1/4</w:t>
      </w:r>
      <w:r w:rsidRPr="003139DA">
        <w:tab/>
        <w:t>Arm</w:t>
      </w:r>
      <w:r w:rsidRPr="003139DA">
        <w:tab/>
      </w:r>
      <w:r w:rsidRPr="003139DA">
        <w:tab/>
        <w:t>Dr</w:t>
      </w:r>
      <w:r w:rsidRPr="003139DA">
        <w:tab/>
        <w:t>1 200</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ab/>
      </w:r>
      <w:r w:rsidRPr="003139DA">
        <w:tab/>
        <w:t>Cash</w:t>
      </w:r>
      <w:r w:rsidRPr="003139DA">
        <w:tab/>
        <w:t>Cr</w:t>
      </w:r>
      <w:r w:rsidRPr="003139DA">
        <w:tab/>
      </w:r>
      <w:r w:rsidRPr="003139DA">
        <w:tab/>
        <w:t>1 200</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r w:rsidRPr="003139DA">
        <w:tab/>
        <w:t>(Acquisition of equipment)</w:t>
      </w:r>
      <w:r w:rsidRPr="003139DA">
        <w:tab/>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pPr>
    </w:p>
    <w:p w:rsidR="00F469DC" w:rsidRPr="003139DA" w:rsidRDefault="003139DA" w:rsidP="00F469DC">
      <w:pPr>
        <w:pStyle w:val="Header"/>
        <w:widowControl w:val="0"/>
        <w:tabs>
          <w:tab w:val="clear" w:pos="4153"/>
          <w:tab w:val="clear" w:pos="8306"/>
          <w:tab w:val="left" w:pos="540"/>
          <w:tab w:val="left" w:pos="1080"/>
          <w:tab w:val="left" w:pos="4860"/>
          <w:tab w:val="right" w:pos="6480"/>
          <w:tab w:val="right" w:pos="8100"/>
        </w:tabs>
        <w:rPr>
          <w:b/>
        </w:rPr>
      </w:pPr>
      <w:r>
        <w:rPr>
          <w:b/>
        </w:rPr>
        <w:t>2.</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rPr>
          <w:b/>
        </w:rPr>
      </w:pP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rPr>
          <w:i/>
        </w:rPr>
      </w:pPr>
      <w:r w:rsidRPr="003139DA">
        <w:rPr>
          <w:i/>
        </w:rPr>
        <w:t>Working:</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rPr>
          <w:i/>
        </w:rPr>
      </w:pP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rPr>
          <w:i/>
        </w:rPr>
      </w:pPr>
      <w:r w:rsidRPr="003139DA">
        <w:rPr>
          <w:i/>
        </w:rPr>
        <w:tab/>
        <w:t>Machinery on hand at 1 July 20</w:t>
      </w:r>
      <w:r w:rsidR="00445BE6" w:rsidRPr="003139DA">
        <w:rPr>
          <w:i/>
        </w:rPr>
        <w:t>13</w:t>
      </w:r>
      <w:r w:rsidRPr="003139DA">
        <w:rPr>
          <w:i/>
        </w:rPr>
        <w:t xml:space="preserve"> and still on hand at 30 June 20</w:t>
      </w:r>
      <w:r w:rsidR="00445BE6" w:rsidRPr="003139DA">
        <w:rPr>
          <w:i/>
        </w:rPr>
        <w:t>14</w:t>
      </w:r>
      <w:r w:rsidRPr="003139DA">
        <w:rPr>
          <w:i/>
        </w:rPr>
        <w:t>:</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rPr>
          <w:i/>
        </w:rPr>
      </w:pPr>
      <w:r w:rsidRPr="003139DA">
        <w:rPr>
          <w:i/>
        </w:rPr>
        <w:tab/>
        <w:t xml:space="preserve">= </w:t>
      </w:r>
      <w:r w:rsidR="00445BE6" w:rsidRPr="003139DA">
        <w:rPr>
          <w:i/>
        </w:rPr>
        <w:t>$</w:t>
      </w:r>
      <w:r w:rsidRPr="003139DA">
        <w:rPr>
          <w:i/>
        </w:rPr>
        <w:t xml:space="preserve">420 000 – </w:t>
      </w:r>
      <w:r w:rsidR="00445BE6" w:rsidRPr="003139DA">
        <w:rPr>
          <w:i/>
        </w:rPr>
        <w:t>$</w:t>
      </w:r>
      <w:r w:rsidR="003139DA">
        <w:rPr>
          <w:i/>
        </w:rPr>
        <w:t>8</w:t>
      </w:r>
      <w:r w:rsidRPr="003139DA">
        <w:rPr>
          <w:i/>
        </w:rPr>
        <w:t xml:space="preserve">200 – </w:t>
      </w:r>
      <w:r w:rsidR="00445BE6" w:rsidRPr="003139DA">
        <w:rPr>
          <w:i/>
        </w:rPr>
        <w:t>$</w:t>
      </w:r>
      <w:r w:rsidR="003139DA">
        <w:rPr>
          <w:i/>
        </w:rPr>
        <w:t>9</w:t>
      </w:r>
      <w:r w:rsidRPr="003139DA">
        <w:rPr>
          <w:i/>
        </w:rPr>
        <w:t xml:space="preserve">000 – </w:t>
      </w:r>
      <w:r w:rsidR="00445BE6" w:rsidRPr="003139DA">
        <w:rPr>
          <w:i/>
        </w:rPr>
        <w:t>$</w:t>
      </w:r>
      <w:r w:rsidR="003139DA">
        <w:rPr>
          <w:i/>
        </w:rPr>
        <w:t>4</w:t>
      </w:r>
      <w:r w:rsidRPr="003139DA">
        <w:rPr>
          <w:i/>
        </w:rPr>
        <w:t xml:space="preserve">000 – </w:t>
      </w:r>
      <w:r w:rsidR="00445BE6" w:rsidRPr="003139DA">
        <w:rPr>
          <w:i/>
        </w:rPr>
        <w:t>$</w:t>
      </w:r>
      <w:r w:rsidR="003139DA">
        <w:rPr>
          <w:i/>
        </w:rPr>
        <w:t>7</w:t>
      </w:r>
      <w:r w:rsidRPr="003139DA">
        <w:rPr>
          <w:i/>
        </w:rPr>
        <w:t>000</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rPr>
          <w:i/>
        </w:rPr>
      </w:pPr>
      <w:r w:rsidRPr="003139DA">
        <w:rPr>
          <w:i/>
        </w:rPr>
        <w:tab/>
        <w:t xml:space="preserve">= </w:t>
      </w:r>
      <w:r w:rsidR="00445BE6" w:rsidRPr="003139DA">
        <w:rPr>
          <w:i/>
        </w:rPr>
        <w:t>$</w:t>
      </w:r>
      <w:r w:rsidRPr="003139DA">
        <w:rPr>
          <w:i/>
        </w:rPr>
        <w:t>391 800</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rPr>
          <w:i/>
        </w:rPr>
      </w:pPr>
      <w:r w:rsidRPr="003139DA">
        <w:rPr>
          <w:i/>
        </w:rPr>
        <w:tab/>
        <w:t>Depreciation = 10%[</w:t>
      </w:r>
      <w:r w:rsidR="00445BE6" w:rsidRPr="003139DA">
        <w:rPr>
          <w:i/>
        </w:rPr>
        <w:t>$</w:t>
      </w:r>
      <w:r w:rsidRPr="003139DA">
        <w:rPr>
          <w:i/>
        </w:rPr>
        <w:t xml:space="preserve">391 800 – </w:t>
      </w:r>
      <w:r w:rsidR="00445BE6" w:rsidRPr="003139DA">
        <w:rPr>
          <w:i/>
        </w:rPr>
        <w:t>$</w:t>
      </w:r>
      <w:r w:rsidRPr="003139DA">
        <w:rPr>
          <w:i/>
        </w:rPr>
        <w:t xml:space="preserve">39 180] = </w:t>
      </w:r>
      <w:r w:rsidR="00445BE6" w:rsidRPr="003139DA">
        <w:rPr>
          <w:i/>
        </w:rPr>
        <w:t>$</w:t>
      </w:r>
      <w:r w:rsidRPr="003139DA">
        <w:rPr>
          <w:i/>
        </w:rPr>
        <w:t>35 262</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rPr>
          <w:i/>
        </w:rPr>
      </w:pP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rPr>
          <w:i/>
        </w:rPr>
      </w:pPr>
      <w:r w:rsidRPr="003139DA">
        <w:rPr>
          <w:i/>
        </w:rPr>
        <w:tab/>
        <w:t>Depreciation on new or replaced machines:</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rPr>
          <w:i/>
        </w:rPr>
      </w:pPr>
      <w:r w:rsidRPr="003139DA">
        <w:rPr>
          <w:i/>
        </w:rPr>
        <w:tab/>
        <w:t>10% x 10/12 [</w:t>
      </w:r>
      <w:r w:rsidR="00445BE6" w:rsidRPr="003139DA">
        <w:rPr>
          <w:i/>
        </w:rPr>
        <w:t>$</w:t>
      </w:r>
      <w:r w:rsidRPr="003139DA">
        <w:rPr>
          <w:i/>
        </w:rPr>
        <w:t xml:space="preserve">15 000 – </w:t>
      </w:r>
      <w:r w:rsidR="00445BE6" w:rsidRPr="003139DA">
        <w:rPr>
          <w:i/>
        </w:rPr>
        <w:t>$</w:t>
      </w:r>
      <w:r w:rsidR="003139DA">
        <w:rPr>
          <w:i/>
        </w:rPr>
        <w:t>1</w:t>
      </w:r>
      <w:r w:rsidRPr="003139DA">
        <w:rPr>
          <w:i/>
        </w:rPr>
        <w:t xml:space="preserve">500] = </w:t>
      </w:r>
      <w:r w:rsidR="00445BE6" w:rsidRPr="003139DA">
        <w:rPr>
          <w:i/>
        </w:rPr>
        <w:t>$</w:t>
      </w:r>
      <w:r w:rsidR="003139DA">
        <w:rPr>
          <w:i/>
        </w:rPr>
        <w:t>1</w:t>
      </w:r>
      <w:r w:rsidRPr="003139DA">
        <w:rPr>
          <w:i/>
        </w:rPr>
        <w:t>125</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rPr>
          <w:i/>
        </w:rPr>
      </w:pPr>
      <w:r w:rsidRPr="003139DA">
        <w:rPr>
          <w:i/>
        </w:rPr>
        <w:tab/>
        <w:t>½ x 1/9 [</w:t>
      </w:r>
      <w:r w:rsidR="00445BE6" w:rsidRPr="003139DA">
        <w:rPr>
          <w:i/>
        </w:rPr>
        <w:t>$</w:t>
      </w:r>
      <w:r w:rsidR="003139DA">
        <w:rPr>
          <w:i/>
        </w:rPr>
        <w:t>9</w:t>
      </w:r>
      <w:r w:rsidRPr="003139DA">
        <w:rPr>
          <w:i/>
        </w:rPr>
        <w:t xml:space="preserve">910 – </w:t>
      </w:r>
      <w:r w:rsidR="00445BE6" w:rsidRPr="003139DA">
        <w:rPr>
          <w:i/>
        </w:rPr>
        <w:t>$</w:t>
      </w:r>
      <w:r w:rsidRPr="003139DA">
        <w:rPr>
          <w:i/>
        </w:rPr>
        <w:t xml:space="preserve">991] = </w:t>
      </w:r>
      <w:r w:rsidR="00445BE6" w:rsidRPr="003139DA">
        <w:rPr>
          <w:i/>
        </w:rPr>
        <w:t>$</w:t>
      </w:r>
      <w:r w:rsidRPr="003139DA">
        <w:rPr>
          <w:i/>
        </w:rPr>
        <w:t>496</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rPr>
          <w:i/>
        </w:rPr>
      </w:pP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rPr>
          <w:i/>
        </w:rPr>
      </w:pPr>
      <w:r w:rsidRPr="003139DA">
        <w:rPr>
          <w:i/>
        </w:rPr>
        <w:tab/>
        <w:t>Depreciation on arm:</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rPr>
          <w:i/>
        </w:rPr>
      </w:pPr>
      <w:r w:rsidRPr="003139DA">
        <w:rPr>
          <w:i/>
        </w:rPr>
        <w:tab/>
        <w:t xml:space="preserve">1/15 x 3/12 x </w:t>
      </w:r>
      <w:r w:rsidR="00445BE6" w:rsidRPr="003139DA">
        <w:rPr>
          <w:i/>
        </w:rPr>
        <w:t>$</w:t>
      </w:r>
      <w:r w:rsidR="003139DA">
        <w:rPr>
          <w:i/>
        </w:rPr>
        <w:t>1</w:t>
      </w:r>
      <w:r w:rsidRPr="003139DA">
        <w:rPr>
          <w:i/>
        </w:rPr>
        <w:t xml:space="preserve">200 = </w:t>
      </w:r>
      <w:r w:rsidR="00445BE6" w:rsidRPr="003139DA">
        <w:rPr>
          <w:i/>
        </w:rPr>
        <w:t>$</w:t>
      </w:r>
      <w:r w:rsidRPr="003139DA">
        <w:rPr>
          <w:i/>
        </w:rPr>
        <w:t>20</w:t>
      </w: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rPr>
          <w:i/>
        </w:rPr>
      </w:pPr>
    </w:p>
    <w:p w:rsidR="00F469DC" w:rsidRPr="003139DA" w:rsidRDefault="00F469DC" w:rsidP="00F469DC">
      <w:pPr>
        <w:pStyle w:val="Header"/>
        <w:widowControl w:val="0"/>
        <w:tabs>
          <w:tab w:val="clear" w:pos="4153"/>
          <w:tab w:val="clear" w:pos="8306"/>
          <w:tab w:val="left" w:pos="540"/>
          <w:tab w:val="left" w:pos="1080"/>
          <w:tab w:val="left" w:pos="4860"/>
          <w:tab w:val="right" w:pos="6480"/>
          <w:tab w:val="right" w:pos="8100"/>
        </w:tabs>
        <w:rPr>
          <w:b/>
        </w:rPr>
      </w:pPr>
      <w:r w:rsidRPr="003139DA">
        <w:rPr>
          <w:b/>
        </w:rPr>
        <w:tab/>
        <w:t>Total depreciation for 20</w:t>
      </w:r>
      <w:r w:rsidR="00445BE6" w:rsidRPr="003139DA">
        <w:rPr>
          <w:b/>
        </w:rPr>
        <w:t>13</w:t>
      </w:r>
      <w:r w:rsidRPr="003139DA">
        <w:rPr>
          <w:b/>
        </w:rPr>
        <w:t>-</w:t>
      </w:r>
      <w:r w:rsidR="00445BE6" w:rsidRPr="003139DA">
        <w:rPr>
          <w:b/>
        </w:rPr>
        <w:t>14</w:t>
      </w:r>
      <w:r w:rsidRPr="003139DA">
        <w:rPr>
          <w:b/>
        </w:rPr>
        <w:t xml:space="preserve"> = </w:t>
      </w:r>
      <w:r w:rsidR="00445BE6" w:rsidRPr="003139DA">
        <w:rPr>
          <w:b/>
        </w:rPr>
        <w:t>$</w:t>
      </w:r>
      <w:r w:rsidRPr="003139DA">
        <w:rPr>
          <w:b/>
        </w:rPr>
        <w:t xml:space="preserve">35 262 + </w:t>
      </w:r>
      <w:r w:rsidR="00445BE6" w:rsidRPr="003139DA">
        <w:rPr>
          <w:b/>
        </w:rPr>
        <w:t>$</w:t>
      </w:r>
      <w:r w:rsidR="003139DA">
        <w:rPr>
          <w:b/>
        </w:rPr>
        <w:t>1</w:t>
      </w:r>
      <w:r w:rsidRPr="003139DA">
        <w:rPr>
          <w:b/>
        </w:rPr>
        <w:t xml:space="preserve">125 + </w:t>
      </w:r>
      <w:r w:rsidR="00445BE6" w:rsidRPr="003139DA">
        <w:rPr>
          <w:b/>
        </w:rPr>
        <w:t>$</w:t>
      </w:r>
      <w:r w:rsidRPr="003139DA">
        <w:rPr>
          <w:b/>
        </w:rPr>
        <w:t xml:space="preserve">496 + </w:t>
      </w:r>
      <w:r w:rsidR="00445BE6" w:rsidRPr="003139DA">
        <w:rPr>
          <w:b/>
        </w:rPr>
        <w:t>$</w:t>
      </w:r>
      <w:r w:rsidRPr="003139DA">
        <w:rPr>
          <w:b/>
        </w:rPr>
        <w:t>20 = $36 903</w:t>
      </w:r>
    </w:p>
    <w:p w:rsidR="00F469DC" w:rsidRPr="008F20EA" w:rsidRDefault="00F469DC" w:rsidP="00140A35">
      <w:pPr>
        <w:pStyle w:val="Header"/>
        <w:widowControl w:val="0"/>
        <w:tabs>
          <w:tab w:val="clear" w:pos="4153"/>
          <w:tab w:val="clear" w:pos="8306"/>
          <w:tab w:val="left" w:pos="540"/>
          <w:tab w:val="left" w:pos="1080"/>
          <w:tab w:val="left" w:pos="4860"/>
          <w:tab w:val="right" w:pos="6480"/>
          <w:tab w:val="right" w:pos="8100"/>
        </w:tabs>
        <w:ind w:left="2268" w:hanging="2268"/>
        <w:rPr>
          <w:b/>
        </w:rPr>
      </w:pPr>
      <w:r w:rsidRPr="003139DA">
        <w:rPr>
          <w:rFonts w:ascii="Arial" w:hAnsi="Arial"/>
        </w:rPr>
        <w:br w:type="page"/>
      </w:r>
      <w:r w:rsidR="003139DA">
        <w:rPr>
          <w:b/>
        </w:rPr>
        <w:lastRenderedPageBreak/>
        <w:t>Exercise 11.24</w:t>
      </w:r>
      <w:r w:rsidR="003139DA" w:rsidRPr="003139DA">
        <w:rPr>
          <w:rFonts w:ascii="OptimaLTStd-Black" w:hAnsi="OptimaLTStd-Black" w:cs="OptimaLTStd-Black"/>
          <w:sz w:val="18"/>
          <w:szCs w:val="18"/>
          <w:lang w:eastAsia="zh-TW"/>
        </w:rPr>
        <w:t xml:space="preserve"> </w:t>
      </w:r>
      <w:r w:rsidR="003139DA">
        <w:rPr>
          <w:rFonts w:ascii="OptimaLTStd-Black" w:hAnsi="OptimaLTStd-Black" w:cs="OptimaLTStd-Black"/>
          <w:sz w:val="18"/>
          <w:szCs w:val="18"/>
          <w:lang w:eastAsia="zh-TW"/>
        </w:rPr>
        <w:tab/>
      </w:r>
      <w:r w:rsidR="003139DA" w:rsidRPr="003139DA">
        <w:rPr>
          <w:b/>
          <w:lang w:eastAsia="zh-TW"/>
        </w:rPr>
        <w:t>REVALUATION OF ASSETS AND TAX-EFFECT ACCOUNTING</w:t>
      </w:r>
      <w:r w:rsidR="003139DA">
        <w:rPr>
          <w:b/>
        </w:rPr>
        <w:tab/>
      </w:r>
    </w:p>
    <w:p w:rsidR="003139DA" w:rsidRDefault="003139DA" w:rsidP="008F20EA">
      <w:pPr>
        <w:pStyle w:val="Header"/>
        <w:widowControl w:val="0"/>
        <w:tabs>
          <w:tab w:val="left" w:pos="540"/>
          <w:tab w:val="left" w:pos="1080"/>
          <w:tab w:val="left" w:pos="4860"/>
          <w:tab w:val="right" w:pos="6480"/>
          <w:tab w:val="right" w:pos="8100"/>
        </w:tabs>
        <w:rPr>
          <w:b/>
        </w:rPr>
      </w:pPr>
    </w:p>
    <w:p w:rsidR="008F20EA" w:rsidRPr="008F20EA" w:rsidRDefault="008F20EA" w:rsidP="003139DA">
      <w:pPr>
        <w:pStyle w:val="Header"/>
        <w:widowControl w:val="0"/>
        <w:tabs>
          <w:tab w:val="left" w:pos="540"/>
          <w:tab w:val="left" w:pos="1080"/>
          <w:tab w:val="left" w:pos="4860"/>
          <w:tab w:val="right" w:pos="6480"/>
          <w:tab w:val="right" w:pos="8100"/>
        </w:tabs>
        <w:ind w:left="284" w:hanging="284"/>
        <w:rPr>
          <w:b/>
        </w:rPr>
      </w:pPr>
      <w:r w:rsidRPr="008F20EA">
        <w:rPr>
          <w:b/>
        </w:rPr>
        <w:t xml:space="preserve">1. </w:t>
      </w:r>
      <w:r w:rsidR="003139DA">
        <w:rPr>
          <w:b/>
        </w:rPr>
        <w:tab/>
      </w:r>
      <w:r w:rsidRPr="008F20EA">
        <w:rPr>
          <w:b/>
        </w:rPr>
        <w:t>Calculate, by using worksheets, the amounts of income tax expense and current and deferred</w:t>
      </w:r>
      <w:r w:rsidR="003139DA">
        <w:rPr>
          <w:b/>
        </w:rPr>
        <w:t xml:space="preserve"> </w:t>
      </w:r>
      <w:r w:rsidRPr="008F20EA">
        <w:rPr>
          <w:b/>
        </w:rPr>
        <w:t>income tax assets/liabilities for the reporting period ended 30 June 2013.</w:t>
      </w:r>
    </w:p>
    <w:p w:rsidR="008F20EA" w:rsidRPr="008F20EA" w:rsidRDefault="008F20EA" w:rsidP="003139DA">
      <w:pPr>
        <w:pStyle w:val="Header"/>
        <w:widowControl w:val="0"/>
        <w:tabs>
          <w:tab w:val="clear" w:pos="4153"/>
          <w:tab w:val="clear" w:pos="8306"/>
          <w:tab w:val="left" w:pos="540"/>
          <w:tab w:val="left" w:pos="1080"/>
          <w:tab w:val="left" w:pos="4860"/>
          <w:tab w:val="right" w:pos="6480"/>
          <w:tab w:val="right" w:pos="8100"/>
        </w:tabs>
        <w:ind w:left="284" w:hanging="284"/>
        <w:rPr>
          <w:b/>
        </w:rPr>
      </w:pPr>
      <w:r w:rsidRPr="008F20EA">
        <w:rPr>
          <w:b/>
        </w:rPr>
        <w:t xml:space="preserve">2. </w:t>
      </w:r>
      <w:r w:rsidR="003139DA">
        <w:rPr>
          <w:b/>
        </w:rPr>
        <w:tab/>
      </w:r>
      <w:r w:rsidRPr="008F20EA">
        <w:rPr>
          <w:b/>
        </w:rPr>
        <w:t>Prepare the deferred tax asset and deferred tax liability accounts.</w:t>
      </w:r>
    </w:p>
    <w:p w:rsidR="003B4291" w:rsidRPr="008F20EA" w:rsidRDefault="003B4291" w:rsidP="00F469DC">
      <w:pPr>
        <w:pStyle w:val="Header"/>
        <w:widowControl w:val="0"/>
        <w:tabs>
          <w:tab w:val="clear" w:pos="4153"/>
          <w:tab w:val="clear" w:pos="8306"/>
          <w:tab w:val="left" w:pos="540"/>
          <w:tab w:val="left" w:pos="1080"/>
          <w:tab w:val="left" w:pos="4860"/>
          <w:tab w:val="right" w:pos="6480"/>
          <w:tab w:val="right" w:pos="8100"/>
        </w:tabs>
        <w:jc w:val="center"/>
        <w:rPr>
          <w:b/>
        </w:rPr>
      </w:pPr>
    </w:p>
    <w:p w:rsidR="008F20EA" w:rsidRPr="008F20EA" w:rsidRDefault="008F20EA" w:rsidP="00F469DC">
      <w:pPr>
        <w:pStyle w:val="Header"/>
        <w:widowControl w:val="0"/>
        <w:tabs>
          <w:tab w:val="clear" w:pos="4153"/>
          <w:tab w:val="clear" w:pos="8306"/>
          <w:tab w:val="left" w:pos="540"/>
          <w:tab w:val="left" w:pos="1080"/>
          <w:tab w:val="left" w:pos="4860"/>
          <w:tab w:val="right" w:pos="6480"/>
          <w:tab w:val="right" w:pos="8100"/>
        </w:tabs>
        <w:jc w:val="center"/>
        <w:rPr>
          <w:b/>
        </w:rPr>
      </w:pPr>
      <w:proofErr w:type="spellStart"/>
      <w:r w:rsidRPr="008F20EA">
        <w:rPr>
          <w:b/>
        </w:rPr>
        <w:t>Bornho</w:t>
      </w:r>
      <w:r w:rsidR="00D53896">
        <w:rPr>
          <w:b/>
        </w:rPr>
        <w:t>l</w:t>
      </w:r>
      <w:r w:rsidRPr="008F20EA">
        <w:rPr>
          <w:b/>
        </w:rPr>
        <w:t>t</w:t>
      </w:r>
      <w:proofErr w:type="spellEnd"/>
      <w:r w:rsidRPr="008F20EA">
        <w:rPr>
          <w:b/>
        </w:rPr>
        <w:t xml:space="preserve"> Ltd</w:t>
      </w:r>
    </w:p>
    <w:p w:rsidR="00F469DC" w:rsidRPr="001B3A3C" w:rsidRDefault="003139DA" w:rsidP="00F469DC">
      <w:pPr>
        <w:tabs>
          <w:tab w:val="left" w:pos="-1440"/>
          <w:tab w:val="left" w:pos="-720"/>
          <w:tab w:val="left" w:pos="1440"/>
          <w:tab w:val="left" w:pos="5040"/>
          <w:tab w:val="left" w:pos="6390"/>
          <w:tab w:val="decimal" w:pos="6750"/>
          <w:tab w:val="left" w:pos="8010"/>
          <w:tab w:val="decimal" w:pos="8370"/>
        </w:tabs>
        <w:spacing w:line="240" w:lineRule="atLeast"/>
        <w:jc w:val="both"/>
        <w:rPr>
          <w:b/>
          <w:color w:val="000000"/>
        </w:rPr>
      </w:pPr>
      <w:r>
        <w:rPr>
          <w:b/>
          <w:color w:val="000000"/>
        </w:rPr>
        <w:t>1</w:t>
      </w:r>
      <w:r w:rsidR="00F469DC" w:rsidRPr="001B3A3C">
        <w:rPr>
          <w:b/>
          <w:color w:val="000000"/>
        </w:rPr>
        <w:t>.</w:t>
      </w:r>
    </w:p>
    <w:p w:rsidR="00F469DC" w:rsidRPr="003139DA" w:rsidRDefault="00F469DC" w:rsidP="003139DA">
      <w:pPr>
        <w:pStyle w:val="Heading3"/>
        <w:jc w:val="center"/>
        <w:rPr>
          <w:rFonts w:ascii="Times New Roman" w:hAnsi="Times New Roman" w:cs="Times New Roman"/>
          <w:sz w:val="24"/>
          <w:szCs w:val="24"/>
        </w:rPr>
      </w:pPr>
      <w:r w:rsidRPr="003139DA">
        <w:rPr>
          <w:rFonts w:ascii="Times New Roman" w:hAnsi="Times New Roman" w:cs="Times New Roman"/>
          <w:sz w:val="24"/>
          <w:szCs w:val="24"/>
        </w:rPr>
        <w:t xml:space="preserve">Determination of Taxable Income </w:t>
      </w:r>
      <w:r w:rsidR="001B3A3C" w:rsidRPr="003139DA">
        <w:rPr>
          <w:rFonts w:ascii="Times New Roman" w:hAnsi="Times New Roman" w:cs="Times New Roman"/>
          <w:spacing w:val="-3"/>
          <w:sz w:val="24"/>
          <w:szCs w:val="24"/>
        </w:rPr>
        <w:t>(for year ended 30 June 20</w:t>
      </w:r>
      <w:r w:rsidR="002F60ED" w:rsidRPr="003139DA">
        <w:rPr>
          <w:rFonts w:ascii="Times New Roman" w:hAnsi="Times New Roman" w:cs="Times New Roman"/>
          <w:spacing w:val="-3"/>
          <w:sz w:val="24"/>
          <w:szCs w:val="24"/>
        </w:rPr>
        <w:t>13</w:t>
      </w:r>
      <w:r w:rsidRPr="003139DA">
        <w:rPr>
          <w:rFonts w:ascii="Times New Roman" w:hAnsi="Times New Roman" w:cs="Times New Roman"/>
          <w:spacing w:val="-3"/>
          <w:sz w:val="24"/>
          <w:szCs w:val="24"/>
        </w:rPr>
        <w:t>)</w:t>
      </w:r>
    </w:p>
    <w:tbl>
      <w:tblPr>
        <w:tblW w:w="0" w:type="auto"/>
        <w:tblInd w:w="534" w:type="dxa"/>
        <w:tblLayout w:type="fixed"/>
        <w:tblLook w:val="0000" w:firstRow="0" w:lastRow="0" w:firstColumn="0" w:lastColumn="0" w:noHBand="0" w:noVBand="0"/>
      </w:tblPr>
      <w:tblGrid>
        <w:gridCol w:w="4394"/>
        <w:gridCol w:w="1934"/>
        <w:gridCol w:w="1751"/>
      </w:tblGrid>
      <w:tr w:rsidR="00F469DC" w:rsidRPr="003139DA">
        <w:tc>
          <w:tcPr>
            <w:tcW w:w="4394" w:type="dxa"/>
            <w:tcBorders>
              <w:top w:val="single" w:sz="6" w:space="0" w:color="auto"/>
              <w:left w:val="single" w:sz="6" w:space="0" w:color="auto"/>
            </w:tcBorders>
          </w:tcPr>
          <w:p w:rsidR="00F469DC" w:rsidRPr="003139DA" w:rsidRDefault="00F469DC" w:rsidP="00F469DC">
            <w:pPr>
              <w:suppressAutoHyphens/>
              <w:rPr>
                <w:spacing w:val="-3"/>
              </w:rPr>
            </w:pPr>
          </w:p>
        </w:tc>
        <w:tc>
          <w:tcPr>
            <w:tcW w:w="1934" w:type="dxa"/>
            <w:tcBorders>
              <w:top w:val="single" w:sz="6" w:space="0" w:color="auto"/>
              <w:left w:val="single" w:sz="6" w:space="0" w:color="auto"/>
              <w:right w:val="single" w:sz="6" w:space="0" w:color="auto"/>
            </w:tcBorders>
          </w:tcPr>
          <w:p w:rsidR="00F469DC" w:rsidRPr="003139DA" w:rsidRDefault="00F469DC" w:rsidP="0005631D">
            <w:pPr>
              <w:suppressAutoHyphens/>
              <w:jc w:val="center"/>
              <w:rPr>
                <w:spacing w:val="-3"/>
              </w:rPr>
            </w:pPr>
            <w:r w:rsidRPr="003139DA">
              <w:rPr>
                <w:spacing w:val="-3"/>
              </w:rPr>
              <w:t>$</w:t>
            </w:r>
          </w:p>
        </w:tc>
        <w:tc>
          <w:tcPr>
            <w:tcW w:w="1751" w:type="dxa"/>
            <w:tcBorders>
              <w:top w:val="single" w:sz="6" w:space="0" w:color="auto"/>
              <w:right w:val="single" w:sz="6" w:space="0" w:color="auto"/>
            </w:tcBorders>
          </w:tcPr>
          <w:p w:rsidR="00F469DC" w:rsidRPr="003139DA" w:rsidRDefault="00F469DC" w:rsidP="0005631D">
            <w:pPr>
              <w:suppressAutoHyphens/>
              <w:jc w:val="center"/>
              <w:rPr>
                <w:spacing w:val="-3"/>
              </w:rPr>
            </w:pPr>
            <w:r w:rsidRPr="003139DA">
              <w:rPr>
                <w:spacing w:val="-3"/>
              </w:rPr>
              <w:t>$</w:t>
            </w:r>
          </w:p>
        </w:tc>
      </w:tr>
      <w:tr w:rsidR="00F469DC" w:rsidRPr="003139DA">
        <w:tc>
          <w:tcPr>
            <w:tcW w:w="4394" w:type="dxa"/>
            <w:tcBorders>
              <w:left w:val="single" w:sz="6" w:space="0" w:color="auto"/>
            </w:tcBorders>
          </w:tcPr>
          <w:p w:rsidR="00F469DC" w:rsidRPr="003139DA" w:rsidRDefault="00F469DC" w:rsidP="00F469DC">
            <w:pPr>
              <w:suppressAutoHyphens/>
              <w:rPr>
                <w:spacing w:val="-3"/>
              </w:rPr>
            </w:pPr>
            <w:r w:rsidRPr="003139DA">
              <w:rPr>
                <w:spacing w:val="-3"/>
              </w:rPr>
              <w:t>Accounting profit before income tax</w:t>
            </w:r>
          </w:p>
        </w:tc>
        <w:tc>
          <w:tcPr>
            <w:tcW w:w="1934" w:type="dxa"/>
            <w:tcBorders>
              <w:left w:val="single" w:sz="6" w:space="0" w:color="auto"/>
              <w:right w:val="single" w:sz="6" w:space="0" w:color="auto"/>
            </w:tcBorders>
          </w:tcPr>
          <w:p w:rsidR="00F469DC" w:rsidRPr="003139DA" w:rsidRDefault="00F469DC" w:rsidP="00F469DC">
            <w:pPr>
              <w:suppressAutoHyphens/>
              <w:jc w:val="right"/>
              <w:rPr>
                <w:spacing w:val="-3"/>
              </w:rPr>
            </w:pPr>
          </w:p>
        </w:tc>
        <w:tc>
          <w:tcPr>
            <w:tcW w:w="1751" w:type="dxa"/>
            <w:tcBorders>
              <w:right w:val="single" w:sz="6" w:space="0" w:color="auto"/>
            </w:tcBorders>
          </w:tcPr>
          <w:p w:rsidR="00F469DC" w:rsidRPr="003139DA" w:rsidRDefault="00621317" w:rsidP="00F469DC">
            <w:pPr>
              <w:suppressAutoHyphens/>
              <w:jc w:val="right"/>
              <w:rPr>
                <w:spacing w:val="-3"/>
              </w:rPr>
            </w:pPr>
            <w:r w:rsidRPr="003139DA">
              <w:rPr>
                <w:spacing w:val="-3"/>
              </w:rPr>
              <w:t>375</w:t>
            </w:r>
            <w:r w:rsidR="00F469DC" w:rsidRPr="003139DA">
              <w:rPr>
                <w:spacing w:val="-3"/>
              </w:rPr>
              <w:t xml:space="preserve"> 000</w:t>
            </w:r>
          </w:p>
        </w:tc>
      </w:tr>
      <w:tr w:rsidR="00F469DC" w:rsidRPr="003139DA">
        <w:tc>
          <w:tcPr>
            <w:tcW w:w="4394" w:type="dxa"/>
            <w:tcBorders>
              <w:left w:val="single" w:sz="6" w:space="0" w:color="auto"/>
            </w:tcBorders>
          </w:tcPr>
          <w:p w:rsidR="00F469DC" w:rsidRPr="003139DA" w:rsidRDefault="00F469DC" w:rsidP="00F469DC">
            <w:pPr>
              <w:suppressAutoHyphens/>
              <w:rPr>
                <w:b/>
                <w:spacing w:val="-3"/>
              </w:rPr>
            </w:pPr>
            <w:r w:rsidRPr="003139DA">
              <w:rPr>
                <w:b/>
                <w:i/>
                <w:spacing w:val="-3"/>
              </w:rPr>
              <w:t>Add:</w:t>
            </w:r>
          </w:p>
        </w:tc>
        <w:tc>
          <w:tcPr>
            <w:tcW w:w="1934" w:type="dxa"/>
            <w:tcBorders>
              <w:left w:val="single" w:sz="6" w:space="0" w:color="auto"/>
              <w:right w:val="single" w:sz="6" w:space="0" w:color="auto"/>
            </w:tcBorders>
          </w:tcPr>
          <w:p w:rsidR="00F469DC" w:rsidRPr="003139DA" w:rsidRDefault="00F469DC" w:rsidP="00F469DC">
            <w:pPr>
              <w:suppressAutoHyphens/>
              <w:jc w:val="right"/>
              <w:rPr>
                <w:spacing w:val="-3"/>
              </w:rPr>
            </w:pPr>
          </w:p>
        </w:tc>
        <w:tc>
          <w:tcPr>
            <w:tcW w:w="1751" w:type="dxa"/>
            <w:tcBorders>
              <w:right w:val="single" w:sz="6" w:space="0" w:color="auto"/>
            </w:tcBorders>
          </w:tcPr>
          <w:p w:rsidR="00F469DC" w:rsidRPr="003139DA" w:rsidRDefault="00F469DC" w:rsidP="00F469DC">
            <w:pPr>
              <w:suppressAutoHyphens/>
              <w:jc w:val="right"/>
              <w:rPr>
                <w:spacing w:val="-3"/>
              </w:rPr>
            </w:pPr>
          </w:p>
        </w:tc>
      </w:tr>
      <w:tr w:rsidR="00F469DC" w:rsidRPr="003139DA">
        <w:tc>
          <w:tcPr>
            <w:tcW w:w="4394" w:type="dxa"/>
            <w:tcBorders>
              <w:left w:val="single" w:sz="6" w:space="0" w:color="auto"/>
            </w:tcBorders>
          </w:tcPr>
          <w:p w:rsidR="00F469DC" w:rsidRPr="003139DA" w:rsidRDefault="00F469DC" w:rsidP="00F469DC">
            <w:pPr>
              <w:suppressAutoHyphens/>
              <w:rPr>
                <w:spacing w:val="-3"/>
              </w:rPr>
            </w:pPr>
            <w:r w:rsidRPr="003139DA">
              <w:rPr>
                <w:spacing w:val="-3"/>
              </w:rPr>
              <w:t>Write-down of furniture</w:t>
            </w:r>
          </w:p>
        </w:tc>
        <w:tc>
          <w:tcPr>
            <w:tcW w:w="1934" w:type="dxa"/>
            <w:tcBorders>
              <w:left w:val="single" w:sz="6" w:space="0" w:color="auto"/>
              <w:right w:val="single" w:sz="6" w:space="0" w:color="auto"/>
            </w:tcBorders>
          </w:tcPr>
          <w:p w:rsidR="00F469DC" w:rsidRPr="003139DA" w:rsidRDefault="00F469DC" w:rsidP="0005631D">
            <w:pPr>
              <w:suppressAutoHyphens/>
              <w:jc w:val="right"/>
              <w:rPr>
                <w:spacing w:val="-3"/>
              </w:rPr>
            </w:pPr>
            <w:r w:rsidRPr="003139DA">
              <w:rPr>
                <w:spacing w:val="-3"/>
              </w:rPr>
              <w:t>5 000</w:t>
            </w:r>
          </w:p>
        </w:tc>
        <w:tc>
          <w:tcPr>
            <w:tcW w:w="1751" w:type="dxa"/>
            <w:tcBorders>
              <w:right w:val="single" w:sz="6" w:space="0" w:color="auto"/>
            </w:tcBorders>
          </w:tcPr>
          <w:p w:rsidR="00F469DC" w:rsidRPr="003139DA" w:rsidRDefault="00F469DC" w:rsidP="00F469DC">
            <w:pPr>
              <w:suppressAutoHyphens/>
              <w:jc w:val="right"/>
              <w:rPr>
                <w:spacing w:val="-3"/>
              </w:rPr>
            </w:pPr>
          </w:p>
        </w:tc>
      </w:tr>
      <w:tr w:rsidR="00F469DC" w:rsidRPr="003139DA">
        <w:tc>
          <w:tcPr>
            <w:tcW w:w="4394" w:type="dxa"/>
            <w:tcBorders>
              <w:left w:val="single" w:sz="6" w:space="0" w:color="auto"/>
            </w:tcBorders>
          </w:tcPr>
          <w:p w:rsidR="00F469DC" w:rsidRPr="003139DA" w:rsidRDefault="00621317" w:rsidP="00F469DC">
            <w:pPr>
              <w:suppressAutoHyphens/>
              <w:rPr>
                <w:spacing w:val="-3"/>
              </w:rPr>
            </w:pPr>
            <w:r w:rsidRPr="003139DA">
              <w:rPr>
                <w:spacing w:val="-3"/>
              </w:rPr>
              <w:t>G</w:t>
            </w:r>
            <w:r w:rsidR="00F469DC" w:rsidRPr="003139DA">
              <w:rPr>
                <w:spacing w:val="-3"/>
              </w:rPr>
              <w:t>oodwill</w:t>
            </w:r>
            <w:r w:rsidRPr="003139DA">
              <w:rPr>
                <w:spacing w:val="-3"/>
              </w:rPr>
              <w:t xml:space="preserve"> impairment</w:t>
            </w:r>
          </w:p>
        </w:tc>
        <w:tc>
          <w:tcPr>
            <w:tcW w:w="1934" w:type="dxa"/>
            <w:tcBorders>
              <w:left w:val="single" w:sz="6" w:space="0" w:color="auto"/>
              <w:right w:val="single" w:sz="6" w:space="0" w:color="auto"/>
            </w:tcBorders>
          </w:tcPr>
          <w:p w:rsidR="00F469DC" w:rsidRPr="003139DA" w:rsidRDefault="00F469DC" w:rsidP="0005631D">
            <w:pPr>
              <w:suppressAutoHyphens/>
              <w:jc w:val="right"/>
              <w:rPr>
                <w:spacing w:val="-3"/>
              </w:rPr>
            </w:pPr>
            <w:r w:rsidRPr="003139DA">
              <w:rPr>
                <w:spacing w:val="-3"/>
              </w:rPr>
              <w:t>13 000</w:t>
            </w:r>
          </w:p>
        </w:tc>
        <w:tc>
          <w:tcPr>
            <w:tcW w:w="1751" w:type="dxa"/>
            <w:tcBorders>
              <w:right w:val="single" w:sz="6" w:space="0" w:color="auto"/>
            </w:tcBorders>
          </w:tcPr>
          <w:p w:rsidR="00F469DC" w:rsidRPr="003139DA" w:rsidRDefault="00F469DC" w:rsidP="00F469DC">
            <w:pPr>
              <w:suppressAutoHyphens/>
              <w:jc w:val="right"/>
              <w:rPr>
                <w:spacing w:val="-3"/>
              </w:rPr>
            </w:pPr>
          </w:p>
        </w:tc>
      </w:tr>
      <w:tr w:rsidR="00F469DC" w:rsidRPr="003139DA">
        <w:tc>
          <w:tcPr>
            <w:tcW w:w="4394" w:type="dxa"/>
            <w:tcBorders>
              <w:left w:val="single" w:sz="6" w:space="0" w:color="auto"/>
            </w:tcBorders>
          </w:tcPr>
          <w:p w:rsidR="00F469DC" w:rsidRPr="003139DA" w:rsidRDefault="00F469DC" w:rsidP="00F469DC">
            <w:pPr>
              <w:suppressAutoHyphens/>
              <w:rPr>
                <w:spacing w:val="-3"/>
              </w:rPr>
            </w:pPr>
            <w:r w:rsidRPr="003139DA">
              <w:rPr>
                <w:spacing w:val="-3"/>
              </w:rPr>
              <w:t>Depreciation of plant</w:t>
            </w:r>
          </w:p>
        </w:tc>
        <w:tc>
          <w:tcPr>
            <w:tcW w:w="1934" w:type="dxa"/>
            <w:tcBorders>
              <w:left w:val="single" w:sz="6" w:space="0" w:color="auto"/>
              <w:right w:val="single" w:sz="6" w:space="0" w:color="auto"/>
            </w:tcBorders>
          </w:tcPr>
          <w:p w:rsidR="00F469DC" w:rsidRPr="003139DA" w:rsidRDefault="00F469DC" w:rsidP="0005631D">
            <w:pPr>
              <w:suppressAutoHyphens/>
              <w:jc w:val="right"/>
              <w:rPr>
                <w:spacing w:val="-3"/>
              </w:rPr>
            </w:pPr>
            <w:r w:rsidRPr="003139DA">
              <w:rPr>
                <w:spacing w:val="-3"/>
              </w:rPr>
              <w:t>50 000</w:t>
            </w:r>
          </w:p>
        </w:tc>
        <w:tc>
          <w:tcPr>
            <w:tcW w:w="1751" w:type="dxa"/>
            <w:tcBorders>
              <w:right w:val="single" w:sz="6" w:space="0" w:color="auto"/>
            </w:tcBorders>
          </w:tcPr>
          <w:p w:rsidR="00F469DC" w:rsidRPr="003139DA" w:rsidRDefault="00F469DC" w:rsidP="00F469DC">
            <w:pPr>
              <w:suppressAutoHyphens/>
              <w:jc w:val="right"/>
              <w:rPr>
                <w:spacing w:val="-3"/>
              </w:rPr>
            </w:pPr>
          </w:p>
        </w:tc>
      </w:tr>
      <w:tr w:rsidR="00F469DC" w:rsidRPr="003139DA">
        <w:tc>
          <w:tcPr>
            <w:tcW w:w="4394" w:type="dxa"/>
            <w:tcBorders>
              <w:left w:val="single" w:sz="6" w:space="0" w:color="auto"/>
            </w:tcBorders>
          </w:tcPr>
          <w:p w:rsidR="00F469DC" w:rsidRPr="003139DA" w:rsidRDefault="00F469DC" w:rsidP="00F469DC">
            <w:pPr>
              <w:suppressAutoHyphens/>
              <w:rPr>
                <w:i/>
                <w:spacing w:val="-3"/>
              </w:rPr>
            </w:pPr>
            <w:r w:rsidRPr="003139DA">
              <w:rPr>
                <w:spacing w:val="-3"/>
              </w:rPr>
              <w:t>Depreciation of furniture</w:t>
            </w:r>
          </w:p>
        </w:tc>
        <w:tc>
          <w:tcPr>
            <w:tcW w:w="1934" w:type="dxa"/>
            <w:tcBorders>
              <w:left w:val="single" w:sz="6" w:space="0" w:color="auto"/>
              <w:right w:val="single" w:sz="6" w:space="0" w:color="auto"/>
            </w:tcBorders>
          </w:tcPr>
          <w:p w:rsidR="00F469DC" w:rsidRPr="003139DA" w:rsidRDefault="00F469DC" w:rsidP="0005631D">
            <w:pPr>
              <w:suppressAutoHyphens/>
              <w:jc w:val="right"/>
              <w:rPr>
                <w:spacing w:val="-3"/>
              </w:rPr>
            </w:pPr>
            <w:r w:rsidRPr="003139DA">
              <w:rPr>
                <w:spacing w:val="-3"/>
              </w:rPr>
              <w:t>5 000</w:t>
            </w:r>
          </w:p>
        </w:tc>
        <w:tc>
          <w:tcPr>
            <w:tcW w:w="1751" w:type="dxa"/>
            <w:tcBorders>
              <w:right w:val="single" w:sz="6" w:space="0" w:color="auto"/>
            </w:tcBorders>
          </w:tcPr>
          <w:p w:rsidR="00F469DC" w:rsidRPr="003139DA" w:rsidRDefault="00F469DC" w:rsidP="00F469DC">
            <w:pPr>
              <w:suppressAutoHyphens/>
              <w:jc w:val="right"/>
              <w:rPr>
                <w:spacing w:val="-3"/>
              </w:rPr>
            </w:pPr>
          </w:p>
        </w:tc>
      </w:tr>
      <w:tr w:rsidR="00F469DC" w:rsidRPr="003139DA">
        <w:tc>
          <w:tcPr>
            <w:tcW w:w="4394" w:type="dxa"/>
            <w:tcBorders>
              <w:left w:val="single" w:sz="6" w:space="0" w:color="auto"/>
            </w:tcBorders>
          </w:tcPr>
          <w:p w:rsidR="00F469DC" w:rsidRPr="003139DA" w:rsidRDefault="00F469DC" w:rsidP="00F469DC">
            <w:pPr>
              <w:suppressAutoHyphens/>
              <w:rPr>
                <w:i/>
                <w:spacing w:val="-3"/>
              </w:rPr>
            </w:pPr>
            <w:r w:rsidRPr="003139DA">
              <w:rPr>
                <w:spacing w:val="-3"/>
              </w:rPr>
              <w:t>Entertainment costs</w:t>
            </w:r>
          </w:p>
        </w:tc>
        <w:tc>
          <w:tcPr>
            <w:tcW w:w="1934" w:type="dxa"/>
            <w:tcBorders>
              <w:left w:val="single" w:sz="6" w:space="0" w:color="auto"/>
              <w:right w:val="single" w:sz="6" w:space="0" w:color="auto"/>
            </w:tcBorders>
          </w:tcPr>
          <w:p w:rsidR="00F469DC" w:rsidRPr="003139DA" w:rsidRDefault="00F469DC" w:rsidP="0005631D">
            <w:pPr>
              <w:suppressAutoHyphens/>
              <w:jc w:val="right"/>
              <w:rPr>
                <w:spacing w:val="-3"/>
              </w:rPr>
            </w:pPr>
            <w:r w:rsidRPr="003139DA">
              <w:rPr>
                <w:spacing w:val="-3"/>
              </w:rPr>
              <w:t>12 000</w:t>
            </w:r>
          </w:p>
        </w:tc>
        <w:tc>
          <w:tcPr>
            <w:tcW w:w="1751" w:type="dxa"/>
            <w:tcBorders>
              <w:right w:val="single" w:sz="6" w:space="0" w:color="auto"/>
            </w:tcBorders>
          </w:tcPr>
          <w:p w:rsidR="00F469DC" w:rsidRPr="003139DA" w:rsidRDefault="00F469DC" w:rsidP="00F469DC">
            <w:pPr>
              <w:suppressAutoHyphens/>
              <w:jc w:val="right"/>
              <w:rPr>
                <w:spacing w:val="-3"/>
              </w:rPr>
            </w:pPr>
          </w:p>
        </w:tc>
      </w:tr>
      <w:tr w:rsidR="00F469DC" w:rsidRPr="003139DA">
        <w:tc>
          <w:tcPr>
            <w:tcW w:w="4394" w:type="dxa"/>
            <w:tcBorders>
              <w:left w:val="single" w:sz="6" w:space="0" w:color="auto"/>
            </w:tcBorders>
          </w:tcPr>
          <w:p w:rsidR="00F469DC" w:rsidRPr="003139DA" w:rsidRDefault="00F469DC" w:rsidP="00F469DC">
            <w:pPr>
              <w:suppressAutoHyphens/>
              <w:rPr>
                <w:spacing w:val="-3"/>
              </w:rPr>
            </w:pPr>
            <w:r w:rsidRPr="003139DA">
              <w:rPr>
                <w:spacing w:val="-3"/>
              </w:rPr>
              <w:t>Doubtful debts expense</w:t>
            </w:r>
          </w:p>
        </w:tc>
        <w:tc>
          <w:tcPr>
            <w:tcW w:w="1934" w:type="dxa"/>
            <w:tcBorders>
              <w:left w:val="single" w:sz="6" w:space="0" w:color="auto"/>
              <w:right w:val="single" w:sz="6" w:space="0" w:color="auto"/>
            </w:tcBorders>
          </w:tcPr>
          <w:p w:rsidR="00F469DC" w:rsidRPr="003139DA" w:rsidRDefault="00F469DC" w:rsidP="0005631D">
            <w:pPr>
              <w:suppressAutoHyphens/>
              <w:jc w:val="right"/>
              <w:rPr>
                <w:spacing w:val="-3"/>
              </w:rPr>
            </w:pPr>
            <w:r w:rsidRPr="003139DA">
              <w:rPr>
                <w:spacing w:val="-3"/>
              </w:rPr>
              <w:t>55 000</w:t>
            </w:r>
          </w:p>
        </w:tc>
        <w:tc>
          <w:tcPr>
            <w:tcW w:w="1751" w:type="dxa"/>
            <w:tcBorders>
              <w:right w:val="single" w:sz="6" w:space="0" w:color="auto"/>
            </w:tcBorders>
          </w:tcPr>
          <w:p w:rsidR="00F469DC" w:rsidRPr="003139DA" w:rsidRDefault="00F469DC" w:rsidP="00F469DC">
            <w:pPr>
              <w:suppressAutoHyphens/>
              <w:jc w:val="right"/>
              <w:rPr>
                <w:spacing w:val="-3"/>
              </w:rPr>
            </w:pPr>
          </w:p>
        </w:tc>
      </w:tr>
      <w:tr w:rsidR="00F469DC" w:rsidRPr="003139DA">
        <w:tc>
          <w:tcPr>
            <w:tcW w:w="4394" w:type="dxa"/>
            <w:tcBorders>
              <w:left w:val="single" w:sz="6" w:space="0" w:color="auto"/>
            </w:tcBorders>
          </w:tcPr>
          <w:p w:rsidR="00F469DC" w:rsidRPr="003139DA" w:rsidRDefault="00F469DC" w:rsidP="00F469DC">
            <w:pPr>
              <w:suppressAutoHyphens/>
              <w:rPr>
                <w:spacing w:val="-3"/>
              </w:rPr>
            </w:pPr>
            <w:r w:rsidRPr="003139DA">
              <w:rPr>
                <w:spacing w:val="-3"/>
              </w:rPr>
              <w:t>Holiday pay expense</w:t>
            </w:r>
          </w:p>
        </w:tc>
        <w:tc>
          <w:tcPr>
            <w:tcW w:w="1934" w:type="dxa"/>
            <w:tcBorders>
              <w:left w:val="single" w:sz="6" w:space="0" w:color="auto"/>
              <w:right w:val="single" w:sz="6" w:space="0" w:color="auto"/>
            </w:tcBorders>
          </w:tcPr>
          <w:p w:rsidR="00F469DC" w:rsidRPr="003139DA" w:rsidRDefault="00F469DC" w:rsidP="0005631D">
            <w:pPr>
              <w:suppressAutoHyphens/>
              <w:jc w:val="right"/>
              <w:rPr>
                <w:spacing w:val="-3"/>
              </w:rPr>
            </w:pPr>
            <w:r w:rsidRPr="003139DA">
              <w:rPr>
                <w:spacing w:val="-3"/>
              </w:rPr>
              <w:t>30 000</w:t>
            </w:r>
          </w:p>
        </w:tc>
        <w:tc>
          <w:tcPr>
            <w:tcW w:w="1751" w:type="dxa"/>
            <w:tcBorders>
              <w:right w:val="single" w:sz="6" w:space="0" w:color="auto"/>
            </w:tcBorders>
          </w:tcPr>
          <w:p w:rsidR="00F469DC" w:rsidRPr="003139DA" w:rsidRDefault="00F469DC" w:rsidP="00F469DC">
            <w:pPr>
              <w:suppressAutoHyphens/>
              <w:jc w:val="right"/>
              <w:rPr>
                <w:spacing w:val="-3"/>
              </w:rPr>
            </w:pPr>
          </w:p>
        </w:tc>
      </w:tr>
      <w:tr w:rsidR="00F469DC" w:rsidRPr="003139DA">
        <w:tc>
          <w:tcPr>
            <w:tcW w:w="4394" w:type="dxa"/>
            <w:tcBorders>
              <w:left w:val="single" w:sz="6" w:space="0" w:color="auto"/>
            </w:tcBorders>
          </w:tcPr>
          <w:p w:rsidR="00F469DC" w:rsidRPr="003139DA" w:rsidRDefault="00F469DC" w:rsidP="00F469DC">
            <w:pPr>
              <w:suppressAutoHyphens/>
              <w:rPr>
                <w:i/>
                <w:spacing w:val="-3"/>
              </w:rPr>
            </w:pPr>
            <w:r w:rsidRPr="003139DA">
              <w:rPr>
                <w:spacing w:val="-3"/>
              </w:rPr>
              <w:t>Long service leave expense</w:t>
            </w:r>
          </w:p>
        </w:tc>
        <w:tc>
          <w:tcPr>
            <w:tcW w:w="1934" w:type="dxa"/>
            <w:tcBorders>
              <w:left w:val="single" w:sz="6" w:space="0" w:color="auto"/>
              <w:bottom w:val="single" w:sz="6" w:space="0" w:color="auto"/>
              <w:right w:val="single" w:sz="6" w:space="0" w:color="auto"/>
            </w:tcBorders>
          </w:tcPr>
          <w:p w:rsidR="00F469DC" w:rsidRPr="003139DA" w:rsidRDefault="00F469DC" w:rsidP="0005631D">
            <w:pPr>
              <w:suppressAutoHyphens/>
              <w:jc w:val="right"/>
              <w:rPr>
                <w:spacing w:val="-3"/>
              </w:rPr>
            </w:pPr>
            <w:r w:rsidRPr="003139DA">
              <w:rPr>
                <w:spacing w:val="-3"/>
              </w:rPr>
              <w:t>40 000</w:t>
            </w:r>
          </w:p>
        </w:tc>
        <w:tc>
          <w:tcPr>
            <w:tcW w:w="1751" w:type="dxa"/>
            <w:tcBorders>
              <w:right w:val="single" w:sz="6" w:space="0" w:color="auto"/>
            </w:tcBorders>
          </w:tcPr>
          <w:p w:rsidR="00F469DC" w:rsidRPr="003139DA" w:rsidRDefault="00F469DC" w:rsidP="00F469DC">
            <w:pPr>
              <w:suppressAutoHyphens/>
              <w:jc w:val="right"/>
              <w:rPr>
                <w:spacing w:val="-3"/>
              </w:rPr>
            </w:pPr>
            <w:r w:rsidRPr="003139DA">
              <w:rPr>
                <w:spacing w:val="-3"/>
              </w:rPr>
              <w:t>210 000</w:t>
            </w:r>
          </w:p>
        </w:tc>
      </w:tr>
      <w:tr w:rsidR="00F469DC" w:rsidRPr="003139DA">
        <w:tc>
          <w:tcPr>
            <w:tcW w:w="4394" w:type="dxa"/>
            <w:tcBorders>
              <w:left w:val="single" w:sz="6" w:space="0" w:color="auto"/>
            </w:tcBorders>
          </w:tcPr>
          <w:p w:rsidR="00F469DC" w:rsidRPr="003139DA" w:rsidRDefault="00F469DC" w:rsidP="00F469DC">
            <w:pPr>
              <w:suppressAutoHyphens/>
              <w:rPr>
                <w:b/>
                <w:spacing w:val="-3"/>
              </w:rPr>
            </w:pPr>
            <w:r w:rsidRPr="003139DA">
              <w:rPr>
                <w:b/>
                <w:i/>
                <w:spacing w:val="-3"/>
              </w:rPr>
              <w:t>Deduct:</w:t>
            </w:r>
          </w:p>
        </w:tc>
        <w:tc>
          <w:tcPr>
            <w:tcW w:w="1934" w:type="dxa"/>
            <w:tcBorders>
              <w:left w:val="single" w:sz="6" w:space="0" w:color="auto"/>
              <w:right w:val="single" w:sz="6" w:space="0" w:color="auto"/>
            </w:tcBorders>
          </w:tcPr>
          <w:p w:rsidR="00F469DC" w:rsidRPr="003139DA" w:rsidRDefault="00F469DC" w:rsidP="0005631D">
            <w:pPr>
              <w:suppressAutoHyphens/>
              <w:jc w:val="right"/>
              <w:rPr>
                <w:spacing w:val="-3"/>
              </w:rPr>
            </w:pPr>
          </w:p>
        </w:tc>
        <w:tc>
          <w:tcPr>
            <w:tcW w:w="1751" w:type="dxa"/>
            <w:tcBorders>
              <w:right w:val="single" w:sz="6" w:space="0" w:color="auto"/>
            </w:tcBorders>
          </w:tcPr>
          <w:p w:rsidR="00F469DC" w:rsidRPr="003139DA" w:rsidRDefault="00F469DC" w:rsidP="00F469DC">
            <w:pPr>
              <w:suppressAutoHyphens/>
              <w:jc w:val="right"/>
              <w:rPr>
                <w:spacing w:val="-3"/>
              </w:rPr>
            </w:pPr>
          </w:p>
        </w:tc>
      </w:tr>
      <w:tr w:rsidR="00F469DC" w:rsidRPr="003139DA">
        <w:tc>
          <w:tcPr>
            <w:tcW w:w="4394" w:type="dxa"/>
            <w:tcBorders>
              <w:left w:val="single" w:sz="6" w:space="0" w:color="auto"/>
            </w:tcBorders>
          </w:tcPr>
          <w:p w:rsidR="00F469DC" w:rsidRPr="003139DA" w:rsidRDefault="00F469DC" w:rsidP="00F469DC">
            <w:pPr>
              <w:suppressAutoHyphens/>
              <w:rPr>
                <w:spacing w:val="-3"/>
              </w:rPr>
            </w:pPr>
            <w:r w:rsidRPr="003139DA">
              <w:rPr>
                <w:spacing w:val="-3"/>
              </w:rPr>
              <w:t>Bad debts written off</w:t>
            </w:r>
          </w:p>
        </w:tc>
        <w:tc>
          <w:tcPr>
            <w:tcW w:w="1934" w:type="dxa"/>
            <w:tcBorders>
              <w:left w:val="single" w:sz="6" w:space="0" w:color="auto"/>
              <w:right w:val="single" w:sz="6" w:space="0" w:color="auto"/>
            </w:tcBorders>
          </w:tcPr>
          <w:p w:rsidR="00F469DC" w:rsidRPr="003139DA" w:rsidRDefault="00F469DC" w:rsidP="0005631D">
            <w:pPr>
              <w:suppressAutoHyphens/>
              <w:jc w:val="right"/>
              <w:rPr>
                <w:spacing w:val="-3"/>
              </w:rPr>
            </w:pPr>
            <w:r w:rsidRPr="003139DA">
              <w:rPr>
                <w:spacing w:val="-3"/>
              </w:rPr>
              <w:t>35 000</w:t>
            </w:r>
          </w:p>
        </w:tc>
        <w:tc>
          <w:tcPr>
            <w:tcW w:w="1751" w:type="dxa"/>
            <w:tcBorders>
              <w:right w:val="single" w:sz="6" w:space="0" w:color="auto"/>
            </w:tcBorders>
          </w:tcPr>
          <w:p w:rsidR="00F469DC" w:rsidRPr="003139DA" w:rsidRDefault="00F469DC" w:rsidP="00F469DC">
            <w:pPr>
              <w:suppressAutoHyphens/>
              <w:jc w:val="right"/>
              <w:rPr>
                <w:spacing w:val="-3"/>
              </w:rPr>
            </w:pPr>
          </w:p>
        </w:tc>
      </w:tr>
      <w:tr w:rsidR="00F469DC" w:rsidRPr="003139DA">
        <w:tc>
          <w:tcPr>
            <w:tcW w:w="4394" w:type="dxa"/>
            <w:tcBorders>
              <w:left w:val="single" w:sz="6" w:space="0" w:color="auto"/>
            </w:tcBorders>
          </w:tcPr>
          <w:p w:rsidR="00F469DC" w:rsidRPr="003139DA" w:rsidRDefault="00F469DC" w:rsidP="00F469DC">
            <w:pPr>
              <w:suppressAutoHyphens/>
              <w:rPr>
                <w:spacing w:val="-3"/>
              </w:rPr>
            </w:pPr>
            <w:r w:rsidRPr="003139DA">
              <w:rPr>
                <w:spacing w:val="-3"/>
              </w:rPr>
              <w:t>Holiday pay paid</w:t>
            </w:r>
          </w:p>
        </w:tc>
        <w:tc>
          <w:tcPr>
            <w:tcW w:w="1934" w:type="dxa"/>
            <w:tcBorders>
              <w:left w:val="single" w:sz="6" w:space="0" w:color="auto"/>
              <w:right w:val="single" w:sz="6" w:space="0" w:color="auto"/>
            </w:tcBorders>
          </w:tcPr>
          <w:p w:rsidR="00F469DC" w:rsidRPr="003139DA" w:rsidRDefault="00F469DC" w:rsidP="0005631D">
            <w:pPr>
              <w:suppressAutoHyphens/>
              <w:jc w:val="right"/>
              <w:rPr>
                <w:spacing w:val="-3"/>
              </w:rPr>
            </w:pPr>
            <w:r w:rsidRPr="003139DA">
              <w:rPr>
                <w:spacing w:val="-3"/>
              </w:rPr>
              <w:t>20 000</w:t>
            </w:r>
          </w:p>
        </w:tc>
        <w:tc>
          <w:tcPr>
            <w:tcW w:w="1751" w:type="dxa"/>
            <w:tcBorders>
              <w:right w:val="single" w:sz="6" w:space="0" w:color="auto"/>
            </w:tcBorders>
          </w:tcPr>
          <w:p w:rsidR="00F469DC" w:rsidRPr="003139DA" w:rsidRDefault="00F469DC" w:rsidP="00F469DC">
            <w:pPr>
              <w:suppressAutoHyphens/>
              <w:jc w:val="right"/>
              <w:rPr>
                <w:spacing w:val="-3"/>
              </w:rPr>
            </w:pPr>
          </w:p>
        </w:tc>
      </w:tr>
      <w:tr w:rsidR="00F469DC" w:rsidRPr="003139DA">
        <w:tc>
          <w:tcPr>
            <w:tcW w:w="4394" w:type="dxa"/>
            <w:tcBorders>
              <w:left w:val="single" w:sz="6" w:space="0" w:color="auto"/>
            </w:tcBorders>
          </w:tcPr>
          <w:p w:rsidR="00F469DC" w:rsidRPr="003139DA" w:rsidRDefault="00F469DC" w:rsidP="00F469DC">
            <w:pPr>
              <w:suppressAutoHyphens/>
              <w:rPr>
                <w:spacing w:val="-3"/>
              </w:rPr>
            </w:pPr>
            <w:r w:rsidRPr="003139DA">
              <w:rPr>
                <w:spacing w:val="-3"/>
              </w:rPr>
              <w:t>Long service leave paid</w:t>
            </w:r>
          </w:p>
        </w:tc>
        <w:tc>
          <w:tcPr>
            <w:tcW w:w="1934" w:type="dxa"/>
            <w:tcBorders>
              <w:left w:val="single" w:sz="6" w:space="0" w:color="auto"/>
              <w:right w:val="single" w:sz="6" w:space="0" w:color="auto"/>
            </w:tcBorders>
          </w:tcPr>
          <w:p w:rsidR="00F469DC" w:rsidRPr="003139DA" w:rsidRDefault="00F469DC" w:rsidP="0005631D">
            <w:pPr>
              <w:suppressAutoHyphens/>
              <w:jc w:val="right"/>
              <w:rPr>
                <w:spacing w:val="-3"/>
              </w:rPr>
            </w:pPr>
            <w:r w:rsidRPr="003139DA">
              <w:rPr>
                <w:spacing w:val="-3"/>
              </w:rPr>
              <w:t>20 000</w:t>
            </w:r>
          </w:p>
        </w:tc>
        <w:tc>
          <w:tcPr>
            <w:tcW w:w="1751" w:type="dxa"/>
            <w:tcBorders>
              <w:right w:val="single" w:sz="6" w:space="0" w:color="auto"/>
            </w:tcBorders>
          </w:tcPr>
          <w:p w:rsidR="00F469DC" w:rsidRPr="003139DA" w:rsidRDefault="00F469DC" w:rsidP="00F469DC">
            <w:pPr>
              <w:suppressAutoHyphens/>
              <w:jc w:val="right"/>
              <w:rPr>
                <w:spacing w:val="-3"/>
              </w:rPr>
            </w:pPr>
          </w:p>
        </w:tc>
      </w:tr>
      <w:tr w:rsidR="00F469DC" w:rsidRPr="003139DA">
        <w:tc>
          <w:tcPr>
            <w:tcW w:w="4394" w:type="dxa"/>
            <w:tcBorders>
              <w:left w:val="single" w:sz="6" w:space="0" w:color="auto"/>
              <w:right w:val="single" w:sz="4" w:space="0" w:color="auto"/>
            </w:tcBorders>
          </w:tcPr>
          <w:p w:rsidR="00F469DC" w:rsidRPr="003139DA" w:rsidRDefault="00F469DC" w:rsidP="00F469DC">
            <w:pPr>
              <w:suppressAutoHyphens/>
              <w:rPr>
                <w:spacing w:val="-3"/>
              </w:rPr>
            </w:pPr>
            <w:r w:rsidRPr="003139DA">
              <w:rPr>
                <w:spacing w:val="-3"/>
              </w:rPr>
              <w:t>Depreciation of furniture for tax</w:t>
            </w:r>
          </w:p>
        </w:tc>
        <w:tc>
          <w:tcPr>
            <w:tcW w:w="1934" w:type="dxa"/>
            <w:tcBorders>
              <w:left w:val="single" w:sz="4" w:space="0" w:color="auto"/>
              <w:right w:val="single" w:sz="4" w:space="0" w:color="auto"/>
            </w:tcBorders>
          </w:tcPr>
          <w:p w:rsidR="00F469DC" w:rsidRPr="003139DA" w:rsidRDefault="00F469DC" w:rsidP="0005631D">
            <w:pPr>
              <w:suppressAutoHyphens/>
              <w:jc w:val="right"/>
              <w:rPr>
                <w:spacing w:val="-3"/>
              </w:rPr>
            </w:pPr>
            <w:r w:rsidRPr="003139DA">
              <w:rPr>
                <w:spacing w:val="-3"/>
              </w:rPr>
              <w:t>7 500</w:t>
            </w:r>
          </w:p>
        </w:tc>
        <w:tc>
          <w:tcPr>
            <w:tcW w:w="1751" w:type="dxa"/>
            <w:tcBorders>
              <w:left w:val="single" w:sz="4" w:space="0" w:color="auto"/>
              <w:right w:val="single" w:sz="6" w:space="0" w:color="auto"/>
            </w:tcBorders>
          </w:tcPr>
          <w:p w:rsidR="00F469DC" w:rsidRPr="003139DA" w:rsidRDefault="00F469DC" w:rsidP="00F469DC">
            <w:pPr>
              <w:suppressAutoHyphens/>
              <w:jc w:val="right"/>
              <w:rPr>
                <w:spacing w:val="-3"/>
              </w:rPr>
            </w:pPr>
          </w:p>
        </w:tc>
      </w:tr>
      <w:tr w:rsidR="00F469DC" w:rsidRPr="003139DA">
        <w:tc>
          <w:tcPr>
            <w:tcW w:w="4394" w:type="dxa"/>
            <w:tcBorders>
              <w:left w:val="single" w:sz="6" w:space="0" w:color="auto"/>
            </w:tcBorders>
          </w:tcPr>
          <w:p w:rsidR="00F469DC" w:rsidRPr="003139DA" w:rsidRDefault="00F469DC" w:rsidP="00F469DC">
            <w:pPr>
              <w:suppressAutoHyphens/>
              <w:rPr>
                <w:spacing w:val="-3"/>
              </w:rPr>
            </w:pPr>
            <w:r w:rsidRPr="003139DA">
              <w:rPr>
                <w:spacing w:val="-3"/>
              </w:rPr>
              <w:t xml:space="preserve">Depreciation of plant for tax </w:t>
            </w:r>
          </w:p>
        </w:tc>
        <w:tc>
          <w:tcPr>
            <w:tcW w:w="1934" w:type="dxa"/>
            <w:tcBorders>
              <w:left w:val="single" w:sz="6" w:space="0" w:color="auto"/>
              <w:bottom w:val="single" w:sz="4" w:space="0" w:color="auto"/>
              <w:right w:val="single" w:sz="6" w:space="0" w:color="auto"/>
            </w:tcBorders>
          </w:tcPr>
          <w:p w:rsidR="00F469DC" w:rsidRPr="003139DA" w:rsidRDefault="00F469DC" w:rsidP="0005631D">
            <w:pPr>
              <w:suppressAutoHyphens/>
              <w:jc w:val="right"/>
              <w:rPr>
                <w:spacing w:val="-3"/>
              </w:rPr>
            </w:pPr>
            <w:r w:rsidRPr="003139DA">
              <w:rPr>
                <w:spacing w:val="-3"/>
              </w:rPr>
              <w:t>75 000</w:t>
            </w:r>
          </w:p>
        </w:tc>
        <w:tc>
          <w:tcPr>
            <w:tcW w:w="1751" w:type="dxa"/>
            <w:tcBorders>
              <w:right w:val="single" w:sz="6" w:space="0" w:color="auto"/>
            </w:tcBorders>
          </w:tcPr>
          <w:p w:rsidR="00F469DC" w:rsidRPr="003139DA" w:rsidRDefault="00F469DC" w:rsidP="00F469DC">
            <w:pPr>
              <w:suppressAutoHyphens/>
              <w:jc w:val="right"/>
              <w:rPr>
                <w:spacing w:val="-3"/>
              </w:rPr>
            </w:pPr>
            <w:r w:rsidRPr="003139DA">
              <w:rPr>
                <w:spacing w:val="-3"/>
              </w:rPr>
              <w:t>(157 500)</w:t>
            </w:r>
          </w:p>
        </w:tc>
      </w:tr>
      <w:tr w:rsidR="00F469DC" w:rsidRPr="003139DA">
        <w:tc>
          <w:tcPr>
            <w:tcW w:w="4394" w:type="dxa"/>
            <w:tcBorders>
              <w:left w:val="single" w:sz="6" w:space="0" w:color="auto"/>
            </w:tcBorders>
          </w:tcPr>
          <w:p w:rsidR="00F469DC" w:rsidRPr="003139DA" w:rsidRDefault="00F469DC" w:rsidP="00F469DC">
            <w:pPr>
              <w:suppressAutoHyphens/>
              <w:rPr>
                <w:spacing w:val="-3"/>
              </w:rPr>
            </w:pPr>
            <w:r w:rsidRPr="003139DA">
              <w:rPr>
                <w:spacing w:val="-3"/>
              </w:rPr>
              <w:t>Taxable income</w:t>
            </w:r>
          </w:p>
        </w:tc>
        <w:tc>
          <w:tcPr>
            <w:tcW w:w="1934" w:type="dxa"/>
            <w:tcBorders>
              <w:top w:val="single" w:sz="4" w:space="0" w:color="auto"/>
              <w:left w:val="single" w:sz="6" w:space="0" w:color="auto"/>
              <w:right w:val="single" w:sz="6" w:space="0" w:color="auto"/>
            </w:tcBorders>
          </w:tcPr>
          <w:p w:rsidR="00F469DC" w:rsidRPr="003139DA" w:rsidRDefault="00F469DC" w:rsidP="00F469DC">
            <w:pPr>
              <w:suppressAutoHyphens/>
              <w:jc w:val="right"/>
              <w:rPr>
                <w:spacing w:val="-3"/>
              </w:rPr>
            </w:pPr>
          </w:p>
        </w:tc>
        <w:tc>
          <w:tcPr>
            <w:tcW w:w="1751" w:type="dxa"/>
            <w:tcBorders>
              <w:top w:val="single" w:sz="6" w:space="0" w:color="auto"/>
              <w:bottom w:val="single" w:sz="6" w:space="0" w:color="auto"/>
              <w:right w:val="single" w:sz="6" w:space="0" w:color="auto"/>
            </w:tcBorders>
          </w:tcPr>
          <w:p w:rsidR="00F469DC" w:rsidRPr="003139DA" w:rsidRDefault="00621317" w:rsidP="00F469DC">
            <w:pPr>
              <w:suppressAutoHyphens/>
              <w:jc w:val="right"/>
              <w:rPr>
                <w:spacing w:val="-3"/>
              </w:rPr>
            </w:pPr>
            <w:r w:rsidRPr="003139DA">
              <w:rPr>
                <w:spacing w:val="-3"/>
              </w:rPr>
              <w:t>427</w:t>
            </w:r>
            <w:r w:rsidR="00F469DC" w:rsidRPr="003139DA">
              <w:rPr>
                <w:spacing w:val="-3"/>
              </w:rPr>
              <w:t xml:space="preserve"> 500</w:t>
            </w:r>
          </w:p>
        </w:tc>
      </w:tr>
      <w:tr w:rsidR="00F469DC" w:rsidRPr="003139DA">
        <w:tc>
          <w:tcPr>
            <w:tcW w:w="4394" w:type="dxa"/>
            <w:tcBorders>
              <w:left w:val="single" w:sz="6" w:space="0" w:color="auto"/>
              <w:bottom w:val="single" w:sz="6" w:space="0" w:color="auto"/>
            </w:tcBorders>
          </w:tcPr>
          <w:p w:rsidR="00F469DC" w:rsidRPr="003139DA" w:rsidRDefault="00F469DC" w:rsidP="00F469DC">
            <w:pPr>
              <w:suppressAutoHyphens/>
              <w:rPr>
                <w:spacing w:val="-3"/>
              </w:rPr>
            </w:pPr>
            <w:r w:rsidRPr="003139DA">
              <w:rPr>
                <w:spacing w:val="-3"/>
              </w:rPr>
              <w:t>Current tax liability @ 30%</w:t>
            </w:r>
          </w:p>
        </w:tc>
        <w:tc>
          <w:tcPr>
            <w:tcW w:w="1934" w:type="dxa"/>
            <w:tcBorders>
              <w:left w:val="single" w:sz="6" w:space="0" w:color="auto"/>
              <w:bottom w:val="single" w:sz="6" w:space="0" w:color="auto"/>
              <w:right w:val="single" w:sz="6" w:space="0" w:color="auto"/>
            </w:tcBorders>
          </w:tcPr>
          <w:p w:rsidR="00F469DC" w:rsidRPr="003139DA" w:rsidRDefault="00F469DC" w:rsidP="00F469DC">
            <w:pPr>
              <w:suppressAutoHyphens/>
              <w:jc w:val="right"/>
              <w:rPr>
                <w:spacing w:val="-3"/>
              </w:rPr>
            </w:pPr>
          </w:p>
        </w:tc>
        <w:tc>
          <w:tcPr>
            <w:tcW w:w="1751" w:type="dxa"/>
            <w:tcBorders>
              <w:bottom w:val="single" w:sz="6" w:space="0" w:color="auto"/>
              <w:right w:val="single" w:sz="6" w:space="0" w:color="auto"/>
            </w:tcBorders>
          </w:tcPr>
          <w:p w:rsidR="00F469DC" w:rsidRPr="003139DA" w:rsidRDefault="00621317" w:rsidP="00F469DC">
            <w:pPr>
              <w:suppressAutoHyphens/>
              <w:jc w:val="right"/>
              <w:rPr>
                <w:spacing w:val="-3"/>
              </w:rPr>
            </w:pPr>
            <w:r w:rsidRPr="003139DA">
              <w:rPr>
                <w:spacing w:val="-3"/>
              </w:rPr>
              <w:t>$128 2</w:t>
            </w:r>
            <w:r w:rsidR="00F469DC" w:rsidRPr="003139DA">
              <w:rPr>
                <w:spacing w:val="-3"/>
              </w:rPr>
              <w:t>50</w:t>
            </w:r>
          </w:p>
        </w:tc>
      </w:tr>
    </w:tbl>
    <w:p w:rsidR="00F469DC" w:rsidRPr="003139DA" w:rsidRDefault="00F469DC" w:rsidP="00F469DC"/>
    <w:p w:rsidR="00F469DC" w:rsidRDefault="00F469DC" w:rsidP="003B4291">
      <w:pPr>
        <w:pStyle w:val="Header"/>
        <w:widowControl w:val="0"/>
        <w:tabs>
          <w:tab w:val="clear" w:pos="4153"/>
          <w:tab w:val="clear" w:pos="8306"/>
          <w:tab w:val="left" w:pos="540"/>
          <w:tab w:val="left" w:pos="1080"/>
          <w:tab w:val="left" w:pos="4860"/>
          <w:tab w:val="right" w:pos="6480"/>
          <w:tab w:val="right" w:pos="8100"/>
        </w:tabs>
        <w:jc w:val="center"/>
        <w:rPr>
          <w:b/>
        </w:rPr>
      </w:pPr>
      <w:r w:rsidRPr="003139DA">
        <w:br w:type="page"/>
      </w:r>
      <w:r>
        <w:rPr>
          <w:b/>
        </w:rPr>
        <w:lastRenderedPageBreak/>
        <w:t>CALCULATION OF DEFERRED TAX</w:t>
      </w:r>
    </w:p>
    <w:p w:rsidR="00F469DC" w:rsidRPr="003139DA" w:rsidRDefault="00F469DC" w:rsidP="00F469DC">
      <w:pPr>
        <w:jc w:val="center"/>
        <w:rPr>
          <w:b/>
          <w:spacing w:val="-3"/>
        </w:rPr>
      </w:pPr>
    </w:p>
    <w:tbl>
      <w:tblPr>
        <w:tblW w:w="9464" w:type="dxa"/>
        <w:tblInd w:w="-459" w:type="dxa"/>
        <w:tblLayout w:type="fixed"/>
        <w:tblLook w:val="0000" w:firstRow="0" w:lastRow="0" w:firstColumn="0" w:lastColumn="0" w:noHBand="0" w:noVBand="0"/>
      </w:tblPr>
      <w:tblGrid>
        <w:gridCol w:w="1526"/>
        <w:gridCol w:w="1276"/>
        <w:gridCol w:w="1275"/>
        <w:gridCol w:w="1276"/>
        <w:gridCol w:w="1276"/>
        <w:gridCol w:w="1417"/>
        <w:gridCol w:w="1418"/>
      </w:tblGrid>
      <w:tr w:rsidR="00F469DC" w:rsidRPr="003139DA">
        <w:tc>
          <w:tcPr>
            <w:tcW w:w="1526" w:type="dxa"/>
            <w:tcBorders>
              <w:top w:val="single" w:sz="12" w:space="0" w:color="808080"/>
              <w:left w:val="single" w:sz="12" w:space="0" w:color="808080"/>
              <w:bottom w:val="single" w:sz="6" w:space="0" w:color="808080"/>
              <w:right w:val="single" w:sz="12" w:space="0" w:color="808080"/>
            </w:tcBorders>
          </w:tcPr>
          <w:p w:rsidR="00F469DC" w:rsidRPr="003139DA" w:rsidRDefault="00F469DC" w:rsidP="00F469DC">
            <w:pPr>
              <w:tabs>
                <w:tab w:val="left" w:pos="0"/>
                <w:tab w:val="right" w:pos="5670"/>
                <w:tab w:val="right" w:pos="7371"/>
              </w:tabs>
              <w:suppressAutoHyphens/>
              <w:rPr>
                <w:b/>
                <w:spacing w:val="-3"/>
              </w:rPr>
            </w:pPr>
          </w:p>
        </w:tc>
        <w:tc>
          <w:tcPr>
            <w:tcW w:w="1276" w:type="dxa"/>
            <w:tcBorders>
              <w:top w:val="single" w:sz="12" w:space="0" w:color="808080"/>
              <w:left w:val="single" w:sz="12" w:space="0" w:color="808080"/>
              <w:bottom w:val="single" w:sz="6" w:space="0" w:color="808080"/>
              <w:right w:val="single" w:sz="12" w:space="0" w:color="808080"/>
            </w:tcBorders>
          </w:tcPr>
          <w:p w:rsidR="00F469DC" w:rsidRPr="003139DA" w:rsidRDefault="00F469DC" w:rsidP="00F469DC">
            <w:pPr>
              <w:tabs>
                <w:tab w:val="left" w:pos="0"/>
                <w:tab w:val="right" w:pos="5670"/>
                <w:tab w:val="right" w:pos="7371"/>
              </w:tabs>
              <w:suppressAutoHyphens/>
              <w:rPr>
                <w:b/>
                <w:spacing w:val="-3"/>
              </w:rPr>
            </w:pPr>
            <w:r w:rsidRPr="003139DA">
              <w:rPr>
                <w:b/>
                <w:spacing w:val="-3"/>
              </w:rPr>
              <w:t>Carrying Amount</w:t>
            </w:r>
          </w:p>
        </w:tc>
        <w:tc>
          <w:tcPr>
            <w:tcW w:w="1275" w:type="dxa"/>
            <w:tcBorders>
              <w:top w:val="single" w:sz="12" w:space="0" w:color="808080"/>
              <w:left w:val="single" w:sz="12" w:space="0" w:color="808080"/>
              <w:bottom w:val="single" w:sz="6" w:space="0" w:color="808080"/>
              <w:right w:val="single" w:sz="12" w:space="0" w:color="808080"/>
            </w:tcBorders>
          </w:tcPr>
          <w:p w:rsidR="00F469DC" w:rsidRPr="003139DA" w:rsidRDefault="00F469DC" w:rsidP="00F469DC">
            <w:pPr>
              <w:tabs>
                <w:tab w:val="right" w:pos="5670"/>
                <w:tab w:val="right" w:pos="7371"/>
              </w:tabs>
              <w:suppressAutoHyphens/>
              <w:ind w:left="-108" w:right="-108"/>
              <w:jc w:val="center"/>
              <w:rPr>
                <w:b/>
                <w:spacing w:val="-3"/>
              </w:rPr>
            </w:pPr>
            <w:r w:rsidRPr="003139DA">
              <w:rPr>
                <w:b/>
                <w:spacing w:val="-3"/>
              </w:rPr>
              <w:t>Taxable Amount</w:t>
            </w:r>
          </w:p>
        </w:tc>
        <w:tc>
          <w:tcPr>
            <w:tcW w:w="1276" w:type="dxa"/>
            <w:tcBorders>
              <w:top w:val="single" w:sz="12" w:space="0" w:color="808080"/>
              <w:left w:val="single" w:sz="12" w:space="0" w:color="808080"/>
              <w:bottom w:val="single" w:sz="6" w:space="0" w:color="808080"/>
              <w:right w:val="single" w:sz="12" w:space="0" w:color="808080"/>
            </w:tcBorders>
          </w:tcPr>
          <w:p w:rsidR="00F469DC" w:rsidRPr="003139DA" w:rsidRDefault="00F469DC" w:rsidP="00F469DC">
            <w:pPr>
              <w:tabs>
                <w:tab w:val="left" w:pos="0"/>
                <w:tab w:val="right" w:pos="5670"/>
                <w:tab w:val="right" w:pos="7371"/>
              </w:tabs>
              <w:suppressAutoHyphens/>
              <w:ind w:right="-108"/>
              <w:jc w:val="center"/>
              <w:rPr>
                <w:b/>
                <w:spacing w:val="-3"/>
              </w:rPr>
            </w:pPr>
            <w:r w:rsidRPr="003139DA">
              <w:rPr>
                <w:b/>
                <w:spacing w:val="-3"/>
              </w:rPr>
              <w:t>Deductible Amount</w:t>
            </w:r>
          </w:p>
        </w:tc>
        <w:tc>
          <w:tcPr>
            <w:tcW w:w="1276" w:type="dxa"/>
            <w:tcBorders>
              <w:top w:val="single" w:sz="12" w:space="0" w:color="808080"/>
              <w:left w:val="single" w:sz="12" w:space="0" w:color="808080"/>
              <w:bottom w:val="single" w:sz="6" w:space="0" w:color="808080"/>
              <w:right w:val="single" w:sz="12" w:space="0" w:color="808080"/>
            </w:tcBorders>
          </w:tcPr>
          <w:p w:rsidR="00F469DC" w:rsidRPr="003139DA" w:rsidRDefault="00F469DC" w:rsidP="00F469DC">
            <w:pPr>
              <w:tabs>
                <w:tab w:val="left" w:pos="0"/>
                <w:tab w:val="right" w:pos="5670"/>
                <w:tab w:val="right" w:pos="7371"/>
              </w:tabs>
              <w:suppressAutoHyphens/>
              <w:jc w:val="center"/>
              <w:rPr>
                <w:b/>
                <w:spacing w:val="-3"/>
              </w:rPr>
            </w:pPr>
            <w:r w:rsidRPr="003139DA">
              <w:rPr>
                <w:b/>
                <w:spacing w:val="-3"/>
              </w:rPr>
              <w:t>Tax Base</w:t>
            </w:r>
          </w:p>
        </w:tc>
        <w:tc>
          <w:tcPr>
            <w:tcW w:w="1417" w:type="dxa"/>
            <w:tcBorders>
              <w:top w:val="single" w:sz="12" w:space="0" w:color="808080"/>
              <w:left w:val="single" w:sz="12" w:space="0" w:color="808080"/>
              <w:bottom w:val="single" w:sz="6" w:space="0" w:color="808080"/>
              <w:right w:val="single" w:sz="12" w:space="0" w:color="808080"/>
            </w:tcBorders>
          </w:tcPr>
          <w:p w:rsidR="00F469DC" w:rsidRPr="003139DA" w:rsidRDefault="00F469DC" w:rsidP="00F469DC">
            <w:pPr>
              <w:tabs>
                <w:tab w:val="left" w:pos="0"/>
                <w:tab w:val="right" w:pos="5670"/>
                <w:tab w:val="right" w:pos="7371"/>
              </w:tabs>
              <w:suppressAutoHyphens/>
              <w:rPr>
                <w:b/>
                <w:spacing w:val="-3"/>
              </w:rPr>
            </w:pPr>
            <w:r w:rsidRPr="003139DA">
              <w:rPr>
                <w:b/>
                <w:spacing w:val="-3"/>
              </w:rPr>
              <w:t>Taxable Temporary Differences</w:t>
            </w:r>
          </w:p>
        </w:tc>
        <w:tc>
          <w:tcPr>
            <w:tcW w:w="1418" w:type="dxa"/>
            <w:tcBorders>
              <w:top w:val="single" w:sz="12" w:space="0" w:color="808080"/>
              <w:left w:val="single" w:sz="12" w:space="0" w:color="808080"/>
              <w:bottom w:val="single" w:sz="6" w:space="0" w:color="808080"/>
              <w:right w:val="single" w:sz="12" w:space="0" w:color="808080"/>
            </w:tcBorders>
          </w:tcPr>
          <w:p w:rsidR="00F469DC" w:rsidRPr="003139DA" w:rsidRDefault="00F469DC" w:rsidP="00F469DC">
            <w:pPr>
              <w:tabs>
                <w:tab w:val="left" w:pos="0"/>
                <w:tab w:val="right" w:pos="5670"/>
                <w:tab w:val="right" w:pos="7371"/>
              </w:tabs>
              <w:suppressAutoHyphens/>
              <w:jc w:val="center"/>
              <w:rPr>
                <w:b/>
                <w:spacing w:val="-3"/>
              </w:rPr>
            </w:pPr>
            <w:r w:rsidRPr="003139DA">
              <w:rPr>
                <w:b/>
                <w:spacing w:val="-3"/>
              </w:rPr>
              <w:t>Deductible Temporary Differences</w:t>
            </w:r>
          </w:p>
        </w:tc>
      </w:tr>
      <w:tr w:rsidR="00F469DC" w:rsidRPr="003139DA">
        <w:tc>
          <w:tcPr>
            <w:tcW w:w="152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rPr>
                <w:b/>
                <w:spacing w:val="-3"/>
                <w:u w:val="single"/>
              </w:rPr>
            </w:pP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w:t>
            </w:r>
          </w:p>
        </w:tc>
        <w:tc>
          <w:tcPr>
            <w:tcW w:w="1275"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w:t>
            </w:r>
          </w:p>
        </w:tc>
        <w:tc>
          <w:tcPr>
            <w:tcW w:w="1417"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w:t>
            </w:r>
          </w:p>
        </w:tc>
        <w:tc>
          <w:tcPr>
            <w:tcW w:w="1418"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w:t>
            </w:r>
          </w:p>
        </w:tc>
      </w:tr>
      <w:tr w:rsidR="00F469DC" w:rsidRPr="003139DA">
        <w:tc>
          <w:tcPr>
            <w:tcW w:w="152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rPr>
                <w:b/>
                <w:spacing w:val="-3"/>
              </w:rPr>
            </w:pPr>
            <w:r w:rsidRPr="003139DA">
              <w:rPr>
                <w:b/>
                <w:spacing w:val="-3"/>
                <w:u w:val="single"/>
              </w:rPr>
              <w:t>Assets</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275"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417"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418"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r>
      <w:tr w:rsidR="00F469DC" w:rsidRPr="003139DA">
        <w:tc>
          <w:tcPr>
            <w:tcW w:w="152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rPr>
                <w:spacing w:val="-3"/>
              </w:rPr>
            </w:pPr>
            <w:r w:rsidRPr="003139DA">
              <w:rPr>
                <w:spacing w:val="-3"/>
              </w:rPr>
              <w:t>Cash</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82 000</w:t>
            </w:r>
          </w:p>
        </w:tc>
        <w:tc>
          <w:tcPr>
            <w:tcW w:w="1275"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0</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0</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82 000</w:t>
            </w:r>
          </w:p>
        </w:tc>
        <w:tc>
          <w:tcPr>
            <w:tcW w:w="1417"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w:t>
            </w:r>
          </w:p>
        </w:tc>
        <w:tc>
          <w:tcPr>
            <w:tcW w:w="1418"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w:t>
            </w:r>
          </w:p>
        </w:tc>
      </w:tr>
      <w:tr w:rsidR="00F469DC" w:rsidRPr="003139DA">
        <w:tc>
          <w:tcPr>
            <w:tcW w:w="152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rPr>
                <w:spacing w:val="-3"/>
              </w:rPr>
            </w:pPr>
            <w:r w:rsidRPr="003139DA">
              <w:rPr>
                <w:spacing w:val="-3"/>
              </w:rPr>
              <w:t>Receivables</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545 000</w:t>
            </w:r>
          </w:p>
        </w:tc>
        <w:tc>
          <w:tcPr>
            <w:tcW w:w="1275"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0</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40 000</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585 000</w:t>
            </w:r>
          </w:p>
        </w:tc>
        <w:tc>
          <w:tcPr>
            <w:tcW w:w="1417"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418"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40 000</w:t>
            </w:r>
          </w:p>
        </w:tc>
      </w:tr>
      <w:tr w:rsidR="00F469DC" w:rsidRPr="003139DA">
        <w:tc>
          <w:tcPr>
            <w:tcW w:w="152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rPr>
                <w:spacing w:val="-3"/>
              </w:rPr>
            </w:pPr>
            <w:r w:rsidRPr="003139DA">
              <w:rPr>
                <w:spacing w:val="-3"/>
              </w:rPr>
              <w:t>Inventory</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158 000</w:t>
            </w:r>
          </w:p>
        </w:tc>
        <w:tc>
          <w:tcPr>
            <w:tcW w:w="1275"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158 000</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158 000</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158 000</w:t>
            </w:r>
          </w:p>
        </w:tc>
        <w:tc>
          <w:tcPr>
            <w:tcW w:w="1417"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w:t>
            </w:r>
          </w:p>
        </w:tc>
        <w:tc>
          <w:tcPr>
            <w:tcW w:w="1418"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w:t>
            </w:r>
          </w:p>
        </w:tc>
      </w:tr>
      <w:tr w:rsidR="00F469DC" w:rsidRPr="003139DA">
        <w:tc>
          <w:tcPr>
            <w:tcW w:w="152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rPr>
                <w:spacing w:val="-3"/>
              </w:rPr>
            </w:pPr>
            <w:r w:rsidRPr="003139DA">
              <w:rPr>
                <w:spacing w:val="-3"/>
              </w:rPr>
              <w:t>Plant</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320 000</w:t>
            </w:r>
          </w:p>
        </w:tc>
        <w:tc>
          <w:tcPr>
            <w:tcW w:w="1275"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(320 000)</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250 000</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250 000</w:t>
            </w:r>
          </w:p>
        </w:tc>
        <w:tc>
          <w:tcPr>
            <w:tcW w:w="1417"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70 000</w:t>
            </w:r>
          </w:p>
        </w:tc>
        <w:tc>
          <w:tcPr>
            <w:tcW w:w="1418"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r>
      <w:tr w:rsidR="00F469DC" w:rsidRPr="003139DA">
        <w:tc>
          <w:tcPr>
            <w:tcW w:w="152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rPr>
                <w:spacing w:val="-3"/>
              </w:rPr>
            </w:pPr>
            <w:r w:rsidRPr="003139DA">
              <w:rPr>
                <w:spacing w:val="-3"/>
              </w:rPr>
              <w:t>Furniture</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65 000</w:t>
            </w:r>
          </w:p>
        </w:tc>
        <w:tc>
          <w:tcPr>
            <w:tcW w:w="1275"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(65 000)</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55 000</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55 000</w:t>
            </w:r>
          </w:p>
        </w:tc>
        <w:tc>
          <w:tcPr>
            <w:tcW w:w="1417"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10 000</w:t>
            </w:r>
          </w:p>
        </w:tc>
        <w:tc>
          <w:tcPr>
            <w:tcW w:w="1418"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r>
      <w:tr w:rsidR="00F469DC" w:rsidRPr="003139DA">
        <w:tc>
          <w:tcPr>
            <w:tcW w:w="152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rPr>
                <w:spacing w:val="-3"/>
              </w:rPr>
            </w:pPr>
            <w:r w:rsidRPr="003139DA">
              <w:rPr>
                <w:spacing w:val="-3"/>
              </w:rPr>
              <w:t>Goodwill</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50 000</w:t>
            </w:r>
          </w:p>
        </w:tc>
        <w:tc>
          <w:tcPr>
            <w:tcW w:w="1275"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(50 000)</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0</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0</w:t>
            </w:r>
          </w:p>
        </w:tc>
        <w:tc>
          <w:tcPr>
            <w:tcW w:w="1417"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50 000</w:t>
            </w:r>
          </w:p>
        </w:tc>
        <w:tc>
          <w:tcPr>
            <w:tcW w:w="1418"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r>
      <w:tr w:rsidR="00F469DC" w:rsidRPr="003139DA">
        <w:tc>
          <w:tcPr>
            <w:tcW w:w="152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rPr>
                <w:b/>
                <w:spacing w:val="-3"/>
                <w:u w:val="single"/>
              </w:rPr>
            </w:pPr>
            <w:r w:rsidRPr="003139DA">
              <w:rPr>
                <w:b/>
                <w:spacing w:val="-3"/>
                <w:u w:val="single"/>
              </w:rPr>
              <w:t>Liabilities</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275"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417"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418"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r>
      <w:tr w:rsidR="00F469DC" w:rsidRPr="003139DA">
        <w:tc>
          <w:tcPr>
            <w:tcW w:w="152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rPr>
                <w:spacing w:val="-3"/>
              </w:rPr>
            </w:pPr>
            <w:r w:rsidRPr="003139DA">
              <w:rPr>
                <w:spacing w:val="-3"/>
              </w:rPr>
              <w:t>Payables</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265 000</w:t>
            </w:r>
          </w:p>
        </w:tc>
        <w:tc>
          <w:tcPr>
            <w:tcW w:w="1275"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0</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0</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265 000</w:t>
            </w:r>
          </w:p>
        </w:tc>
        <w:tc>
          <w:tcPr>
            <w:tcW w:w="1417"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w:t>
            </w:r>
          </w:p>
        </w:tc>
        <w:tc>
          <w:tcPr>
            <w:tcW w:w="1418"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w:t>
            </w:r>
          </w:p>
        </w:tc>
      </w:tr>
      <w:tr w:rsidR="00F469DC" w:rsidRPr="003139DA">
        <w:tc>
          <w:tcPr>
            <w:tcW w:w="152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rPr>
                <w:spacing w:val="-3"/>
              </w:rPr>
            </w:pPr>
            <w:r w:rsidRPr="003139DA">
              <w:rPr>
                <w:spacing w:val="-3"/>
              </w:rPr>
              <w:t xml:space="preserve">Holiday pay </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30 000</w:t>
            </w:r>
          </w:p>
        </w:tc>
        <w:tc>
          <w:tcPr>
            <w:tcW w:w="1275"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0</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(30 000)</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0</w:t>
            </w:r>
          </w:p>
        </w:tc>
        <w:tc>
          <w:tcPr>
            <w:tcW w:w="1417"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418"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30 000</w:t>
            </w:r>
          </w:p>
        </w:tc>
      </w:tr>
      <w:tr w:rsidR="00F469DC" w:rsidRPr="003139DA">
        <w:tc>
          <w:tcPr>
            <w:tcW w:w="152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rPr>
                <w:spacing w:val="-3"/>
              </w:rPr>
            </w:pPr>
            <w:r w:rsidRPr="003139DA">
              <w:rPr>
                <w:spacing w:val="-3"/>
              </w:rPr>
              <w:t>Long service leave</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50 000</w:t>
            </w:r>
          </w:p>
        </w:tc>
        <w:tc>
          <w:tcPr>
            <w:tcW w:w="1275"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(50 000)</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0</w:t>
            </w:r>
          </w:p>
        </w:tc>
        <w:tc>
          <w:tcPr>
            <w:tcW w:w="1417"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418"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50 000</w:t>
            </w:r>
          </w:p>
        </w:tc>
      </w:tr>
      <w:tr w:rsidR="00F469DC" w:rsidRPr="003139DA">
        <w:tc>
          <w:tcPr>
            <w:tcW w:w="152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rPr>
                <w:b/>
                <w:spacing w:val="-3"/>
              </w:rPr>
            </w:pPr>
            <w:r w:rsidRPr="003139DA">
              <w:rPr>
                <w:spacing w:val="-3"/>
              </w:rPr>
              <w:t>Temporary differences</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275"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417" w:type="dxa"/>
            <w:tcBorders>
              <w:top w:val="single" w:sz="12" w:space="0" w:color="808080"/>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center"/>
              <w:rPr>
                <w:spacing w:val="-3"/>
              </w:rPr>
            </w:pPr>
          </w:p>
          <w:p w:rsidR="00F469DC" w:rsidRPr="003139DA" w:rsidRDefault="00F469DC" w:rsidP="00F469DC">
            <w:pPr>
              <w:tabs>
                <w:tab w:val="left" w:pos="0"/>
                <w:tab w:val="right" w:pos="5670"/>
                <w:tab w:val="right" w:pos="7371"/>
              </w:tabs>
              <w:suppressAutoHyphens/>
              <w:jc w:val="right"/>
              <w:rPr>
                <w:spacing w:val="-3"/>
              </w:rPr>
            </w:pPr>
            <w:r w:rsidRPr="003139DA">
              <w:rPr>
                <w:spacing w:val="-3"/>
              </w:rPr>
              <w:t>130 000</w:t>
            </w:r>
          </w:p>
        </w:tc>
        <w:tc>
          <w:tcPr>
            <w:tcW w:w="1418" w:type="dxa"/>
            <w:tcBorders>
              <w:top w:val="single" w:sz="12" w:space="0" w:color="808080"/>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p w:rsidR="00F469DC" w:rsidRPr="003139DA" w:rsidRDefault="00F469DC" w:rsidP="00F469DC">
            <w:pPr>
              <w:tabs>
                <w:tab w:val="left" w:pos="0"/>
                <w:tab w:val="right" w:pos="5670"/>
                <w:tab w:val="right" w:pos="7371"/>
              </w:tabs>
              <w:suppressAutoHyphens/>
              <w:jc w:val="right"/>
              <w:rPr>
                <w:spacing w:val="-3"/>
              </w:rPr>
            </w:pPr>
            <w:r w:rsidRPr="003139DA">
              <w:rPr>
                <w:spacing w:val="-3"/>
              </w:rPr>
              <w:t>120 000</w:t>
            </w:r>
          </w:p>
        </w:tc>
      </w:tr>
      <w:tr w:rsidR="00F469DC" w:rsidRPr="003139DA">
        <w:tc>
          <w:tcPr>
            <w:tcW w:w="152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rPr>
                <w:spacing w:val="-3"/>
              </w:rPr>
            </w:pPr>
            <w:r w:rsidRPr="003139DA">
              <w:rPr>
                <w:spacing w:val="-3"/>
              </w:rPr>
              <w:t>Exempt differences</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275"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417"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50 000</w:t>
            </w:r>
          </w:p>
        </w:tc>
        <w:tc>
          <w:tcPr>
            <w:tcW w:w="1418"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w:t>
            </w:r>
          </w:p>
        </w:tc>
      </w:tr>
      <w:tr w:rsidR="00F469DC" w:rsidRPr="003139DA">
        <w:tc>
          <w:tcPr>
            <w:tcW w:w="152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rPr>
                <w:b/>
                <w:spacing w:val="-3"/>
              </w:rPr>
            </w:pPr>
            <w:r w:rsidRPr="003139DA">
              <w:rPr>
                <w:b/>
                <w:spacing w:val="-3"/>
              </w:rPr>
              <w:t>Net temporary differences</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275"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417" w:type="dxa"/>
            <w:tcBorders>
              <w:top w:val="single" w:sz="12" w:space="0" w:color="808080"/>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80 000</w:t>
            </w:r>
          </w:p>
        </w:tc>
        <w:tc>
          <w:tcPr>
            <w:tcW w:w="1418" w:type="dxa"/>
            <w:tcBorders>
              <w:top w:val="single" w:sz="12" w:space="0" w:color="808080"/>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120 000</w:t>
            </w:r>
          </w:p>
        </w:tc>
      </w:tr>
      <w:tr w:rsidR="00F469DC" w:rsidRPr="003139DA">
        <w:tc>
          <w:tcPr>
            <w:tcW w:w="152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rPr>
                <w:spacing w:val="-3"/>
              </w:rPr>
            </w:pPr>
            <w:r w:rsidRPr="003139DA">
              <w:rPr>
                <w:spacing w:val="-3"/>
              </w:rPr>
              <w:t>Deferred tax liability</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275"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417" w:type="dxa"/>
            <w:tcBorders>
              <w:top w:val="single" w:sz="12" w:space="0" w:color="808080"/>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24 000</w:t>
            </w:r>
          </w:p>
        </w:tc>
        <w:tc>
          <w:tcPr>
            <w:tcW w:w="1418" w:type="dxa"/>
            <w:tcBorders>
              <w:top w:val="single" w:sz="12" w:space="0" w:color="808080"/>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r>
      <w:tr w:rsidR="00F469DC" w:rsidRPr="003139DA">
        <w:tc>
          <w:tcPr>
            <w:tcW w:w="152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rPr>
                <w:spacing w:val="-3"/>
              </w:rPr>
            </w:pPr>
            <w:r w:rsidRPr="003139DA">
              <w:rPr>
                <w:spacing w:val="-3"/>
              </w:rPr>
              <w:t>Deferred tax asset</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275"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417"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418"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36 000</w:t>
            </w:r>
          </w:p>
        </w:tc>
      </w:tr>
      <w:tr w:rsidR="00F469DC" w:rsidRPr="003139DA">
        <w:tc>
          <w:tcPr>
            <w:tcW w:w="152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rPr>
                <w:spacing w:val="-3"/>
              </w:rPr>
            </w:pPr>
            <w:r w:rsidRPr="003139DA">
              <w:rPr>
                <w:spacing w:val="-3"/>
              </w:rPr>
              <w:t>Beginning balances</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275"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417" w:type="dxa"/>
            <w:tcBorders>
              <w:left w:val="single" w:sz="12" w:space="0" w:color="808080"/>
              <w:right w:val="single" w:sz="12" w:space="0" w:color="808080"/>
            </w:tcBorders>
          </w:tcPr>
          <w:p w:rsidR="00F469DC" w:rsidRPr="003139DA" w:rsidRDefault="00621317" w:rsidP="00F469DC">
            <w:pPr>
              <w:tabs>
                <w:tab w:val="left" w:pos="0"/>
                <w:tab w:val="right" w:pos="5670"/>
                <w:tab w:val="right" w:pos="7371"/>
              </w:tabs>
              <w:suppressAutoHyphens/>
              <w:jc w:val="right"/>
              <w:rPr>
                <w:spacing w:val="-3"/>
              </w:rPr>
            </w:pPr>
            <w:r w:rsidRPr="003139DA">
              <w:rPr>
                <w:spacing w:val="-3"/>
              </w:rPr>
              <w:t>11 25</w:t>
            </w:r>
            <w:r w:rsidR="00F469DC" w:rsidRPr="003139DA">
              <w:rPr>
                <w:spacing w:val="-3"/>
              </w:rPr>
              <w:t>0</w:t>
            </w:r>
          </w:p>
        </w:tc>
        <w:tc>
          <w:tcPr>
            <w:tcW w:w="1418"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2</w:t>
            </w:r>
            <w:r w:rsidR="00621317" w:rsidRPr="003139DA">
              <w:rPr>
                <w:spacing w:val="-3"/>
              </w:rPr>
              <w:t>1</w:t>
            </w:r>
            <w:r w:rsidRPr="003139DA">
              <w:rPr>
                <w:spacing w:val="-3"/>
              </w:rPr>
              <w:t xml:space="preserve"> 000</w:t>
            </w:r>
          </w:p>
        </w:tc>
      </w:tr>
      <w:tr w:rsidR="00F469DC" w:rsidRPr="003139DA">
        <w:tc>
          <w:tcPr>
            <w:tcW w:w="152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rPr>
                <w:spacing w:val="-3"/>
              </w:rPr>
            </w:pPr>
            <w:r w:rsidRPr="003139DA">
              <w:rPr>
                <w:spacing w:val="-3"/>
              </w:rPr>
              <w:t>Movement during year *</w:t>
            </w: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275"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276" w:type="dxa"/>
            <w:tcBorders>
              <w:left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417" w:type="dxa"/>
            <w:tcBorders>
              <w:left w:val="single" w:sz="12" w:space="0" w:color="808080"/>
              <w:bottom w:val="single" w:sz="6" w:space="0" w:color="auto"/>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r w:rsidRPr="003139DA">
              <w:rPr>
                <w:spacing w:val="-3"/>
              </w:rPr>
              <w:t>6 000</w:t>
            </w:r>
          </w:p>
          <w:p w:rsidR="00F469DC" w:rsidRPr="003139DA" w:rsidRDefault="00F469DC" w:rsidP="00F469DC">
            <w:pPr>
              <w:tabs>
                <w:tab w:val="left" w:pos="0"/>
                <w:tab w:val="right" w:pos="5670"/>
                <w:tab w:val="right" w:pos="7371"/>
              </w:tabs>
              <w:suppressAutoHyphens/>
              <w:jc w:val="right"/>
              <w:rPr>
                <w:spacing w:val="-3"/>
              </w:rPr>
            </w:pPr>
          </w:p>
        </w:tc>
        <w:tc>
          <w:tcPr>
            <w:tcW w:w="1418" w:type="dxa"/>
            <w:tcBorders>
              <w:left w:val="single" w:sz="12" w:space="0" w:color="808080"/>
              <w:bottom w:val="single" w:sz="6" w:space="0" w:color="auto"/>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r>
      <w:tr w:rsidR="00F469DC" w:rsidRPr="003139DA">
        <w:tc>
          <w:tcPr>
            <w:tcW w:w="1526" w:type="dxa"/>
            <w:tcBorders>
              <w:left w:val="single" w:sz="12" w:space="0" w:color="808080"/>
              <w:bottom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rPr>
                <w:b/>
                <w:spacing w:val="-3"/>
              </w:rPr>
            </w:pPr>
            <w:r w:rsidRPr="003139DA">
              <w:rPr>
                <w:b/>
                <w:spacing w:val="-3"/>
              </w:rPr>
              <w:t>Adjustment</w:t>
            </w:r>
          </w:p>
        </w:tc>
        <w:tc>
          <w:tcPr>
            <w:tcW w:w="1276" w:type="dxa"/>
            <w:tcBorders>
              <w:left w:val="single" w:sz="12" w:space="0" w:color="808080"/>
              <w:bottom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275" w:type="dxa"/>
            <w:tcBorders>
              <w:left w:val="single" w:sz="12" w:space="0" w:color="808080"/>
              <w:bottom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276" w:type="dxa"/>
            <w:tcBorders>
              <w:left w:val="single" w:sz="12" w:space="0" w:color="808080"/>
              <w:bottom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276" w:type="dxa"/>
            <w:tcBorders>
              <w:left w:val="single" w:sz="12" w:space="0" w:color="808080"/>
              <w:bottom w:val="single" w:sz="12" w:space="0" w:color="808080"/>
              <w:right w:val="single" w:sz="12" w:space="0" w:color="808080"/>
            </w:tcBorders>
          </w:tcPr>
          <w:p w:rsidR="00F469DC" w:rsidRPr="003139DA" w:rsidRDefault="00F469DC" w:rsidP="00F469DC">
            <w:pPr>
              <w:tabs>
                <w:tab w:val="left" w:pos="0"/>
                <w:tab w:val="right" w:pos="5670"/>
                <w:tab w:val="right" w:pos="7371"/>
              </w:tabs>
              <w:suppressAutoHyphens/>
              <w:jc w:val="right"/>
              <w:rPr>
                <w:spacing w:val="-3"/>
              </w:rPr>
            </w:pPr>
          </w:p>
        </w:tc>
        <w:tc>
          <w:tcPr>
            <w:tcW w:w="1417" w:type="dxa"/>
            <w:tcBorders>
              <w:left w:val="single" w:sz="12" w:space="0" w:color="808080"/>
              <w:bottom w:val="single" w:sz="12" w:space="0" w:color="808080"/>
              <w:right w:val="single" w:sz="12" w:space="0" w:color="808080"/>
            </w:tcBorders>
          </w:tcPr>
          <w:p w:rsidR="00F469DC" w:rsidRPr="003139DA" w:rsidRDefault="00621317" w:rsidP="00F469DC">
            <w:pPr>
              <w:tabs>
                <w:tab w:val="left" w:pos="0"/>
                <w:tab w:val="right" w:pos="5670"/>
                <w:tab w:val="right" w:pos="7371"/>
              </w:tabs>
              <w:suppressAutoHyphens/>
              <w:jc w:val="right"/>
              <w:rPr>
                <w:spacing w:val="-3"/>
              </w:rPr>
            </w:pPr>
            <w:r w:rsidRPr="003139DA">
              <w:rPr>
                <w:spacing w:val="-3"/>
              </w:rPr>
              <w:t>6 75</w:t>
            </w:r>
            <w:r w:rsidR="00F469DC" w:rsidRPr="003139DA">
              <w:rPr>
                <w:spacing w:val="-3"/>
              </w:rPr>
              <w:t>0</w:t>
            </w:r>
          </w:p>
        </w:tc>
        <w:tc>
          <w:tcPr>
            <w:tcW w:w="1418" w:type="dxa"/>
            <w:tcBorders>
              <w:left w:val="single" w:sz="12" w:space="0" w:color="808080"/>
              <w:bottom w:val="single" w:sz="12" w:space="0" w:color="808080"/>
              <w:right w:val="single" w:sz="12" w:space="0" w:color="808080"/>
            </w:tcBorders>
          </w:tcPr>
          <w:p w:rsidR="00F469DC" w:rsidRPr="003139DA" w:rsidRDefault="00621317" w:rsidP="00F469DC">
            <w:pPr>
              <w:tabs>
                <w:tab w:val="left" w:pos="0"/>
                <w:tab w:val="right" w:pos="5670"/>
                <w:tab w:val="right" w:pos="7371"/>
              </w:tabs>
              <w:suppressAutoHyphens/>
              <w:jc w:val="right"/>
              <w:rPr>
                <w:spacing w:val="-3"/>
              </w:rPr>
            </w:pPr>
            <w:r w:rsidRPr="003139DA">
              <w:rPr>
                <w:spacing w:val="-3"/>
              </w:rPr>
              <w:t>15</w:t>
            </w:r>
            <w:r w:rsidR="00F469DC" w:rsidRPr="003139DA">
              <w:rPr>
                <w:spacing w:val="-3"/>
              </w:rPr>
              <w:t xml:space="preserve"> 000</w:t>
            </w:r>
          </w:p>
        </w:tc>
      </w:tr>
    </w:tbl>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ind w:left="-170"/>
        <w:jc w:val="both"/>
        <w:rPr>
          <w:b/>
          <w:spacing w:val="-3"/>
        </w:rPr>
      </w:pPr>
    </w:p>
    <w:p w:rsidR="003139DA" w:rsidRDefault="00F469DC" w:rsidP="003139DA">
      <w:pPr>
        <w:pStyle w:val="BodyTextIndent3"/>
        <w:spacing w:after="0"/>
        <w:ind w:left="720" w:hanging="360"/>
        <w:jc w:val="both"/>
        <w:rPr>
          <w:sz w:val="24"/>
          <w:szCs w:val="24"/>
        </w:rPr>
      </w:pPr>
      <w:r w:rsidRPr="003139DA">
        <w:rPr>
          <w:sz w:val="24"/>
          <w:szCs w:val="24"/>
        </w:rPr>
        <w:t xml:space="preserve">* </w:t>
      </w:r>
      <w:r w:rsidRPr="003139DA">
        <w:rPr>
          <w:sz w:val="24"/>
          <w:szCs w:val="24"/>
        </w:rPr>
        <w:tab/>
        <w:t>Furnitu</w:t>
      </w:r>
      <w:r w:rsidR="003139DA">
        <w:rPr>
          <w:sz w:val="24"/>
          <w:szCs w:val="24"/>
        </w:rPr>
        <w:t xml:space="preserve">re was </w:t>
      </w:r>
      <w:proofErr w:type="spellStart"/>
      <w:r w:rsidR="003139DA">
        <w:rPr>
          <w:sz w:val="24"/>
          <w:szCs w:val="24"/>
        </w:rPr>
        <w:t>revalued</w:t>
      </w:r>
      <w:proofErr w:type="spellEnd"/>
      <w:r w:rsidR="003139DA">
        <w:rPr>
          <w:sz w:val="24"/>
          <w:szCs w:val="24"/>
        </w:rPr>
        <w:t xml:space="preserve"> downwards by $5</w:t>
      </w:r>
      <w:r w:rsidRPr="003139DA">
        <w:rPr>
          <w:sz w:val="24"/>
          <w:szCs w:val="24"/>
        </w:rPr>
        <w:t xml:space="preserve">000; however, as the furniture had not previously been </w:t>
      </w:r>
      <w:proofErr w:type="spellStart"/>
      <w:r w:rsidRPr="003139DA">
        <w:rPr>
          <w:sz w:val="24"/>
          <w:szCs w:val="24"/>
        </w:rPr>
        <w:t>revalued</w:t>
      </w:r>
      <w:proofErr w:type="spellEnd"/>
      <w:r w:rsidRPr="003139DA">
        <w:rPr>
          <w:sz w:val="24"/>
          <w:szCs w:val="24"/>
        </w:rPr>
        <w:t xml:space="preserve"> upwards, there is no effect on the deferred tax liability. Plant was </w:t>
      </w:r>
      <w:proofErr w:type="spellStart"/>
      <w:r w:rsidRPr="003139DA">
        <w:rPr>
          <w:sz w:val="24"/>
          <w:szCs w:val="24"/>
        </w:rPr>
        <w:t>revalued</w:t>
      </w:r>
      <w:proofErr w:type="spellEnd"/>
      <w:r w:rsidRPr="003139DA">
        <w:rPr>
          <w:sz w:val="24"/>
          <w:szCs w:val="24"/>
        </w:rPr>
        <w:t xml:space="preserve"> upwards by $20 000 giving rise to credit to the deferred tax liability of </w:t>
      </w:r>
    </w:p>
    <w:p w:rsidR="00F469DC" w:rsidRPr="003139DA" w:rsidRDefault="003139DA" w:rsidP="003139DA">
      <w:pPr>
        <w:pStyle w:val="BodyTextIndent3"/>
        <w:ind w:left="720"/>
        <w:jc w:val="both"/>
        <w:rPr>
          <w:sz w:val="24"/>
          <w:szCs w:val="24"/>
        </w:rPr>
      </w:pPr>
      <w:r>
        <w:rPr>
          <w:sz w:val="24"/>
          <w:szCs w:val="24"/>
        </w:rPr>
        <w:t>$6000. Net movement is $6</w:t>
      </w:r>
      <w:r w:rsidR="00F469DC" w:rsidRPr="003139DA">
        <w:rPr>
          <w:sz w:val="24"/>
          <w:szCs w:val="24"/>
        </w:rPr>
        <w:t>000.</w:t>
      </w:r>
    </w:p>
    <w:p w:rsidR="00F469DC" w:rsidRPr="003139DA" w:rsidRDefault="00F469DC" w:rsidP="00F469DC">
      <w:pPr>
        <w:tabs>
          <w:tab w:val="left" w:pos="-1440"/>
          <w:tab w:val="left" w:pos="-720"/>
          <w:tab w:val="left" w:pos="5040"/>
          <w:tab w:val="right" w:pos="6521"/>
          <w:tab w:val="right" w:pos="7938"/>
        </w:tabs>
        <w:spacing w:line="240" w:lineRule="atLeast"/>
        <w:jc w:val="both"/>
        <w:rPr>
          <w:color w:val="000000"/>
        </w:rPr>
      </w:pPr>
    </w:p>
    <w:p w:rsidR="00F469DC" w:rsidRPr="003139DA" w:rsidRDefault="00F469DC" w:rsidP="00F469DC">
      <w:pPr>
        <w:tabs>
          <w:tab w:val="left" w:pos="-1440"/>
          <w:tab w:val="left" w:pos="-720"/>
          <w:tab w:val="left" w:pos="4680"/>
          <w:tab w:val="right" w:pos="6300"/>
          <w:tab w:val="right" w:pos="7938"/>
        </w:tabs>
        <w:spacing w:line="240" w:lineRule="atLeast"/>
        <w:jc w:val="both"/>
        <w:rPr>
          <w:color w:val="000000"/>
        </w:rPr>
      </w:pPr>
      <w:r w:rsidRPr="003139DA">
        <w:rPr>
          <w:color w:val="000000"/>
        </w:rPr>
        <w:t>The entries for income tax, current and deferred, are:</w:t>
      </w:r>
    </w:p>
    <w:p w:rsidR="00F469DC" w:rsidRPr="003139DA" w:rsidRDefault="00F469DC" w:rsidP="00F469DC">
      <w:pPr>
        <w:tabs>
          <w:tab w:val="left" w:pos="-1440"/>
          <w:tab w:val="left" w:pos="-720"/>
          <w:tab w:val="left" w:pos="567"/>
          <w:tab w:val="left" w:pos="1080"/>
          <w:tab w:val="left" w:pos="4680"/>
          <w:tab w:val="right" w:pos="6300"/>
          <w:tab w:val="right" w:pos="7938"/>
        </w:tabs>
        <w:spacing w:line="240" w:lineRule="atLeast"/>
        <w:jc w:val="both"/>
        <w:rPr>
          <w:color w:val="000000"/>
        </w:rPr>
      </w:pPr>
      <w:r w:rsidRPr="003139DA">
        <w:rPr>
          <w:color w:val="000000"/>
        </w:rPr>
        <w:tab/>
      </w:r>
      <w:r w:rsidRPr="003139DA">
        <w:rPr>
          <w:color w:val="000000"/>
        </w:rPr>
        <w:tab/>
      </w:r>
      <w:r w:rsidRPr="003139DA">
        <w:rPr>
          <w:color w:val="000000"/>
        </w:rPr>
        <w:tab/>
      </w:r>
      <w:r w:rsidRPr="003139DA">
        <w:rPr>
          <w:color w:val="000000"/>
        </w:rPr>
        <w:tab/>
      </w:r>
    </w:p>
    <w:p w:rsidR="00F469DC" w:rsidRPr="003139DA" w:rsidRDefault="00F469DC" w:rsidP="00F469DC">
      <w:pPr>
        <w:tabs>
          <w:tab w:val="left" w:pos="-1440"/>
          <w:tab w:val="left" w:pos="-720"/>
          <w:tab w:val="left" w:pos="567"/>
          <w:tab w:val="left" w:pos="1080"/>
          <w:tab w:val="left" w:pos="4680"/>
          <w:tab w:val="right" w:pos="6300"/>
          <w:tab w:val="right" w:pos="7938"/>
        </w:tabs>
        <w:spacing w:line="240" w:lineRule="atLeast"/>
        <w:jc w:val="both"/>
        <w:rPr>
          <w:color w:val="000000"/>
        </w:rPr>
      </w:pPr>
      <w:r w:rsidRPr="003139DA">
        <w:rPr>
          <w:color w:val="000000"/>
        </w:rPr>
        <w:tab/>
        <w:t xml:space="preserve">Income </w:t>
      </w:r>
      <w:r w:rsidR="00E80FC0" w:rsidRPr="003139DA">
        <w:rPr>
          <w:color w:val="000000"/>
        </w:rPr>
        <w:t>t</w:t>
      </w:r>
      <w:r w:rsidRPr="003139DA">
        <w:rPr>
          <w:color w:val="000000"/>
        </w:rPr>
        <w:t xml:space="preserve">ax </w:t>
      </w:r>
      <w:r w:rsidR="00E80FC0" w:rsidRPr="003139DA">
        <w:rPr>
          <w:color w:val="000000"/>
        </w:rPr>
        <w:t>e</w:t>
      </w:r>
      <w:r w:rsidRPr="003139DA">
        <w:rPr>
          <w:color w:val="000000"/>
        </w:rPr>
        <w:t>x</w:t>
      </w:r>
      <w:r w:rsidR="00445BE6" w:rsidRPr="003139DA">
        <w:rPr>
          <w:color w:val="000000"/>
        </w:rPr>
        <w:t>pense (</w:t>
      </w:r>
      <w:r w:rsidR="00E80FC0" w:rsidRPr="003139DA">
        <w:rPr>
          <w:color w:val="000000"/>
        </w:rPr>
        <w:t>c</w:t>
      </w:r>
      <w:r w:rsidR="00621317" w:rsidRPr="003139DA">
        <w:rPr>
          <w:color w:val="000000"/>
        </w:rPr>
        <w:t>urrent)</w:t>
      </w:r>
      <w:r w:rsidR="00621317" w:rsidRPr="003139DA">
        <w:rPr>
          <w:color w:val="000000"/>
        </w:rPr>
        <w:tab/>
        <w:t>Dr</w:t>
      </w:r>
      <w:r w:rsidR="00621317" w:rsidRPr="003139DA">
        <w:rPr>
          <w:color w:val="000000"/>
        </w:rPr>
        <w:tab/>
        <w:t>128 2</w:t>
      </w:r>
      <w:r w:rsidRPr="003139DA">
        <w:rPr>
          <w:color w:val="000000"/>
        </w:rPr>
        <w:t>50</w:t>
      </w:r>
    </w:p>
    <w:p w:rsidR="00F469DC" w:rsidRPr="003139DA" w:rsidRDefault="00F469DC" w:rsidP="00F469DC">
      <w:pPr>
        <w:tabs>
          <w:tab w:val="left" w:pos="-1440"/>
          <w:tab w:val="left" w:pos="-720"/>
          <w:tab w:val="left" w:pos="567"/>
          <w:tab w:val="left" w:pos="1080"/>
          <w:tab w:val="left" w:pos="4680"/>
          <w:tab w:val="right" w:pos="6300"/>
          <w:tab w:val="right" w:pos="7938"/>
        </w:tabs>
        <w:spacing w:line="240" w:lineRule="atLeast"/>
        <w:jc w:val="both"/>
        <w:rPr>
          <w:color w:val="000000"/>
        </w:rPr>
      </w:pPr>
      <w:r w:rsidRPr="003139DA">
        <w:rPr>
          <w:color w:val="000000"/>
        </w:rPr>
        <w:tab/>
      </w:r>
      <w:r w:rsidR="00621317" w:rsidRPr="003139DA">
        <w:rPr>
          <w:color w:val="000000"/>
        </w:rPr>
        <w:tab/>
        <w:t xml:space="preserve">Current </w:t>
      </w:r>
      <w:r w:rsidR="00E80FC0" w:rsidRPr="003139DA">
        <w:rPr>
          <w:color w:val="000000"/>
        </w:rPr>
        <w:t>t</w:t>
      </w:r>
      <w:r w:rsidR="00621317" w:rsidRPr="003139DA">
        <w:rPr>
          <w:color w:val="000000"/>
        </w:rPr>
        <w:t xml:space="preserve">ax </w:t>
      </w:r>
      <w:r w:rsidR="00E80FC0" w:rsidRPr="003139DA">
        <w:rPr>
          <w:color w:val="000000"/>
        </w:rPr>
        <w:t>l</w:t>
      </w:r>
      <w:r w:rsidR="00621317" w:rsidRPr="003139DA">
        <w:rPr>
          <w:color w:val="000000"/>
        </w:rPr>
        <w:t>iability</w:t>
      </w:r>
      <w:r w:rsidR="00621317" w:rsidRPr="003139DA">
        <w:rPr>
          <w:color w:val="000000"/>
        </w:rPr>
        <w:tab/>
        <w:t>Cr</w:t>
      </w:r>
      <w:r w:rsidR="00621317" w:rsidRPr="003139DA">
        <w:rPr>
          <w:color w:val="000000"/>
        </w:rPr>
        <w:tab/>
      </w:r>
      <w:r w:rsidR="00621317" w:rsidRPr="003139DA">
        <w:rPr>
          <w:color w:val="000000"/>
        </w:rPr>
        <w:tab/>
        <w:t>128 2</w:t>
      </w:r>
      <w:r w:rsidRPr="003139DA">
        <w:rPr>
          <w:color w:val="000000"/>
        </w:rPr>
        <w:t>50</w:t>
      </w:r>
    </w:p>
    <w:p w:rsidR="00F469DC" w:rsidRPr="003139DA" w:rsidRDefault="00F469DC" w:rsidP="00F469DC">
      <w:pPr>
        <w:tabs>
          <w:tab w:val="left" w:pos="-1440"/>
          <w:tab w:val="left" w:pos="-720"/>
          <w:tab w:val="left" w:pos="567"/>
          <w:tab w:val="left" w:pos="1080"/>
          <w:tab w:val="left" w:pos="4680"/>
          <w:tab w:val="right" w:pos="6300"/>
          <w:tab w:val="right" w:pos="7938"/>
        </w:tabs>
        <w:spacing w:line="240" w:lineRule="atLeast"/>
        <w:jc w:val="both"/>
        <w:rPr>
          <w:color w:val="000000"/>
        </w:rPr>
      </w:pPr>
    </w:p>
    <w:p w:rsidR="00F469DC" w:rsidRPr="003139DA" w:rsidRDefault="00F469DC" w:rsidP="00F469DC">
      <w:pPr>
        <w:tabs>
          <w:tab w:val="left" w:pos="-1440"/>
          <w:tab w:val="left" w:pos="-720"/>
          <w:tab w:val="left" w:pos="567"/>
          <w:tab w:val="left" w:pos="1080"/>
          <w:tab w:val="left" w:pos="4680"/>
          <w:tab w:val="right" w:pos="6300"/>
          <w:tab w:val="right" w:pos="7938"/>
        </w:tabs>
        <w:spacing w:line="240" w:lineRule="atLeast"/>
        <w:jc w:val="both"/>
        <w:rPr>
          <w:color w:val="000000"/>
        </w:rPr>
      </w:pPr>
      <w:r w:rsidRPr="003139DA">
        <w:rPr>
          <w:color w:val="000000"/>
        </w:rPr>
        <w:tab/>
        <w:t xml:space="preserve">Deferred </w:t>
      </w:r>
      <w:r w:rsidR="00E80FC0" w:rsidRPr="003139DA">
        <w:rPr>
          <w:color w:val="000000"/>
        </w:rPr>
        <w:t>t</w:t>
      </w:r>
      <w:r w:rsidRPr="003139DA">
        <w:rPr>
          <w:color w:val="000000"/>
        </w:rPr>
        <w:t xml:space="preserve">ax </w:t>
      </w:r>
      <w:r w:rsidR="00E80FC0" w:rsidRPr="003139DA">
        <w:rPr>
          <w:color w:val="000000"/>
        </w:rPr>
        <w:t>a</w:t>
      </w:r>
      <w:r w:rsidRPr="003139DA">
        <w:rPr>
          <w:color w:val="000000"/>
        </w:rPr>
        <w:t>sset</w:t>
      </w:r>
      <w:r w:rsidRPr="003139DA">
        <w:rPr>
          <w:color w:val="000000"/>
        </w:rPr>
        <w:tab/>
        <w:t>Dr</w:t>
      </w:r>
      <w:r w:rsidRPr="003139DA">
        <w:rPr>
          <w:color w:val="000000"/>
        </w:rPr>
        <w:tab/>
      </w:r>
      <w:r w:rsidR="00621317" w:rsidRPr="003139DA">
        <w:rPr>
          <w:color w:val="000000"/>
        </w:rPr>
        <w:t>15</w:t>
      </w:r>
      <w:r w:rsidRPr="003139DA">
        <w:rPr>
          <w:color w:val="000000"/>
        </w:rPr>
        <w:t xml:space="preserve"> 000</w:t>
      </w:r>
    </w:p>
    <w:p w:rsidR="00F469DC" w:rsidRPr="003139DA" w:rsidRDefault="00F469DC" w:rsidP="00F469DC">
      <w:pPr>
        <w:tabs>
          <w:tab w:val="left" w:pos="-1440"/>
          <w:tab w:val="left" w:pos="-720"/>
          <w:tab w:val="left" w:pos="567"/>
          <w:tab w:val="left" w:pos="1080"/>
          <w:tab w:val="left" w:pos="4680"/>
          <w:tab w:val="right" w:pos="6300"/>
          <w:tab w:val="right" w:pos="7938"/>
        </w:tabs>
        <w:spacing w:line="240" w:lineRule="atLeast"/>
        <w:jc w:val="both"/>
        <w:rPr>
          <w:color w:val="000000"/>
        </w:rPr>
      </w:pPr>
      <w:r w:rsidRPr="003139DA">
        <w:rPr>
          <w:color w:val="000000"/>
        </w:rPr>
        <w:tab/>
      </w:r>
      <w:r w:rsidRPr="003139DA">
        <w:rPr>
          <w:color w:val="000000"/>
        </w:rPr>
        <w:tab/>
      </w:r>
      <w:r w:rsidR="00621317" w:rsidRPr="003139DA">
        <w:rPr>
          <w:color w:val="000000"/>
        </w:rPr>
        <w:t xml:space="preserve">Deferred </w:t>
      </w:r>
      <w:r w:rsidR="00E80FC0" w:rsidRPr="003139DA">
        <w:rPr>
          <w:color w:val="000000"/>
        </w:rPr>
        <w:t>t</w:t>
      </w:r>
      <w:r w:rsidR="00621317" w:rsidRPr="003139DA">
        <w:rPr>
          <w:color w:val="000000"/>
        </w:rPr>
        <w:t xml:space="preserve">ax </w:t>
      </w:r>
      <w:r w:rsidR="00E80FC0" w:rsidRPr="003139DA">
        <w:rPr>
          <w:color w:val="000000"/>
        </w:rPr>
        <w:t>l</w:t>
      </w:r>
      <w:r w:rsidR="00621317" w:rsidRPr="003139DA">
        <w:rPr>
          <w:color w:val="000000"/>
        </w:rPr>
        <w:t>iability</w:t>
      </w:r>
      <w:r w:rsidR="00621317" w:rsidRPr="003139DA">
        <w:rPr>
          <w:color w:val="000000"/>
        </w:rPr>
        <w:tab/>
        <w:t>Cr</w:t>
      </w:r>
      <w:r w:rsidR="00621317" w:rsidRPr="003139DA">
        <w:rPr>
          <w:color w:val="000000"/>
        </w:rPr>
        <w:tab/>
      </w:r>
      <w:r w:rsidR="00621317" w:rsidRPr="003139DA">
        <w:rPr>
          <w:color w:val="000000"/>
        </w:rPr>
        <w:tab/>
        <w:t>6 75</w:t>
      </w:r>
      <w:r w:rsidRPr="003139DA">
        <w:rPr>
          <w:color w:val="000000"/>
        </w:rPr>
        <w:t>0</w:t>
      </w:r>
    </w:p>
    <w:p w:rsidR="00621317" w:rsidRPr="003139DA" w:rsidRDefault="00445BE6" w:rsidP="00F469DC">
      <w:pPr>
        <w:tabs>
          <w:tab w:val="left" w:pos="-1440"/>
          <w:tab w:val="left" w:pos="-720"/>
          <w:tab w:val="left" w:pos="567"/>
          <w:tab w:val="left" w:pos="1080"/>
          <w:tab w:val="left" w:pos="4680"/>
          <w:tab w:val="right" w:pos="6300"/>
          <w:tab w:val="right" w:pos="7938"/>
        </w:tabs>
        <w:spacing w:line="240" w:lineRule="atLeast"/>
        <w:jc w:val="both"/>
        <w:rPr>
          <w:color w:val="000000"/>
        </w:rPr>
      </w:pPr>
      <w:r w:rsidRPr="003139DA">
        <w:rPr>
          <w:color w:val="000000"/>
        </w:rPr>
        <w:tab/>
      </w:r>
      <w:r w:rsidRPr="003139DA">
        <w:rPr>
          <w:color w:val="000000"/>
        </w:rPr>
        <w:tab/>
        <w:t xml:space="preserve">Income </w:t>
      </w:r>
      <w:r w:rsidR="00E80FC0" w:rsidRPr="003139DA">
        <w:rPr>
          <w:color w:val="000000"/>
        </w:rPr>
        <w:t>t</w:t>
      </w:r>
      <w:r w:rsidRPr="003139DA">
        <w:rPr>
          <w:color w:val="000000"/>
        </w:rPr>
        <w:t xml:space="preserve">ax </w:t>
      </w:r>
      <w:r w:rsidR="00E80FC0" w:rsidRPr="003139DA">
        <w:rPr>
          <w:color w:val="000000"/>
        </w:rPr>
        <w:t>i</w:t>
      </w:r>
      <w:r w:rsidRPr="003139DA">
        <w:rPr>
          <w:color w:val="000000"/>
        </w:rPr>
        <w:t>ncome (</w:t>
      </w:r>
      <w:r w:rsidR="00E80FC0" w:rsidRPr="003139DA">
        <w:rPr>
          <w:color w:val="000000"/>
        </w:rPr>
        <w:t>d</w:t>
      </w:r>
      <w:r w:rsidR="00621317" w:rsidRPr="003139DA">
        <w:rPr>
          <w:color w:val="000000"/>
        </w:rPr>
        <w:t>eferred)</w:t>
      </w:r>
      <w:r w:rsidR="00621317" w:rsidRPr="003139DA">
        <w:rPr>
          <w:color w:val="000000"/>
        </w:rPr>
        <w:tab/>
        <w:t>Cr</w:t>
      </w:r>
      <w:r w:rsidR="00621317" w:rsidRPr="003139DA">
        <w:rPr>
          <w:color w:val="000000"/>
        </w:rPr>
        <w:tab/>
      </w:r>
      <w:r w:rsidR="00D53896">
        <w:rPr>
          <w:color w:val="000000"/>
        </w:rPr>
        <w:tab/>
      </w:r>
      <w:r w:rsidR="00621317" w:rsidRPr="003139DA">
        <w:rPr>
          <w:color w:val="000000"/>
        </w:rPr>
        <w:t>8 250</w:t>
      </w:r>
    </w:p>
    <w:p w:rsidR="00F469DC" w:rsidRPr="003139DA" w:rsidRDefault="00F469DC" w:rsidP="003B4291">
      <w:pPr>
        <w:pStyle w:val="Header"/>
        <w:widowControl w:val="0"/>
        <w:tabs>
          <w:tab w:val="clear" w:pos="4153"/>
          <w:tab w:val="clear" w:pos="8306"/>
          <w:tab w:val="left" w:pos="540"/>
          <w:tab w:val="left" w:pos="1080"/>
          <w:tab w:val="left" w:pos="4860"/>
          <w:tab w:val="right" w:pos="6480"/>
          <w:tab w:val="right" w:pos="8100"/>
        </w:tabs>
        <w:rPr>
          <w:b/>
          <w:color w:val="000000"/>
        </w:rPr>
      </w:pPr>
      <w:r w:rsidRPr="003139DA">
        <w:rPr>
          <w:b/>
          <w:color w:val="000000"/>
        </w:rPr>
        <w:br w:type="page"/>
      </w:r>
      <w:r w:rsidR="003139DA">
        <w:rPr>
          <w:b/>
          <w:color w:val="000000"/>
        </w:rPr>
        <w:lastRenderedPageBreak/>
        <w:t>2</w:t>
      </w:r>
      <w:r w:rsidRPr="003139DA">
        <w:rPr>
          <w:b/>
          <w:color w:val="000000"/>
        </w:rPr>
        <w:t>.</w:t>
      </w:r>
    </w:p>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jc w:val="both"/>
        <w:rPr>
          <w:color w:val="000000"/>
        </w:rPr>
      </w:pPr>
    </w:p>
    <w:tbl>
      <w:tblPr>
        <w:tblW w:w="0" w:type="auto"/>
        <w:tblInd w:w="56" w:type="dxa"/>
        <w:tblLayout w:type="fixed"/>
        <w:tblCellMar>
          <w:left w:w="56" w:type="dxa"/>
          <w:right w:w="56" w:type="dxa"/>
        </w:tblCellMar>
        <w:tblLook w:val="0000" w:firstRow="0" w:lastRow="0" w:firstColumn="0" w:lastColumn="0" w:noHBand="0" w:noVBand="0"/>
      </w:tblPr>
      <w:tblGrid>
        <w:gridCol w:w="1134"/>
        <w:gridCol w:w="2268"/>
        <w:gridCol w:w="1134"/>
        <w:gridCol w:w="1134"/>
        <w:gridCol w:w="1890"/>
        <w:gridCol w:w="990"/>
      </w:tblGrid>
      <w:tr w:rsidR="00F469DC" w:rsidRPr="003139DA">
        <w:tc>
          <w:tcPr>
            <w:tcW w:w="8550" w:type="dxa"/>
            <w:gridSpan w:val="6"/>
            <w:tcBorders>
              <w:bottom w:val="single" w:sz="6" w:space="0" w:color="auto"/>
            </w:tcBorders>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jc w:val="center"/>
              <w:rPr>
                <w:color w:val="000000"/>
              </w:rPr>
            </w:pPr>
            <w:r w:rsidRPr="003139DA">
              <w:rPr>
                <w:color w:val="000000"/>
              </w:rPr>
              <w:t>Deferred Tax Asset</w:t>
            </w:r>
          </w:p>
        </w:tc>
      </w:tr>
      <w:tr w:rsidR="00F469DC" w:rsidRPr="003139DA">
        <w:tc>
          <w:tcPr>
            <w:tcW w:w="1134" w:type="dxa"/>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rPr>
                <w:color w:val="000000"/>
              </w:rPr>
            </w:pPr>
          </w:p>
        </w:tc>
        <w:tc>
          <w:tcPr>
            <w:tcW w:w="2268" w:type="dxa"/>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rPr>
                <w:color w:val="000000"/>
              </w:rPr>
            </w:pPr>
          </w:p>
        </w:tc>
        <w:tc>
          <w:tcPr>
            <w:tcW w:w="1134" w:type="dxa"/>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jc w:val="center"/>
              <w:rPr>
                <w:color w:val="000000"/>
              </w:rPr>
            </w:pPr>
            <w:r w:rsidRPr="003139DA">
              <w:rPr>
                <w:color w:val="000000"/>
              </w:rPr>
              <w:t>$</w:t>
            </w:r>
          </w:p>
        </w:tc>
        <w:tc>
          <w:tcPr>
            <w:tcW w:w="1134" w:type="dxa"/>
            <w:tcBorders>
              <w:left w:val="single" w:sz="6" w:space="0" w:color="auto"/>
            </w:tcBorders>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rPr>
                <w:color w:val="000000"/>
              </w:rPr>
            </w:pPr>
          </w:p>
        </w:tc>
        <w:tc>
          <w:tcPr>
            <w:tcW w:w="1890" w:type="dxa"/>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rPr>
                <w:color w:val="000000"/>
              </w:rPr>
            </w:pPr>
          </w:p>
        </w:tc>
        <w:tc>
          <w:tcPr>
            <w:tcW w:w="990" w:type="dxa"/>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jc w:val="center"/>
              <w:rPr>
                <w:color w:val="000000"/>
              </w:rPr>
            </w:pPr>
            <w:r w:rsidRPr="003139DA">
              <w:rPr>
                <w:color w:val="000000"/>
              </w:rPr>
              <w:t>$</w:t>
            </w:r>
          </w:p>
        </w:tc>
      </w:tr>
      <w:tr w:rsidR="00F469DC" w:rsidRPr="003139DA">
        <w:tc>
          <w:tcPr>
            <w:tcW w:w="1134" w:type="dxa"/>
          </w:tcPr>
          <w:p w:rsidR="00F469DC" w:rsidRPr="003139DA" w:rsidRDefault="00F469DC" w:rsidP="002F60ED">
            <w:pPr>
              <w:tabs>
                <w:tab w:val="left" w:pos="-1440"/>
                <w:tab w:val="left" w:pos="-720"/>
                <w:tab w:val="left" w:pos="1440"/>
                <w:tab w:val="left" w:pos="5040"/>
                <w:tab w:val="left" w:pos="6390"/>
                <w:tab w:val="decimal" w:pos="6750"/>
                <w:tab w:val="left" w:pos="8010"/>
                <w:tab w:val="decimal" w:pos="8370"/>
              </w:tabs>
              <w:spacing w:line="240" w:lineRule="atLeast"/>
              <w:rPr>
                <w:color w:val="000000"/>
              </w:rPr>
            </w:pPr>
            <w:r w:rsidRPr="003139DA">
              <w:rPr>
                <w:color w:val="000000"/>
              </w:rPr>
              <w:t xml:space="preserve">  1/07/</w:t>
            </w:r>
            <w:r w:rsidR="002F60ED" w:rsidRPr="003139DA">
              <w:rPr>
                <w:color w:val="000000"/>
              </w:rPr>
              <w:t>12</w:t>
            </w:r>
          </w:p>
        </w:tc>
        <w:tc>
          <w:tcPr>
            <w:tcW w:w="2268" w:type="dxa"/>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rPr>
                <w:color w:val="000000"/>
              </w:rPr>
            </w:pPr>
            <w:r w:rsidRPr="003139DA">
              <w:rPr>
                <w:color w:val="000000"/>
              </w:rPr>
              <w:t>Balance b/d</w:t>
            </w:r>
          </w:p>
        </w:tc>
        <w:tc>
          <w:tcPr>
            <w:tcW w:w="1134" w:type="dxa"/>
          </w:tcPr>
          <w:p w:rsidR="00F469DC" w:rsidRPr="003139DA" w:rsidRDefault="00621317" w:rsidP="00F469DC">
            <w:pPr>
              <w:tabs>
                <w:tab w:val="left" w:pos="-1440"/>
                <w:tab w:val="left" w:pos="-720"/>
                <w:tab w:val="left" w:pos="1440"/>
                <w:tab w:val="left" w:pos="5040"/>
                <w:tab w:val="left" w:pos="6390"/>
                <w:tab w:val="decimal" w:pos="6750"/>
                <w:tab w:val="left" w:pos="8010"/>
                <w:tab w:val="decimal" w:pos="8370"/>
              </w:tabs>
              <w:spacing w:line="240" w:lineRule="atLeast"/>
              <w:jc w:val="right"/>
              <w:rPr>
                <w:color w:val="000000"/>
              </w:rPr>
            </w:pPr>
            <w:r w:rsidRPr="003139DA">
              <w:rPr>
                <w:color w:val="000000"/>
              </w:rPr>
              <w:t>21</w:t>
            </w:r>
            <w:r w:rsidR="00F469DC" w:rsidRPr="003139DA">
              <w:rPr>
                <w:color w:val="000000"/>
              </w:rPr>
              <w:t xml:space="preserve"> 000</w:t>
            </w:r>
          </w:p>
        </w:tc>
        <w:tc>
          <w:tcPr>
            <w:tcW w:w="1134" w:type="dxa"/>
            <w:tcBorders>
              <w:left w:val="single" w:sz="6" w:space="0" w:color="auto"/>
            </w:tcBorders>
          </w:tcPr>
          <w:p w:rsidR="00F469DC" w:rsidRPr="003139DA" w:rsidRDefault="00F469DC" w:rsidP="002F60ED">
            <w:pPr>
              <w:tabs>
                <w:tab w:val="left" w:pos="-1440"/>
                <w:tab w:val="left" w:pos="-720"/>
                <w:tab w:val="left" w:pos="1440"/>
                <w:tab w:val="left" w:pos="5040"/>
                <w:tab w:val="left" w:pos="6390"/>
                <w:tab w:val="decimal" w:pos="6750"/>
                <w:tab w:val="left" w:pos="8010"/>
                <w:tab w:val="decimal" w:pos="8370"/>
              </w:tabs>
              <w:spacing w:line="240" w:lineRule="atLeast"/>
              <w:rPr>
                <w:color w:val="000000"/>
              </w:rPr>
            </w:pPr>
            <w:r w:rsidRPr="003139DA">
              <w:rPr>
                <w:color w:val="000000"/>
              </w:rPr>
              <w:t>30/06/</w:t>
            </w:r>
            <w:r w:rsidR="002F60ED" w:rsidRPr="003139DA">
              <w:rPr>
                <w:color w:val="000000"/>
              </w:rPr>
              <w:t>13</w:t>
            </w:r>
          </w:p>
        </w:tc>
        <w:tc>
          <w:tcPr>
            <w:tcW w:w="1890" w:type="dxa"/>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rPr>
                <w:color w:val="000000"/>
              </w:rPr>
            </w:pPr>
            <w:r w:rsidRPr="003139DA">
              <w:rPr>
                <w:color w:val="000000"/>
              </w:rPr>
              <w:t>Balance c/d</w:t>
            </w:r>
          </w:p>
        </w:tc>
        <w:tc>
          <w:tcPr>
            <w:tcW w:w="990" w:type="dxa"/>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jc w:val="right"/>
              <w:rPr>
                <w:color w:val="000000"/>
              </w:rPr>
            </w:pPr>
            <w:r w:rsidRPr="003139DA">
              <w:rPr>
                <w:color w:val="000000"/>
              </w:rPr>
              <w:t>36 000</w:t>
            </w:r>
          </w:p>
        </w:tc>
      </w:tr>
      <w:tr w:rsidR="00F469DC" w:rsidRPr="003139DA">
        <w:tc>
          <w:tcPr>
            <w:tcW w:w="1134" w:type="dxa"/>
          </w:tcPr>
          <w:p w:rsidR="00F469DC" w:rsidRPr="003139DA" w:rsidRDefault="00F469DC" w:rsidP="002F60ED">
            <w:pPr>
              <w:tabs>
                <w:tab w:val="left" w:pos="-1440"/>
                <w:tab w:val="left" w:pos="-720"/>
                <w:tab w:val="left" w:pos="1440"/>
                <w:tab w:val="left" w:pos="5040"/>
                <w:tab w:val="left" w:pos="6390"/>
                <w:tab w:val="decimal" w:pos="6750"/>
                <w:tab w:val="left" w:pos="8010"/>
                <w:tab w:val="decimal" w:pos="8370"/>
              </w:tabs>
              <w:spacing w:line="240" w:lineRule="atLeast"/>
              <w:rPr>
                <w:color w:val="000000"/>
              </w:rPr>
            </w:pPr>
            <w:r w:rsidRPr="003139DA">
              <w:rPr>
                <w:color w:val="000000"/>
              </w:rPr>
              <w:t>30/06/</w:t>
            </w:r>
            <w:r w:rsidR="002F60ED" w:rsidRPr="003139DA">
              <w:rPr>
                <w:color w:val="000000"/>
              </w:rPr>
              <w:t>13</w:t>
            </w:r>
          </w:p>
        </w:tc>
        <w:tc>
          <w:tcPr>
            <w:tcW w:w="2268" w:type="dxa"/>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rPr>
                <w:color w:val="000000"/>
              </w:rPr>
            </w:pPr>
            <w:r w:rsidRPr="003139DA">
              <w:rPr>
                <w:color w:val="000000"/>
              </w:rPr>
              <w:t xml:space="preserve">Income </w:t>
            </w:r>
            <w:r w:rsidR="00621317" w:rsidRPr="003139DA">
              <w:rPr>
                <w:color w:val="000000"/>
              </w:rPr>
              <w:t>t</w:t>
            </w:r>
            <w:r w:rsidRPr="003139DA">
              <w:rPr>
                <w:color w:val="000000"/>
              </w:rPr>
              <w:t>ax</w:t>
            </w:r>
            <w:r w:rsidR="00621317" w:rsidRPr="003139DA">
              <w:rPr>
                <w:color w:val="000000"/>
              </w:rPr>
              <w:t xml:space="preserve"> expense</w:t>
            </w:r>
          </w:p>
        </w:tc>
        <w:tc>
          <w:tcPr>
            <w:tcW w:w="1134" w:type="dxa"/>
          </w:tcPr>
          <w:p w:rsidR="00F469DC" w:rsidRPr="003139DA" w:rsidRDefault="00621317" w:rsidP="00F469DC">
            <w:pPr>
              <w:tabs>
                <w:tab w:val="left" w:pos="-1440"/>
                <w:tab w:val="left" w:pos="-720"/>
                <w:tab w:val="left" w:pos="1440"/>
                <w:tab w:val="left" w:pos="5040"/>
                <w:tab w:val="left" w:pos="6390"/>
                <w:tab w:val="decimal" w:pos="6750"/>
                <w:tab w:val="left" w:pos="8010"/>
                <w:tab w:val="decimal" w:pos="8370"/>
              </w:tabs>
              <w:spacing w:line="240" w:lineRule="atLeast"/>
              <w:jc w:val="right"/>
              <w:rPr>
                <w:color w:val="000000"/>
              </w:rPr>
            </w:pPr>
            <w:r w:rsidRPr="003139DA">
              <w:rPr>
                <w:color w:val="000000"/>
              </w:rPr>
              <w:t>15</w:t>
            </w:r>
            <w:r w:rsidR="00F469DC" w:rsidRPr="003139DA">
              <w:rPr>
                <w:color w:val="000000"/>
              </w:rPr>
              <w:t xml:space="preserve"> 000</w:t>
            </w:r>
          </w:p>
        </w:tc>
        <w:tc>
          <w:tcPr>
            <w:tcW w:w="1134" w:type="dxa"/>
            <w:tcBorders>
              <w:left w:val="single" w:sz="6" w:space="0" w:color="auto"/>
            </w:tcBorders>
          </w:tcPr>
          <w:p w:rsidR="00F469DC" w:rsidRPr="003139DA" w:rsidRDefault="00F469DC" w:rsidP="00F469DC">
            <w:pPr>
              <w:spacing w:line="240" w:lineRule="atLeast"/>
              <w:rPr>
                <w:color w:val="000000"/>
              </w:rPr>
            </w:pPr>
          </w:p>
        </w:tc>
        <w:tc>
          <w:tcPr>
            <w:tcW w:w="1890" w:type="dxa"/>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rPr>
                <w:color w:val="000000"/>
              </w:rPr>
            </w:pPr>
          </w:p>
        </w:tc>
        <w:tc>
          <w:tcPr>
            <w:tcW w:w="990" w:type="dxa"/>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jc w:val="right"/>
              <w:rPr>
                <w:color w:val="000000"/>
              </w:rPr>
            </w:pPr>
          </w:p>
        </w:tc>
      </w:tr>
      <w:tr w:rsidR="00F469DC" w:rsidRPr="003139DA">
        <w:tc>
          <w:tcPr>
            <w:tcW w:w="1134" w:type="dxa"/>
          </w:tcPr>
          <w:p w:rsidR="00F469DC" w:rsidRPr="003139DA" w:rsidRDefault="00F469DC" w:rsidP="00F469DC">
            <w:pPr>
              <w:spacing w:line="240" w:lineRule="atLeast"/>
              <w:rPr>
                <w:color w:val="000000"/>
              </w:rPr>
            </w:pPr>
          </w:p>
        </w:tc>
        <w:tc>
          <w:tcPr>
            <w:tcW w:w="2268" w:type="dxa"/>
          </w:tcPr>
          <w:p w:rsidR="00F469DC" w:rsidRPr="003139DA" w:rsidRDefault="00F469DC" w:rsidP="00F469DC">
            <w:pPr>
              <w:rPr>
                <w:color w:val="000000"/>
              </w:rPr>
            </w:pPr>
          </w:p>
        </w:tc>
        <w:tc>
          <w:tcPr>
            <w:tcW w:w="1134" w:type="dxa"/>
            <w:tcBorders>
              <w:top w:val="single" w:sz="6" w:space="0" w:color="auto"/>
              <w:bottom w:val="double" w:sz="6" w:space="0" w:color="auto"/>
            </w:tcBorders>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jc w:val="right"/>
              <w:rPr>
                <w:color w:val="000000"/>
              </w:rPr>
            </w:pPr>
            <w:r w:rsidRPr="003139DA">
              <w:rPr>
                <w:color w:val="000000"/>
              </w:rPr>
              <w:t>36 000</w:t>
            </w:r>
          </w:p>
        </w:tc>
        <w:tc>
          <w:tcPr>
            <w:tcW w:w="1134" w:type="dxa"/>
            <w:tcBorders>
              <w:left w:val="single" w:sz="6" w:space="0" w:color="auto"/>
            </w:tcBorders>
          </w:tcPr>
          <w:p w:rsidR="00F469DC" w:rsidRPr="003139DA" w:rsidRDefault="00F469DC" w:rsidP="00F469DC">
            <w:pPr>
              <w:spacing w:line="240" w:lineRule="atLeast"/>
              <w:rPr>
                <w:color w:val="000000"/>
              </w:rPr>
            </w:pPr>
          </w:p>
        </w:tc>
        <w:tc>
          <w:tcPr>
            <w:tcW w:w="1890" w:type="dxa"/>
          </w:tcPr>
          <w:p w:rsidR="00F469DC" w:rsidRPr="003139DA" w:rsidRDefault="00F469DC" w:rsidP="00F469DC">
            <w:pPr>
              <w:rPr>
                <w:color w:val="000000"/>
              </w:rPr>
            </w:pPr>
          </w:p>
        </w:tc>
        <w:tc>
          <w:tcPr>
            <w:tcW w:w="990" w:type="dxa"/>
            <w:tcBorders>
              <w:top w:val="single" w:sz="6" w:space="0" w:color="auto"/>
              <w:bottom w:val="double" w:sz="6" w:space="0" w:color="auto"/>
            </w:tcBorders>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jc w:val="right"/>
              <w:rPr>
                <w:color w:val="000000"/>
              </w:rPr>
            </w:pPr>
            <w:r w:rsidRPr="003139DA">
              <w:rPr>
                <w:color w:val="000000"/>
              </w:rPr>
              <w:t>36 000</w:t>
            </w:r>
          </w:p>
        </w:tc>
      </w:tr>
      <w:tr w:rsidR="00F469DC" w:rsidRPr="003139DA">
        <w:tc>
          <w:tcPr>
            <w:tcW w:w="1134" w:type="dxa"/>
          </w:tcPr>
          <w:p w:rsidR="00F469DC" w:rsidRPr="003139DA" w:rsidRDefault="00F469DC" w:rsidP="002F60ED">
            <w:pPr>
              <w:tabs>
                <w:tab w:val="left" w:pos="-1440"/>
                <w:tab w:val="left" w:pos="-720"/>
                <w:tab w:val="left" w:pos="1440"/>
                <w:tab w:val="left" w:pos="5040"/>
                <w:tab w:val="left" w:pos="6390"/>
                <w:tab w:val="decimal" w:pos="6750"/>
                <w:tab w:val="left" w:pos="8010"/>
                <w:tab w:val="decimal" w:pos="8370"/>
              </w:tabs>
              <w:spacing w:line="240" w:lineRule="atLeast"/>
              <w:rPr>
                <w:color w:val="000000"/>
              </w:rPr>
            </w:pPr>
            <w:r w:rsidRPr="003139DA">
              <w:rPr>
                <w:color w:val="000000"/>
              </w:rPr>
              <w:t xml:space="preserve">  1/07/</w:t>
            </w:r>
            <w:r w:rsidR="002F60ED" w:rsidRPr="003139DA">
              <w:rPr>
                <w:color w:val="000000"/>
              </w:rPr>
              <w:t>13</w:t>
            </w:r>
          </w:p>
        </w:tc>
        <w:tc>
          <w:tcPr>
            <w:tcW w:w="2268" w:type="dxa"/>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rPr>
                <w:color w:val="000000"/>
              </w:rPr>
            </w:pPr>
            <w:r w:rsidRPr="003139DA">
              <w:rPr>
                <w:color w:val="000000"/>
              </w:rPr>
              <w:t>Balance b/d</w:t>
            </w:r>
          </w:p>
        </w:tc>
        <w:tc>
          <w:tcPr>
            <w:tcW w:w="1134" w:type="dxa"/>
            <w:tcBorders>
              <w:top w:val="single" w:sz="6" w:space="0" w:color="auto"/>
            </w:tcBorders>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jc w:val="right"/>
              <w:rPr>
                <w:color w:val="000000"/>
              </w:rPr>
            </w:pPr>
            <w:r w:rsidRPr="003139DA">
              <w:rPr>
                <w:color w:val="000000"/>
              </w:rPr>
              <w:t>36 000</w:t>
            </w:r>
          </w:p>
        </w:tc>
        <w:tc>
          <w:tcPr>
            <w:tcW w:w="1134" w:type="dxa"/>
            <w:tcBorders>
              <w:left w:val="single" w:sz="6" w:space="0" w:color="auto"/>
            </w:tcBorders>
          </w:tcPr>
          <w:p w:rsidR="00F469DC" w:rsidRPr="003139DA" w:rsidRDefault="00F469DC" w:rsidP="00F469DC">
            <w:pPr>
              <w:spacing w:line="240" w:lineRule="atLeast"/>
              <w:rPr>
                <w:color w:val="000000"/>
              </w:rPr>
            </w:pPr>
          </w:p>
        </w:tc>
        <w:tc>
          <w:tcPr>
            <w:tcW w:w="1890" w:type="dxa"/>
          </w:tcPr>
          <w:p w:rsidR="00F469DC" w:rsidRPr="003139DA" w:rsidRDefault="00F469DC" w:rsidP="00F469DC">
            <w:pPr>
              <w:rPr>
                <w:color w:val="000000"/>
              </w:rPr>
            </w:pPr>
          </w:p>
        </w:tc>
        <w:tc>
          <w:tcPr>
            <w:tcW w:w="990" w:type="dxa"/>
            <w:tcBorders>
              <w:top w:val="single" w:sz="6" w:space="0" w:color="auto"/>
            </w:tcBorders>
          </w:tcPr>
          <w:p w:rsidR="00F469DC" w:rsidRPr="003139DA" w:rsidRDefault="00F469DC" w:rsidP="00F469DC">
            <w:pPr>
              <w:rPr>
                <w:color w:val="000000"/>
              </w:rPr>
            </w:pPr>
          </w:p>
        </w:tc>
      </w:tr>
    </w:tbl>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jc w:val="both"/>
        <w:rPr>
          <w:color w:val="000000"/>
        </w:rPr>
      </w:pPr>
    </w:p>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jc w:val="both"/>
        <w:rPr>
          <w:color w:val="000000"/>
        </w:rPr>
      </w:pPr>
    </w:p>
    <w:tbl>
      <w:tblPr>
        <w:tblW w:w="0" w:type="auto"/>
        <w:tblInd w:w="56" w:type="dxa"/>
        <w:tblLayout w:type="fixed"/>
        <w:tblCellMar>
          <w:left w:w="56" w:type="dxa"/>
          <w:right w:w="56" w:type="dxa"/>
        </w:tblCellMar>
        <w:tblLook w:val="0000" w:firstRow="0" w:lastRow="0" w:firstColumn="0" w:lastColumn="0" w:noHBand="0" w:noVBand="0"/>
      </w:tblPr>
      <w:tblGrid>
        <w:gridCol w:w="1134"/>
        <w:gridCol w:w="2268"/>
        <w:gridCol w:w="1134"/>
        <w:gridCol w:w="1134"/>
        <w:gridCol w:w="1890"/>
        <w:gridCol w:w="1080"/>
      </w:tblGrid>
      <w:tr w:rsidR="00F469DC" w:rsidRPr="003139DA">
        <w:tc>
          <w:tcPr>
            <w:tcW w:w="8640" w:type="dxa"/>
            <w:gridSpan w:val="6"/>
            <w:tcBorders>
              <w:bottom w:val="single" w:sz="6" w:space="0" w:color="auto"/>
            </w:tcBorders>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jc w:val="center"/>
              <w:rPr>
                <w:color w:val="000000"/>
              </w:rPr>
            </w:pPr>
            <w:r w:rsidRPr="003139DA">
              <w:rPr>
                <w:color w:val="000000"/>
              </w:rPr>
              <w:t xml:space="preserve"> Deferred Tax Liability</w:t>
            </w:r>
          </w:p>
        </w:tc>
      </w:tr>
      <w:tr w:rsidR="00F469DC" w:rsidRPr="003139DA">
        <w:tc>
          <w:tcPr>
            <w:tcW w:w="1134" w:type="dxa"/>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rPr>
                <w:color w:val="000000"/>
              </w:rPr>
            </w:pPr>
          </w:p>
        </w:tc>
        <w:tc>
          <w:tcPr>
            <w:tcW w:w="2268" w:type="dxa"/>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rPr>
                <w:color w:val="000000"/>
              </w:rPr>
            </w:pPr>
          </w:p>
        </w:tc>
        <w:tc>
          <w:tcPr>
            <w:tcW w:w="1134" w:type="dxa"/>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jc w:val="center"/>
              <w:rPr>
                <w:color w:val="000000"/>
              </w:rPr>
            </w:pPr>
            <w:r w:rsidRPr="003139DA">
              <w:rPr>
                <w:color w:val="000000"/>
              </w:rPr>
              <w:t>$</w:t>
            </w:r>
          </w:p>
        </w:tc>
        <w:tc>
          <w:tcPr>
            <w:tcW w:w="1134" w:type="dxa"/>
            <w:tcBorders>
              <w:left w:val="single" w:sz="6" w:space="0" w:color="auto"/>
            </w:tcBorders>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rPr>
                <w:color w:val="000000"/>
              </w:rPr>
            </w:pPr>
          </w:p>
        </w:tc>
        <w:tc>
          <w:tcPr>
            <w:tcW w:w="1890" w:type="dxa"/>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rPr>
                <w:color w:val="000000"/>
              </w:rPr>
            </w:pPr>
          </w:p>
        </w:tc>
        <w:tc>
          <w:tcPr>
            <w:tcW w:w="1080" w:type="dxa"/>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jc w:val="center"/>
              <w:rPr>
                <w:color w:val="000000"/>
              </w:rPr>
            </w:pPr>
            <w:r w:rsidRPr="003139DA">
              <w:rPr>
                <w:color w:val="000000"/>
              </w:rPr>
              <w:t>$</w:t>
            </w:r>
          </w:p>
        </w:tc>
      </w:tr>
      <w:tr w:rsidR="00F469DC" w:rsidRPr="003139DA">
        <w:tc>
          <w:tcPr>
            <w:tcW w:w="1134" w:type="dxa"/>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rPr>
                <w:color w:val="000000"/>
              </w:rPr>
            </w:pPr>
          </w:p>
        </w:tc>
        <w:tc>
          <w:tcPr>
            <w:tcW w:w="2268" w:type="dxa"/>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rPr>
                <w:color w:val="000000"/>
              </w:rPr>
            </w:pPr>
          </w:p>
        </w:tc>
        <w:tc>
          <w:tcPr>
            <w:tcW w:w="1134" w:type="dxa"/>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jc w:val="right"/>
              <w:rPr>
                <w:color w:val="000000"/>
              </w:rPr>
            </w:pPr>
          </w:p>
        </w:tc>
        <w:tc>
          <w:tcPr>
            <w:tcW w:w="1134" w:type="dxa"/>
            <w:tcBorders>
              <w:left w:val="single" w:sz="6" w:space="0" w:color="auto"/>
            </w:tcBorders>
          </w:tcPr>
          <w:p w:rsidR="00F469DC" w:rsidRPr="003139DA" w:rsidRDefault="00F469DC" w:rsidP="002F60ED">
            <w:pPr>
              <w:tabs>
                <w:tab w:val="left" w:pos="-1440"/>
                <w:tab w:val="left" w:pos="-720"/>
                <w:tab w:val="left" w:pos="1440"/>
                <w:tab w:val="left" w:pos="5040"/>
                <w:tab w:val="left" w:pos="6390"/>
                <w:tab w:val="decimal" w:pos="6750"/>
                <w:tab w:val="left" w:pos="8010"/>
                <w:tab w:val="decimal" w:pos="8370"/>
              </w:tabs>
              <w:spacing w:line="240" w:lineRule="atLeast"/>
              <w:rPr>
                <w:color w:val="000000"/>
              </w:rPr>
            </w:pPr>
            <w:r w:rsidRPr="003139DA">
              <w:rPr>
                <w:color w:val="000000"/>
              </w:rPr>
              <w:t xml:space="preserve">  1/07/</w:t>
            </w:r>
            <w:r w:rsidR="002F60ED" w:rsidRPr="003139DA">
              <w:rPr>
                <w:color w:val="000000"/>
              </w:rPr>
              <w:t>12</w:t>
            </w:r>
          </w:p>
        </w:tc>
        <w:tc>
          <w:tcPr>
            <w:tcW w:w="1890" w:type="dxa"/>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rPr>
                <w:color w:val="000000"/>
              </w:rPr>
            </w:pPr>
            <w:r w:rsidRPr="003139DA">
              <w:rPr>
                <w:color w:val="000000"/>
              </w:rPr>
              <w:t>Balance b/d</w:t>
            </w:r>
          </w:p>
        </w:tc>
        <w:tc>
          <w:tcPr>
            <w:tcW w:w="1080" w:type="dxa"/>
          </w:tcPr>
          <w:p w:rsidR="00F469DC" w:rsidRPr="003139DA" w:rsidRDefault="00621317" w:rsidP="00F469DC">
            <w:pPr>
              <w:tabs>
                <w:tab w:val="left" w:pos="-1440"/>
                <w:tab w:val="left" w:pos="-720"/>
                <w:tab w:val="left" w:pos="1440"/>
                <w:tab w:val="left" w:pos="5040"/>
                <w:tab w:val="left" w:pos="6390"/>
                <w:tab w:val="decimal" w:pos="6750"/>
                <w:tab w:val="left" w:pos="8010"/>
                <w:tab w:val="decimal" w:pos="8370"/>
              </w:tabs>
              <w:spacing w:line="240" w:lineRule="atLeast"/>
              <w:jc w:val="right"/>
              <w:rPr>
                <w:color w:val="000000"/>
              </w:rPr>
            </w:pPr>
            <w:r w:rsidRPr="003139DA">
              <w:rPr>
                <w:color w:val="000000"/>
              </w:rPr>
              <w:t>11 25</w:t>
            </w:r>
            <w:r w:rsidR="00F469DC" w:rsidRPr="003139DA">
              <w:rPr>
                <w:color w:val="000000"/>
              </w:rPr>
              <w:t>0</w:t>
            </w:r>
          </w:p>
        </w:tc>
      </w:tr>
      <w:tr w:rsidR="00F469DC" w:rsidRPr="003139DA">
        <w:tc>
          <w:tcPr>
            <w:tcW w:w="1134" w:type="dxa"/>
          </w:tcPr>
          <w:p w:rsidR="00F469DC" w:rsidRPr="003139DA" w:rsidRDefault="00F469DC" w:rsidP="00F469DC">
            <w:pPr>
              <w:spacing w:line="240" w:lineRule="atLeast"/>
              <w:rPr>
                <w:color w:val="000000"/>
              </w:rPr>
            </w:pPr>
          </w:p>
        </w:tc>
        <w:tc>
          <w:tcPr>
            <w:tcW w:w="2268" w:type="dxa"/>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rPr>
                <w:color w:val="000000"/>
              </w:rPr>
            </w:pPr>
          </w:p>
        </w:tc>
        <w:tc>
          <w:tcPr>
            <w:tcW w:w="1134" w:type="dxa"/>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jc w:val="right"/>
              <w:rPr>
                <w:color w:val="000000"/>
              </w:rPr>
            </w:pPr>
          </w:p>
        </w:tc>
        <w:tc>
          <w:tcPr>
            <w:tcW w:w="1134" w:type="dxa"/>
            <w:tcBorders>
              <w:left w:val="single" w:sz="6" w:space="0" w:color="auto"/>
            </w:tcBorders>
          </w:tcPr>
          <w:p w:rsidR="00F469DC" w:rsidRPr="003139DA" w:rsidRDefault="00F469DC" w:rsidP="002F60ED">
            <w:pPr>
              <w:tabs>
                <w:tab w:val="left" w:pos="-1440"/>
                <w:tab w:val="left" w:pos="-720"/>
                <w:tab w:val="left" w:pos="1440"/>
                <w:tab w:val="left" w:pos="5040"/>
                <w:tab w:val="left" w:pos="6390"/>
                <w:tab w:val="decimal" w:pos="6750"/>
                <w:tab w:val="left" w:pos="8010"/>
                <w:tab w:val="decimal" w:pos="8370"/>
              </w:tabs>
              <w:spacing w:line="240" w:lineRule="atLeast"/>
              <w:rPr>
                <w:color w:val="000000"/>
              </w:rPr>
            </w:pPr>
            <w:r w:rsidRPr="003139DA">
              <w:rPr>
                <w:color w:val="000000"/>
              </w:rPr>
              <w:t>30/06/</w:t>
            </w:r>
            <w:r w:rsidR="002F60ED" w:rsidRPr="003139DA">
              <w:rPr>
                <w:color w:val="000000"/>
              </w:rPr>
              <w:t>13</w:t>
            </w:r>
          </w:p>
        </w:tc>
        <w:tc>
          <w:tcPr>
            <w:tcW w:w="1890" w:type="dxa"/>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rPr>
                <w:color w:val="000000"/>
              </w:rPr>
            </w:pPr>
            <w:r w:rsidRPr="003139DA">
              <w:rPr>
                <w:color w:val="000000"/>
              </w:rPr>
              <w:t>Revaluation</w:t>
            </w:r>
          </w:p>
        </w:tc>
        <w:tc>
          <w:tcPr>
            <w:tcW w:w="1080" w:type="dxa"/>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jc w:val="right"/>
              <w:rPr>
                <w:color w:val="000000"/>
              </w:rPr>
            </w:pPr>
            <w:r w:rsidRPr="003139DA">
              <w:rPr>
                <w:color w:val="000000"/>
              </w:rPr>
              <w:t>6 000</w:t>
            </w:r>
          </w:p>
        </w:tc>
      </w:tr>
      <w:tr w:rsidR="00F469DC" w:rsidRPr="003139DA">
        <w:tc>
          <w:tcPr>
            <w:tcW w:w="1134" w:type="dxa"/>
          </w:tcPr>
          <w:p w:rsidR="00F469DC" w:rsidRPr="003139DA" w:rsidRDefault="00F469DC" w:rsidP="00F469DC">
            <w:pPr>
              <w:spacing w:line="240" w:lineRule="atLeast"/>
              <w:rPr>
                <w:color w:val="000000"/>
              </w:rPr>
            </w:pPr>
          </w:p>
        </w:tc>
        <w:tc>
          <w:tcPr>
            <w:tcW w:w="2268" w:type="dxa"/>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rPr>
                <w:color w:val="000000"/>
              </w:rPr>
            </w:pPr>
            <w:r w:rsidRPr="003139DA">
              <w:rPr>
                <w:color w:val="000000"/>
              </w:rPr>
              <w:t>Balance c/d</w:t>
            </w:r>
          </w:p>
        </w:tc>
        <w:tc>
          <w:tcPr>
            <w:tcW w:w="1134" w:type="dxa"/>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jc w:val="right"/>
              <w:rPr>
                <w:color w:val="000000"/>
              </w:rPr>
            </w:pPr>
            <w:r w:rsidRPr="003139DA">
              <w:rPr>
                <w:color w:val="000000"/>
              </w:rPr>
              <w:t>24 000</w:t>
            </w:r>
          </w:p>
        </w:tc>
        <w:tc>
          <w:tcPr>
            <w:tcW w:w="1134" w:type="dxa"/>
            <w:tcBorders>
              <w:left w:val="single" w:sz="6" w:space="0" w:color="auto"/>
            </w:tcBorders>
          </w:tcPr>
          <w:p w:rsidR="00F469DC" w:rsidRPr="003139DA" w:rsidRDefault="00F469DC" w:rsidP="002F60ED">
            <w:pPr>
              <w:tabs>
                <w:tab w:val="left" w:pos="-1440"/>
                <w:tab w:val="left" w:pos="-720"/>
                <w:tab w:val="left" w:pos="1440"/>
                <w:tab w:val="left" w:pos="5040"/>
                <w:tab w:val="left" w:pos="6390"/>
                <w:tab w:val="decimal" w:pos="6750"/>
                <w:tab w:val="left" w:pos="8010"/>
                <w:tab w:val="decimal" w:pos="8370"/>
              </w:tabs>
              <w:spacing w:line="240" w:lineRule="atLeast"/>
              <w:rPr>
                <w:color w:val="000000"/>
              </w:rPr>
            </w:pPr>
            <w:r w:rsidRPr="003139DA">
              <w:rPr>
                <w:color w:val="000000"/>
              </w:rPr>
              <w:t>30/06/</w:t>
            </w:r>
            <w:r w:rsidR="002F60ED" w:rsidRPr="003139DA">
              <w:rPr>
                <w:color w:val="000000"/>
              </w:rPr>
              <w:t>13</w:t>
            </w:r>
          </w:p>
        </w:tc>
        <w:tc>
          <w:tcPr>
            <w:tcW w:w="1890" w:type="dxa"/>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rPr>
                <w:color w:val="000000"/>
              </w:rPr>
            </w:pPr>
            <w:r w:rsidRPr="003139DA">
              <w:rPr>
                <w:color w:val="000000"/>
              </w:rPr>
              <w:t xml:space="preserve">Income </w:t>
            </w:r>
            <w:r w:rsidR="00621317" w:rsidRPr="003139DA">
              <w:rPr>
                <w:color w:val="000000"/>
              </w:rPr>
              <w:t>t</w:t>
            </w:r>
            <w:r w:rsidRPr="003139DA">
              <w:rPr>
                <w:color w:val="000000"/>
              </w:rPr>
              <w:t>ax</w:t>
            </w:r>
            <w:r w:rsidR="00621317" w:rsidRPr="003139DA">
              <w:rPr>
                <w:color w:val="000000"/>
              </w:rPr>
              <w:t xml:space="preserve"> expense</w:t>
            </w:r>
          </w:p>
        </w:tc>
        <w:tc>
          <w:tcPr>
            <w:tcW w:w="1080" w:type="dxa"/>
          </w:tcPr>
          <w:p w:rsidR="00F469DC" w:rsidRPr="003139DA" w:rsidRDefault="00621317" w:rsidP="00F469DC">
            <w:pPr>
              <w:tabs>
                <w:tab w:val="left" w:pos="-1440"/>
                <w:tab w:val="left" w:pos="-720"/>
                <w:tab w:val="left" w:pos="1440"/>
                <w:tab w:val="left" w:pos="5040"/>
                <w:tab w:val="left" w:pos="6390"/>
                <w:tab w:val="decimal" w:pos="6750"/>
                <w:tab w:val="left" w:pos="8010"/>
                <w:tab w:val="decimal" w:pos="8370"/>
              </w:tabs>
              <w:spacing w:line="240" w:lineRule="atLeast"/>
              <w:jc w:val="right"/>
              <w:rPr>
                <w:color w:val="000000"/>
              </w:rPr>
            </w:pPr>
            <w:r w:rsidRPr="003139DA">
              <w:rPr>
                <w:color w:val="000000"/>
              </w:rPr>
              <w:t>6 75</w:t>
            </w:r>
            <w:r w:rsidR="00F469DC" w:rsidRPr="003139DA">
              <w:rPr>
                <w:color w:val="000000"/>
              </w:rPr>
              <w:t>0</w:t>
            </w:r>
          </w:p>
        </w:tc>
      </w:tr>
      <w:tr w:rsidR="00F469DC" w:rsidRPr="003139DA">
        <w:tc>
          <w:tcPr>
            <w:tcW w:w="1134" w:type="dxa"/>
          </w:tcPr>
          <w:p w:rsidR="00F469DC" w:rsidRPr="003139DA" w:rsidRDefault="00F469DC" w:rsidP="00F469DC">
            <w:pPr>
              <w:spacing w:line="240" w:lineRule="atLeast"/>
              <w:rPr>
                <w:color w:val="000000"/>
              </w:rPr>
            </w:pPr>
          </w:p>
        </w:tc>
        <w:tc>
          <w:tcPr>
            <w:tcW w:w="2268" w:type="dxa"/>
          </w:tcPr>
          <w:p w:rsidR="00F469DC" w:rsidRPr="003139DA" w:rsidRDefault="00F469DC" w:rsidP="00F469DC">
            <w:pPr>
              <w:rPr>
                <w:color w:val="000000"/>
              </w:rPr>
            </w:pPr>
          </w:p>
        </w:tc>
        <w:tc>
          <w:tcPr>
            <w:tcW w:w="1134" w:type="dxa"/>
            <w:tcBorders>
              <w:top w:val="single" w:sz="6" w:space="0" w:color="auto"/>
              <w:bottom w:val="double" w:sz="6" w:space="0" w:color="auto"/>
            </w:tcBorders>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jc w:val="right"/>
              <w:rPr>
                <w:color w:val="000000"/>
              </w:rPr>
            </w:pPr>
            <w:r w:rsidRPr="003139DA">
              <w:rPr>
                <w:color w:val="000000"/>
              </w:rPr>
              <w:t>24 000</w:t>
            </w:r>
          </w:p>
        </w:tc>
        <w:tc>
          <w:tcPr>
            <w:tcW w:w="1134" w:type="dxa"/>
            <w:tcBorders>
              <w:left w:val="single" w:sz="6" w:space="0" w:color="auto"/>
            </w:tcBorders>
          </w:tcPr>
          <w:p w:rsidR="00F469DC" w:rsidRPr="003139DA" w:rsidRDefault="00F469DC" w:rsidP="00F469DC">
            <w:pPr>
              <w:spacing w:line="240" w:lineRule="atLeast"/>
              <w:rPr>
                <w:color w:val="000000"/>
              </w:rPr>
            </w:pPr>
          </w:p>
        </w:tc>
        <w:tc>
          <w:tcPr>
            <w:tcW w:w="1890" w:type="dxa"/>
          </w:tcPr>
          <w:p w:rsidR="00F469DC" w:rsidRPr="003139DA" w:rsidRDefault="00F469DC" w:rsidP="00F469DC">
            <w:pPr>
              <w:rPr>
                <w:color w:val="000000"/>
              </w:rPr>
            </w:pPr>
          </w:p>
        </w:tc>
        <w:tc>
          <w:tcPr>
            <w:tcW w:w="1080" w:type="dxa"/>
            <w:tcBorders>
              <w:top w:val="single" w:sz="6" w:space="0" w:color="auto"/>
              <w:bottom w:val="double" w:sz="6" w:space="0" w:color="auto"/>
            </w:tcBorders>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jc w:val="right"/>
              <w:rPr>
                <w:color w:val="000000"/>
              </w:rPr>
            </w:pPr>
            <w:r w:rsidRPr="003139DA">
              <w:rPr>
                <w:color w:val="000000"/>
              </w:rPr>
              <w:t>24 000</w:t>
            </w:r>
          </w:p>
        </w:tc>
      </w:tr>
      <w:tr w:rsidR="00F469DC" w:rsidRPr="003139DA">
        <w:tc>
          <w:tcPr>
            <w:tcW w:w="1134" w:type="dxa"/>
          </w:tcPr>
          <w:p w:rsidR="00F469DC" w:rsidRPr="003139DA" w:rsidRDefault="00F469DC" w:rsidP="00F469DC">
            <w:pPr>
              <w:spacing w:line="240" w:lineRule="atLeast"/>
              <w:rPr>
                <w:color w:val="000000"/>
              </w:rPr>
            </w:pPr>
          </w:p>
        </w:tc>
        <w:tc>
          <w:tcPr>
            <w:tcW w:w="2268" w:type="dxa"/>
          </w:tcPr>
          <w:p w:rsidR="00F469DC" w:rsidRPr="003139DA" w:rsidRDefault="00F469DC" w:rsidP="00F469DC">
            <w:pPr>
              <w:rPr>
                <w:color w:val="000000"/>
              </w:rPr>
            </w:pPr>
          </w:p>
        </w:tc>
        <w:tc>
          <w:tcPr>
            <w:tcW w:w="1134" w:type="dxa"/>
            <w:tcBorders>
              <w:top w:val="single" w:sz="6" w:space="0" w:color="auto"/>
            </w:tcBorders>
          </w:tcPr>
          <w:p w:rsidR="00F469DC" w:rsidRPr="003139DA" w:rsidRDefault="00F469DC" w:rsidP="00F469DC">
            <w:pPr>
              <w:rPr>
                <w:color w:val="000000"/>
              </w:rPr>
            </w:pPr>
          </w:p>
        </w:tc>
        <w:tc>
          <w:tcPr>
            <w:tcW w:w="1134" w:type="dxa"/>
            <w:tcBorders>
              <w:left w:val="single" w:sz="6" w:space="0" w:color="auto"/>
            </w:tcBorders>
          </w:tcPr>
          <w:p w:rsidR="00F469DC" w:rsidRPr="003139DA" w:rsidRDefault="00F469DC" w:rsidP="002F60ED">
            <w:pPr>
              <w:tabs>
                <w:tab w:val="left" w:pos="-1440"/>
                <w:tab w:val="left" w:pos="-720"/>
                <w:tab w:val="left" w:pos="1440"/>
                <w:tab w:val="left" w:pos="5040"/>
                <w:tab w:val="left" w:pos="6390"/>
                <w:tab w:val="decimal" w:pos="6750"/>
                <w:tab w:val="left" w:pos="8010"/>
                <w:tab w:val="decimal" w:pos="8370"/>
              </w:tabs>
              <w:spacing w:line="240" w:lineRule="atLeast"/>
              <w:rPr>
                <w:color w:val="000000"/>
              </w:rPr>
            </w:pPr>
            <w:r w:rsidRPr="003139DA">
              <w:rPr>
                <w:color w:val="000000"/>
              </w:rPr>
              <w:t xml:space="preserve">  1/7/</w:t>
            </w:r>
            <w:r w:rsidR="002F60ED" w:rsidRPr="003139DA">
              <w:rPr>
                <w:color w:val="000000"/>
              </w:rPr>
              <w:t>13</w:t>
            </w:r>
          </w:p>
        </w:tc>
        <w:tc>
          <w:tcPr>
            <w:tcW w:w="1890" w:type="dxa"/>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rPr>
                <w:color w:val="000000"/>
              </w:rPr>
            </w:pPr>
            <w:r w:rsidRPr="003139DA">
              <w:rPr>
                <w:color w:val="000000"/>
              </w:rPr>
              <w:t>Balance b/d</w:t>
            </w:r>
          </w:p>
        </w:tc>
        <w:tc>
          <w:tcPr>
            <w:tcW w:w="1080" w:type="dxa"/>
            <w:tcBorders>
              <w:top w:val="double" w:sz="6" w:space="0" w:color="auto"/>
            </w:tcBorders>
          </w:tcPr>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jc w:val="right"/>
              <w:rPr>
                <w:color w:val="000000"/>
              </w:rPr>
            </w:pPr>
            <w:r w:rsidRPr="003139DA">
              <w:rPr>
                <w:color w:val="000000"/>
              </w:rPr>
              <w:t>24 000</w:t>
            </w:r>
          </w:p>
        </w:tc>
      </w:tr>
    </w:tbl>
    <w:p w:rsidR="00F469DC" w:rsidRPr="003139DA" w:rsidRDefault="00F469DC" w:rsidP="00F469DC">
      <w:pPr>
        <w:tabs>
          <w:tab w:val="left" w:pos="-1440"/>
          <w:tab w:val="left" w:pos="-720"/>
          <w:tab w:val="left" w:pos="1440"/>
          <w:tab w:val="left" w:pos="5040"/>
          <w:tab w:val="left" w:pos="6390"/>
          <w:tab w:val="decimal" w:pos="6750"/>
          <w:tab w:val="left" w:pos="8010"/>
          <w:tab w:val="decimal" w:pos="8370"/>
        </w:tabs>
        <w:spacing w:line="240" w:lineRule="atLeast"/>
        <w:jc w:val="both"/>
        <w:rPr>
          <w:color w:val="000000"/>
        </w:rPr>
      </w:pPr>
    </w:p>
    <w:p w:rsidR="00F469DC" w:rsidRPr="00F306F6" w:rsidRDefault="00F469DC" w:rsidP="00140A35">
      <w:pPr>
        <w:tabs>
          <w:tab w:val="left" w:pos="-720"/>
          <w:tab w:val="left" w:pos="0"/>
          <w:tab w:val="left" w:pos="720"/>
        </w:tabs>
        <w:suppressAutoHyphens/>
        <w:ind w:left="2268" w:right="694" w:hanging="2268"/>
        <w:rPr>
          <w:b/>
        </w:rPr>
      </w:pPr>
      <w:r w:rsidRPr="003139DA">
        <w:br w:type="page"/>
      </w:r>
      <w:r w:rsidR="00F306F6" w:rsidRPr="00F306F6">
        <w:rPr>
          <w:b/>
        </w:rPr>
        <w:lastRenderedPageBreak/>
        <w:t>Exercise 11.25</w:t>
      </w:r>
      <w:r w:rsidR="00140A35">
        <w:rPr>
          <w:b/>
        </w:rPr>
        <w:tab/>
      </w:r>
      <w:r w:rsidR="00F306F6" w:rsidRPr="00F306F6">
        <w:rPr>
          <w:b/>
          <w:lang w:eastAsia="zh-TW"/>
        </w:rPr>
        <w:t>COST OF ACQUISITION</w:t>
      </w:r>
    </w:p>
    <w:p w:rsidR="008F20EA" w:rsidRPr="002476DF" w:rsidRDefault="008F20EA" w:rsidP="008F20EA">
      <w:pPr>
        <w:autoSpaceDE w:val="0"/>
        <w:autoSpaceDN w:val="0"/>
        <w:adjustRightInd w:val="0"/>
        <w:rPr>
          <w:b/>
          <w:lang w:eastAsia="zh-TW"/>
        </w:rPr>
      </w:pPr>
    </w:p>
    <w:p w:rsidR="008F20EA" w:rsidRPr="002476DF" w:rsidRDefault="00F306F6" w:rsidP="00F306F6">
      <w:pPr>
        <w:autoSpaceDE w:val="0"/>
        <w:autoSpaceDN w:val="0"/>
        <w:adjustRightInd w:val="0"/>
        <w:ind w:left="284" w:hanging="284"/>
        <w:rPr>
          <w:b/>
          <w:lang w:eastAsia="zh-TW"/>
        </w:rPr>
      </w:pPr>
      <w:r>
        <w:rPr>
          <w:b/>
          <w:lang w:eastAsia="zh-TW"/>
        </w:rPr>
        <w:t>1</w:t>
      </w:r>
      <w:r w:rsidR="008F20EA" w:rsidRPr="002476DF">
        <w:rPr>
          <w:b/>
          <w:lang w:eastAsia="zh-TW"/>
        </w:rPr>
        <w:t xml:space="preserve">. </w:t>
      </w:r>
      <w:r>
        <w:rPr>
          <w:b/>
          <w:lang w:eastAsia="zh-TW"/>
        </w:rPr>
        <w:tab/>
      </w:r>
      <w:r w:rsidR="008F20EA" w:rsidRPr="002476DF">
        <w:rPr>
          <w:b/>
          <w:lang w:eastAsia="zh-TW"/>
        </w:rPr>
        <w:t>Prepare a schedule with the following column headings. Analyse each transaction, enter the</w:t>
      </w:r>
      <w:r w:rsidR="002476DF">
        <w:rPr>
          <w:b/>
          <w:lang w:eastAsia="zh-TW"/>
        </w:rPr>
        <w:t xml:space="preserve"> </w:t>
      </w:r>
      <w:r w:rsidR="008F20EA" w:rsidRPr="002476DF">
        <w:rPr>
          <w:b/>
          <w:lang w:eastAsia="zh-TW"/>
        </w:rPr>
        <w:t>payment or receipt in the appropriate column, and total each column.</w:t>
      </w:r>
    </w:p>
    <w:p w:rsidR="002476DF" w:rsidRPr="002476DF" w:rsidRDefault="002476DF" w:rsidP="008F20EA">
      <w:pPr>
        <w:autoSpaceDE w:val="0"/>
        <w:autoSpaceDN w:val="0"/>
        <w:adjustRightInd w:val="0"/>
        <w:rPr>
          <w:lang w:eastAsia="zh-TW"/>
        </w:rPr>
      </w:pPr>
    </w:p>
    <w:p w:rsidR="002476DF" w:rsidRPr="002476DF" w:rsidRDefault="00F306F6" w:rsidP="008F20EA">
      <w:pPr>
        <w:autoSpaceDE w:val="0"/>
        <w:autoSpaceDN w:val="0"/>
        <w:adjustRightInd w:val="0"/>
        <w:rPr>
          <w:lang w:eastAsia="zh-TW"/>
        </w:rPr>
      </w:pPr>
      <w:r>
        <w:rPr>
          <w:noProof/>
        </w:rPr>
        <w:drawing>
          <wp:inline distT="0" distB="0" distL="0" distR="0" wp14:anchorId="16A6AEED" wp14:editId="13916901">
            <wp:extent cx="5943600" cy="5632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563245"/>
                    </a:xfrm>
                    <a:prstGeom prst="rect">
                      <a:avLst/>
                    </a:prstGeom>
                  </pic:spPr>
                </pic:pic>
              </a:graphicData>
            </a:graphic>
          </wp:inline>
        </w:drawing>
      </w:r>
    </w:p>
    <w:p w:rsidR="008F20EA" w:rsidRPr="002476DF" w:rsidRDefault="002476DF" w:rsidP="008F20EA">
      <w:pPr>
        <w:autoSpaceDE w:val="0"/>
        <w:autoSpaceDN w:val="0"/>
        <w:adjustRightInd w:val="0"/>
        <w:rPr>
          <w:b/>
          <w:bCs/>
          <w:lang w:eastAsia="zh-TW"/>
        </w:rPr>
      </w:pPr>
      <w:r w:rsidRPr="002476DF">
        <w:rPr>
          <w:b/>
          <w:bCs/>
          <w:lang w:eastAsia="zh-TW"/>
        </w:rPr>
        <w:tab/>
      </w:r>
    </w:p>
    <w:p w:rsidR="008F20EA" w:rsidRPr="002476DF" w:rsidRDefault="00F306F6" w:rsidP="00F306F6">
      <w:pPr>
        <w:tabs>
          <w:tab w:val="left" w:pos="-720"/>
          <w:tab w:val="left" w:pos="0"/>
          <w:tab w:val="left" w:pos="720"/>
        </w:tabs>
        <w:suppressAutoHyphens/>
        <w:ind w:left="284" w:right="694" w:hanging="284"/>
        <w:rPr>
          <w:b/>
        </w:rPr>
      </w:pPr>
      <w:r>
        <w:rPr>
          <w:b/>
          <w:lang w:eastAsia="zh-TW"/>
        </w:rPr>
        <w:t>2</w:t>
      </w:r>
      <w:r w:rsidR="008F20EA" w:rsidRPr="002476DF">
        <w:rPr>
          <w:b/>
          <w:lang w:eastAsia="zh-TW"/>
        </w:rPr>
        <w:t xml:space="preserve">. </w:t>
      </w:r>
      <w:r>
        <w:rPr>
          <w:b/>
          <w:lang w:eastAsia="zh-TW"/>
        </w:rPr>
        <w:tab/>
      </w:r>
      <w:r w:rsidR="008F20EA" w:rsidRPr="002476DF">
        <w:rPr>
          <w:b/>
          <w:lang w:eastAsia="zh-TW"/>
        </w:rPr>
        <w:t>Prepare the journal entry to close the $1 009 700 balance of the Property ledger account.</w:t>
      </w:r>
    </w:p>
    <w:p w:rsidR="00F469DC" w:rsidRPr="002476DF" w:rsidRDefault="00F469DC" w:rsidP="00F469DC">
      <w:pPr>
        <w:widowControl w:val="0"/>
        <w:tabs>
          <w:tab w:val="left" w:pos="720"/>
          <w:tab w:val="left" w:pos="1260"/>
          <w:tab w:val="left" w:pos="4860"/>
          <w:tab w:val="right" w:pos="6840"/>
          <w:tab w:val="right" w:pos="7920"/>
        </w:tabs>
        <w:jc w:val="both"/>
        <w:rPr>
          <w:b/>
          <w:sz w:val="28"/>
          <w:szCs w:val="28"/>
        </w:rPr>
      </w:pPr>
    </w:p>
    <w:p w:rsidR="00F469DC" w:rsidRDefault="002476DF" w:rsidP="00F469DC">
      <w:pPr>
        <w:widowControl w:val="0"/>
        <w:tabs>
          <w:tab w:val="left" w:pos="720"/>
          <w:tab w:val="left" w:pos="1260"/>
          <w:tab w:val="left" w:pos="4860"/>
          <w:tab w:val="right" w:pos="6840"/>
          <w:tab w:val="right" w:pos="7920"/>
        </w:tabs>
        <w:jc w:val="center"/>
        <w:rPr>
          <w:b/>
        </w:rPr>
      </w:pPr>
      <w:proofErr w:type="spellStart"/>
      <w:r>
        <w:rPr>
          <w:b/>
        </w:rPr>
        <w:t>Borod</w:t>
      </w:r>
      <w:proofErr w:type="spellEnd"/>
      <w:r>
        <w:rPr>
          <w:b/>
        </w:rPr>
        <w:t xml:space="preserve"> Ltd</w:t>
      </w:r>
    </w:p>
    <w:p w:rsidR="00F469DC" w:rsidRPr="00F306F6" w:rsidRDefault="00F306F6" w:rsidP="00F469DC">
      <w:pPr>
        <w:pStyle w:val="BodyText3"/>
        <w:tabs>
          <w:tab w:val="left" w:pos="567"/>
          <w:tab w:val="right" w:pos="8364"/>
        </w:tabs>
        <w:rPr>
          <w:b/>
          <w:bCs/>
          <w:sz w:val="24"/>
          <w:szCs w:val="24"/>
          <w:lang w:val="en-US"/>
        </w:rPr>
      </w:pPr>
      <w:r w:rsidRPr="00F306F6">
        <w:rPr>
          <w:b/>
          <w:bCs/>
          <w:sz w:val="24"/>
          <w:szCs w:val="24"/>
          <w:lang w:val="en-US"/>
        </w:rPr>
        <w:t>1</w:t>
      </w:r>
      <w:r w:rsidR="00F469DC" w:rsidRPr="00F306F6">
        <w:rPr>
          <w:b/>
          <w:bCs/>
          <w:sz w:val="24"/>
          <w:szCs w:val="24"/>
          <w:lang w:val="en-US"/>
        </w:rPr>
        <w:t>.</w:t>
      </w:r>
    </w:p>
    <w:p w:rsidR="00F469DC" w:rsidRPr="00F306F6" w:rsidRDefault="00F469DC" w:rsidP="00F469DC">
      <w:pPr>
        <w:pStyle w:val="NormalIndent"/>
        <w:widowControl/>
        <w:tabs>
          <w:tab w:val="right" w:pos="2552"/>
          <w:tab w:val="right" w:pos="3969"/>
          <w:tab w:val="right" w:pos="5387"/>
          <w:tab w:val="right" w:pos="6804"/>
          <w:tab w:val="right" w:pos="8222"/>
        </w:tabs>
        <w:rPr>
          <w:rFonts w:ascii="Times New Roman" w:hAnsi="Times New Roman"/>
          <w:b/>
          <w:szCs w:val="24"/>
        </w:rPr>
      </w:pPr>
    </w:p>
    <w:p w:rsidR="00F469DC" w:rsidRPr="00F306F6" w:rsidRDefault="00F469DC" w:rsidP="00F469DC">
      <w:pPr>
        <w:pStyle w:val="NormalIndent"/>
        <w:widowControl/>
        <w:tabs>
          <w:tab w:val="right" w:pos="2268"/>
          <w:tab w:val="right" w:pos="3828"/>
          <w:tab w:val="right" w:pos="5387"/>
          <w:tab w:val="right" w:pos="7380"/>
          <w:tab w:val="right" w:pos="8505"/>
        </w:tabs>
        <w:ind w:right="-199"/>
        <w:rPr>
          <w:rFonts w:ascii="Times New Roman" w:hAnsi="Times New Roman"/>
          <w:szCs w:val="24"/>
        </w:rPr>
      </w:pPr>
      <w:r w:rsidRPr="00F306F6">
        <w:rPr>
          <w:rFonts w:ascii="Times New Roman" w:hAnsi="Times New Roman"/>
          <w:szCs w:val="24"/>
        </w:rPr>
        <w:t>Item</w:t>
      </w:r>
      <w:r w:rsidRPr="00F306F6">
        <w:rPr>
          <w:rFonts w:ascii="Times New Roman" w:hAnsi="Times New Roman"/>
          <w:szCs w:val="24"/>
        </w:rPr>
        <w:tab/>
        <w:t>Land</w:t>
      </w:r>
      <w:r w:rsidRPr="00F306F6">
        <w:rPr>
          <w:rFonts w:ascii="Times New Roman" w:hAnsi="Times New Roman"/>
          <w:szCs w:val="24"/>
        </w:rPr>
        <w:tab/>
        <w:t>Land</w:t>
      </w:r>
      <w:r w:rsidRPr="00F306F6">
        <w:rPr>
          <w:rFonts w:ascii="Times New Roman" w:hAnsi="Times New Roman"/>
          <w:szCs w:val="24"/>
        </w:rPr>
        <w:tab/>
        <w:t>Building</w:t>
      </w:r>
      <w:r w:rsidRPr="00F306F6">
        <w:rPr>
          <w:rFonts w:ascii="Times New Roman" w:hAnsi="Times New Roman"/>
          <w:szCs w:val="24"/>
        </w:rPr>
        <w:tab/>
        <w:t>Manufacturing</w:t>
      </w:r>
      <w:r w:rsidRPr="00F306F6">
        <w:rPr>
          <w:rFonts w:ascii="Times New Roman" w:hAnsi="Times New Roman"/>
          <w:szCs w:val="24"/>
        </w:rPr>
        <w:tab/>
        <w:t>Other</w:t>
      </w:r>
    </w:p>
    <w:p w:rsidR="00F469DC" w:rsidRPr="00F306F6" w:rsidRDefault="00F469DC" w:rsidP="00F469DC">
      <w:pPr>
        <w:pStyle w:val="NormalIndent"/>
        <w:widowControl/>
        <w:pBdr>
          <w:bottom w:val="single" w:sz="12" w:space="1" w:color="auto"/>
        </w:pBdr>
        <w:tabs>
          <w:tab w:val="right" w:pos="2268"/>
          <w:tab w:val="right" w:pos="4140"/>
          <w:tab w:val="right" w:pos="5387"/>
          <w:tab w:val="right" w:pos="7380"/>
          <w:tab w:val="right" w:pos="8505"/>
        </w:tabs>
        <w:ind w:right="-199"/>
        <w:rPr>
          <w:rFonts w:ascii="Times New Roman" w:hAnsi="Times New Roman"/>
          <w:szCs w:val="24"/>
        </w:rPr>
      </w:pPr>
      <w:r w:rsidRPr="00F306F6">
        <w:rPr>
          <w:rFonts w:ascii="Times New Roman" w:hAnsi="Times New Roman"/>
          <w:szCs w:val="24"/>
        </w:rPr>
        <w:tab/>
      </w:r>
      <w:r w:rsidRPr="00F306F6">
        <w:rPr>
          <w:rFonts w:ascii="Times New Roman" w:hAnsi="Times New Roman"/>
          <w:szCs w:val="24"/>
        </w:rPr>
        <w:tab/>
        <w:t>Improvements</w:t>
      </w:r>
      <w:r w:rsidRPr="00F306F6">
        <w:rPr>
          <w:rFonts w:ascii="Times New Roman" w:hAnsi="Times New Roman"/>
          <w:szCs w:val="24"/>
        </w:rPr>
        <w:tab/>
      </w:r>
      <w:r w:rsidRPr="00F306F6">
        <w:rPr>
          <w:rFonts w:ascii="Times New Roman" w:hAnsi="Times New Roman"/>
          <w:szCs w:val="24"/>
        </w:rPr>
        <w:tab/>
        <w:t>Equipment</w:t>
      </w:r>
      <w:r w:rsidRPr="00F306F6">
        <w:rPr>
          <w:rFonts w:ascii="Times New Roman" w:hAnsi="Times New Roman"/>
          <w:szCs w:val="24"/>
        </w:rPr>
        <w:tab/>
      </w:r>
    </w:p>
    <w:p w:rsidR="00F469DC" w:rsidRPr="00F306F6" w:rsidRDefault="00DD4A77" w:rsidP="00F469DC">
      <w:pPr>
        <w:pStyle w:val="NormalIndent"/>
        <w:widowControl/>
        <w:tabs>
          <w:tab w:val="right" w:pos="2268"/>
          <w:tab w:val="right" w:pos="3828"/>
          <w:tab w:val="right" w:pos="5387"/>
          <w:tab w:val="right" w:pos="6946"/>
          <w:tab w:val="right" w:pos="8505"/>
        </w:tabs>
        <w:rPr>
          <w:rFonts w:ascii="Times New Roman" w:hAnsi="Times New Roman"/>
          <w:szCs w:val="24"/>
        </w:rPr>
      </w:pPr>
      <w:proofErr w:type="gramStart"/>
      <w:r>
        <w:rPr>
          <w:rFonts w:ascii="Times New Roman" w:hAnsi="Times New Roman"/>
          <w:szCs w:val="24"/>
        </w:rPr>
        <w:t>a</w:t>
      </w:r>
      <w:proofErr w:type="gramEnd"/>
      <w:r>
        <w:rPr>
          <w:rFonts w:ascii="Times New Roman" w:hAnsi="Times New Roman"/>
          <w:szCs w:val="24"/>
        </w:rPr>
        <w:t>)</w:t>
      </w:r>
      <w:r w:rsidR="00F469DC" w:rsidRPr="00F306F6">
        <w:rPr>
          <w:rFonts w:ascii="Times New Roman" w:hAnsi="Times New Roman"/>
          <w:szCs w:val="24"/>
        </w:rPr>
        <w:t>.</w:t>
      </w:r>
      <w:r w:rsidR="00F469DC" w:rsidRPr="00F306F6">
        <w:rPr>
          <w:rFonts w:ascii="Times New Roman" w:hAnsi="Times New Roman"/>
          <w:szCs w:val="24"/>
        </w:rPr>
        <w:tab/>
        <w:t>170 000</w:t>
      </w:r>
    </w:p>
    <w:p w:rsidR="00F469DC" w:rsidRPr="00F306F6" w:rsidRDefault="00DD4A77" w:rsidP="00F469DC">
      <w:pPr>
        <w:pStyle w:val="NormalIndent"/>
        <w:widowControl/>
        <w:tabs>
          <w:tab w:val="right" w:pos="2268"/>
          <w:tab w:val="right" w:pos="3828"/>
          <w:tab w:val="right" w:pos="5387"/>
          <w:tab w:val="right" w:pos="6946"/>
          <w:tab w:val="right" w:pos="8505"/>
        </w:tabs>
        <w:rPr>
          <w:rFonts w:ascii="Times New Roman" w:hAnsi="Times New Roman"/>
          <w:szCs w:val="24"/>
        </w:rPr>
      </w:pPr>
      <w:r>
        <w:rPr>
          <w:rFonts w:ascii="Times New Roman" w:hAnsi="Times New Roman"/>
          <w:szCs w:val="24"/>
        </w:rPr>
        <w:t>b)</w:t>
      </w:r>
      <w:r w:rsidR="00F469DC" w:rsidRPr="00F306F6">
        <w:rPr>
          <w:rFonts w:ascii="Times New Roman" w:hAnsi="Times New Roman"/>
          <w:szCs w:val="24"/>
        </w:rPr>
        <w:t>.</w:t>
      </w:r>
      <w:r w:rsidR="00F469DC" w:rsidRPr="00F306F6">
        <w:rPr>
          <w:rFonts w:ascii="Times New Roman" w:hAnsi="Times New Roman"/>
          <w:szCs w:val="24"/>
        </w:rPr>
        <w:tab/>
      </w:r>
      <w:r w:rsidR="00F469DC" w:rsidRPr="00F306F6">
        <w:rPr>
          <w:rFonts w:ascii="Times New Roman" w:hAnsi="Times New Roman"/>
          <w:szCs w:val="24"/>
        </w:rPr>
        <w:tab/>
      </w:r>
      <w:r w:rsidR="00F469DC" w:rsidRPr="00F306F6">
        <w:rPr>
          <w:rFonts w:ascii="Times New Roman" w:hAnsi="Times New Roman"/>
          <w:szCs w:val="24"/>
        </w:rPr>
        <w:tab/>
        <w:t>23 000</w:t>
      </w:r>
    </w:p>
    <w:p w:rsidR="00F469DC" w:rsidRPr="00F306F6" w:rsidRDefault="00DD4A77" w:rsidP="00F469DC">
      <w:pPr>
        <w:pStyle w:val="NormalIndent"/>
        <w:widowControl/>
        <w:tabs>
          <w:tab w:val="right" w:pos="2268"/>
          <w:tab w:val="right" w:pos="3828"/>
          <w:tab w:val="right" w:pos="5387"/>
          <w:tab w:val="right" w:pos="6946"/>
          <w:tab w:val="right" w:pos="8505"/>
        </w:tabs>
        <w:rPr>
          <w:rFonts w:ascii="Times New Roman" w:hAnsi="Times New Roman"/>
          <w:szCs w:val="24"/>
        </w:rPr>
      </w:pPr>
      <w:r>
        <w:rPr>
          <w:rFonts w:ascii="Times New Roman" w:hAnsi="Times New Roman"/>
          <w:szCs w:val="24"/>
        </w:rPr>
        <w:t>c)</w:t>
      </w:r>
      <w:r w:rsidR="00F469DC" w:rsidRPr="00F306F6">
        <w:rPr>
          <w:rFonts w:ascii="Times New Roman" w:hAnsi="Times New Roman"/>
          <w:szCs w:val="24"/>
        </w:rPr>
        <w:t>.</w:t>
      </w:r>
      <w:r w:rsidR="00F469DC" w:rsidRPr="00F306F6">
        <w:rPr>
          <w:rFonts w:ascii="Times New Roman" w:hAnsi="Times New Roman"/>
          <w:szCs w:val="24"/>
        </w:rPr>
        <w:tab/>
        <w:t>28 000</w:t>
      </w:r>
    </w:p>
    <w:p w:rsidR="00F469DC" w:rsidRPr="00F306F6" w:rsidRDefault="00DD4A77" w:rsidP="00F469DC">
      <w:pPr>
        <w:pStyle w:val="NormalIndent"/>
        <w:widowControl/>
        <w:tabs>
          <w:tab w:val="right" w:pos="2268"/>
          <w:tab w:val="right" w:pos="3828"/>
          <w:tab w:val="right" w:pos="5387"/>
          <w:tab w:val="right" w:pos="6946"/>
          <w:tab w:val="right" w:pos="8505"/>
        </w:tabs>
        <w:rPr>
          <w:rFonts w:ascii="Times New Roman" w:hAnsi="Times New Roman"/>
          <w:szCs w:val="24"/>
        </w:rPr>
      </w:pPr>
      <w:r>
        <w:rPr>
          <w:rFonts w:ascii="Times New Roman" w:hAnsi="Times New Roman"/>
          <w:szCs w:val="24"/>
        </w:rPr>
        <w:t>d)</w:t>
      </w:r>
      <w:r w:rsidR="00F469DC" w:rsidRPr="00F306F6">
        <w:rPr>
          <w:rFonts w:ascii="Times New Roman" w:hAnsi="Times New Roman"/>
          <w:szCs w:val="24"/>
        </w:rPr>
        <w:t>.</w:t>
      </w:r>
      <w:r w:rsidR="00F469DC" w:rsidRPr="00F306F6">
        <w:rPr>
          <w:rFonts w:ascii="Times New Roman" w:hAnsi="Times New Roman"/>
          <w:szCs w:val="24"/>
        </w:rPr>
        <w:tab/>
        <w:t>1 700</w:t>
      </w:r>
    </w:p>
    <w:p w:rsidR="00F469DC" w:rsidRPr="00F306F6" w:rsidRDefault="00DD4A77" w:rsidP="00F469DC">
      <w:pPr>
        <w:pStyle w:val="NormalIndent"/>
        <w:widowControl/>
        <w:tabs>
          <w:tab w:val="right" w:pos="2268"/>
          <w:tab w:val="right" w:pos="3828"/>
          <w:tab w:val="right" w:pos="5387"/>
          <w:tab w:val="right" w:pos="6946"/>
          <w:tab w:val="right" w:pos="8505"/>
        </w:tabs>
        <w:rPr>
          <w:rFonts w:ascii="Times New Roman" w:hAnsi="Times New Roman"/>
          <w:szCs w:val="24"/>
        </w:rPr>
      </w:pPr>
      <w:r>
        <w:rPr>
          <w:rFonts w:ascii="Times New Roman" w:hAnsi="Times New Roman"/>
          <w:szCs w:val="24"/>
        </w:rPr>
        <w:t>e)</w:t>
      </w:r>
      <w:r w:rsidR="00F469DC" w:rsidRPr="00F306F6">
        <w:rPr>
          <w:rFonts w:ascii="Times New Roman" w:hAnsi="Times New Roman"/>
          <w:szCs w:val="24"/>
        </w:rPr>
        <w:t>.</w:t>
      </w:r>
      <w:r w:rsidR="00F469DC" w:rsidRPr="00F306F6">
        <w:rPr>
          <w:rFonts w:ascii="Times New Roman" w:hAnsi="Times New Roman"/>
          <w:szCs w:val="24"/>
        </w:rPr>
        <w:tab/>
      </w:r>
      <w:r w:rsidR="00F469DC" w:rsidRPr="00F306F6">
        <w:rPr>
          <w:rFonts w:ascii="Times New Roman" w:hAnsi="Times New Roman"/>
          <w:szCs w:val="24"/>
        </w:rPr>
        <w:tab/>
      </w:r>
      <w:r w:rsidR="00F469DC" w:rsidRPr="00F306F6">
        <w:rPr>
          <w:rFonts w:ascii="Times New Roman" w:hAnsi="Times New Roman"/>
          <w:szCs w:val="24"/>
        </w:rPr>
        <w:tab/>
        <w:t>15 000</w:t>
      </w:r>
    </w:p>
    <w:p w:rsidR="00F469DC" w:rsidRPr="00F306F6" w:rsidRDefault="00DD4A77" w:rsidP="00F469DC">
      <w:pPr>
        <w:pStyle w:val="NormalIndent"/>
        <w:widowControl/>
        <w:tabs>
          <w:tab w:val="right" w:pos="2268"/>
          <w:tab w:val="right" w:pos="3828"/>
          <w:tab w:val="right" w:pos="5387"/>
          <w:tab w:val="right" w:pos="6946"/>
          <w:tab w:val="right" w:pos="8505"/>
        </w:tabs>
        <w:rPr>
          <w:rFonts w:ascii="Times New Roman" w:hAnsi="Times New Roman"/>
          <w:szCs w:val="24"/>
        </w:rPr>
      </w:pPr>
      <w:r>
        <w:rPr>
          <w:rFonts w:ascii="Times New Roman" w:hAnsi="Times New Roman"/>
          <w:szCs w:val="24"/>
        </w:rPr>
        <w:t>f)</w:t>
      </w:r>
      <w:r w:rsidR="00F469DC" w:rsidRPr="00F306F6">
        <w:rPr>
          <w:rFonts w:ascii="Times New Roman" w:hAnsi="Times New Roman"/>
          <w:szCs w:val="24"/>
        </w:rPr>
        <w:t>.</w:t>
      </w:r>
      <w:r w:rsidR="00F469DC" w:rsidRPr="00F306F6">
        <w:rPr>
          <w:rFonts w:ascii="Times New Roman" w:hAnsi="Times New Roman"/>
          <w:szCs w:val="24"/>
        </w:rPr>
        <w:tab/>
      </w:r>
      <w:r w:rsidR="00F469DC" w:rsidRPr="00F306F6">
        <w:rPr>
          <w:rFonts w:ascii="Times New Roman" w:hAnsi="Times New Roman"/>
          <w:szCs w:val="24"/>
        </w:rPr>
        <w:tab/>
      </w:r>
      <w:r w:rsidR="00F469DC" w:rsidRPr="00F306F6">
        <w:rPr>
          <w:rFonts w:ascii="Times New Roman" w:hAnsi="Times New Roman"/>
          <w:szCs w:val="24"/>
        </w:rPr>
        <w:tab/>
        <w:t>250 000</w:t>
      </w:r>
    </w:p>
    <w:p w:rsidR="00F469DC" w:rsidRPr="00F306F6" w:rsidRDefault="00DD4A77" w:rsidP="00F469DC">
      <w:pPr>
        <w:pStyle w:val="NormalIndent"/>
        <w:widowControl/>
        <w:tabs>
          <w:tab w:val="right" w:pos="2268"/>
          <w:tab w:val="right" w:pos="3828"/>
          <w:tab w:val="right" w:pos="5387"/>
          <w:tab w:val="right" w:pos="6946"/>
          <w:tab w:val="right" w:pos="8505"/>
        </w:tabs>
        <w:rPr>
          <w:rFonts w:ascii="Times New Roman" w:hAnsi="Times New Roman"/>
          <w:szCs w:val="24"/>
        </w:rPr>
      </w:pPr>
      <w:r>
        <w:rPr>
          <w:rFonts w:ascii="Times New Roman" w:hAnsi="Times New Roman"/>
          <w:szCs w:val="24"/>
        </w:rPr>
        <w:t>g)</w:t>
      </w:r>
      <w:r w:rsidR="00F469DC" w:rsidRPr="00F306F6">
        <w:rPr>
          <w:rFonts w:ascii="Times New Roman" w:hAnsi="Times New Roman"/>
          <w:szCs w:val="24"/>
        </w:rPr>
        <w:t>.</w:t>
      </w:r>
      <w:r w:rsidR="00F469DC" w:rsidRPr="00F306F6">
        <w:rPr>
          <w:rFonts w:ascii="Times New Roman" w:hAnsi="Times New Roman"/>
          <w:szCs w:val="24"/>
        </w:rPr>
        <w:tab/>
      </w:r>
      <w:r w:rsidR="00F469DC" w:rsidRPr="00F306F6">
        <w:rPr>
          <w:rFonts w:ascii="Times New Roman" w:hAnsi="Times New Roman"/>
          <w:szCs w:val="24"/>
        </w:rPr>
        <w:tab/>
      </w:r>
      <w:r w:rsidR="00F469DC" w:rsidRPr="00F306F6">
        <w:rPr>
          <w:rFonts w:ascii="Times New Roman" w:hAnsi="Times New Roman"/>
          <w:szCs w:val="24"/>
        </w:rPr>
        <w:tab/>
      </w:r>
      <w:r w:rsidR="00F469DC" w:rsidRPr="00F306F6">
        <w:rPr>
          <w:rFonts w:ascii="Times New Roman" w:hAnsi="Times New Roman"/>
          <w:szCs w:val="24"/>
        </w:rPr>
        <w:tab/>
        <w:t>148 000</w:t>
      </w:r>
    </w:p>
    <w:p w:rsidR="00F469DC" w:rsidRPr="00F306F6" w:rsidRDefault="00DD4A77" w:rsidP="00F469DC">
      <w:pPr>
        <w:pStyle w:val="NormalIndent"/>
        <w:widowControl/>
        <w:tabs>
          <w:tab w:val="right" w:pos="2268"/>
          <w:tab w:val="right" w:pos="3828"/>
          <w:tab w:val="right" w:pos="5387"/>
          <w:tab w:val="right" w:pos="6946"/>
          <w:tab w:val="right" w:pos="8505"/>
        </w:tabs>
        <w:rPr>
          <w:rFonts w:ascii="Times New Roman" w:hAnsi="Times New Roman"/>
          <w:szCs w:val="24"/>
        </w:rPr>
      </w:pPr>
      <w:r>
        <w:rPr>
          <w:rFonts w:ascii="Times New Roman" w:hAnsi="Times New Roman"/>
          <w:szCs w:val="24"/>
        </w:rPr>
        <w:t>h)</w:t>
      </w:r>
      <w:r w:rsidR="00F469DC" w:rsidRPr="00F306F6">
        <w:rPr>
          <w:rFonts w:ascii="Times New Roman" w:hAnsi="Times New Roman"/>
          <w:szCs w:val="24"/>
        </w:rPr>
        <w:t>.</w:t>
      </w:r>
      <w:r w:rsidR="00F469DC" w:rsidRPr="00F306F6">
        <w:rPr>
          <w:rFonts w:ascii="Times New Roman" w:hAnsi="Times New Roman"/>
          <w:szCs w:val="24"/>
        </w:rPr>
        <w:tab/>
        <w:t>(6 800)</w:t>
      </w:r>
    </w:p>
    <w:p w:rsidR="00F469DC" w:rsidRPr="00F306F6" w:rsidRDefault="00DD4A77" w:rsidP="00F469DC">
      <w:pPr>
        <w:pStyle w:val="NormalIndent"/>
        <w:widowControl/>
        <w:tabs>
          <w:tab w:val="right" w:pos="2268"/>
          <w:tab w:val="right" w:pos="3828"/>
          <w:tab w:val="right" w:pos="5387"/>
          <w:tab w:val="right" w:pos="6946"/>
          <w:tab w:val="right" w:pos="8505"/>
        </w:tabs>
        <w:rPr>
          <w:rFonts w:ascii="Times New Roman" w:hAnsi="Times New Roman"/>
          <w:szCs w:val="24"/>
        </w:rPr>
      </w:pPr>
      <w:r>
        <w:rPr>
          <w:rFonts w:ascii="Times New Roman" w:hAnsi="Times New Roman"/>
          <w:szCs w:val="24"/>
        </w:rPr>
        <w:t>i)</w:t>
      </w:r>
      <w:r w:rsidR="00F469DC" w:rsidRPr="00F306F6">
        <w:rPr>
          <w:rFonts w:ascii="Times New Roman" w:hAnsi="Times New Roman"/>
          <w:szCs w:val="24"/>
        </w:rPr>
        <w:t>.</w:t>
      </w:r>
      <w:r w:rsidR="00F469DC" w:rsidRPr="00F306F6">
        <w:rPr>
          <w:rFonts w:ascii="Times New Roman" w:hAnsi="Times New Roman"/>
          <w:szCs w:val="24"/>
        </w:rPr>
        <w:tab/>
      </w:r>
      <w:r w:rsidR="00F469DC" w:rsidRPr="00F306F6">
        <w:rPr>
          <w:rFonts w:ascii="Times New Roman" w:hAnsi="Times New Roman"/>
          <w:szCs w:val="24"/>
        </w:rPr>
        <w:tab/>
      </w:r>
      <w:r w:rsidR="00F469DC" w:rsidRPr="00F306F6">
        <w:rPr>
          <w:rFonts w:ascii="Times New Roman" w:hAnsi="Times New Roman"/>
          <w:szCs w:val="24"/>
        </w:rPr>
        <w:tab/>
        <w:t>350 000</w:t>
      </w:r>
    </w:p>
    <w:p w:rsidR="00F469DC" w:rsidRPr="00F306F6" w:rsidRDefault="00DD4A77" w:rsidP="00F469DC">
      <w:pPr>
        <w:pStyle w:val="NormalIndent"/>
        <w:widowControl/>
        <w:tabs>
          <w:tab w:val="right" w:pos="2268"/>
          <w:tab w:val="right" w:pos="3828"/>
          <w:tab w:val="right" w:pos="5387"/>
          <w:tab w:val="right" w:pos="6946"/>
          <w:tab w:val="right" w:pos="8505"/>
        </w:tabs>
        <w:rPr>
          <w:rFonts w:ascii="Times New Roman" w:hAnsi="Times New Roman"/>
          <w:szCs w:val="24"/>
        </w:rPr>
      </w:pPr>
      <w:r>
        <w:rPr>
          <w:rFonts w:ascii="Times New Roman" w:hAnsi="Times New Roman"/>
          <w:szCs w:val="24"/>
        </w:rPr>
        <w:t>j)</w:t>
      </w:r>
      <w:r w:rsidR="008A610F" w:rsidRPr="00F306F6">
        <w:rPr>
          <w:rFonts w:ascii="Times New Roman" w:hAnsi="Times New Roman"/>
          <w:szCs w:val="24"/>
        </w:rPr>
        <w:t>.</w:t>
      </w:r>
      <w:r w:rsidR="008A610F" w:rsidRPr="00F306F6">
        <w:rPr>
          <w:rFonts w:ascii="Times New Roman" w:hAnsi="Times New Roman"/>
          <w:szCs w:val="24"/>
        </w:rPr>
        <w:tab/>
      </w:r>
      <w:r w:rsidR="008A610F" w:rsidRPr="00F306F6">
        <w:rPr>
          <w:rFonts w:ascii="Times New Roman" w:hAnsi="Times New Roman"/>
          <w:szCs w:val="24"/>
        </w:rPr>
        <w:tab/>
      </w:r>
      <w:r w:rsidR="008A610F" w:rsidRPr="00F306F6">
        <w:rPr>
          <w:rFonts w:ascii="Times New Roman" w:hAnsi="Times New Roman"/>
          <w:szCs w:val="24"/>
        </w:rPr>
        <w:tab/>
      </w:r>
      <w:r w:rsidR="00F469DC" w:rsidRPr="00F306F6">
        <w:rPr>
          <w:rFonts w:ascii="Times New Roman" w:hAnsi="Times New Roman"/>
          <w:szCs w:val="24"/>
        </w:rPr>
        <w:t>22 000</w:t>
      </w:r>
    </w:p>
    <w:p w:rsidR="00F469DC" w:rsidRPr="00F306F6" w:rsidRDefault="00DD4A77" w:rsidP="00F469DC">
      <w:pPr>
        <w:pStyle w:val="NormalIndent"/>
        <w:widowControl/>
        <w:tabs>
          <w:tab w:val="right" w:pos="2268"/>
          <w:tab w:val="right" w:pos="3828"/>
          <w:tab w:val="right" w:pos="5387"/>
          <w:tab w:val="right" w:pos="6946"/>
          <w:tab w:val="right" w:pos="8505"/>
        </w:tabs>
        <w:rPr>
          <w:rFonts w:ascii="Times New Roman" w:hAnsi="Times New Roman"/>
          <w:szCs w:val="24"/>
        </w:rPr>
      </w:pPr>
      <w:r>
        <w:rPr>
          <w:rFonts w:ascii="Times New Roman" w:hAnsi="Times New Roman"/>
          <w:szCs w:val="24"/>
        </w:rPr>
        <w:t>k)</w:t>
      </w:r>
      <w:r w:rsidR="00F469DC" w:rsidRPr="00F306F6">
        <w:rPr>
          <w:rFonts w:ascii="Times New Roman" w:hAnsi="Times New Roman"/>
          <w:szCs w:val="24"/>
        </w:rPr>
        <w:t>.</w:t>
      </w:r>
      <w:r w:rsidR="00F469DC" w:rsidRPr="00F306F6">
        <w:rPr>
          <w:rFonts w:ascii="Times New Roman" w:hAnsi="Times New Roman"/>
          <w:szCs w:val="24"/>
        </w:rPr>
        <w:tab/>
      </w:r>
      <w:r w:rsidR="00F469DC" w:rsidRPr="00F306F6">
        <w:rPr>
          <w:rFonts w:ascii="Times New Roman" w:hAnsi="Times New Roman"/>
          <w:szCs w:val="24"/>
        </w:rPr>
        <w:tab/>
      </w:r>
      <w:r w:rsidR="00F469DC" w:rsidRPr="00F306F6">
        <w:rPr>
          <w:rFonts w:ascii="Times New Roman" w:hAnsi="Times New Roman"/>
          <w:szCs w:val="24"/>
        </w:rPr>
        <w:tab/>
      </w:r>
      <w:r w:rsidR="00F469DC" w:rsidRPr="00F306F6">
        <w:rPr>
          <w:rFonts w:ascii="Times New Roman" w:hAnsi="Times New Roman"/>
          <w:szCs w:val="24"/>
        </w:rPr>
        <w:tab/>
        <w:t>1 900</w:t>
      </w:r>
    </w:p>
    <w:p w:rsidR="00F469DC" w:rsidRPr="00F306F6" w:rsidRDefault="00DD4A77" w:rsidP="00F469DC">
      <w:pPr>
        <w:pStyle w:val="NormalIndent"/>
        <w:widowControl/>
        <w:tabs>
          <w:tab w:val="right" w:pos="2268"/>
          <w:tab w:val="right" w:pos="3828"/>
          <w:tab w:val="right" w:pos="5387"/>
          <w:tab w:val="right" w:pos="6946"/>
          <w:tab w:val="right" w:pos="8505"/>
        </w:tabs>
        <w:ind w:right="-199"/>
        <w:rPr>
          <w:rFonts w:ascii="Times New Roman" w:hAnsi="Times New Roman"/>
          <w:szCs w:val="24"/>
        </w:rPr>
      </w:pPr>
      <w:r>
        <w:rPr>
          <w:rFonts w:ascii="Times New Roman" w:hAnsi="Times New Roman"/>
          <w:szCs w:val="24"/>
        </w:rPr>
        <w:t>l)</w:t>
      </w:r>
      <w:r w:rsidR="00F469DC" w:rsidRPr="00F306F6">
        <w:rPr>
          <w:rFonts w:ascii="Times New Roman" w:hAnsi="Times New Roman"/>
          <w:szCs w:val="24"/>
        </w:rPr>
        <w:t>.</w:t>
      </w:r>
      <w:r w:rsidR="00F469DC" w:rsidRPr="00F306F6">
        <w:rPr>
          <w:rFonts w:ascii="Times New Roman" w:hAnsi="Times New Roman"/>
          <w:szCs w:val="24"/>
        </w:rPr>
        <w:tab/>
      </w:r>
      <w:r w:rsidR="00F469DC" w:rsidRPr="00F306F6">
        <w:rPr>
          <w:rFonts w:ascii="Times New Roman" w:hAnsi="Times New Roman"/>
          <w:szCs w:val="24"/>
        </w:rPr>
        <w:tab/>
      </w:r>
      <w:r w:rsidR="00F469DC" w:rsidRPr="00F306F6">
        <w:rPr>
          <w:rFonts w:ascii="Times New Roman" w:hAnsi="Times New Roman"/>
          <w:szCs w:val="24"/>
        </w:rPr>
        <w:tab/>
      </w:r>
      <w:r w:rsidR="00F469DC" w:rsidRPr="00F306F6">
        <w:rPr>
          <w:rFonts w:ascii="Times New Roman" w:hAnsi="Times New Roman"/>
          <w:szCs w:val="24"/>
        </w:rPr>
        <w:tab/>
        <w:t>4 200</w:t>
      </w:r>
    </w:p>
    <w:p w:rsidR="00F469DC" w:rsidRPr="00F306F6" w:rsidRDefault="00DD4A77" w:rsidP="00F469DC">
      <w:pPr>
        <w:pStyle w:val="NormalIndent"/>
        <w:widowControl/>
        <w:pBdr>
          <w:bottom w:val="single" w:sz="12" w:space="1" w:color="auto"/>
        </w:pBdr>
        <w:tabs>
          <w:tab w:val="right" w:pos="2268"/>
          <w:tab w:val="right" w:pos="3828"/>
          <w:tab w:val="right" w:pos="5387"/>
          <w:tab w:val="right" w:pos="6946"/>
          <w:tab w:val="right" w:pos="8505"/>
        </w:tabs>
        <w:ind w:right="-199"/>
        <w:rPr>
          <w:rFonts w:ascii="Times New Roman" w:hAnsi="Times New Roman"/>
          <w:szCs w:val="24"/>
        </w:rPr>
      </w:pPr>
      <w:r>
        <w:rPr>
          <w:rFonts w:ascii="Times New Roman" w:hAnsi="Times New Roman"/>
          <w:szCs w:val="24"/>
        </w:rPr>
        <w:t>m)</w:t>
      </w:r>
      <w:r w:rsidR="00F469DC" w:rsidRPr="00F306F6">
        <w:rPr>
          <w:rFonts w:ascii="Times New Roman" w:hAnsi="Times New Roman"/>
          <w:szCs w:val="24"/>
        </w:rPr>
        <w:t>.</w:t>
      </w:r>
      <w:r w:rsidR="00F469DC" w:rsidRPr="00F306F6">
        <w:rPr>
          <w:rFonts w:ascii="Times New Roman" w:hAnsi="Times New Roman"/>
          <w:szCs w:val="24"/>
        </w:rPr>
        <w:tab/>
      </w:r>
      <w:r w:rsidR="00F469DC" w:rsidRPr="00F306F6">
        <w:rPr>
          <w:rFonts w:ascii="Times New Roman" w:hAnsi="Times New Roman"/>
          <w:szCs w:val="24"/>
        </w:rPr>
        <w:tab/>
      </w:r>
      <w:r w:rsidR="00F469DC" w:rsidRPr="00F306F6">
        <w:rPr>
          <w:rFonts w:ascii="Times New Roman" w:hAnsi="Times New Roman"/>
          <w:szCs w:val="24"/>
        </w:rPr>
        <w:tab/>
      </w:r>
      <w:r w:rsidR="00F469DC" w:rsidRPr="00F306F6">
        <w:rPr>
          <w:rFonts w:ascii="Times New Roman" w:hAnsi="Times New Roman"/>
          <w:szCs w:val="24"/>
        </w:rPr>
        <w:tab/>
      </w:r>
      <w:r w:rsidR="00F469DC" w:rsidRPr="00F306F6">
        <w:rPr>
          <w:rFonts w:ascii="Times New Roman" w:hAnsi="Times New Roman"/>
          <w:szCs w:val="24"/>
        </w:rPr>
        <w:tab/>
        <w:t>2 700</w:t>
      </w:r>
    </w:p>
    <w:p w:rsidR="00F469DC" w:rsidRPr="00F306F6" w:rsidRDefault="008A610F" w:rsidP="00F469DC">
      <w:pPr>
        <w:pStyle w:val="NormalIndent"/>
        <w:widowControl/>
        <w:pBdr>
          <w:top w:val="single" w:sz="8" w:space="1" w:color="auto"/>
          <w:bottom w:val="single" w:sz="12" w:space="1" w:color="auto"/>
        </w:pBdr>
        <w:tabs>
          <w:tab w:val="right" w:pos="2268"/>
          <w:tab w:val="right" w:pos="3828"/>
          <w:tab w:val="right" w:pos="5387"/>
          <w:tab w:val="right" w:pos="6946"/>
          <w:tab w:val="right" w:pos="8505"/>
        </w:tabs>
        <w:ind w:right="-199"/>
        <w:rPr>
          <w:rFonts w:ascii="Times New Roman" w:hAnsi="Times New Roman"/>
          <w:b/>
          <w:szCs w:val="24"/>
        </w:rPr>
      </w:pPr>
      <w:r w:rsidRPr="00F306F6">
        <w:rPr>
          <w:rFonts w:ascii="Times New Roman" w:hAnsi="Times New Roman"/>
          <w:szCs w:val="24"/>
        </w:rPr>
        <w:t>TOTAL</w:t>
      </w:r>
      <w:r w:rsidRPr="00F306F6">
        <w:rPr>
          <w:rFonts w:ascii="Times New Roman" w:hAnsi="Times New Roman"/>
          <w:szCs w:val="24"/>
        </w:rPr>
        <w:tab/>
        <w:t>192 900</w:t>
      </w:r>
      <w:r w:rsidRPr="00F306F6">
        <w:rPr>
          <w:rFonts w:ascii="Times New Roman" w:hAnsi="Times New Roman"/>
          <w:szCs w:val="24"/>
        </w:rPr>
        <w:tab/>
        <w:t>-</w:t>
      </w:r>
      <w:r w:rsidRPr="00F306F6">
        <w:rPr>
          <w:rFonts w:ascii="Times New Roman" w:hAnsi="Times New Roman"/>
          <w:szCs w:val="24"/>
        </w:rPr>
        <w:tab/>
        <w:t>660</w:t>
      </w:r>
      <w:r w:rsidR="00F469DC" w:rsidRPr="00F306F6">
        <w:rPr>
          <w:rFonts w:ascii="Times New Roman" w:hAnsi="Times New Roman"/>
          <w:szCs w:val="24"/>
        </w:rPr>
        <w:t xml:space="preserve"> 000</w:t>
      </w:r>
      <w:r w:rsidRPr="00F306F6">
        <w:rPr>
          <w:rFonts w:ascii="Times New Roman" w:hAnsi="Times New Roman"/>
          <w:szCs w:val="24"/>
        </w:rPr>
        <w:tab/>
        <w:t>154 100</w:t>
      </w:r>
      <w:r w:rsidRPr="00F306F6">
        <w:rPr>
          <w:rFonts w:ascii="Times New Roman" w:hAnsi="Times New Roman"/>
          <w:szCs w:val="24"/>
        </w:rPr>
        <w:tab/>
        <w:t>2</w:t>
      </w:r>
      <w:r w:rsidR="00F469DC" w:rsidRPr="00F306F6">
        <w:rPr>
          <w:rFonts w:ascii="Times New Roman" w:hAnsi="Times New Roman"/>
          <w:szCs w:val="24"/>
        </w:rPr>
        <w:t xml:space="preserve"> 700</w:t>
      </w:r>
    </w:p>
    <w:p w:rsidR="00F469DC" w:rsidRPr="00F306F6" w:rsidRDefault="00F469DC" w:rsidP="00F469DC">
      <w:pPr>
        <w:pStyle w:val="NormalIndent"/>
        <w:widowControl/>
        <w:tabs>
          <w:tab w:val="right" w:pos="2552"/>
          <w:tab w:val="right" w:pos="3969"/>
          <w:tab w:val="right" w:pos="5387"/>
          <w:tab w:val="right" w:pos="6804"/>
          <w:tab w:val="right" w:pos="8222"/>
        </w:tabs>
        <w:rPr>
          <w:rFonts w:ascii="Times New Roman" w:hAnsi="Times New Roman"/>
          <w:b/>
          <w:szCs w:val="24"/>
        </w:rPr>
      </w:pPr>
    </w:p>
    <w:p w:rsidR="00F469DC" w:rsidRPr="00F306F6" w:rsidRDefault="00F469DC" w:rsidP="00F469DC">
      <w:pPr>
        <w:pStyle w:val="NormalIndent"/>
        <w:widowControl/>
        <w:tabs>
          <w:tab w:val="right" w:pos="2552"/>
          <w:tab w:val="right" w:pos="3969"/>
          <w:tab w:val="right" w:pos="5387"/>
          <w:tab w:val="right" w:pos="6804"/>
          <w:tab w:val="right" w:pos="8222"/>
        </w:tabs>
        <w:rPr>
          <w:rFonts w:ascii="Times New Roman" w:hAnsi="Times New Roman"/>
          <w:b/>
          <w:szCs w:val="24"/>
        </w:rPr>
      </w:pPr>
    </w:p>
    <w:p w:rsidR="00F469DC" w:rsidRPr="00F306F6" w:rsidRDefault="00F306F6" w:rsidP="00F469DC">
      <w:pPr>
        <w:pStyle w:val="BodyText3"/>
        <w:tabs>
          <w:tab w:val="left" w:pos="567"/>
          <w:tab w:val="right" w:pos="8364"/>
        </w:tabs>
        <w:rPr>
          <w:b/>
          <w:bCs/>
          <w:sz w:val="24"/>
          <w:szCs w:val="24"/>
          <w:lang w:val="en-US"/>
        </w:rPr>
      </w:pPr>
      <w:r w:rsidRPr="00F306F6">
        <w:rPr>
          <w:b/>
          <w:bCs/>
          <w:sz w:val="24"/>
          <w:szCs w:val="24"/>
          <w:lang w:val="en-US"/>
        </w:rPr>
        <w:t>2</w:t>
      </w:r>
      <w:r w:rsidR="00F469DC" w:rsidRPr="00F306F6">
        <w:rPr>
          <w:b/>
          <w:bCs/>
          <w:sz w:val="24"/>
          <w:szCs w:val="24"/>
          <w:lang w:val="en-US"/>
        </w:rPr>
        <w:t>.</w:t>
      </w:r>
      <w:r w:rsidR="00F469DC" w:rsidRPr="00F306F6">
        <w:rPr>
          <w:b/>
          <w:bCs/>
          <w:sz w:val="24"/>
          <w:szCs w:val="24"/>
          <w:lang w:val="en-US"/>
        </w:rPr>
        <w:tab/>
        <w:t>Journal entry:</w:t>
      </w:r>
    </w:p>
    <w:p w:rsidR="00F469DC" w:rsidRPr="00F306F6" w:rsidRDefault="00F469DC" w:rsidP="00F469DC">
      <w:pPr>
        <w:pStyle w:val="BodyText3"/>
        <w:tabs>
          <w:tab w:val="left" w:pos="567"/>
          <w:tab w:val="right" w:pos="8364"/>
        </w:tabs>
        <w:rPr>
          <w:bCs/>
          <w:sz w:val="24"/>
          <w:szCs w:val="24"/>
          <w:lang w:val="en-US"/>
        </w:rPr>
      </w:pPr>
    </w:p>
    <w:p w:rsidR="00F469DC" w:rsidRPr="00F306F6" w:rsidRDefault="00F469DC" w:rsidP="00F469DC">
      <w:pPr>
        <w:pStyle w:val="Heading1"/>
        <w:tabs>
          <w:tab w:val="left" w:pos="1134"/>
          <w:tab w:val="left" w:pos="1418"/>
          <w:tab w:val="left" w:pos="5103"/>
          <w:tab w:val="right" w:pos="7088"/>
          <w:tab w:val="right" w:pos="8222"/>
        </w:tabs>
        <w:rPr>
          <w:rFonts w:ascii="Times New Roman" w:hAnsi="Times New Roman" w:cs="Times New Roman"/>
          <w:b w:val="0"/>
          <w:bCs w:val="0"/>
          <w:sz w:val="24"/>
          <w:szCs w:val="24"/>
        </w:rPr>
      </w:pPr>
      <w:r w:rsidRPr="00F306F6">
        <w:rPr>
          <w:rFonts w:ascii="Times New Roman" w:hAnsi="Times New Roman" w:cs="Times New Roman"/>
          <w:bCs w:val="0"/>
          <w:sz w:val="24"/>
          <w:szCs w:val="24"/>
        </w:rPr>
        <w:tab/>
      </w:r>
      <w:r w:rsidRPr="00F306F6">
        <w:rPr>
          <w:rFonts w:ascii="Times New Roman" w:hAnsi="Times New Roman" w:cs="Times New Roman"/>
          <w:b w:val="0"/>
          <w:bCs w:val="0"/>
          <w:sz w:val="24"/>
          <w:szCs w:val="24"/>
        </w:rPr>
        <w:t>Land</w:t>
      </w:r>
      <w:r w:rsidRPr="00F306F6">
        <w:rPr>
          <w:rFonts w:ascii="Times New Roman" w:hAnsi="Times New Roman" w:cs="Times New Roman"/>
          <w:b w:val="0"/>
          <w:bCs w:val="0"/>
          <w:sz w:val="24"/>
          <w:szCs w:val="24"/>
        </w:rPr>
        <w:tab/>
        <w:t>Dr</w:t>
      </w:r>
      <w:r w:rsidRPr="00F306F6">
        <w:rPr>
          <w:rFonts w:ascii="Times New Roman" w:hAnsi="Times New Roman" w:cs="Times New Roman"/>
          <w:b w:val="0"/>
          <w:bCs w:val="0"/>
          <w:sz w:val="24"/>
          <w:szCs w:val="24"/>
        </w:rPr>
        <w:tab/>
        <w:t>192 900</w:t>
      </w:r>
    </w:p>
    <w:p w:rsidR="00F469DC" w:rsidRPr="00F306F6" w:rsidRDefault="008A610F" w:rsidP="00F469DC">
      <w:pPr>
        <w:pStyle w:val="NormalIndent"/>
        <w:widowControl/>
        <w:tabs>
          <w:tab w:val="left" w:pos="1134"/>
          <w:tab w:val="left" w:pos="1418"/>
          <w:tab w:val="left" w:pos="5103"/>
          <w:tab w:val="right" w:pos="7088"/>
          <w:tab w:val="right" w:pos="8222"/>
        </w:tabs>
        <w:rPr>
          <w:rFonts w:ascii="Times New Roman" w:hAnsi="Times New Roman"/>
          <w:szCs w:val="24"/>
          <w:lang w:val="en-AU"/>
        </w:rPr>
      </w:pPr>
      <w:r w:rsidRPr="00F306F6">
        <w:rPr>
          <w:rFonts w:ascii="Times New Roman" w:hAnsi="Times New Roman"/>
          <w:szCs w:val="24"/>
          <w:lang w:val="en-AU"/>
        </w:rPr>
        <w:tab/>
        <w:t>Buildings</w:t>
      </w:r>
      <w:r w:rsidRPr="00F306F6">
        <w:rPr>
          <w:rFonts w:ascii="Times New Roman" w:hAnsi="Times New Roman"/>
          <w:szCs w:val="24"/>
          <w:lang w:val="en-AU"/>
        </w:rPr>
        <w:tab/>
        <w:t>Dr</w:t>
      </w:r>
      <w:r w:rsidRPr="00F306F6">
        <w:rPr>
          <w:rFonts w:ascii="Times New Roman" w:hAnsi="Times New Roman"/>
          <w:szCs w:val="24"/>
          <w:lang w:val="en-AU"/>
        </w:rPr>
        <w:tab/>
        <w:t>660</w:t>
      </w:r>
      <w:r w:rsidR="00F469DC" w:rsidRPr="00F306F6">
        <w:rPr>
          <w:rFonts w:ascii="Times New Roman" w:hAnsi="Times New Roman"/>
          <w:szCs w:val="24"/>
          <w:lang w:val="en-AU"/>
        </w:rPr>
        <w:t xml:space="preserve"> 000</w:t>
      </w:r>
    </w:p>
    <w:p w:rsidR="00F469DC" w:rsidRPr="00F306F6" w:rsidRDefault="00F469DC" w:rsidP="00F469DC">
      <w:pPr>
        <w:pStyle w:val="NormalIndent"/>
        <w:widowControl/>
        <w:tabs>
          <w:tab w:val="left" w:pos="1134"/>
          <w:tab w:val="left" w:pos="1418"/>
          <w:tab w:val="left" w:pos="5103"/>
          <w:tab w:val="right" w:pos="7088"/>
          <w:tab w:val="right" w:pos="8222"/>
        </w:tabs>
        <w:rPr>
          <w:rFonts w:ascii="Times New Roman" w:hAnsi="Times New Roman"/>
          <w:szCs w:val="24"/>
          <w:lang w:val="en-AU"/>
        </w:rPr>
      </w:pPr>
      <w:r w:rsidRPr="00F306F6">
        <w:rPr>
          <w:rFonts w:ascii="Times New Roman" w:hAnsi="Times New Roman"/>
          <w:szCs w:val="24"/>
          <w:lang w:val="en-AU"/>
        </w:rPr>
        <w:tab/>
        <w:t>Manufacturing equipment</w:t>
      </w:r>
      <w:r w:rsidRPr="00F306F6">
        <w:rPr>
          <w:rFonts w:ascii="Times New Roman" w:hAnsi="Times New Roman"/>
          <w:szCs w:val="24"/>
          <w:lang w:val="en-AU"/>
        </w:rPr>
        <w:tab/>
        <w:t>Dr</w:t>
      </w:r>
      <w:r w:rsidRPr="00F306F6">
        <w:rPr>
          <w:rFonts w:ascii="Times New Roman" w:hAnsi="Times New Roman"/>
          <w:szCs w:val="24"/>
          <w:lang w:val="en-AU"/>
        </w:rPr>
        <w:tab/>
        <w:t>154 100</w:t>
      </w:r>
    </w:p>
    <w:p w:rsidR="00F469DC" w:rsidRPr="00F306F6" w:rsidRDefault="00F469DC" w:rsidP="00F469DC">
      <w:pPr>
        <w:pStyle w:val="NormalIndent"/>
        <w:widowControl/>
        <w:tabs>
          <w:tab w:val="left" w:pos="1134"/>
          <w:tab w:val="left" w:pos="1418"/>
          <w:tab w:val="left" w:pos="5103"/>
          <w:tab w:val="right" w:pos="7088"/>
          <w:tab w:val="right" w:pos="8222"/>
        </w:tabs>
        <w:rPr>
          <w:rFonts w:ascii="Times New Roman" w:hAnsi="Times New Roman"/>
          <w:szCs w:val="24"/>
          <w:lang w:val="en-AU"/>
        </w:rPr>
      </w:pPr>
      <w:r w:rsidRPr="00F306F6">
        <w:rPr>
          <w:rFonts w:ascii="Times New Roman" w:hAnsi="Times New Roman"/>
          <w:szCs w:val="24"/>
          <w:lang w:val="en-AU"/>
        </w:rPr>
        <w:tab/>
        <w:t>Repairs expense</w:t>
      </w:r>
      <w:r w:rsidRPr="00F306F6">
        <w:rPr>
          <w:rFonts w:ascii="Times New Roman" w:hAnsi="Times New Roman"/>
          <w:szCs w:val="24"/>
          <w:lang w:val="en-AU"/>
        </w:rPr>
        <w:tab/>
        <w:t>Dr</w:t>
      </w:r>
      <w:r w:rsidRPr="00F306F6">
        <w:rPr>
          <w:rFonts w:ascii="Times New Roman" w:hAnsi="Times New Roman"/>
          <w:szCs w:val="24"/>
          <w:lang w:val="en-AU"/>
        </w:rPr>
        <w:tab/>
        <w:t>2 700</w:t>
      </w:r>
    </w:p>
    <w:p w:rsidR="00F469DC" w:rsidRPr="00F306F6" w:rsidRDefault="00F469DC" w:rsidP="00F469DC">
      <w:pPr>
        <w:pStyle w:val="NormalIndent"/>
        <w:widowControl/>
        <w:tabs>
          <w:tab w:val="left" w:pos="1134"/>
          <w:tab w:val="left" w:pos="1418"/>
          <w:tab w:val="left" w:pos="5103"/>
          <w:tab w:val="right" w:pos="7088"/>
          <w:tab w:val="right" w:pos="8222"/>
        </w:tabs>
        <w:rPr>
          <w:rFonts w:ascii="Times New Roman" w:hAnsi="Times New Roman"/>
          <w:szCs w:val="24"/>
          <w:lang w:val="en-AU"/>
        </w:rPr>
      </w:pPr>
      <w:r w:rsidRPr="00F306F6">
        <w:rPr>
          <w:rFonts w:ascii="Times New Roman" w:hAnsi="Times New Roman"/>
          <w:szCs w:val="24"/>
          <w:lang w:val="en-AU"/>
        </w:rPr>
        <w:tab/>
      </w:r>
      <w:r w:rsidRPr="00F306F6">
        <w:rPr>
          <w:rFonts w:ascii="Times New Roman" w:hAnsi="Times New Roman"/>
          <w:szCs w:val="24"/>
          <w:lang w:val="en-AU"/>
        </w:rPr>
        <w:tab/>
        <w:t>Property</w:t>
      </w:r>
      <w:r w:rsidRPr="00F306F6">
        <w:rPr>
          <w:rFonts w:ascii="Times New Roman" w:hAnsi="Times New Roman"/>
          <w:szCs w:val="24"/>
          <w:lang w:val="en-AU"/>
        </w:rPr>
        <w:tab/>
        <w:t>Cr</w:t>
      </w:r>
      <w:r w:rsidRPr="00F306F6">
        <w:rPr>
          <w:rFonts w:ascii="Times New Roman" w:hAnsi="Times New Roman"/>
          <w:szCs w:val="24"/>
          <w:lang w:val="en-AU"/>
        </w:rPr>
        <w:tab/>
      </w:r>
      <w:r w:rsidRPr="00F306F6">
        <w:rPr>
          <w:rFonts w:ascii="Times New Roman" w:hAnsi="Times New Roman"/>
          <w:szCs w:val="24"/>
          <w:lang w:val="en-AU"/>
        </w:rPr>
        <w:tab/>
        <w:t>1 009 700</w:t>
      </w:r>
    </w:p>
    <w:p w:rsidR="00F469DC" w:rsidRPr="00F306F6" w:rsidRDefault="00F469DC" w:rsidP="00F469DC">
      <w:pPr>
        <w:pStyle w:val="NormalIndent"/>
        <w:widowControl/>
        <w:tabs>
          <w:tab w:val="left" w:pos="1134"/>
          <w:tab w:val="left" w:pos="1418"/>
          <w:tab w:val="left" w:pos="5103"/>
          <w:tab w:val="right" w:pos="7088"/>
          <w:tab w:val="right" w:pos="8222"/>
        </w:tabs>
        <w:rPr>
          <w:rFonts w:ascii="Times New Roman" w:hAnsi="Times New Roman"/>
          <w:szCs w:val="24"/>
          <w:lang w:val="en-AU"/>
        </w:rPr>
      </w:pPr>
      <w:r w:rsidRPr="00F306F6">
        <w:rPr>
          <w:rFonts w:ascii="Times New Roman" w:hAnsi="Times New Roman"/>
          <w:szCs w:val="24"/>
          <w:lang w:val="en-AU"/>
        </w:rPr>
        <w:tab/>
        <w:t>(Cost of acquisition reallocated)</w:t>
      </w:r>
    </w:p>
    <w:p w:rsidR="00F469DC" w:rsidRPr="00F306F6" w:rsidRDefault="00F469DC" w:rsidP="00F469DC">
      <w:pPr>
        <w:widowControl w:val="0"/>
        <w:tabs>
          <w:tab w:val="left" w:pos="720"/>
          <w:tab w:val="left" w:pos="1260"/>
          <w:tab w:val="left" w:pos="4860"/>
          <w:tab w:val="right" w:pos="6840"/>
          <w:tab w:val="right" w:pos="7920"/>
        </w:tabs>
        <w:jc w:val="both"/>
      </w:pPr>
    </w:p>
    <w:p w:rsidR="00F469DC" w:rsidRPr="00F306F6" w:rsidRDefault="00F469DC" w:rsidP="00F469DC">
      <w:pPr>
        <w:widowControl w:val="0"/>
        <w:tabs>
          <w:tab w:val="left" w:pos="720"/>
          <w:tab w:val="left" w:pos="1260"/>
          <w:tab w:val="left" w:pos="4860"/>
          <w:tab w:val="right" w:pos="6840"/>
          <w:tab w:val="right" w:pos="7920"/>
        </w:tabs>
        <w:jc w:val="both"/>
      </w:pPr>
    </w:p>
    <w:p w:rsidR="00F469DC" w:rsidRPr="00F306F6" w:rsidRDefault="00F469DC" w:rsidP="00140A35">
      <w:pPr>
        <w:pStyle w:val="Heading3"/>
        <w:widowControl w:val="0"/>
        <w:tabs>
          <w:tab w:val="right" w:pos="6480"/>
          <w:tab w:val="right" w:pos="8100"/>
        </w:tabs>
        <w:spacing w:before="0"/>
        <w:ind w:left="2268" w:hanging="2268"/>
        <w:rPr>
          <w:rFonts w:ascii="Times New Roman" w:hAnsi="Times New Roman" w:cs="Times New Roman"/>
          <w:sz w:val="24"/>
          <w:szCs w:val="24"/>
        </w:rPr>
      </w:pPr>
      <w:r w:rsidRPr="00F306F6">
        <w:rPr>
          <w:sz w:val="24"/>
          <w:szCs w:val="24"/>
        </w:rPr>
        <w:br w:type="page"/>
      </w:r>
      <w:r w:rsidR="002476DF" w:rsidRPr="00F306F6">
        <w:rPr>
          <w:rFonts w:ascii="Times New Roman" w:hAnsi="Times New Roman" w:cs="Times New Roman"/>
          <w:sz w:val="24"/>
          <w:szCs w:val="24"/>
        </w:rPr>
        <w:lastRenderedPageBreak/>
        <w:t xml:space="preserve">Exercise </w:t>
      </w:r>
      <w:r w:rsidR="007440D6" w:rsidRPr="00F306F6">
        <w:rPr>
          <w:rFonts w:ascii="Times New Roman" w:hAnsi="Times New Roman" w:cs="Times New Roman"/>
          <w:sz w:val="24"/>
          <w:szCs w:val="24"/>
        </w:rPr>
        <w:t>11.</w:t>
      </w:r>
      <w:r w:rsidR="002476DF" w:rsidRPr="00F306F6">
        <w:rPr>
          <w:rFonts w:ascii="Times New Roman" w:hAnsi="Times New Roman" w:cs="Times New Roman"/>
          <w:sz w:val="24"/>
          <w:szCs w:val="24"/>
        </w:rPr>
        <w:t>26</w:t>
      </w:r>
      <w:r w:rsidR="00140A35">
        <w:rPr>
          <w:sz w:val="24"/>
          <w:szCs w:val="24"/>
        </w:rPr>
        <w:tab/>
      </w:r>
      <w:r w:rsidR="00F306F6" w:rsidRPr="00F306F6">
        <w:rPr>
          <w:rFonts w:ascii="Times New Roman" w:hAnsi="Times New Roman" w:cs="Times New Roman"/>
          <w:sz w:val="24"/>
          <w:szCs w:val="24"/>
        </w:rPr>
        <w:t>DEPRECIATION</w:t>
      </w:r>
    </w:p>
    <w:p w:rsidR="00F306F6" w:rsidRPr="00F306F6" w:rsidRDefault="00F306F6" w:rsidP="00F306F6"/>
    <w:p w:rsidR="002476DF" w:rsidRPr="002476DF" w:rsidRDefault="002476DF" w:rsidP="002476DF">
      <w:pPr>
        <w:rPr>
          <w:b/>
        </w:rPr>
      </w:pPr>
      <w:r w:rsidRPr="002476DF">
        <w:rPr>
          <w:b/>
          <w:lang w:eastAsia="zh-TW"/>
        </w:rPr>
        <w:t>Prepare general journal entries to record the above transactions.</w:t>
      </w:r>
    </w:p>
    <w:p w:rsidR="002476DF" w:rsidRDefault="002476DF" w:rsidP="00F469DC">
      <w:pPr>
        <w:pStyle w:val="indent5"/>
        <w:tabs>
          <w:tab w:val="clear" w:pos="6804"/>
          <w:tab w:val="left" w:pos="567"/>
          <w:tab w:val="left" w:pos="851"/>
          <w:tab w:val="left" w:pos="1418"/>
          <w:tab w:val="left" w:pos="3402"/>
          <w:tab w:val="left" w:pos="4253"/>
          <w:tab w:val="left" w:pos="4536"/>
          <w:tab w:val="left" w:pos="5103"/>
          <w:tab w:val="left" w:pos="5387"/>
          <w:tab w:val="left" w:pos="6521"/>
        </w:tabs>
        <w:ind w:left="0" w:firstLine="0"/>
        <w:jc w:val="center"/>
        <w:rPr>
          <w:rFonts w:ascii="Times New Roman" w:hAnsi="Times New Roman"/>
          <w:b/>
          <w:bCs/>
          <w:snapToGrid w:val="0"/>
          <w:spacing w:val="-3"/>
          <w:sz w:val="24"/>
          <w:szCs w:val="24"/>
          <w:lang w:val="en-US"/>
        </w:rPr>
      </w:pPr>
    </w:p>
    <w:p w:rsidR="00F469DC" w:rsidRDefault="00F469DC" w:rsidP="00F469DC">
      <w:pPr>
        <w:pStyle w:val="indent5"/>
        <w:tabs>
          <w:tab w:val="clear" w:pos="6804"/>
          <w:tab w:val="left" w:pos="567"/>
          <w:tab w:val="left" w:pos="851"/>
          <w:tab w:val="left" w:pos="1418"/>
          <w:tab w:val="left" w:pos="3402"/>
          <w:tab w:val="left" w:pos="4253"/>
          <w:tab w:val="left" w:pos="4536"/>
          <w:tab w:val="left" w:pos="5103"/>
          <w:tab w:val="left" w:pos="5387"/>
          <w:tab w:val="left" w:pos="6521"/>
        </w:tabs>
        <w:ind w:left="0" w:firstLine="0"/>
        <w:jc w:val="center"/>
        <w:rPr>
          <w:rFonts w:ascii="Times New Roman" w:hAnsi="Times New Roman"/>
          <w:b/>
          <w:bCs/>
          <w:snapToGrid w:val="0"/>
          <w:spacing w:val="-3"/>
          <w:sz w:val="24"/>
          <w:szCs w:val="24"/>
          <w:lang w:val="en-US"/>
        </w:rPr>
      </w:pPr>
      <w:r>
        <w:rPr>
          <w:rFonts w:ascii="Times New Roman" w:hAnsi="Times New Roman"/>
          <w:b/>
          <w:bCs/>
          <w:snapToGrid w:val="0"/>
          <w:spacing w:val="-3"/>
          <w:sz w:val="24"/>
          <w:szCs w:val="24"/>
          <w:lang w:val="en-US"/>
        </w:rPr>
        <w:t>ALICE LTD</w:t>
      </w:r>
    </w:p>
    <w:p w:rsidR="003B4291" w:rsidRDefault="003B4291" w:rsidP="00F469DC">
      <w:pPr>
        <w:pStyle w:val="indent5"/>
        <w:tabs>
          <w:tab w:val="clear" w:pos="6804"/>
          <w:tab w:val="left" w:pos="567"/>
          <w:tab w:val="left" w:pos="851"/>
          <w:tab w:val="left" w:pos="1418"/>
          <w:tab w:val="left" w:pos="3402"/>
          <w:tab w:val="left" w:pos="4253"/>
          <w:tab w:val="left" w:pos="4536"/>
          <w:tab w:val="left" w:pos="5103"/>
          <w:tab w:val="left" w:pos="5387"/>
          <w:tab w:val="left" w:pos="6521"/>
        </w:tabs>
        <w:ind w:left="0" w:firstLine="0"/>
        <w:jc w:val="center"/>
        <w:rPr>
          <w:rFonts w:ascii="Times New Roman" w:hAnsi="Times New Roman"/>
          <w:b/>
          <w:bCs/>
          <w:snapToGrid w:val="0"/>
          <w:spacing w:val="-3"/>
          <w:sz w:val="24"/>
          <w:szCs w:val="24"/>
          <w:lang w:val="en-US"/>
        </w:rPr>
      </w:pPr>
    </w:p>
    <w:p w:rsidR="003B4291" w:rsidRDefault="003B4291" w:rsidP="00F469DC">
      <w:pPr>
        <w:pStyle w:val="indent5"/>
        <w:tabs>
          <w:tab w:val="clear" w:pos="6804"/>
          <w:tab w:val="left" w:pos="567"/>
          <w:tab w:val="left" w:pos="851"/>
          <w:tab w:val="left" w:pos="1418"/>
          <w:tab w:val="left" w:pos="3402"/>
          <w:tab w:val="left" w:pos="4253"/>
          <w:tab w:val="left" w:pos="4536"/>
          <w:tab w:val="left" w:pos="5103"/>
          <w:tab w:val="left" w:pos="5387"/>
          <w:tab w:val="left" w:pos="6521"/>
        </w:tabs>
        <w:ind w:left="0" w:firstLine="0"/>
        <w:jc w:val="center"/>
        <w:rPr>
          <w:rFonts w:ascii="Times New Roman" w:hAnsi="Times New Roman"/>
          <w:b/>
          <w:bCs/>
          <w:snapToGrid w:val="0"/>
          <w:spacing w:val="-3"/>
          <w:sz w:val="24"/>
          <w:szCs w:val="24"/>
          <w:lang w:val="en-US"/>
        </w:rPr>
      </w:pPr>
    </w:p>
    <w:p w:rsidR="00F469DC" w:rsidRDefault="00F469DC" w:rsidP="00F306F6">
      <w:pPr>
        <w:pStyle w:val="indent5"/>
        <w:tabs>
          <w:tab w:val="clear" w:pos="6804"/>
          <w:tab w:val="left" w:pos="567"/>
          <w:tab w:val="left" w:pos="851"/>
          <w:tab w:val="left" w:pos="1418"/>
          <w:tab w:val="left" w:pos="3402"/>
          <w:tab w:val="left" w:pos="4253"/>
          <w:tab w:val="left" w:pos="4536"/>
          <w:tab w:val="left" w:pos="5103"/>
          <w:tab w:val="left" w:pos="5387"/>
          <w:tab w:val="left" w:pos="6521"/>
        </w:tabs>
        <w:ind w:left="0" w:firstLine="0"/>
        <w:jc w:val="center"/>
        <w:rPr>
          <w:rFonts w:ascii="Times New Roman" w:hAnsi="Times New Roman"/>
          <w:b/>
          <w:bCs/>
          <w:sz w:val="24"/>
          <w:szCs w:val="24"/>
        </w:rPr>
      </w:pPr>
      <w:r>
        <w:rPr>
          <w:rFonts w:ascii="Times New Roman" w:hAnsi="Times New Roman"/>
          <w:b/>
          <w:bCs/>
          <w:snapToGrid w:val="0"/>
          <w:spacing w:val="-3"/>
          <w:sz w:val="24"/>
          <w:szCs w:val="24"/>
          <w:lang w:val="en-US"/>
        </w:rPr>
        <w:t>JOURNAL ENTRIES</w:t>
      </w:r>
    </w:p>
    <w:p w:rsidR="00F469DC" w:rsidRPr="00F306F6" w:rsidRDefault="00F469DC" w:rsidP="00F469DC">
      <w:pPr>
        <w:pStyle w:val="indent5"/>
        <w:tabs>
          <w:tab w:val="clear" w:pos="6804"/>
          <w:tab w:val="left" w:pos="567"/>
          <w:tab w:val="left" w:pos="851"/>
          <w:tab w:val="left" w:pos="1418"/>
          <w:tab w:val="left" w:pos="3402"/>
          <w:tab w:val="left" w:pos="4253"/>
          <w:tab w:val="left" w:pos="4536"/>
          <w:tab w:val="left" w:pos="5103"/>
          <w:tab w:val="left" w:pos="5387"/>
          <w:tab w:val="left" w:pos="6521"/>
        </w:tabs>
        <w:rPr>
          <w:rFonts w:ascii="Times New Roman" w:hAnsi="Times New Roman"/>
          <w:b/>
          <w:bCs/>
          <w:sz w:val="24"/>
          <w:szCs w:val="24"/>
        </w:rPr>
      </w:pPr>
      <w:r w:rsidRPr="00F306F6">
        <w:rPr>
          <w:rFonts w:ascii="Times New Roman" w:hAnsi="Times New Roman"/>
          <w:b/>
          <w:bCs/>
          <w:sz w:val="24"/>
          <w:szCs w:val="24"/>
        </w:rPr>
        <w:t>20</w:t>
      </w:r>
      <w:r w:rsidR="009953E8">
        <w:rPr>
          <w:rFonts w:ascii="Times New Roman" w:hAnsi="Times New Roman"/>
          <w:b/>
          <w:bCs/>
          <w:sz w:val="24"/>
          <w:szCs w:val="24"/>
        </w:rPr>
        <w:t>14</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03/01</w:t>
      </w:r>
      <w:r w:rsidRPr="00F306F6">
        <w:rPr>
          <w:rFonts w:ascii="Times New Roman" w:hAnsi="Times New Roman"/>
          <w:bCs/>
          <w:sz w:val="24"/>
          <w:szCs w:val="24"/>
        </w:rPr>
        <w:tab/>
        <w:t>Machine 3</w:t>
      </w:r>
      <w:r w:rsidRPr="00F306F6">
        <w:rPr>
          <w:rFonts w:ascii="Times New Roman" w:hAnsi="Times New Roman"/>
          <w:bCs/>
          <w:sz w:val="24"/>
          <w:szCs w:val="24"/>
        </w:rPr>
        <w:tab/>
        <w:t>Dr</w:t>
      </w:r>
      <w:r w:rsidRPr="00F306F6">
        <w:rPr>
          <w:rFonts w:ascii="Times New Roman" w:hAnsi="Times New Roman"/>
          <w:bCs/>
          <w:sz w:val="24"/>
          <w:szCs w:val="24"/>
        </w:rPr>
        <w:tab/>
        <w:t>59 200</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t>Cash</w:t>
      </w:r>
      <w:r w:rsidRPr="00F306F6">
        <w:rPr>
          <w:rFonts w:ascii="Times New Roman" w:hAnsi="Times New Roman"/>
          <w:bCs/>
          <w:sz w:val="24"/>
          <w:szCs w:val="24"/>
        </w:rPr>
        <w:tab/>
        <w:t>Cr</w:t>
      </w:r>
      <w:r w:rsidRPr="00F306F6">
        <w:rPr>
          <w:rFonts w:ascii="Times New Roman" w:hAnsi="Times New Roman"/>
          <w:bCs/>
          <w:sz w:val="24"/>
          <w:szCs w:val="24"/>
        </w:rPr>
        <w:tab/>
      </w:r>
      <w:r w:rsidRPr="00F306F6">
        <w:rPr>
          <w:rFonts w:ascii="Times New Roman" w:hAnsi="Times New Roman"/>
          <w:bCs/>
          <w:sz w:val="24"/>
          <w:szCs w:val="24"/>
        </w:rPr>
        <w:tab/>
        <w:t>59 200</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ab/>
        <w:t>(Machine 3 acquired:</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i/>
          <w:sz w:val="24"/>
          <w:szCs w:val="24"/>
        </w:rPr>
      </w:pPr>
      <w:r w:rsidRPr="00F306F6">
        <w:rPr>
          <w:rFonts w:ascii="Times New Roman" w:hAnsi="Times New Roman"/>
          <w:bCs/>
          <w:sz w:val="24"/>
          <w:szCs w:val="24"/>
        </w:rPr>
        <w:tab/>
      </w:r>
      <w:r w:rsidR="00E80FC0" w:rsidRPr="00F306F6">
        <w:rPr>
          <w:rFonts w:ascii="Times New Roman" w:hAnsi="Times New Roman"/>
          <w:bCs/>
          <w:sz w:val="24"/>
          <w:szCs w:val="24"/>
        </w:rPr>
        <w:t>$</w:t>
      </w:r>
      <w:r w:rsidRPr="00F306F6">
        <w:rPr>
          <w:rFonts w:ascii="Times New Roman" w:hAnsi="Times New Roman"/>
          <w:bCs/>
          <w:sz w:val="24"/>
          <w:szCs w:val="24"/>
        </w:rPr>
        <w:t xml:space="preserve">57 000 + </w:t>
      </w:r>
      <w:r w:rsidR="00E80FC0" w:rsidRPr="00F306F6">
        <w:rPr>
          <w:rFonts w:ascii="Times New Roman" w:hAnsi="Times New Roman"/>
          <w:bCs/>
          <w:sz w:val="24"/>
          <w:szCs w:val="24"/>
        </w:rPr>
        <w:t>$</w:t>
      </w:r>
      <w:r w:rsidRPr="00F306F6">
        <w:rPr>
          <w:rFonts w:ascii="Times New Roman" w:hAnsi="Times New Roman"/>
          <w:bCs/>
          <w:sz w:val="24"/>
          <w:szCs w:val="24"/>
        </w:rPr>
        <w:t xml:space="preserve">442 + </w:t>
      </w:r>
      <w:r w:rsidR="00E80FC0" w:rsidRPr="00F306F6">
        <w:rPr>
          <w:rFonts w:ascii="Times New Roman" w:hAnsi="Times New Roman"/>
          <w:bCs/>
          <w:sz w:val="24"/>
          <w:szCs w:val="24"/>
        </w:rPr>
        <w:t>$</w:t>
      </w:r>
      <w:r w:rsidR="00F306F6">
        <w:rPr>
          <w:rFonts w:ascii="Times New Roman" w:hAnsi="Times New Roman"/>
          <w:bCs/>
          <w:sz w:val="24"/>
          <w:szCs w:val="24"/>
        </w:rPr>
        <w:t>1</w:t>
      </w:r>
      <w:r w:rsidRPr="00F306F6">
        <w:rPr>
          <w:rFonts w:ascii="Times New Roman" w:hAnsi="Times New Roman"/>
          <w:bCs/>
          <w:sz w:val="24"/>
          <w:szCs w:val="24"/>
        </w:rPr>
        <w:t>758</w:t>
      </w:r>
      <w:r w:rsidRPr="00F306F6">
        <w:rPr>
          <w:rFonts w:ascii="Times New Roman" w:hAnsi="Times New Roman"/>
          <w:bCs/>
          <w:i/>
          <w:sz w:val="24"/>
          <w:szCs w:val="24"/>
        </w:rPr>
        <w:t>)</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22/06</w:t>
      </w:r>
      <w:r w:rsidRPr="00F306F6">
        <w:rPr>
          <w:rFonts w:ascii="Times New Roman" w:hAnsi="Times New Roman"/>
          <w:bCs/>
          <w:sz w:val="24"/>
          <w:szCs w:val="24"/>
        </w:rPr>
        <w:tab/>
        <w:t>Vehicles</w:t>
      </w:r>
      <w:r w:rsidRPr="00F306F6">
        <w:rPr>
          <w:rFonts w:ascii="Times New Roman" w:hAnsi="Times New Roman"/>
          <w:bCs/>
          <w:sz w:val="24"/>
          <w:szCs w:val="24"/>
        </w:rPr>
        <w:tab/>
        <w:t>Dr</w:t>
      </w:r>
      <w:r w:rsidRPr="00F306F6">
        <w:rPr>
          <w:rFonts w:ascii="Times New Roman" w:hAnsi="Times New Roman"/>
          <w:bCs/>
          <w:sz w:val="24"/>
          <w:szCs w:val="24"/>
        </w:rPr>
        <w:tab/>
        <w:t>16 200</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t>Cash</w:t>
      </w:r>
      <w:r w:rsidRPr="00F306F6">
        <w:rPr>
          <w:rFonts w:ascii="Times New Roman" w:hAnsi="Times New Roman"/>
          <w:bCs/>
          <w:sz w:val="24"/>
          <w:szCs w:val="24"/>
        </w:rPr>
        <w:tab/>
        <w:t>Cr</w:t>
      </w:r>
      <w:r w:rsidRPr="00F306F6">
        <w:rPr>
          <w:rFonts w:ascii="Times New Roman" w:hAnsi="Times New Roman"/>
          <w:bCs/>
          <w:sz w:val="24"/>
          <w:szCs w:val="24"/>
        </w:rPr>
        <w:tab/>
      </w:r>
      <w:r w:rsidRPr="00F306F6">
        <w:rPr>
          <w:rFonts w:ascii="Times New Roman" w:hAnsi="Times New Roman"/>
          <w:bCs/>
          <w:sz w:val="24"/>
          <w:szCs w:val="24"/>
        </w:rPr>
        <w:tab/>
        <w:t>16 200</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ab/>
        <w:t>(Vehicle acquired:</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i/>
          <w:sz w:val="24"/>
          <w:szCs w:val="24"/>
        </w:rPr>
      </w:pPr>
      <w:r w:rsidRPr="00F306F6">
        <w:rPr>
          <w:rFonts w:ascii="Times New Roman" w:hAnsi="Times New Roman"/>
          <w:bCs/>
          <w:sz w:val="24"/>
          <w:szCs w:val="24"/>
        </w:rPr>
        <w:tab/>
      </w:r>
      <w:r w:rsidR="00E80FC0" w:rsidRPr="00F306F6">
        <w:rPr>
          <w:rFonts w:ascii="Times New Roman" w:hAnsi="Times New Roman"/>
          <w:bCs/>
          <w:sz w:val="24"/>
          <w:szCs w:val="24"/>
        </w:rPr>
        <w:t>$</w:t>
      </w:r>
      <w:r w:rsidRPr="00F306F6">
        <w:rPr>
          <w:rFonts w:ascii="Times New Roman" w:hAnsi="Times New Roman"/>
          <w:bCs/>
          <w:sz w:val="24"/>
          <w:szCs w:val="24"/>
        </w:rPr>
        <w:t xml:space="preserve">15 200 + </w:t>
      </w:r>
      <w:r w:rsidR="00E80FC0" w:rsidRPr="00F306F6">
        <w:rPr>
          <w:rFonts w:ascii="Times New Roman" w:hAnsi="Times New Roman"/>
          <w:bCs/>
          <w:sz w:val="24"/>
          <w:szCs w:val="24"/>
        </w:rPr>
        <w:t>$</w:t>
      </w:r>
      <w:r w:rsidRPr="00F306F6">
        <w:rPr>
          <w:rFonts w:ascii="Times New Roman" w:hAnsi="Times New Roman"/>
          <w:bCs/>
          <w:sz w:val="24"/>
          <w:szCs w:val="24"/>
        </w:rPr>
        <w:t xml:space="preserve">655 + </w:t>
      </w:r>
      <w:r w:rsidR="00E80FC0" w:rsidRPr="00F306F6">
        <w:rPr>
          <w:rFonts w:ascii="Times New Roman" w:hAnsi="Times New Roman"/>
          <w:bCs/>
          <w:sz w:val="24"/>
          <w:szCs w:val="24"/>
        </w:rPr>
        <w:t>$</w:t>
      </w:r>
      <w:r w:rsidRPr="00F306F6">
        <w:rPr>
          <w:rFonts w:ascii="Times New Roman" w:hAnsi="Times New Roman"/>
          <w:bCs/>
          <w:sz w:val="24"/>
          <w:szCs w:val="24"/>
        </w:rPr>
        <w:t>345</w:t>
      </w:r>
      <w:r w:rsidRPr="00F306F6">
        <w:rPr>
          <w:rFonts w:ascii="Times New Roman" w:hAnsi="Times New Roman"/>
          <w:bCs/>
          <w:i/>
          <w:sz w:val="24"/>
          <w:szCs w:val="24"/>
        </w:rPr>
        <w:t>)</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28/08</w:t>
      </w:r>
      <w:r w:rsidRPr="00F306F6">
        <w:rPr>
          <w:rFonts w:ascii="Times New Roman" w:hAnsi="Times New Roman"/>
          <w:bCs/>
          <w:sz w:val="24"/>
          <w:szCs w:val="24"/>
        </w:rPr>
        <w:tab/>
        <w:t xml:space="preserve">Depreciation </w:t>
      </w:r>
      <w:r w:rsidR="00621317" w:rsidRPr="00F306F6">
        <w:rPr>
          <w:rFonts w:ascii="Times New Roman" w:hAnsi="Times New Roman"/>
          <w:bCs/>
          <w:sz w:val="24"/>
          <w:szCs w:val="24"/>
        </w:rPr>
        <w:t>e</w:t>
      </w:r>
      <w:r w:rsidRPr="00F306F6">
        <w:rPr>
          <w:rFonts w:ascii="Times New Roman" w:hAnsi="Times New Roman"/>
          <w:bCs/>
          <w:sz w:val="24"/>
          <w:szCs w:val="24"/>
        </w:rPr>
        <w:t>xpense – Machine 1</w:t>
      </w:r>
      <w:r w:rsidRPr="00F306F6">
        <w:rPr>
          <w:rFonts w:ascii="Times New Roman" w:hAnsi="Times New Roman"/>
          <w:bCs/>
          <w:sz w:val="24"/>
          <w:szCs w:val="24"/>
        </w:rPr>
        <w:tab/>
        <w:t>Dr</w:t>
      </w:r>
      <w:r w:rsidRPr="00F306F6">
        <w:rPr>
          <w:rFonts w:ascii="Times New Roman" w:hAnsi="Times New Roman"/>
          <w:bCs/>
          <w:sz w:val="24"/>
          <w:szCs w:val="24"/>
        </w:rPr>
        <w:tab/>
        <w:t>5 400</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t xml:space="preserve">Accumulated </w:t>
      </w:r>
      <w:r w:rsidR="00621317" w:rsidRPr="00F306F6">
        <w:rPr>
          <w:rFonts w:ascii="Times New Roman" w:hAnsi="Times New Roman"/>
          <w:bCs/>
          <w:sz w:val="24"/>
          <w:szCs w:val="24"/>
        </w:rPr>
        <w:t>d</w:t>
      </w:r>
      <w:r w:rsidRPr="00F306F6">
        <w:rPr>
          <w:rFonts w:ascii="Times New Roman" w:hAnsi="Times New Roman"/>
          <w:bCs/>
          <w:sz w:val="24"/>
          <w:szCs w:val="24"/>
        </w:rPr>
        <w:t>epreciation – Machine 1</w:t>
      </w:r>
      <w:r w:rsidRPr="00F306F6">
        <w:rPr>
          <w:rFonts w:ascii="Times New Roman" w:hAnsi="Times New Roman"/>
          <w:bCs/>
          <w:sz w:val="24"/>
          <w:szCs w:val="24"/>
        </w:rPr>
        <w:tab/>
        <w:t>Cr</w:t>
      </w:r>
      <w:r w:rsidRPr="00F306F6">
        <w:rPr>
          <w:rFonts w:ascii="Times New Roman" w:hAnsi="Times New Roman"/>
          <w:bCs/>
          <w:sz w:val="24"/>
          <w:szCs w:val="24"/>
        </w:rPr>
        <w:tab/>
      </w:r>
      <w:r w:rsidRPr="00F306F6">
        <w:rPr>
          <w:rFonts w:ascii="Times New Roman" w:hAnsi="Times New Roman"/>
          <w:bCs/>
          <w:sz w:val="24"/>
          <w:szCs w:val="24"/>
        </w:rPr>
        <w:tab/>
        <w:t>5 400</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ab/>
        <w:t>(Machine 1 depreciation:</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i/>
          <w:sz w:val="24"/>
          <w:szCs w:val="24"/>
        </w:rPr>
      </w:pPr>
      <w:r w:rsidRPr="00F306F6">
        <w:rPr>
          <w:rFonts w:ascii="Times New Roman" w:hAnsi="Times New Roman"/>
          <w:bCs/>
          <w:sz w:val="24"/>
          <w:szCs w:val="24"/>
        </w:rPr>
        <w:tab/>
      </w:r>
      <w:r w:rsidR="00147931" w:rsidRPr="00F306F6">
        <w:rPr>
          <w:rFonts w:ascii="Times New Roman" w:hAnsi="Times New Roman"/>
          <w:bCs/>
          <w:i/>
          <w:sz w:val="24"/>
          <w:szCs w:val="24"/>
        </w:rPr>
        <w:t>($43 000 – $2 500)</w:t>
      </w:r>
      <w:r w:rsidRPr="00F306F6">
        <w:rPr>
          <w:rFonts w:ascii="Times New Roman" w:hAnsi="Times New Roman"/>
          <w:bCs/>
          <w:sz w:val="24"/>
          <w:szCs w:val="24"/>
        </w:rPr>
        <w:t>/5 x 8/12</w:t>
      </w:r>
      <w:r w:rsidRPr="00F306F6">
        <w:rPr>
          <w:rFonts w:ascii="Times New Roman" w:hAnsi="Times New Roman"/>
          <w:bCs/>
          <w:i/>
          <w:sz w:val="24"/>
          <w:szCs w:val="24"/>
        </w:rPr>
        <w:t>)</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p>
    <w:p w:rsidR="002F60ED" w:rsidRPr="00F306F6" w:rsidRDefault="002F60ED"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ab/>
        <w:t>Office furniture</w:t>
      </w:r>
      <w:r w:rsidRPr="00F306F6">
        <w:rPr>
          <w:rFonts w:ascii="Times New Roman" w:hAnsi="Times New Roman"/>
          <w:bCs/>
          <w:sz w:val="24"/>
          <w:szCs w:val="24"/>
        </w:rPr>
        <w:tab/>
        <w:t>Dr</w:t>
      </w:r>
      <w:r w:rsidRPr="00F306F6">
        <w:rPr>
          <w:rFonts w:ascii="Times New Roman" w:hAnsi="Times New Roman"/>
          <w:bCs/>
          <w:sz w:val="24"/>
          <w:szCs w:val="24"/>
        </w:rPr>
        <w:tab/>
        <w:t>11 500</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ab/>
        <w:t xml:space="preserve">Accumulated </w:t>
      </w:r>
      <w:r w:rsidR="00621317" w:rsidRPr="00F306F6">
        <w:rPr>
          <w:rFonts w:ascii="Times New Roman" w:hAnsi="Times New Roman"/>
          <w:bCs/>
          <w:sz w:val="24"/>
          <w:szCs w:val="24"/>
        </w:rPr>
        <w:t>d</w:t>
      </w:r>
      <w:r w:rsidRPr="00F306F6">
        <w:rPr>
          <w:rFonts w:ascii="Times New Roman" w:hAnsi="Times New Roman"/>
          <w:bCs/>
          <w:sz w:val="24"/>
          <w:szCs w:val="24"/>
        </w:rPr>
        <w:t>epreciation – Machine 1*</w:t>
      </w:r>
      <w:r w:rsidRPr="00F306F6">
        <w:rPr>
          <w:rFonts w:ascii="Times New Roman" w:hAnsi="Times New Roman"/>
          <w:bCs/>
          <w:sz w:val="24"/>
          <w:szCs w:val="24"/>
        </w:rPr>
        <w:tab/>
        <w:t>Dr</w:t>
      </w:r>
      <w:r w:rsidRPr="00F306F6">
        <w:rPr>
          <w:rFonts w:ascii="Times New Roman" w:hAnsi="Times New Roman"/>
          <w:bCs/>
          <w:sz w:val="24"/>
          <w:szCs w:val="24"/>
        </w:rPr>
        <w:tab/>
        <w:t>31 725</w:t>
      </w:r>
    </w:p>
    <w:p w:rsidR="00F469DC" w:rsidRPr="00F306F6" w:rsidRDefault="002F60ED"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t>Gain on sale **</w:t>
      </w:r>
      <w:r w:rsidRPr="00F306F6">
        <w:rPr>
          <w:rFonts w:ascii="Times New Roman" w:hAnsi="Times New Roman"/>
          <w:bCs/>
          <w:sz w:val="24"/>
          <w:szCs w:val="24"/>
        </w:rPr>
        <w:tab/>
        <w:t>Cr</w:t>
      </w:r>
      <w:r w:rsidRPr="00F306F6">
        <w:rPr>
          <w:rFonts w:ascii="Times New Roman" w:hAnsi="Times New Roman"/>
          <w:bCs/>
          <w:sz w:val="24"/>
          <w:szCs w:val="24"/>
        </w:rPr>
        <w:tab/>
      </w:r>
      <w:r w:rsidRPr="00F306F6">
        <w:rPr>
          <w:rFonts w:ascii="Times New Roman" w:hAnsi="Times New Roman"/>
          <w:bCs/>
          <w:sz w:val="24"/>
          <w:szCs w:val="24"/>
        </w:rPr>
        <w:tab/>
      </w:r>
      <w:r w:rsidR="00F469DC" w:rsidRPr="00F306F6">
        <w:rPr>
          <w:rFonts w:ascii="Times New Roman" w:hAnsi="Times New Roman"/>
          <w:bCs/>
          <w:sz w:val="24"/>
          <w:szCs w:val="24"/>
        </w:rPr>
        <w:t>2</w:t>
      </w:r>
      <w:r w:rsidRPr="00F306F6">
        <w:rPr>
          <w:rFonts w:ascii="Times New Roman" w:hAnsi="Times New Roman"/>
          <w:bCs/>
          <w:sz w:val="24"/>
          <w:szCs w:val="24"/>
        </w:rPr>
        <w:t>2</w:t>
      </w:r>
      <w:r w:rsidR="00F469DC" w:rsidRPr="00F306F6">
        <w:rPr>
          <w:rFonts w:ascii="Times New Roman" w:hAnsi="Times New Roman"/>
          <w:bCs/>
          <w:sz w:val="24"/>
          <w:szCs w:val="24"/>
        </w:rPr>
        <w:t>5</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t>Machine 1</w:t>
      </w:r>
      <w:r w:rsidRPr="00F306F6">
        <w:rPr>
          <w:rFonts w:ascii="Times New Roman" w:hAnsi="Times New Roman"/>
          <w:bCs/>
          <w:sz w:val="24"/>
          <w:szCs w:val="24"/>
        </w:rPr>
        <w:tab/>
        <w:t>Cr</w:t>
      </w:r>
      <w:r w:rsidRPr="00F306F6">
        <w:rPr>
          <w:rFonts w:ascii="Times New Roman" w:hAnsi="Times New Roman"/>
          <w:bCs/>
          <w:sz w:val="24"/>
          <w:szCs w:val="24"/>
        </w:rPr>
        <w:tab/>
      </w:r>
      <w:r w:rsidRPr="00F306F6">
        <w:rPr>
          <w:rFonts w:ascii="Times New Roman" w:hAnsi="Times New Roman"/>
          <w:bCs/>
          <w:sz w:val="24"/>
          <w:szCs w:val="24"/>
        </w:rPr>
        <w:tab/>
        <w:t>43 000</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ab/>
        <w:t>(Disposal of Machine 1</w:t>
      </w:r>
      <w:r w:rsidR="002F60ED" w:rsidRPr="00F306F6">
        <w:rPr>
          <w:rFonts w:ascii="Times New Roman" w:hAnsi="Times New Roman"/>
          <w:bCs/>
          <w:sz w:val="24"/>
          <w:szCs w:val="24"/>
        </w:rPr>
        <w:t xml:space="preserve"> and acquisition of office furniture</w:t>
      </w:r>
      <w:r w:rsidR="00E80FC0" w:rsidRPr="00F306F6">
        <w:rPr>
          <w:rFonts w:ascii="Times New Roman" w:hAnsi="Times New Roman"/>
          <w:bCs/>
          <w:sz w:val="24"/>
          <w:szCs w:val="24"/>
        </w:rPr>
        <w:t>)</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i/>
          <w:sz w:val="24"/>
          <w:szCs w:val="24"/>
        </w:rPr>
      </w:pPr>
      <w:r w:rsidRPr="00F306F6">
        <w:rPr>
          <w:rFonts w:ascii="Times New Roman" w:hAnsi="Times New Roman"/>
          <w:bCs/>
          <w:sz w:val="24"/>
          <w:szCs w:val="24"/>
        </w:rPr>
        <w:tab/>
      </w:r>
      <w:r w:rsidRPr="00F306F6">
        <w:rPr>
          <w:rFonts w:ascii="Times New Roman" w:hAnsi="Times New Roman"/>
          <w:bCs/>
          <w:i/>
          <w:sz w:val="24"/>
          <w:szCs w:val="24"/>
        </w:rPr>
        <w:t>*  1/5(</w:t>
      </w:r>
      <w:r w:rsidR="00E80FC0" w:rsidRPr="00F306F6">
        <w:rPr>
          <w:rFonts w:ascii="Times New Roman" w:hAnsi="Times New Roman"/>
          <w:bCs/>
          <w:i/>
          <w:sz w:val="24"/>
          <w:szCs w:val="24"/>
        </w:rPr>
        <w:t>$</w:t>
      </w:r>
      <w:r w:rsidRPr="00F306F6">
        <w:rPr>
          <w:rFonts w:ascii="Times New Roman" w:hAnsi="Times New Roman"/>
          <w:bCs/>
          <w:i/>
          <w:sz w:val="24"/>
          <w:szCs w:val="24"/>
        </w:rPr>
        <w:t xml:space="preserve">43 000 – </w:t>
      </w:r>
      <w:r w:rsidR="00E80FC0" w:rsidRPr="00F306F6">
        <w:rPr>
          <w:rFonts w:ascii="Times New Roman" w:hAnsi="Times New Roman"/>
          <w:bCs/>
          <w:i/>
          <w:sz w:val="24"/>
          <w:szCs w:val="24"/>
        </w:rPr>
        <w:t>$</w:t>
      </w:r>
      <w:r w:rsidRPr="00F306F6">
        <w:rPr>
          <w:rFonts w:ascii="Times New Roman" w:hAnsi="Times New Roman"/>
          <w:bCs/>
          <w:i/>
          <w:sz w:val="24"/>
          <w:szCs w:val="24"/>
        </w:rPr>
        <w:t>2 500) x 47/12</w:t>
      </w:r>
    </w:p>
    <w:p w:rsidR="002F60ED"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i/>
          <w:sz w:val="24"/>
          <w:szCs w:val="24"/>
        </w:rPr>
      </w:pPr>
      <w:r w:rsidRPr="00F306F6">
        <w:rPr>
          <w:rFonts w:ascii="Times New Roman" w:hAnsi="Times New Roman"/>
          <w:bCs/>
          <w:i/>
          <w:sz w:val="24"/>
          <w:szCs w:val="24"/>
        </w:rPr>
        <w:tab/>
        <w:t>**</w:t>
      </w:r>
      <w:r w:rsidR="002F60ED" w:rsidRPr="00F306F6">
        <w:rPr>
          <w:rFonts w:ascii="Times New Roman" w:hAnsi="Times New Roman"/>
          <w:bCs/>
          <w:i/>
          <w:sz w:val="24"/>
          <w:szCs w:val="24"/>
        </w:rPr>
        <w:t xml:space="preserve"> Proceeds: $11 500</w:t>
      </w:r>
    </w:p>
    <w:p w:rsidR="00F469DC" w:rsidRPr="00F306F6" w:rsidRDefault="002F60ED"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i/>
          <w:sz w:val="24"/>
          <w:szCs w:val="24"/>
        </w:rPr>
      </w:pPr>
      <w:r w:rsidRPr="00F306F6">
        <w:rPr>
          <w:rFonts w:ascii="Times New Roman" w:hAnsi="Times New Roman"/>
          <w:bCs/>
          <w:i/>
          <w:sz w:val="24"/>
          <w:szCs w:val="24"/>
        </w:rPr>
        <w:tab/>
        <w:t xml:space="preserve">   Carrying amount: $</w:t>
      </w:r>
      <w:r w:rsidR="00F469DC" w:rsidRPr="00F306F6">
        <w:rPr>
          <w:rFonts w:ascii="Times New Roman" w:hAnsi="Times New Roman"/>
          <w:bCs/>
          <w:i/>
          <w:sz w:val="24"/>
          <w:szCs w:val="24"/>
        </w:rPr>
        <w:t xml:space="preserve">43 000 – </w:t>
      </w:r>
      <w:r w:rsidRPr="00F306F6">
        <w:rPr>
          <w:rFonts w:ascii="Times New Roman" w:hAnsi="Times New Roman"/>
          <w:bCs/>
          <w:i/>
          <w:sz w:val="24"/>
          <w:szCs w:val="24"/>
        </w:rPr>
        <w:t>$</w:t>
      </w:r>
      <w:r w:rsidR="00F469DC" w:rsidRPr="00F306F6">
        <w:rPr>
          <w:rFonts w:ascii="Times New Roman" w:hAnsi="Times New Roman"/>
          <w:bCs/>
          <w:i/>
          <w:sz w:val="24"/>
          <w:szCs w:val="24"/>
        </w:rPr>
        <w:t>31 725</w:t>
      </w:r>
      <w:r w:rsidRPr="00F306F6">
        <w:rPr>
          <w:rFonts w:ascii="Times New Roman" w:hAnsi="Times New Roman"/>
          <w:bCs/>
          <w:i/>
          <w:sz w:val="24"/>
          <w:szCs w:val="24"/>
        </w:rPr>
        <w:t xml:space="preserve"> = $11 275</w:t>
      </w:r>
      <w:r w:rsidR="00F469DC" w:rsidRPr="00F306F6">
        <w:rPr>
          <w:rFonts w:ascii="Times New Roman" w:hAnsi="Times New Roman"/>
          <w:bCs/>
          <w:i/>
          <w:sz w:val="24"/>
          <w:szCs w:val="24"/>
        </w:rPr>
        <w:t>)</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31/12</w:t>
      </w:r>
      <w:r w:rsidRPr="00F306F6">
        <w:rPr>
          <w:rFonts w:ascii="Times New Roman" w:hAnsi="Times New Roman"/>
          <w:bCs/>
          <w:sz w:val="24"/>
          <w:szCs w:val="24"/>
        </w:rPr>
        <w:tab/>
        <w:t xml:space="preserve">Depreciation </w:t>
      </w:r>
      <w:r w:rsidR="00621317" w:rsidRPr="00F306F6">
        <w:rPr>
          <w:rFonts w:ascii="Times New Roman" w:hAnsi="Times New Roman"/>
          <w:bCs/>
          <w:sz w:val="24"/>
          <w:szCs w:val="24"/>
        </w:rPr>
        <w:t>e</w:t>
      </w:r>
      <w:r w:rsidRPr="00F306F6">
        <w:rPr>
          <w:rFonts w:ascii="Times New Roman" w:hAnsi="Times New Roman"/>
          <w:bCs/>
          <w:sz w:val="24"/>
          <w:szCs w:val="24"/>
        </w:rPr>
        <w:t>xpense – Buildings</w:t>
      </w:r>
      <w:r w:rsidRPr="00F306F6">
        <w:rPr>
          <w:rFonts w:ascii="Times New Roman" w:hAnsi="Times New Roman"/>
          <w:bCs/>
          <w:sz w:val="24"/>
          <w:szCs w:val="24"/>
        </w:rPr>
        <w:tab/>
        <w:t>Dr</w:t>
      </w:r>
      <w:r w:rsidRPr="00F306F6">
        <w:rPr>
          <w:rFonts w:ascii="Times New Roman" w:hAnsi="Times New Roman"/>
          <w:bCs/>
          <w:sz w:val="24"/>
          <w:szCs w:val="24"/>
        </w:rPr>
        <w:tab/>
        <w:t>9 036</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ab/>
        <w:t xml:space="preserve">Depreciation </w:t>
      </w:r>
      <w:r w:rsidR="00621317" w:rsidRPr="00F306F6">
        <w:rPr>
          <w:rFonts w:ascii="Times New Roman" w:hAnsi="Times New Roman"/>
          <w:bCs/>
          <w:sz w:val="24"/>
          <w:szCs w:val="24"/>
        </w:rPr>
        <w:t>e</w:t>
      </w:r>
      <w:r w:rsidRPr="00F306F6">
        <w:rPr>
          <w:rFonts w:ascii="Times New Roman" w:hAnsi="Times New Roman"/>
          <w:bCs/>
          <w:sz w:val="24"/>
          <w:szCs w:val="24"/>
        </w:rPr>
        <w:t>xpense – Machinery</w:t>
      </w:r>
      <w:r w:rsidRPr="00F306F6">
        <w:rPr>
          <w:rFonts w:ascii="Times New Roman" w:hAnsi="Times New Roman"/>
          <w:bCs/>
          <w:sz w:val="24"/>
          <w:szCs w:val="24"/>
        </w:rPr>
        <w:tab/>
        <w:t>Dr</w:t>
      </w:r>
      <w:r w:rsidRPr="00F306F6">
        <w:rPr>
          <w:rFonts w:ascii="Times New Roman" w:hAnsi="Times New Roman"/>
          <w:bCs/>
          <w:sz w:val="24"/>
          <w:szCs w:val="24"/>
        </w:rPr>
        <w:tab/>
        <w:t>18 540</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ab/>
        <w:t xml:space="preserve">Depreciation </w:t>
      </w:r>
      <w:r w:rsidR="00621317" w:rsidRPr="00F306F6">
        <w:rPr>
          <w:rFonts w:ascii="Times New Roman" w:hAnsi="Times New Roman"/>
          <w:bCs/>
          <w:sz w:val="24"/>
          <w:szCs w:val="24"/>
        </w:rPr>
        <w:t>e</w:t>
      </w:r>
      <w:r w:rsidRPr="00F306F6">
        <w:rPr>
          <w:rFonts w:ascii="Times New Roman" w:hAnsi="Times New Roman"/>
          <w:bCs/>
          <w:sz w:val="24"/>
          <w:szCs w:val="24"/>
        </w:rPr>
        <w:t>xpense – Vehicles</w:t>
      </w:r>
      <w:r w:rsidRPr="00F306F6">
        <w:rPr>
          <w:rFonts w:ascii="Times New Roman" w:hAnsi="Times New Roman"/>
          <w:bCs/>
          <w:sz w:val="24"/>
          <w:szCs w:val="24"/>
        </w:rPr>
        <w:tab/>
        <w:t>Dr</w:t>
      </w:r>
      <w:r w:rsidRPr="00F306F6">
        <w:rPr>
          <w:rFonts w:ascii="Times New Roman" w:hAnsi="Times New Roman"/>
          <w:bCs/>
          <w:sz w:val="24"/>
          <w:szCs w:val="24"/>
        </w:rPr>
        <w:tab/>
        <w:t>14 098</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ab/>
        <w:t xml:space="preserve">Depreciation </w:t>
      </w:r>
      <w:r w:rsidR="00621317" w:rsidRPr="00F306F6">
        <w:rPr>
          <w:rFonts w:ascii="Times New Roman" w:hAnsi="Times New Roman"/>
          <w:bCs/>
          <w:sz w:val="24"/>
          <w:szCs w:val="24"/>
        </w:rPr>
        <w:t>e</w:t>
      </w:r>
      <w:r w:rsidRPr="00F306F6">
        <w:rPr>
          <w:rFonts w:ascii="Times New Roman" w:hAnsi="Times New Roman"/>
          <w:bCs/>
          <w:sz w:val="24"/>
          <w:szCs w:val="24"/>
        </w:rPr>
        <w:t xml:space="preserve">xpense – Office </w:t>
      </w:r>
      <w:r w:rsidR="00621317" w:rsidRPr="00F306F6">
        <w:rPr>
          <w:rFonts w:ascii="Times New Roman" w:hAnsi="Times New Roman"/>
          <w:bCs/>
          <w:sz w:val="24"/>
          <w:szCs w:val="24"/>
        </w:rPr>
        <w:t>f</w:t>
      </w:r>
      <w:r w:rsidRPr="00F306F6">
        <w:rPr>
          <w:rFonts w:ascii="Times New Roman" w:hAnsi="Times New Roman"/>
          <w:bCs/>
          <w:sz w:val="24"/>
          <w:szCs w:val="24"/>
        </w:rPr>
        <w:t>urniture</w:t>
      </w:r>
      <w:r w:rsidRPr="00F306F6">
        <w:rPr>
          <w:rFonts w:ascii="Times New Roman" w:hAnsi="Times New Roman"/>
          <w:bCs/>
          <w:sz w:val="24"/>
          <w:szCs w:val="24"/>
        </w:rPr>
        <w:tab/>
        <w:t>Dr</w:t>
      </w:r>
      <w:r w:rsidRPr="00F306F6">
        <w:rPr>
          <w:rFonts w:ascii="Times New Roman" w:hAnsi="Times New Roman"/>
          <w:bCs/>
          <w:sz w:val="24"/>
          <w:szCs w:val="24"/>
        </w:rPr>
        <w:tab/>
        <w:t>457</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t xml:space="preserve">Accumulated </w:t>
      </w:r>
      <w:r w:rsidR="00621317" w:rsidRPr="00F306F6">
        <w:rPr>
          <w:rFonts w:ascii="Times New Roman" w:hAnsi="Times New Roman"/>
          <w:bCs/>
          <w:sz w:val="24"/>
          <w:szCs w:val="24"/>
        </w:rPr>
        <w:t>d</w:t>
      </w:r>
      <w:r w:rsidRPr="00F306F6">
        <w:rPr>
          <w:rFonts w:ascii="Times New Roman" w:hAnsi="Times New Roman"/>
          <w:bCs/>
          <w:sz w:val="24"/>
          <w:szCs w:val="24"/>
        </w:rPr>
        <w:t>epreciation – Buildings</w:t>
      </w:r>
      <w:r w:rsidRPr="00F306F6">
        <w:rPr>
          <w:rFonts w:ascii="Times New Roman" w:hAnsi="Times New Roman"/>
          <w:bCs/>
          <w:sz w:val="24"/>
          <w:szCs w:val="24"/>
        </w:rPr>
        <w:tab/>
        <w:t>Cr</w:t>
      </w:r>
      <w:r w:rsidRPr="00F306F6">
        <w:rPr>
          <w:rFonts w:ascii="Times New Roman" w:hAnsi="Times New Roman"/>
          <w:bCs/>
          <w:sz w:val="24"/>
          <w:szCs w:val="24"/>
        </w:rPr>
        <w:tab/>
      </w:r>
      <w:r w:rsidRPr="00F306F6">
        <w:rPr>
          <w:rFonts w:ascii="Times New Roman" w:hAnsi="Times New Roman"/>
          <w:bCs/>
          <w:sz w:val="24"/>
          <w:szCs w:val="24"/>
        </w:rPr>
        <w:tab/>
        <w:t>9 036</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t xml:space="preserve">Accumulated </w:t>
      </w:r>
      <w:r w:rsidR="00621317" w:rsidRPr="00F306F6">
        <w:rPr>
          <w:rFonts w:ascii="Times New Roman" w:hAnsi="Times New Roman"/>
          <w:bCs/>
          <w:sz w:val="24"/>
          <w:szCs w:val="24"/>
        </w:rPr>
        <w:t>d</w:t>
      </w:r>
      <w:r w:rsidRPr="00F306F6">
        <w:rPr>
          <w:rFonts w:ascii="Times New Roman" w:hAnsi="Times New Roman"/>
          <w:bCs/>
          <w:sz w:val="24"/>
          <w:szCs w:val="24"/>
        </w:rPr>
        <w:t>epreciation – Machinery</w:t>
      </w:r>
      <w:r w:rsidRPr="00F306F6">
        <w:rPr>
          <w:rFonts w:ascii="Times New Roman" w:hAnsi="Times New Roman"/>
          <w:bCs/>
          <w:sz w:val="24"/>
          <w:szCs w:val="24"/>
        </w:rPr>
        <w:tab/>
        <w:t>Cr</w:t>
      </w:r>
      <w:r w:rsidRPr="00F306F6">
        <w:rPr>
          <w:rFonts w:ascii="Times New Roman" w:hAnsi="Times New Roman"/>
          <w:bCs/>
          <w:sz w:val="24"/>
          <w:szCs w:val="24"/>
        </w:rPr>
        <w:tab/>
      </w:r>
      <w:r w:rsidRPr="00F306F6">
        <w:rPr>
          <w:rFonts w:ascii="Times New Roman" w:hAnsi="Times New Roman"/>
          <w:bCs/>
          <w:sz w:val="24"/>
          <w:szCs w:val="24"/>
        </w:rPr>
        <w:tab/>
        <w:t>18 540</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t xml:space="preserve">Accumulated </w:t>
      </w:r>
      <w:r w:rsidR="00621317" w:rsidRPr="00F306F6">
        <w:rPr>
          <w:rFonts w:ascii="Times New Roman" w:hAnsi="Times New Roman"/>
          <w:bCs/>
          <w:sz w:val="24"/>
          <w:szCs w:val="24"/>
        </w:rPr>
        <w:t>d</w:t>
      </w:r>
      <w:r w:rsidRPr="00F306F6">
        <w:rPr>
          <w:rFonts w:ascii="Times New Roman" w:hAnsi="Times New Roman"/>
          <w:bCs/>
          <w:sz w:val="24"/>
          <w:szCs w:val="24"/>
        </w:rPr>
        <w:t>epreciation - Vehicles</w:t>
      </w:r>
      <w:r w:rsidRPr="00F306F6">
        <w:rPr>
          <w:rFonts w:ascii="Times New Roman" w:hAnsi="Times New Roman"/>
          <w:bCs/>
          <w:sz w:val="24"/>
          <w:szCs w:val="24"/>
        </w:rPr>
        <w:tab/>
        <w:t>Cr</w:t>
      </w:r>
      <w:r w:rsidRPr="00F306F6">
        <w:rPr>
          <w:rFonts w:ascii="Times New Roman" w:hAnsi="Times New Roman"/>
          <w:bCs/>
          <w:sz w:val="24"/>
          <w:szCs w:val="24"/>
        </w:rPr>
        <w:tab/>
      </w:r>
      <w:r w:rsidRPr="00F306F6">
        <w:rPr>
          <w:rFonts w:ascii="Times New Roman" w:hAnsi="Times New Roman"/>
          <w:bCs/>
          <w:sz w:val="24"/>
          <w:szCs w:val="24"/>
        </w:rPr>
        <w:tab/>
        <w:t>14 098</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t xml:space="preserve">Accumulated </w:t>
      </w:r>
      <w:r w:rsidR="00621317" w:rsidRPr="00F306F6">
        <w:rPr>
          <w:rFonts w:ascii="Times New Roman" w:hAnsi="Times New Roman"/>
          <w:bCs/>
          <w:sz w:val="24"/>
          <w:szCs w:val="24"/>
        </w:rPr>
        <w:t>d</w:t>
      </w:r>
      <w:r w:rsidRPr="00F306F6">
        <w:rPr>
          <w:rFonts w:ascii="Times New Roman" w:hAnsi="Times New Roman"/>
          <w:bCs/>
          <w:sz w:val="24"/>
          <w:szCs w:val="24"/>
        </w:rPr>
        <w:t xml:space="preserve">epreciation – Office </w:t>
      </w:r>
      <w:r w:rsidR="00621317" w:rsidRPr="00F306F6">
        <w:rPr>
          <w:rFonts w:ascii="Times New Roman" w:hAnsi="Times New Roman"/>
          <w:bCs/>
          <w:sz w:val="24"/>
          <w:szCs w:val="24"/>
        </w:rPr>
        <w:t>f</w:t>
      </w:r>
      <w:r w:rsidRPr="00F306F6">
        <w:rPr>
          <w:rFonts w:ascii="Times New Roman" w:hAnsi="Times New Roman"/>
          <w:bCs/>
          <w:sz w:val="24"/>
          <w:szCs w:val="24"/>
        </w:rPr>
        <w:t>urniture</w:t>
      </w:r>
      <w:r w:rsidRPr="00F306F6">
        <w:rPr>
          <w:rFonts w:ascii="Times New Roman" w:hAnsi="Times New Roman"/>
          <w:bCs/>
          <w:sz w:val="24"/>
          <w:szCs w:val="24"/>
        </w:rPr>
        <w:tab/>
        <w:t>Cr</w:t>
      </w:r>
      <w:r w:rsidRPr="00F306F6">
        <w:rPr>
          <w:rFonts w:ascii="Times New Roman" w:hAnsi="Times New Roman"/>
          <w:bCs/>
          <w:sz w:val="24"/>
          <w:szCs w:val="24"/>
        </w:rPr>
        <w:tab/>
      </w:r>
      <w:r w:rsidRPr="00F306F6">
        <w:rPr>
          <w:rFonts w:ascii="Times New Roman" w:hAnsi="Times New Roman"/>
          <w:bCs/>
          <w:sz w:val="24"/>
          <w:szCs w:val="24"/>
        </w:rPr>
        <w:tab/>
        <w:t>457</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ab/>
        <w:t>(Depreci</w:t>
      </w:r>
      <w:r w:rsidR="00E80FC0" w:rsidRPr="00F306F6">
        <w:rPr>
          <w:rFonts w:ascii="Times New Roman" w:hAnsi="Times New Roman"/>
          <w:bCs/>
          <w:sz w:val="24"/>
          <w:szCs w:val="24"/>
        </w:rPr>
        <w:t>ation of assets)</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i/>
          <w:sz w:val="24"/>
          <w:szCs w:val="24"/>
        </w:rPr>
        <w:t>Buildings</w:t>
      </w:r>
      <w:r w:rsidRPr="00F306F6">
        <w:rPr>
          <w:rFonts w:ascii="Times New Roman" w:hAnsi="Times New Roman"/>
          <w:bCs/>
          <w:sz w:val="24"/>
          <w:szCs w:val="24"/>
        </w:rPr>
        <w:t>: (</w:t>
      </w:r>
      <w:r w:rsidR="008A610F" w:rsidRPr="00F306F6">
        <w:rPr>
          <w:rFonts w:ascii="Times New Roman" w:hAnsi="Times New Roman"/>
          <w:bCs/>
          <w:sz w:val="24"/>
          <w:szCs w:val="24"/>
        </w:rPr>
        <w:t>$</w:t>
      </w:r>
      <w:r w:rsidRPr="00F306F6">
        <w:rPr>
          <w:rFonts w:ascii="Times New Roman" w:hAnsi="Times New Roman"/>
          <w:bCs/>
          <w:sz w:val="24"/>
          <w:szCs w:val="24"/>
        </w:rPr>
        <w:t xml:space="preserve">185 720 – </w:t>
      </w:r>
      <w:r w:rsidR="008A610F" w:rsidRPr="00F306F6">
        <w:rPr>
          <w:rFonts w:ascii="Times New Roman" w:hAnsi="Times New Roman"/>
          <w:bCs/>
          <w:sz w:val="24"/>
          <w:szCs w:val="24"/>
        </w:rPr>
        <w:t>$</w:t>
      </w:r>
      <w:r w:rsidR="00F306F6">
        <w:rPr>
          <w:rFonts w:ascii="Times New Roman" w:hAnsi="Times New Roman"/>
          <w:bCs/>
          <w:sz w:val="24"/>
          <w:szCs w:val="24"/>
        </w:rPr>
        <w:t>5</w:t>
      </w:r>
      <w:r w:rsidRPr="00F306F6">
        <w:rPr>
          <w:rFonts w:ascii="Times New Roman" w:hAnsi="Times New Roman"/>
          <w:bCs/>
          <w:sz w:val="24"/>
          <w:szCs w:val="24"/>
        </w:rPr>
        <w:t>000)/20 years</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i/>
          <w:sz w:val="24"/>
          <w:szCs w:val="24"/>
        </w:rPr>
        <w:t>Machinery</w:t>
      </w:r>
      <w:r w:rsidRPr="00F306F6">
        <w:rPr>
          <w:rFonts w:ascii="Times New Roman" w:hAnsi="Times New Roman"/>
          <w:bCs/>
          <w:sz w:val="24"/>
          <w:szCs w:val="24"/>
        </w:rPr>
        <w:t>:  [Machine 2: (</w:t>
      </w:r>
      <w:r w:rsidR="008A610F" w:rsidRPr="00F306F6">
        <w:rPr>
          <w:rFonts w:ascii="Times New Roman" w:hAnsi="Times New Roman"/>
          <w:bCs/>
          <w:sz w:val="24"/>
          <w:szCs w:val="24"/>
        </w:rPr>
        <w:t>$</w:t>
      </w:r>
      <w:r w:rsidRPr="00F306F6">
        <w:rPr>
          <w:rFonts w:ascii="Times New Roman" w:hAnsi="Times New Roman"/>
          <w:bCs/>
          <w:sz w:val="24"/>
          <w:szCs w:val="24"/>
        </w:rPr>
        <w:t xml:space="preserve">48 000 – </w:t>
      </w:r>
      <w:r w:rsidR="008A610F" w:rsidRPr="00F306F6">
        <w:rPr>
          <w:rFonts w:ascii="Times New Roman" w:hAnsi="Times New Roman"/>
          <w:bCs/>
          <w:sz w:val="24"/>
          <w:szCs w:val="24"/>
        </w:rPr>
        <w:t>$</w:t>
      </w:r>
      <w:r w:rsidR="00F306F6">
        <w:rPr>
          <w:rFonts w:ascii="Times New Roman" w:hAnsi="Times New Roman"/>
          <w:bCs/>
          <w:sz w:val="24"/>
          <w:szCs w:val="24"/>
        </w:rPr>
        <w:t>3</w:t>
      </w:r>
      <w:r w:rsidRPr="00F306F6">
        <w:rPr>
          <w:rFonts w:ascii="Times New Roman" w:hAnsi="Times New Roman"/>
          <w:bCs/>
          <w:sz w:val="24"/>
          <w:szCs w:val="24"/>
        </w:rPr>
        <w:t>000)/6y</w:t>
      </w:r>
      <w:r w:rsidR="008A610F" w:rsidRPr="00F306F6">
        <w:rPr>
          <w:rFonts w:ascii="Times New Roman" w:hAnsi="Times New Roman"/>
          <w:bCs/>
          <w:sz w:val="24"/>
          <w:szCs w:val="24"/>
        </w:rPr>
        <w:t>rs</w:t>
      </w:r>
      <w:r w:rsidRPr="00F306F6">
        <w:rPr>
          <w:rFonts w:ascii="Times New Roman" w:hAnsi="Times New Roman"/>
          <w:bCs/>
          <w:sz w:val="24"/>
          <w:szCs w:val="24"/>
        </w:rPr>
        <w:t xml:space="preserve"> = </w:t>
      </w:r>
      <w:r w:rsidR="008A610F" w:rsidRPr="00F306F6">
        <w:rPr>
          <w:rFonts w:ascii="Times New Roman" w:hAnsi="Times New Roman"/>
          <w:bCs/>
          <w:sz w:val="24"/>
          <w:szCs w:val="24"/>
        </w:rPr>
        <w:t>$</w:t>
      </w:r>
      <w:r w:rsidR="00F306F6">
        <w:rPr>
          <w:rFonts w:ascii="Times New Roman" w:hAnsi="Times New Roman"/>
          <w:bCs/>
          <w:sz w:val="24"/>
          <w:szCs w:val="24"/>
        </w:rPr>
        <w:t>7</w:t>
      </w:r>
      <w:r w:rsidRPr="00F306F6">
        <w:rPr>
          <w:rFonts w:ascii="Times New Roman" w:hAnsi="Times New Roman"/>
          <w:bCs/>
          <w:sz w:val="24"/>
          <w:szCs w:val="24"/>
        </w:rPr>
        <w:t xml:space="preserve">500] </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2160"/>
          <w:tab w:val="left" w:pos="5580"/>
          <w:tab w:val="right" w:pos="7020"/>
          <w:tab w:val="right" w:pos="8222"/>
        </w:tabs>
        <w:ind w:left="0" w:firstLine="0"/>
        <w:rPr>
          <w:rFonts w:ascii="Times New Roman" w:hAnsi="Times New Roman"/>
          <w:bCs/>
          <w:sz w:val="24"/>
          <w:szCs w:val="24"/>
          <w:lang w:val="fr-FR"/>
        </w:rPr>
      </w:pPr>
      <w:r w:rsidRPr="00F306F6">
        <w:rPr>
          <w:rFonts w:ascii="Times New Roman" w:hAnsi="Times New Roman"/>
          <w:bCs/>
          <w:sz w:val="24"/>
          <w:szCs w:val="24"/>
        </w:rPr>
        <w:tab/>
      </w:r>
      <w:r w:rsidRPr="00F306F6">
        <w:rPr>
          <w:rFonts w:ascii="Times New Roman" w:hAnsi="Times New Roman"/>
          <w:bCs/>
          <w:sz w:val="24"/>
          <w:szCs w:val="24"/>
        </w:rPr>
        <w:tab/>
      </w:r>
      <w:r w:rsidRPr="00F306F6">
        <w:rPr>
          <w:rFonts w:ascii="Times New Roman" w:hAnsi="Times New Roman"/>
          <w:bCs/>
          <w:sz w:val="24"/>
          <w:szCs w:val="24"/>
        </w:rPr>
        <w:tab/>
      </w:r>
      <w:r w:rsidRPr="00F306F6">
        <w:rPr>
          <w:rFonts w:ascii="Times New Roman" w:hAnsi="Times New Roman"/>
          <w:bCs/>
          <w:sz w:val="24"/>
          <w:szCs w:val="24"/>
          <w:lang w:val="fr-FR"/>
        </w:rPr>
        <w:t>+ [Machine 3: (</w:t>
      </w:r>
      <w:r w:rsidR="008A610F" w:rsidRPr="00F306F6">
        <w:rPr>
          <w:rFonts w:ascii="Times New Roman" w:hAnsi="Times New Roman"/>
          <w:bCs/>
          <w:sz w:val="24"/>
          <w:szCs w:val="24"/>
          <w:lang w:val="fr-FR"/>
        </w:rPr>
        <w:t>$</w:t>
      </w:r>
      <w:r w:rsidRPr="00F306F6">
        <w:rPr>
          <w:rFonts w:ascii="Times New Roman" w:hAnsi="Times New Roman"/>
          <w:bCs/>
          <w:sz w:val="24"/>
          <w:szCs w:val="24"/>
          <w:lang w:val="fr-FR"/>
        </w:rPr>
        <w:t xml:space="preserve">59 200 – </w:t>
      </w:r>
      <w:r w:rsidR="008A610F" w:rsidRPr="00F306F6">
        <w:rPr>
          <w:rFonts w:ascii="Times New Roman" w:hAnsi="Times New Roman"/>
          <w:bCs/>
          <w:sz w:val="24"/>
          <w:szCs w:val="24"/>
          <w:lang w:val="fr-FR"/>
        </w:rPr>
        <w:t>$</w:t>
      </w:r>
      <w:r w:rsidR="00F306F6">
        <w:rPr>
          <w:rFonts w:ascii="Times New Roman" w:hAnsi="Times New Roman"/>
          <w:bCs/>
          <w:sz w:val="24"/>
          <w:szCs w:val="24"/>
          <w:lang w:val="fr-FR"/>
        </w:rPr>
        <w:t>4</w:t>
      </w:r>
      <w:r w:rsidRPr="00F306F6">
        <w:rPr>
          <w:rFonts w:ascii="Times New Roman" w:hAnsi="Times New Roman"/>
          <w:bCs/>
          <w:sz w:val="24"/>
          <w:szCs w:val="24"/>
          <w:lang w:val="fr-FR"/>
        </w:rPr>
        <w:t>000)/5y</w:t>
      </w:r>
      <w:r w:rsidR="008A610F" w:rsidRPr="00F306F6">
        <w:rPr>
          <w:rFonts w:ascii="Times New Roman" w:hAnsi="Times New Roman"/>
          <w:bCs/>
          <w:sz w:val="24"/>
          <w:szCs w:val="24"/>
          <w:lang w:val="fr-FR"/>
        </w:rPr>
        <w:t>rs</w:t>
      </w:r>
      <w:r w:rsidRPr="00F306F6">
        <w:rPr>
          <w:rFonts w:ascii="Times New Roman" w:hAnsi="Times New Roman"/>
          <w:bCs/>
          <w:sz w:val="24"/>
          <w:szCs w:val="24"/>
          <w:lang w:val="fr-FR"/>
        </w:rPr>
        <w:t xml:space="preserve"> = </w:t>
      </w:r>
      <w:r w:rsidR="008A610F" w:rsidRPr="00F306F6">
        <w:rPr>
          <w:rFonts w:ascii="Times New Roman" w:hAnsi="Times New Roman"/>
          <w:bCs/>
          <w:sz w:val="24"/>
          <w:szCs w:val="24"/>
          <w:lang w:val="fr-FR"/>
        </w:rPr>
        <w:t>$</w:t>
      </w:r>
      <w:r w:rsidRPr="00F306F6">
        <w:rPr>
          <w:rFonts w:ascii="Times New Roman" w:hAnsi="Times New Roman"/>
          <w:bCs/>
          <w:sz w:val="24"/>
          <w:szCs w:val="24"/>
          <w:lang w:val="fr-FR"/>
        </w:rPr>
        <w:t>11 040])</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lang w:val="fr-FR"/>
        </w:rPr>
      </w:pPr>
      <w:r w:rsidRPr="00F306F6">
        <w:rPr>
          <w:rFonts w:ascii="Times New Roman" w:hAnsi="Times New Roman"/>
          <w:bCs/>
          <w:sz w:val="24"/>
          <w:szCs w:val="24"/>
          <w:lang w:val="fr-FR"/>
        </w:rPr>
        <w:tab/>
      </w:r>
      <w:proofErr w:type="spellStart"/>
      <w:r w:rsidRPr="00F306F6">
        <w:rPr>
          <w:rFonts w:ascii="Times New Roman" w:hAnsi="Times New Roman"/>
          <w:bCs/>
          <w:i/>
          <w:sz w:val="24"/>
          <w:szCs w:val="24"/>
          <w:lang w:val="fr-FR"/>
        </w:rPr>
        <w:t>Vehicles</w:t>
      </w:r>
      <w:proofErr w:type="spellEnd"/>
      <w:r w:rsidRPr="00F306F6">
        <w:rPr>
          <w:rFonts w:ascii="Times New Roman" w:hAnsi="Times New Roman"/>
          <w:bCs/>
          <w:sz w:val="24"/>
          <w:szCs w:val="24"/>
          <w:lang w:val="fr-FR"/>
        </w:rPr>
        <w:t>: [(</w:t>
      </w:r>
      <w:r w:rsidR="008A610F" w:rsidRPr="00F306F6">
        <w:rPr>
          <w:rFonts w:ascii="Times New Roman" w:hAnsi="Times New Roman"/>
          <w:bCs/>
          <w:sz w:val="24"/>
          <w:szCs w:val="24"/>
          <w:lang w:val="fr-FR"/>
        </w:rPr>
        <w:t>$</w:t>
      </w:r>
      <w:r w:rsidRPr="00F306F6">
        <w:rPr>
          <w:rFonts w:ascii="Times New Roman" w:hAnsi="Times New Roman"/>
          <w:bCs/>
          <w:sz w:val="24"/>
          <w:szCs w:val="24"/>
          <w:lang w:val="fr-FR"/>
        </w:rPr>
        <w:t xml:space="preserve">46 800 – </w:t>
      </w:r>
      <w:r w:rsidR="008A610F" w:rsidRPr="00F306F6">
        <w:rPr>
          <w:rFonts w:ascii="Times New Roman" w:hAnsi="Times New Roman"/>
          <w:bCs/>
          <w:sz w:val="24"/>
          <w:szCs w:val="24"/>
          <w:lang w:val="fr-FR"/>
        </w:rPr>
        <w:t>$</w:t>
      </w:r>
      <w:r w:rsidRPr="00F306F6">
        <w:rPr>
          <w:rFonts w:ascii="Times New Roman" w:hAnsi="Times New Roman"/>
          <w:bCs/>
          <w:sz w:val="24"/>
          <w:szCs w:val="24"/>
          <w:lang w:val="fr-FR"/>
        </w:rPr>
        <w:t xml:space="preserve">19 656) x 40% = </w:t>
      </w:r>
      <w:r w:rsidR="008A610F" w:rsidRPr="00F306F6">
        <w:rPr>
          <w:rFonts w:ascii="Times New Roman" w:hAnsi="Times New Roman"/>
          <w:bCs/>
          <w:sz w:val="24"/>
          <w:szCs w:val="24"/>
          <w:lang w:val="fr-FR"/>
        </w:rPr>
        <w:t>$</w:t>
      </w:r>
      <w:r w:rsidRPr="00F306F6">
        <w:rPr>
          <w:rFonts w:ascii="Times New Roman" w:hAnsi="Times New Roman"/>
          <w:bCs/>
          <w:sz w:val="24"/>
          <w:szCs w:val="24"/>
          <w:lang w:val="fr-FR"/>
        </w:rPr>
        <w:t xml:space="preserve">10 858] + </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1800"/>
          <w:tab w:val="left" w:pos="5580"/>
          <w:tab w:val="right" w:pos="7020"/>
          <w:tab w:val="right" w:pos="8222"/>
        </w:tabs>
        <w:ind w:left="0" w:firstLine="0"/>
        <w:rPr>
          <w:rFonts w:ascii="Times New Roman" w:hAnsi="Times New Roman"/>
          <w:bCs/>
          <w:sz w:val="24"/>
          <w:szCs w:val="24"/>
          <w:lang w:val="fr-FR"/>
        </w:rPr>
      </w:pPr>
      <w:r w:rsidRPr="00F306F6">
        <w:rPr>
          <w:rFonts w:ascii="Times New Roman" w:hAnsi="Times New Roman"/>
          <w:bCs/>
          <w:sz w:val="24"/>
          <w:szCs w:val="24"/>
          <w:lang w:val="fr-FR"/>
        </w:rPr>
        <w:tab/>
      </w:r>
      <w:r w:rsidRPr="00F306F6">
        <w:rPr>
          <w:rFonts w:ascii="Times New Roman" w:hAnsi="Times New Roman"/>
          <w:bCs/>
          <w:sz w:val="24"/>
          <w:szCs w:val="24"/>
          <w:lang w:val="fr-FR"/>
        </w:rPr>
        <w:tab/>
      </w:r>
      <w:r w:rsidRPr="00F306F6">
        <w:rPr>
          <w:rFonts w:ascii="Times New Roman" w:hAnsi="Times New Roman"/>
          <w:bCs/>
          <w:sz w:val="24"/>
          <w:szCs w:val="24"/>
          <w:lang w:val="fr-FR"/>
        </w:rPr>
        <w:tab/>
        <w:t>[</w:t>
      </w:r>
      <w:r w:rsidR="008A610F" w:rsidRPr="00F306F6">
        <w:rPr>
          <w:rFonts w:ascii="Times New Roman" w:hAnsi="Times New Roman"/>
          <w:bCs/>
          <w:sz w:val="24"/>
          <w:szCs w:val="24"/>
          <w:lang w:val="fr-FR"/>
        </w:rPr>
        <w:t>$</w:t>
      </w:r>
      <w:r w:rsidRPr="00F306F6">
        <w:rPr>
          <w:rFonts w:ascii="Times New Roman" w:hAnsi="Times New Roman"/>
          <w:bCs/>
          <w:sz w:val="24"/>
          <w:szCs w:val="24"/>
          <w:lang w:val="fr-FR"/>
        </w:rPr>
        <w:t xml:space="preserve">16 200 x 40% x 6/12 = </w:t>
      </w:r>
      <w:r w:rsidR="008A610F" w:rsidRPr="00F306F6">
        <w:rPr>
          <w:rFonts w:ascii="Times New Roman" w:hAnsi="Times New Roman"/>
          <w:bCs/>
          <w:sz w:val="24"/>
          <w:szCs w:val="24"/>
          <w:lang w:val="fr-FR"/>
        </w:rPr>
        <w:t>$</w:t>
      </w:r>
      <w:r w:rsidR="00F306F6">
        <w:rPr>
          <w:rFonts w:ascii="Times New Roman" w:hAnsi="Times New Roman"/>
          <w:bCs/>
          <w:sz w:val="24"/>
          <w:szCs w:val="24"/>
          <w:lang w:val="fr-FR"/>
        </w:rPr>
        <w:t>3</w:t>
      </w:r>
      <w:r w:rsidRPr="00F306F6">
        <w:rPr>
          <w:rFonts w:ascii="Times New Roman" w:hAnsi="Times New Roman"/>
          <w:bCs/>
          <w:sz w:val="24"/>
          <w:szCs w:val="24"/>
          <w:lang w:val="fr-FR"/>
        </w:rPr>
        <w:t>240]</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lang w:val="fr-FR"/>
        </w:rPr>
        <w:tab/>
      </w:r>
      <w:r w:rsidRPr="00F306F6">
        <w:rPr>
          <w:rFonts w:ascii="Times New Roman" w:hAnsi="Times New Roman"/>
          <w:bCs/>
          <w:i/>
          <w:sz w:val="24"/>
          <w:szCs w:val="24"/>
        </w:rPr>
        <w:t>Office furniture</w:t>
      </w:r>
      <w:r w:rsidRPr="00F306F6">
        <w:rPr>
          <w:rFonts w:ascii="Times New Roman" w:hAnsi="Times New Roman"/>
          <w:bCs/>
          <w:sz w:val="24"/>
          <w:szCs w:val="24"/>
        </w:rPr>
        <w:t>:  [(</w:t>
      </w:r>
      <w:r w:rsidR="008A610F" w:rsidRPr="00F306F6">
        <w:rPr>
          <w:rFonts w:ascii="Times New Roman" w:hAnsi="Times New Roman"/>
          <w:bCs/>
          <w:sz w:val="24"/>
          <w:szCs w:val="24"/>
        </w:rPr>
        <w:t>$</w:t>
      </w:r>
      <w:r w:rsidRPr="00F306F6">
        <w:rPr>
          <w:rFonts w:ascii="Times New Roman" w:hAnsi="Times New Roman"/>
          <w:bCs/>
          <w:sz w:val="24"/>
          <w:szCs w:val="24"/>
        </w:rPr>
        <w:t xml:space="preserve">11 500 – </w:t>
      </w:r>
      <w:r w:rsidR="008A610F" w:rsidRPr="00F306F6">
        <w:rPr>
          <w:rFonts w:ascii="Times New Roman" w:hAnsi="Times New Roman"/>
          <w:bCs/>
          <w:sz w:val="24"/>
          <w:szCs w:val="24"/>
        </w:rPr>
        <w:t>$</w:t>
      </w:r>
      <w:r w:rsidRPr="00F306F6">
        <w:rPr>
          <w:rFonts w:ascii="Times New Roman" w:hAnsi="Times New Roman"/>
          <w:bCs/>
          <w:sz w:val="24"/>
          <w:szCs w:val="24"/>
        </w:rPr>
        <w:t xml:space="preserve">540)/8 x 4/12 = </w:t>
      </w:r>
      <w:r w:rsidR="008A610F" w:rsidRPr="00F306F6">
        <w:rPr>
          <w:rFonts w:ascii="Times New Roman" w:hAnsi="Times New Roman"/>
          <w:bCs/>
          <w:sz w:val="24"/>
          <w:szCs w:val="24"/>
        </w:rPr>
        <w:t>$</w:t>
      </w:r>
      <w:r w:rsidRPr="00F306F6">
        <w:rPr>
          <w:rFonts w:ascii="Times New Roman" w:hAnsi="Times New Roman"/>
          <w:bCs/>
          <w:sz w:val="24"/>
          <w:szCs w:val="24"/>
        </w:rPr>
        <w:t>457)</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i/>
          <w:sz w:val="24"/>
          <w:szCs w:val="24"/>
        </w:rPr>
      </w:pPr>
      <w:r w:rsidRPr="00F306F6">
        <w:rPr>
          <w:rFonts w:ascii="Times New Roman" w:hAnsi="Times New Roman"/>
          <w:bCs/>
          <w:sz w:val="24"/>
          <w:szCs w:val="24"/>
        </w:rPr>
        <w:tab/>
      </w:r>
      <w:r w:rsidRPr="00F306F6">
        <w:rPr>
          <w:rFonts w:ascii="Times New Roman" w:hAnsi="Times New Roman"/>
          <w:bCs/>
          <w:i/>
          <w:sz w:val="24"/>
          <w:szCs w:val="24"/>
        </w:rPr>
        <w:t xml:space="preserve">Note: CA of old vehicles is now = </w:t>
      </w:r>
      <w:r w:rsidR="008A610F" w:rsidRPr="00F306F6">
        <w:rPr>
          <w:rFonts w:ascii="Times New Roman" w:hAnsi="Times New Roman"/>
          <w:bCs/>
          <w:i/>
          <w:sz w:val="24"/>
          <w:szCs w:val="24"/>
        </w:rPr>
        <w:t>$</w:t>
      </w:r>
      <w:r w:rsidRPr="00F306F6">
        <w:rPr>
          <w:rFonts w:ascii="Times New Roman" w:hAnsi="Times New Roman"/>
          <w:bCs/>
          <w:i/>
          <w:sz w:val="24"/>
          <w:szCs w:val="24"/>
        </w:rPr>
        <w:t xml:space="preserve">27 144 – </w:t>
      </w:r>
      <w:r w:rsidR="008A610F" w:rsidRPr="00F306F6">
        <w:rPr>
          <w:rFonts w:ascii="Times New Roman" w:hAnsi="Times New Roman"/>
          <w:bCs/>
          <w:i/>
          <w:sz w:val="24"/>
          <w:szCs w:val="24"/>
        </w:rPr>
        <w:t>$</w:t>
      </w:r>
      <w:r w:rsidRPr="00F306F6">
        <w:rPr>
          <w:rFonts w:ascii="Times New Roman" w:hAnsi="Times New Roman"/>
          <w:bCs/>
          <w:i/>
          <w:sz w:val="24"/>
          <w:szCs w:val="24"/>
        </w:rPr>
        <w:t xml:space="preserve">10 858 = </w:t>
      </w:r>
      <w:r w:rsidR="008A610F" w:rsidRPr="00F306F6">
        <w:rPr>
          <w:rFonts w:ascii="Times New Roman" w:hAnsi="Times New Roman"/>
          <w:bCs/>
          <w:i/>
          <w:sz w:val="24"/>
          <w:szCs w:val="24"/>
        </w:rPr>
        <w:t>$</w:t>
      </w:r>
      <w:r w:rsidRPr="00F306F6">
        <w:rPr>
          <w:rFonts w:ascii="Times New Roman" w:hAnsi="Times New Roman"/>
          <w:bCs/>
          <w:i/>
          <w:sz w:val="24"/>
          <w:szCs w:val="24"/>
        </w:rPr>
        <w:t>16 286</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1440"/>
          <w:tab w:val="left" w:pos="5580"/>
          <w:tab w:val="right" w:pos="7020"/>
          <w:tab w:val="right" w:pos="8222"/>
        </w:tabs>
        <w:ind w:left="0" w:firstLine="0"/>
        <w:rPr>
          <w:rFonts w:ascii="Times New Roman" w:hAnsi="Times New Roman"/>
          <w:bCs/>
          <w:i/>
          <w:sz w:val="24"/>
          <w:szCs w:val="24"/>
        </w:rPr>
      </w:pPr>
      <w:r w:rsidRPr="00F306F6">
        <w:rPr>
          <w:rFonts w:ascii="Times New Roman" w:hAnsi="Times New Roman"/>
          <w:bCs/>
          <w:i/>
          <w:sz w:val="24"/>
          <w:szCs w:val="24"/>
        </w:rPr>
        <w:tab/>
      </w:r>
      <w:r w:rsidRPr="00F306F6">
        <w:rPr>
          <w:rFonts w:ascii="Times New Roman" w:hAnsi="Times New Roman"/>
          <w:bCs/>
          <w:i/>
          <w:sz w:val="24"/>
          <w:szCs w:val="24"/>
        </w:rPr>
        <w:tab/>
      </w:r>
      <w:r w:rsidRPr="00F306F6">
        <w:rPr>
          <w:rFonts w:ascii="Times New Roman" w:hAnsi="Times New Roman"/>
          <w:bCs/>
          <w:i/>
          <w:sz w:val="24"/>
          <w:szCs w:val="24"/>
        </w:rPr>
        <w:tab/>
        <w:t xml:space="preserve">CA of new vehicle is now = </w:t>
      </w:r>
      <w:r w:rsidR="008A610F" w:rsidRPr="00F306F6">
        <w:rPr>
          <w:rFonts w:ascii="Times New Roman" w:hAnsi="Times New Roman"/>
          <w:bCs/>
          <w:i/>
          <w:sz w:val="24"/>
          <w:szCs w:val="24"/>
        </w:rPr>
        <w:t>$</w:t>
      </w:r>
      <w:r w:rsidRPr="00F306F6">
        <w:rPr>
          <w:rFonts w:ascii="Times New Roman" w:hAnsi="Times New Roman"/>
          <w:bCs/>
          <w:i/>
          <w:sz w:val="24"/>
          <w:szCs w:val="24"/>
        </w:rPr>
        <w:t xml:space="preserve">16 200 – </w:t>
      </w:r>
      <w:r w:rsidR="008A610F" w:rsidRPr="00F306F6">
        <w:rPr>
          <w:rFonts w:ascii="Times New Roman" w:hAnsi="Times New Roman"/>
          <w:bCs/>
          <w:i/>
          <w:sz w:val="24"/>
          <w:szCs w:val="24"/>
        </w:rPr>
        <w:t>$</w:t>
      </w:r>
      <w:r w:rsidR="00F306F6">
        <w:rPr>
          <w:rFonts w:ascii="Times New Roman" w:hAnsi="Times New Roman"/>
          <w:bCs/>
          <w:i/>
          <w:sz w:val="24"/>
          <w:szCs w:val="24"/>
        </w:rPr>
        <w:t>3</w:t>
      </w:r>
      <w:r w:rsidRPr="00F306F6">
        <w:rPr>
          <w:rFonts w:ascii="Times New Roman" w:hAnsi="Times New Roman"/>
          <w:bCs/>
          <w:i/>
          <w:sz w:val="24"/>
          <w:szCs w:val="24"/>
        </w:rPr>
        <w:t xml:space="preserve">240 = </w:t>
      </w:r>
      <w:r w:rsidR="008A610F" w:rsidRPr="00F306F6">
        <w:rPr>
          <w:rFonts w:ascii="Times New Roman" w:hAnsi="Times New Roman"/>
          <w:bCs/>
          <w:i/>
          <w:sz w:val="24"/>
          <w:szCs w:val="24"/>
        </w:rPr>
        <w:t>$</w:t>
      </w:r>
      <w:r w:rsidRPr="00F306F6">
        <w:rPr>
          <w:rFonts w:ascii="Times New Roman" w:hAnsi="Times New Roman"/>
          <w:bCs/>
          <w:i/>
          <w:sz w:val="24"/>
          <w:szCs w:val="24"/>
        </w:rPr>
        <w:t>12 960)</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
          <w:bCs/>
          <w:sz w:val="24"/>
          <w:szCs w:val="24"/>
        </w:rPr>
      </w:pPr>
      <w:r w:rsidRPr="00F306F6">
        <w:rPr>
          <w:rFonts w:ascii="Times New Roman" w:hAnsi="Times New Roman"/>
          <w:b/>
          <w:bCs/>
          <w:sz w:val="24"/>
          <w:szCs w:val="24"/>
        </w:rPr>
        <w:lastRenderedPageBreak/>
        <w:t>20</w:t>
      </w:r>
      <w:r w:rsidR="009953E8">
        <w:rPr>
          <w:rFonts w:ascii="Times New Roman" w:hAnsi="Times New Roman"/>
          <w:b/>
          <w:bCs/>
          <w:sz w:val="24"/>
          <w:szCs w:val="24"/>
        </w:rPr>
        <w:t>15</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30/04</w:t>
      </w:r>
      <w:r w:rsidRPr="00F306F6">
        <w:rPr>
          <w:rFonts w:ascii="Times New Roman" w:hAnsi="Times New Roman"/>
          <w:bCs/>
          <w:sz w:val="24"/>
          <w:szCs w:val="24"/>
        </w:rPr>
        <w:tab/>
        <w:t xml:space="preserve">Repairs and </w:t>
      </w:r>
      <w:r w:rsidR="00621317" w:rsidRPr="00F306F6">
        <w:rPr>
          <w:rFonts w:ascii="Times New Roman" w:hAnsi="Times New Roman"/>
          <w:bCs/>
          <w:sz w:val="24"/>
          <w:szCs w:val="24"/>
        </w:rPr>
        <w:t>m</w:t>
      </w:r>
      <w:r w:rsidRPr="00F306F6">
        <w:rPr>
          <w:rFonts w:ascii="Times New Roman" w:hAnsi="Times New Roman"/>
          <w:bCs/>
          <w:sz w:val="24"/>
          <w:szCs w:val="24"/>
        </w:rPr>
        <w:t xml:space="preserve">aintenance </w:t>
      </w:r>
      <w:r w:rsidR="00621317" w:rsidRPr="00F306F6">
        <w:rPr>
          <w:rFonts w:ascii="Times New Roman" w:hAnsi="Times New Roman"/>
          <w:bCs/>
          <w:sz w:val="24"/>
          <w:szCs w:val="24"/>
        </w:rPr>
        <w:t>e</w:t>
      </w:r>
      <w:r w:rsidRPr="00F306F6">
        <w:rPr>
          <w:rFonts w:ascii="Times New Roman" w:hAnsi="Times New Roman"/>
          <w:bCs/>
          <w:sz w:val="24"/>
          <w:szCs w:val="24"/>
        </w:rPr>
        <w:t>xpense</w:t>
      </w:r>
      <w:r w:rsidRPr="00F306F6">
        <w:rPr>
          <w:rFonts w:ascii="Times New Roman" w:hAnsi="Times New Roman"/>
          <w:bCs/>
          <w:sz w:val="24"/>
          <w:szCs w:val="24"/>
        </w:rPr>
        <w:tab/>
        <w:t>Dr</w:t>
      </w:r>
      <w:r w:rsidRPr="00F306F6">
        <w:rPr>
          <w:rFonts w:ascii="Times New Roman" w:hAnsi="Times New Roman"/>
          <w:bCs/>
          <w:sz w:val="24"/>
          <w:szCs w:val="24"/>
        </w:rPr>
        <w:tab/>
        <w:t>928</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t>Cash</w:t>
      </w:r>
      <w:r w:rsidRPr="00F306F6">
        <w:rPr>
          <w:rFonts w:ascii="Times New Roman" w:hAnsi="Times New Roman"/>
          <w:bCs/>
          <w:sz w:val="24"/>
          <w:szCs w:val="24"/>
        </w:rPr>
        <w:tab/>
        <w:t>Cr</w:t>
      </w:r>
      <w:r w:rsidRPr="00F306F6">
        <w:rPr>
          <w:rFonts w:ascii="Times New Roman" w:hAnsi="Times New Roman"/>
          <w:bCs/>
          <w:sz w:val="24"/>
          <w:szCs w:val="24"/>
        </w:rPr>
        <w:tab/>
      </w:r>
      <w:r w:rsidRPr="00F306F6">
        <w:rPr>
          <w:rFonts w:ascii="Times New Roman" w:hAnsi="Times New Roman"/>
          <w:bCs/>
          <w:sz w:val="24"/>
          <w:szCs w:val="24"/>
        </w:rPr>
        <w:tab/>
        <w:t>928</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ab/>
        <w:t>(Repairs and maintenance on machinery)</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p>
    <w:p w:rsidR="00F76967" w:rsidRPr="00F306F6" w:rsidRDefault="00F76967"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25/05</w:t>
      </w:r>
      <w:r w:rsidRPr="00F306F6">
        <w:rPr>
          <w:rFonts w:ascii="Times New Roman" w:hAnsi="Times New Roman"/>
          <w:bCs/>
          <w:sz w:val="24"/>
          <w:szCs w:val="24"/>
        </w:rPr>
        <w:tab/>
        <w:t xml:space="preserve">Depreciation </w:t>
      </w:r>
      <w:r w:rsidR="00621317" w:rsidRPr="00F306F6">
        <w:rPr>
          <w:rFonts w:ascii="Times New Roman" w:hAnsi="Times New Roman"/>
          <w:bCs/>
          <w:sz w:val="24"/>
          <w:szCs w:val="24"/>
        </w:rPr>
        <w:t>e</w:t>
      </w:r>
      <w:r w:rsidRPr="00F306F6">
        <w:rPr>
          <w:rFonts w:ascii="Times New Roman" w:hAnsi="Times New Roman"/>
          <w:bCs/>
          <w:sz w:val="24"/>
          <w:szCs w:val="24"/>
        </w:rPr>
        <w:t xml:space="preserve">xpense – Vehicles </w:t>
      </w:r>
      <w:r w:rsidRPr="00F306F6">
        <w:rPr>
          <w:rFonts w:ascii="Times New Roman" w:hAnsi="Times New Roman"/>
          <w:bCs/>
          <w:sz w:val="24"/>
          <w:szCs w:val="24"/>
        </w:rPr>
        <w:tab/>
        <w:t>Dr</w:t>
      </w:r>
      <w:r w:rsidRPr="00F306F6">
        <w:rPr>
          <w:rFonts w:ascii="Times New Roman" w:hAnsi="Times New Roman"/>
          <w:bCs/>
          <w:sz w:val="24"/>
          <w:szCs w:val="24"/>
        </w:rPr>
        <w:tab/>
        <w:t>1 357</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t xml:space="preserve">Accumulated </w:t>
      </w:r>
      <w:r w:rsidR="00621317" w:rsidRPr="00F306F6">
        <w:rPr>
          <w:rFonts w:ascii="Times New Roman" w:hAnsi="Times New Roman"/>
          <w:bCs/>
          <w:sz w:val="24"/>
          <w:szCs w:val="24"/>
        </w:rPr>
        <w:t>d</w:t>
      </w:r>
      <w:r w:rsidRPr="00F306F6">
        <w:rPr>
          <w:rFonts w:ascii="Times New Roman" w:hAnsi="Times New Roman"/>
          <w:bCs/>
          <w:sz w:val="24"/>
          <w:szCs w:val="24"/>
        </w:rPr>
        <w:t>epreciation – Vehicles</w:t>
      </w:r>
      <w:r w:rsidRPr="00F306F6">
        <w:rPr>
          <w:rFonts w:ascii="Times New Roman" w:hAnsi="Times New Roman"/>
          <w:bCs/>
          <w:sz w:val="24"/>
          <w:szCs w:val="24"/>
        </w:rPr>
        <w:tab/>
        <w:t>Cr</w:t>
      </w:r>
      <w:r w:rsidRPr="00F306F6">
        <w:rPr>
          <w:rFonts w:ascii="Times New Roman" w:hAnsi="Times New Roman"/>
          <w:bCs/>
          <w:sz w:val="24"/>
          <w:szCs w:val="24"/>
        </w:rPr>
        <w:tab/>
      </w:r>
      <w:r w:rsidRPr="00F306F6">
        <w:rPr>
          <w:rFonts w:ascii="Times New Roman" w:hAnsi="Times New Roman"/>
          <w:bCs/>
          <w:sz w:val="24"/>
          <w:szCs w:val="24"/>
        </w:rPr>
        <w:tab/>
        <w:t>1 357</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ab/>
        <w:t>(One old vehicle depreciation:</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00E80FC0" w:rsidRPr="00F306F6">
        <w:rPr>
          <w:rFonts w:ascii="Times New Roman" w:hAnsi="Times New Roman"/>
          <w:bCs/>
          <w:sz w:val="24"/>
          <w:szCs w:val="24"/>
        </w:rPr>
        <w:t>$</w:t>
      </w:r>
      <w:r w:rsidRPr="00F306F6">
        <w:rPr>
          <w:rFonts w:ascii="Times New Roman" w:hAnsi="Times New Roman"/>
          <w:bCs/>
          <w:sz w:val="24"/>
          <w:szCs w:val="24"/>
        </w:rPr>
        <w:t>16 286/2 x 40% x 5/12)</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p>
    <w:p w:rsidR="00F76967" w:rsidRPr="00F306F6" w:rsidRDefault="00F76967"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ab/>
        <w:t xml:space="preserve">Accumulated </w:t>
      </w:r>
      <w:r w:rsidR="00621317" w:rsidRPr="00F306F6">
        <w:rPr>
          <w:rFonts w:ascii="Times New Roman" w:hAnsi="Times New Roman"/>
          <w:bCs/>
          <w:sz w:val="24"/>
          <w:szCs w:val="24"/>
        </w:rPr>
        <w:t>d</w:t>
      </w:r>
      <w:r w:rsidRPr="00F306F6">
        <w:rPr>
          <w:rFonts w:ascii="Times New Roman" w:hAnsi="Times New Roman"/>
          <w:bCs/>
          <w:sz w:val="24"/>
          <w:szCs w:val="24"/>
        </w:rPr>
        <w:t>epreciation – Vehicles *</w:t>
      </w:r>
      <w:r w:rsidRPr="00F306F6">
        <w:rPr>
          <w:rFonts w:ascii="Times New Roman" w:hAnsi="Times New Roman"/>
          <w:bCs/>
          <w:sz w:val="24"/>
          <w:szCs w:val="24"/>
        </w:rPr>
        <w:tab/>
        <w:t>Dr</w:t>
      </w:r>
      <w:r w:rsidRPr="00F306F6">
        <w:rPr>
          <w:rFonts w:ascii="Times New Roman" w:hAnsi="Times New Roman"/>
          <w:bCs/>
          <w:sz w:val="24"/>
          <w:szCs w:val="24"/>
        </w:rPr>
        <w:tab/>
        <w:t>16 614</w:t>
      </w:r>
    </w:p>
    <w:p w:rsidR="002F60ED" w:rsidRPr="00F306F6" w:rsidRDefault="002F60ED"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ab/>
        <w:t>Cash</w:t>
      </w:r>
      <w:r w:rsidRPr="00F306F6">
        <w:rPr>
          <w:rFonts w:ascii="Times New Roman" w:hAnsi="Times New Roman"/>
          <w:bCs/>
          <w:sz w:val="24"/>
          <w:szCs w:val="24"/>
        </w:rPr>
        <w:tab/>
        <w:t>Dr</w:t>
      </w:r>
      <w:r w:rsidRPr="00F306F6">
        <w:rPr>
          <w:rFonts w:ascii="Times New Roman" w:hAnsi="Times New Roman"/>
          <w:bCs/>
          <w:sz w:val="24"/>
          <w:szCs w:val="24"/>
        </w:rPr>
        <w:tab/>
        <w:t>6 600</w:t>
      </w:r>
    </w:p>
    <w:p w:rsidR="00F469DC" w:rsidRPr="00F306F6" w:rsidRDefault="002F60ED"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ab/>
        <w:t>Loss on</w:t>
      </w:r>
      <w:r w:rsidR="00F469DC" w:rsidRPr="00F306F6">
        <w:rPr>
          <w:rFonts w:ascii="Times New Roman" w:hAnsi="Times New Roman"/>
          <w:bCs/>
          <w:sz w:val="24"/>
          <w:szCs w:val="24"/>
        </w:rPr>
        <w:t xml:space="preserve"> </w:t>
      </w:r>
      <w:r w:rsidR="00621317" w:rsidRPr="00F306F6">
        <w:rPr>
          <w:rFonts w:ascii="Times New Roman" w:hAnsi="Times New Roman"/>
          <w:bCs/>
          <w:sz w:val="24"/>
          <w:szCs w:val="24"/>
        </w:rPr>
        <w:t>v</w:t>
      </w:r>
      <w:r w:rsidR="00F469DC" w:rsidRPr="00F306F6">
        <w:rPr>
          <w:rFonts w:ascii="Times New Roman" w:hAnsi="Times New Roman"/>
          <w:bCs/>
          <w:sz w:val="24"/>
          <w:szCs w:val="24"/>
        </w:rPr>
        <w:t xml:space="preserve">ehicle </w:t>
      </w:r>
      <w:r w:rsidR="00621317" w:rsidRPr="00F306F6">
        <w:rPr>
          <w:rFonts w:ascii="Times New Roman" w:hAnsi="Times New Roman"/>
          <w:bCs/>
          <w:sz w:val="24"/>
          <w:szCs w:val="24"/>
        </w:rPr>
        <w:t>s</w:t>
      </w:r>
      <w:r w:rsidRPr="00F306F6">
        <w:rPr>
          <w:rFonts w:ascii="Times New Roman" w:hAnsi="Times New Roman"/>
          <w:bCs/>
          <w:sz w:val="24"/>
          <w:szCs w:val="24"/>
        </w:rPr>
        <w:t>old</w:t>
      </w:r>
      <w:r w:rsidR="00BA4494" w:rsidRPr="00F306F6">
        <w:rPr>
          <w:rFonts w:ascii="Times New Roman" w:hAnsi="Times New Roman"/>
          <w:bCs/>
          <w:sz w:val="24"/>
          <w:szCs w:val="24"/>
        </w:rPr>
        <w:t xml:space="preserve"> **</w:t>
      </w:r>
      <w:r w:rsidRPr="00F306F6">
        <w:rPr>
          <w:rFonts w:ascii="Times New Roman" w:hAnsi="Times New Roman"/>
          <w:bCs/>
          <w:sz w:val="24"/>
          <w:szCs w:val="24"/>
        </w:rPr>
        <w:tab/>
      </w:r>
      <w:r w:rsidR="00BA4494" w:rsidRPr="00F306F6">
        <w:rPr>
          <w:rFonts w:ascii="Times New Roman" w:hAnsi="Times New Roman"/>
          <w:bCs/>
          <w:sz w:val="24"/>
          <w:szCs w:val="24"/>
        </w:rPr>
        <w:t>D</w:t>
      </w:r>
      <w:r w:rsidR="00F469DC" w:rsidRPr="00F306F6">
        <w:rPr>
          <w:rFonts w:ascii="Times New Roman" w:hAnsi="Times New Roman"/>
          <w:bCs/>
          <w:sz w:val="24"/>
          <w:szCs w:val="24"/>
        </w:rPr>
        <w:t>r</w:t>
      </w:r>
      <w:r w:rsidR="00F469DC" w:rsidRPr="00F306F6">
        <w:rPr>
          <w:rFonts w:ascii="Times New Roman" w:hAnsi="Times New Roman"/>
          <w:bCs/>
          <w:sz w:val="24"/>
          <w:szCs w:val="24"/>
        </w:rPr>
        <w:tab/>
      </w:r>
      <w:r w:rsidRPr="00F306F6">
        <w:rPr>
          <w:rFonts w:ascii="Times New Roman" w:hAnsi="Times New Roman"/>
          <w:bCs/>
          <w:sz w:val="24"/>
          <w:szCs w:val="24"/>
        </w:rPr>
        <w:t>1</w:t>
      </w:r>
      <w:r w:rsidR="00F469DC" w:rsidRPr="00F306F6">
        <w:rPr>
          <w:rFonts w:ascii="Times New Roman" w:hAnsi="Times New Roman"/>
          <w:bCs/>
          <w:sz w:val="24"/>
          <w:szCs w:val="24"/>
        </w:rPr>
        <w:t>86</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t>Vehicles</w:t>
      </w:r>
      <w:r w:rsidRPr="00F306F6">
        <w:rPr>
          <w:rFonts w:ascii="Times New Roman" w:hAnsi="Times New Roman"/>
          <w:bCs/>
          <w:sz w:val="24"/>
          <w:szCs w:val="24"/>
        </w:rPr>
        <w:tab/>
        <w:t>Cr</w:t>
      </w:r>
      <w:r w:rsidRPr="00F306F6">
        <w:rPr>
          <w:rFonts w:ascii="Times New Roman" w:hAnsi="Times New Roman"/>
          <w:bCs/>
          <w:sz w:val="24"/>
          <w:szCs w:val="24"/>
        </w:rPr>
        <w:tab/>
      </w:r>
      <w:r w:rsidRPr="00F306F6">
        <w:rPr>
          <w:rFonts w:ascii="Times New Roman" w:hAnsi="Times New Roman"/>
          <w:bCs/>
          <w:sz w:val="24"/>
          <w:szCs w:val="24"/>
        </w:rPr>
        <w:tab/>
        <w:t>23 400</w:t>
      </w:r>
    </w:p>
    <w:p w:rsidR="00F469DC" w:rsidRPr="00F306F6" w:rsidRDefault="00E80FC0"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sz w:val="24"/>
          <w:szCs w:val="24"/>
        </w:rPr>
      </w:pPr>
      <w:r w:rsidRPr="00F306F6">
        <w:rPr>
          <w:rFonts w:ascii="Times New Roman" w:hAnsi="Times New Roman"/>
          <w:bCs/>
          <w:sz w:val="24"/>
          <w:szCs w:val="24"/>
        </w:rPr>
        <w:tab/>
        <w:t>(Disposal of 1 old vehicle)</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i/>
          <w:sz w:val="24"/>
          <w:szCs w:val="24"/>
        </w:rPr>
      </w:pPr>
      <w:r w:rsidRPr="00F306F6">
        <w:rPr>
          <w:rFonts w:ascii="Times New Roman" w:hAnsi="Times New Roman"/>
          <w:bCs/>
          <w:sz w:val="24"/>
          <w:szCs w:val="24"/>
        </w:rPr>
        <w:tab/>
      </w:r>
      <w:r w:rsidRPr="00F306F6">
        <w:rPr>
          <w:rFonts w:ascii="Times New Roman" w:hAnsi="Times New Roman"/>
          <w:bCs/>
          <w:i/>
          <w:sz w:val="24"/>
          <w:szCs w:val="24"/>
        </w:rPr>
        <w:t>* (</w:t>
      </w:r>
      <w:r w:rsidR="00E80FC0" w:rsidRPr="00F306F6">
        <w:rPr>
          <w:rFonts w:ascii="Times New Roman" w:hAnsi="Times New Roman"/>
          <w:bCs/>
          <w:i/>
          <w:sz w:val="24"/>
          <w:szCs w:val="24"/>
        </w:rPr>
        <w:t>$</w:t>
      </w:r>
      <w:r w:rsidRPr="00F306F6">
        <w:rPr>
          <w:rFonts w:ascii="Times New Roman" w:hAnsi="Times New Roman"/>
          <w:bCs/>
          <w:i/>
          <w:sz w:val="24"/>
          <w:szCs w:val="24"/>
        </w:rPr>
        <w:t xml:space="preserve">19 656 + </w:t>
      </w:r>
      <w:r w:rsidR="00E80FC0" w:rsidRPr="00F306F6">
        <w:rPr>
          <w:rFonts w:ascii="Times New Roman" w:hAnsi="Times New Roman"/>
          <w:bCs/>
          <w:i/>
          <w:sz w:val="24"/>
          <w:szCs w:val="24"/>
        </w:rPr>
        <w:t>$</w:t>
      </w:r>
      <w:r w:rsidRPr="00F306F6">
        <w:rPr>
          <w:rFonts w:ascii="Times New Roman" w:hAnsi="Times New Roman"/>
          <w:bCs/>
          <w:i/>
          <w:sz w:val="24"/>
          <w:szCs w:val="24"/>
        </w:rPr>
        <w:t xml:space="preserve">10 858)/2 + </w:t>
      </w:r>
      <w:r w:rsidR="00E80FC0" w:rsidRPr="00F306F6">
        <w:rPr>
          <w:rFonts w:ascii="Times New Roman" w:hAnsi="Times New Roman"/>
          <w:bCs/>
          <w:i/>
          <w:sz w:val="24"/>
          <w:szCs w:val="24"/>
        </w:rPr>
        <w:t>$</w:t>
      </w:r>
      <w:r w:rsidR="00F306F6">
        <w:rPr>
          <w:rFonts w:ascii="Times New Roman" w:hAnsi="Times New Roman"/>
          <w:bCs/>
          <w:i/>
          <w:sz w:val="24"/>
          <w:szCs w:val="24"/>
        </w:rPr>
        <w:t>1</w:t>
      </w:r>
      <w:r w:rsidRPr="00F306F6">
        <w:rPr>
          <w:rFonts w:ascii="Times New Roman" w:hAnsi="Times New Roman"/>
          <w:bCs/>
          <w:i/>
          <w:sz w:val="24"/>
          <w:szCs w:val="24"/>
        </w:rPr>
        <w:t>357</w:t>
      </w:r>
    </w:p>
    <w:p w:rsidR="002F60ED" w:rsidRPr="00F306F6" w:rsidRDefault="002F60ED"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i/>
          <w:sz w:val="24"/>
          <w:szCs w:val="24"/>
        </w:rPr>
      </w:pPr>
      <w:r w:rsidRPr="00F306F6">
        <w:rPr>
          <w:rFonts w:ascii="Times New Roman" w:hAnsi="Times New Roman"/>
          <w:bCs/>
          <w:i/>
          <w:sz w:val="24"/>
          <w:szCs w:val="24"/>
        </w:rPr>
        <w:tab/>
        <w:t>** Proceeds of sale $6600</w:t>
      </w:r>
    </w:p>
    <w:p w:rsidR="002F60ED" w:rsidRPr="00F306F6" w:rsidRDefault="00F306F6" w:rsidP="00F469DC">
      <w:pPr>
        <w:pStyle w:val="indent5"/>
        <w:tabs>
          <w:tab w:val="clear" w:pos="1418"/>
          <w:tab w:val="clear" w:pos="1985"/>
          <w:tab w:val="clear" w:pos="2552"/>
          <w:tab w:val="clear" w:pos="6804"/>
          <w:tab w:val="clear" w:pos="7938"/>
          <w:tab w:val="left" w:pos="851"/>
          <w:tab w:val="left" w:pos="1134"/>
          <w:tab w:val="left" w:pos="5580"/>
          <w:tab w:val="right" w:pos="7020"/>
          <w:tab w:val="right" w:pos="8222"/>
        </w:tabs>
        <w:ind w:left="0" w:firstLine="0"/>
        <w:rPr>
          <w:rFonts w:ascii="Times New Roman" w:hAnsi="Times New Roman"/>
          <w:bCs/>
          <w:i/>
          <w:sz w:val="24"/>
          <w:szCs w:val="24"/>
        </w:rPr>
      </w:pPr>
      <w:r>
        <w:rPr>
          <w:rFonts w:ascii="Times New Roman" w:hAnsi="Times New Roman"/>
          <w:bCs/>
          <w:i/>
          <w:sz w:val="24"/>
          <w:szCs w:val="24"/>
        </w:rPr>
        <w:tab/>
        <w:t xml:space="preserve">    Carrying amount $6</w:t>
      </w:r>
      <w:r w:rsidR="002F60ED" w:rsidRPr="00F306F6">
        <w:rPr>
          <w:rFonts w:ascii="Times New Roman" w:hAnsi="Times New Roman"/>
          <w:bCs/>
          <w:i/>
          <w:sz w:val="24"/>
          <w:szCs w:val="24"/>
        </w:rPr>
        <w:t>786</w:t>
      </w:r>
    </w:p>
    <w:p w:rsidR="00F469DC" w:rsidRPr="00F306F6" w:rsidRDefault="00F469DC" w:rsidP="00F469DC">
      <w:pPr>
        <w:pStyle w:val="NormalIndent"/>
        <w:widowControl/>
        <w:rPr>
          <w:rFonts w:ascii="Times New Roman" w:hAnsi="Times New Roman"/>
          <w:bCs/>
          <w:szCs w:val="24"/>
        </w:rPr>
      </w:pPr>
    </w:p>
    <w:p w:rsidR="00F76967" w:rsidRPr="00F306F6" w:rsidRDefault="00F76967" w:rsidP="00F469DC">
      <w:pPr>
        <w:pStyle w:val="indent5"/>
        <w:tabs>
          <w:tab w:val="clear" w:pos="1418"/>
          <w:tab w:val="clear" w:pos="1985"/>
          <w:tab w:val="clear" w:pos="2552"/>
          <w:tab w:val="clear" w:pos="7938"/>
          <w:tab w:val="left" w:pos="851"/>
          <w:tab w:val="left" w:pos="1134"/>
          <w:tab w:val="left" w:pos="5103"/>
          <w:tab w:val="right" w:pos="8222"/>
        </w:tabs>
        <w:ind w:left="0" w:firstLine="0"/>
        <w:rPr>
          <w:rFonts w:ascii="Times New Roman" w:hAnsi="Times New Roman"/>
          <w:bCs/>
          <w:sz w:val="24"/>
          <w:szCs w:val="24"/>
        </w:rPr>
      </w:pPr>
    </w:p>
    <w:p w:rsidR="00F469DC" w:rsidRPr="00F306F6" w:rsidRDefault="00F469DC" w:rsidP="00F469DC">
      <w:pPr>
        <w:pStyle w:val="indent5"/>
        <w:tabs>
          <w:tab w:val="clear" w:pos="1418"/>
          <w:tab w:val="clear" w:pos="1985"/>
          <w:tab w:val="clear" w:pos="2552"/>
          <w:tab w:val="clear" w:pos="7938"/>
          <w:tab w:val="left" w:pos="851"/>
          <w:tab w:val="left" w:pos="1134"/>
          <w:tab w:val="left" w:pos="5103"/>
          <w:tab w:val="right" w:pos="8222"/>
        </w:tabs>
        <w:ind w:left="0" w:firstLine="0"/>
        <w:rPr>
          <w:rFonts w:ascii="Times New Roman" w:hAnsi="Times New Roman"/>
          <w:bCs/>
          <w:sz w:val="24"/>
          <w:szCs w:val="24"/>
        </w:rPr>
      </w:pPr>
      <w:r w:rsidRPr="00F306F6">
        <w:rPr>
          <w:rFonts w:ascii="Times New Roman" w:hAnsi="Times New Roman"/>
          <w:bCs/>
          <w:sz w:val="24"/>
          <w:szCs w:val="24"/>
        </w:rPr>
        <w:t>26/06</w:t>
      </w:r>
      <w:r w:rsidRPr="00F306F6">
        <w:rPr>
          <w:rFonts w:ascii="Times New Roman" w:hAnsi="Times New Roman"/>
          <w:bCs/>
          <w:sz w:val="24"/>
          <w:szCs w:val="24"/>
        </w:rPr>
        <w:tab/>
        <w:t xml:space="preserve">Land </w:t>
      </w:r>
      <w:r w:rsidR="00621317" w:rsidRPr="00F306F6">
        <w:rPr>
          <w:rFonts w:ascii="Times New Roman" w:hAnsi="Times New Roman"/>
          <w:bCs/>
          <w:sz w:val="24"/>
          <w:szCs w:val="24"/>
        </w:rPr>
        <w:t>i</w:t>
      </w:r>
      <w:r w:rsidRPr="00F306F6">
        <w:rPr>
          <w:rFonts w:ascii="Times New Roman" w:hAnsi="Times New Roman"/>
          <w:bCs/>
          <w:sz w:val="24"/>
          <w:szCs w:val="24"/>
        </w:rPr>
        <w:t>mprovements</w:t>
      </w:r>
      <w:r w:rsidRPr="00F306F6">
        <w:rPr>
          <w:rFonts w:ascii="Times New Roman" w:hAnsi="Times New Roman"/>
          <w:bCs/>
          <w:sz w:val="24"/>
          <w:szCs w:val="24"/>
        </w:rPr>
        <w:tab/>
        <w:t>Dr</w:t>
      </w:r>
      <w:r w:rsidRPr="00F306F6">
        <w:rPr>
          <w:rFonts w:ascii="Times New Roman" w:hAnsi="Times New Roman"/>
          <w:bCs/>
          <w:sz w:val="24"/>
          <w:szCs w:val="24"/>
        </w:rPr>
        <w:tab/>
        <w:t>5 500</w:t>
      </w:r>
    </w:p>
    <w:p w:rsidR="00F469DC" w:rsidRPr="00F306F6" w:rsidRDefault="00F469DC" w:rsidP="00F469DC">
      <w:pPr>
        <w:pStyle w:val="indent5"/>
        <w:tabs>
          <w:tab w:val="clear" w:pos="1418"/>
          <w:tab w:val="clear" w:pos="1985"/>
          <w:tab w:val="clear" w:pos="2552"/>
          <w:tab w:val="clear" w:pos="7938"/>
          <w:tab w:val="left" w:pos="851"/>
          <w:tab w:val="left" w:pos="1134"/>
          <w:tab w:val="left" w:pos="5103"/>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t>Cash</w:t>
      </w:r>
      <w:r w:rsidRPr="00F306F6">
        <w:rPr>
          <w:rFonts w:ascii="Times New Roman" w:hAnsi="Times New Roman"/>
          <w:bCs/>
          <w:sz w:val="24"/>
          <w:szCs w:val="24"/>
        </w:rPr>
        <w:tab/>
        <w:t>Cr</w:t>
      </w:r>
      <w:r w:rsidRPr="00F306F6">
        <w:rPr>
          <w:rFonts w:ascii="Times New Roman" w:hAnsi="Times New Roman"/>
          <w:bCs/>
          <w:sz w:val="24"/>
          <w:szCs w:val="24"/>
        </w:rPr>
        <w:tab/>
      </w:r>
      <w:r w:rsidRPr="00F306F6">
        <w:rPr>
          <w:rFonts w:ascii="Times New Roman" w:hAnsi="Times New Roman"/>
          <w:bCs/>
          <w:sz w:val="24"/>
          <w:szCs w:val="24"/>
        </w:rPr>
        <w:tab/>
        <w:t>5 500</w:t>
      </w:r>
    </w:p>
    <w:p w:rsidR="00F469DC" w:rsidRPr="00F306F6" w:rsidRDefault="00F469DC" w:rsidP="00F469DC">
      <w:pPr>
        <w:pStyle w:val="indent5"/>
        <w:tabs>
          <w:tab w:val="clear" w:pos="1418"/>
          <w:tab w:val="clear" w:pos="1985"/>
          <w:tab w:val="clear" w:pos="2552"/>
          <w:tab w:val="clear" w:pos="7938"/>
          <w:tab w:val="left" w:pos="851"/>
          <w:tab w:val="left" w:pos="1134"/>
          <w:tab w:val="left" w:pos="5103"/>
          <w:tab w:val="right" w:pos="8222"/>
        </w:tabs>
        <w:ind w:left="0" w:firstLine="0"/>
        <w:rPr>
          <w:rFonts w:ascii="Times New Roman" w:hAnsi="Times New Roman"/>
          <w:bCs/>
          <w:sz w:val="24"/>
          <w:szCs w:val="24"/>
        </w:rPr>
      </w:pPr>
      <w:r w:rsidRPr="00F306F6">
        <w:rPr>
          <w:rFonts w:ascii="Times New Roman" w:hAnsi="Times New Roman"/>
          <w:bCs/>
          <w:sz w:val="24"/>
          <w:szCs w:val="24"/>
        </w:rPr>
        <w:tab/>
        <w:t>(Installation of fence)</w:t>
      </w:r>
    </w:p>
    <w:p w:rsidR="00F469DC" w:rsidRPr="00F306F6" w:rsidRDefault="00F469DC" w:rsidP="00F469DC">
      <w:pPr>
        <w:pStyle w:val="indent5"/>
        <w:tabs>
          <w:tab w:val="clear" w:pos="1418"/>
          <w:tab w:val="clear" w:pos="1985"/>
          <w:tab w:val="clear" w:pos="2552"/>
          <w:tab w:val="clear" w:pos="7938"/>
          <w:tab w:val="left" w:pos="851"/>
          <w:tab w:val="left" w:pos="1134"/>
          <w:tab w:val="left" w:pos="5103"/>
          <w:tab w:val="right" w:pos="8222"/>
        </w:tabs>
        <w:ind w:left="0" w:firstLine="0"/>
        <w:rPr>
          <w:rFonts w:ascii="Times New Roman" w:hAnsi="Times New Roman"/>
          <w:bCs/>
          <w:sz w:val="24"/>
          <w:szCs w:val="24"/>
        </w:rPr>
      </w:pPr>
    </w:p>
    <w:p w:rsidR="00F76967" w:rsidRPr="00F306F6" w:rsidRDefault="00F76967" w:rsidP="00F469DC">
      <w:pPr>
        <w:pStyle w:val="indent5"/>
        <w:tabs>
          <w:tab w:val="clear" w:pos="1418"/>
          <w:tab w:val="clear" w:pos="1985"/>
          <w:tab w:val="clear" w:pos="2552"/>
          <w:tab w:val="clear" w:pos="7938"/>
          <w:tab w:val="left" w:pos="851"/>
          <w:tab w:val="left" w:pos="1134"/>
          <w:tab w:val="left" w:pos="5103"/>
          <w:tab w:val="right" w:pos="8222"/>
        </w:tabs>
        <w:ind w:left="0" w:firstLine="0"/>
        <w:rPr>
          <w:rFonts w:ascii="Times New Roman" w:hAnsi="Times New Roman"/>
          <w:bCs/>
          <w:sz w:val="24"/>
          <w:szCs w:val="24"/>
        </w:rPr>
      </w:pPr>
    </w:p>
    <w:p w:rsidR="00F469DC" w:rsidRPr="00F306F6" w:rsidRDefault="00F469DC" w:rsidP="00F469DC">
      <w:pPr>
        <w:pStyle w:val="indent5"/>
        <w:tabs>
          <w:tab w:val="clear" w:pos="1418"/>
          <w:tab w:val="clear" w:pos="1985"/>
          <w:tab w:val="clear" w:pos="2552"/>
          <w:tab w:val="clear" w:pos="7938"/>
          <w:tab w:val="left" w:pos="851"/>
          <w:tab w:val="left" w:pos="1134"/>
          <w:tab w:val="left" w:pos="5400"/>
          <w:tab w:val="right" w:pos="8222"/>
        </w:tabs>
        <w:ind w:left="0" w:firstLine="0"/>
        <w:rPr>
          <w:rFonts w:ascii="Times New Roman" w:hAnsi="Times New Roman"/>
          <w:bCs/>
          <w:sz w:val="24"/>
          <w:szCs w:val="24"/>
        </w:rPr>
      </w:pPr>
      <w:r w:rsidRPr="00F306F6">
        <w:rPr>
          <w:rFonts w:ascii="Times New Roman" w:hAnsi="Times New Roman"/>
          <w:bCs/>
          <w:sz w:val="24"/>
          <w:szCs w:val="24"/>
        </w:rPr>
        <w:t>31/12</w:t>
      </w:r>
      <w:r w:rsidRPr="00F306F6">
        <w:rPr>
          <w:rFonts w:ascii="Times New Roman" w:hAnsi="Times New Roman"/>
          <w:bCs/>
          <w:sz w:val="24"/>
          <w:szCs w:val="24"/>
        </w:rPr>
        <w:tab/>
        <w:t xml:space="preserve">Depreciation </w:t>
      </w:r>
      <w:r w:rsidR="00621317" w:rsidRPr="00F306F6">
        <w:rPr>
          <w:rFonts w:ascii="Times New Roman" w:hAnsi="Times New Roman"/>
          <w:bCs/>
          <w:sz w:val="24"/>
          <w:szCs w:val="24"/>
        </w:rPr>
        <w:t>e</w:t>
      </w:r>
      <w:r w:rsidRPr="00F306F6">
        <w:rPr>
          <w:rFonts w:ascii="Times New Roman" w:hAnsi="Times New Roman"/>
          <w:bCs/>
          <w:sz w:val="24"/>
          <w:szCs w:val="24"/>
        </w:rPr>
        <w:t>xpense – Buildings</w:t>
      </w:r>
      <w:r w:rsidRPr="00F306F6">
        <w:rPr>
          <w:rFonts w:ascii="Times New Roman" w:hAnsi="Times New Roman"/>
          <w:bCs/>
          <w:sz w:val="24"/>
          <w:szCs w:val="24"/>
        </w:rPr>
        <w:tab/>
        <w:t>Dr</w:t>
      </w:r>
      <w:r w:rsidRPr="00F306F6">
        <w:rPr>
          <w:rFonts w:ascii="Times New Roman" w:hAnsi="Times New Roman"/>
          <w:bCs/>
          <w:sz w:val="24"/>
          <w:szCs w:val="24"/>
        </w:rPr>
        <w:tab/>
        <w:t>9 036</w:t>
      </w:r>
    </w:p>
    <w:p w:rsidR="00F469DC" w:rsidRPr="00F306F6" w:rsidRDefault="00F469DC" w:rsidP="00F469DC">
      <w:pPr>
        <w:pStyle w:val="indent5"/>
        <w:tabs>
          <w:tab w:val="clear" w:pos="1418"/>
          <w:tab w:val="clear" w:pos="1985"/>
          <w:tab w:val="clear" w:pos="2552"/>
          <w:tab w:val="clear" w:pos="7938"/>
          <w:tab w:val="left" w:pos="851"/>
          <w:tab w:val="left" w:pos="1134"/>
          <w:tab w:val="left" w:pos="5400"/>
          <w:tab w:val="right" w:pos="8222"/>
        </w:tabs>
        <w:ind w:left="0" w:firstLine="0"/>
        <w:rPr>
          <w:rFonts w:ascii="Times New Roman" w:hAnsi="Times New Roman"/>
          <w:bCs/>
          <w:sz w:val="24"/>
          <w:szCs w:val="24"/>
        </w:rPr>
      </w:pPr>
      <w:r w:rsidRPr="00F306F6">
        <w:rPr>
          <w:rFonts w:ascii="Times New Roman" w:hAnsi="Times New Roman"/>
          <w:bCs/>
          <w:sz w:val="24"/>
          <w:szCs w:val="24"/>
        </w:rPr>
        <w:tab/>
        <w:t xml:space="preserve">Depreciation </w:t>
      </w:r>
      <w:r w:rsidR="00621317" w:rsidRPr="00F306F6">
        <w:rPr>
          <w:rFonts w:ascii="Times New Roman" w:hAnsi="Times New Roman"/>
          <w:bCs/>
          <w:sz w:val="24"/>
          <w:szCs w:val="24"/>
        </w:rPr>
        <w:t>e</w:t>
      </w:r>
      <w:r w:rsidRPr="00F306F6">
        <w:rPr>
          <w:rFonts w:ascii="Times New Roman" w:hAnsi="Times New Roman"/>
          <w:bCs/>
          <w:sz w:val="24"/>
          <w:szCs w:val="24"/>
        </w:rPr>
        <w:t>xpense – Machinery</w:t>
      </w:r>
      <w:r w:rsidRPr="00F306F6">
        <w:rPr>
          <w:rFonts w:ascii="Times New Roman" w:hAnsi="Times New Roman"/>
          <w:bCs/>
          <w:sz w:val="24"/>
          <w:szCs w:val="24"/>
        </w:rPr>
        <w:tab/>
        <w:t>Dr</w:t>
      </w:r>
      <w:r w:rsidRPr="00F306F6">
        <w:rPr>
          <w:rFonts w:ascii="Times New Roman" w:hAnsi="Times New Roman"/>
          <w:bCs/>
          <w:sz w:val="24"/>
          <w:szCs w:val="24"/>
        </w:rPr>
        <w:tab/>
        <w:t>18 540</w:t>
      </w:r>
    </w:p>
    <w:p w:rsidR="00F469DC" w:rsidRPr="00F306F6" w:rsidRDefault="00F469DC" w:rsidP="00F469DC">
      <w:pPr>
        <w:pStyle w:val="indent5"/>
        <w:tabs>
          <w:tab w:val="clear" w:pos="1418"/>
          <w:tab w:val="clear" w:pos="1985"/>
          <w:tab w:val="clear" w:pos="2552"/>
          <w:tab w:val="clear" w:pos="7938"/>
          <w:tab w:val="left" w:pos="851"/>
          <w:tab w:val="left" w:pos="1134"/>
          <w:tab w:val="left" w:pos="5400"/>
          <w:tab w:val="right" w:pos="8222"/>
        </w:tabs>
        <w:ind w:left="0" w:firstLine="0"/>
        <w:rPr>
          <w:rFonts w:ascii="Times New Roman" w:hAnsi="Times New Roman"/>
          <w:bCs/>
          <w:sz w:val="24"/>
          <w:szCs w:val="24"/>
        </w:rPr>
      </w:pPr>
      <w:r w:rsidRPr="00F306F6">
        <w:rPr>
          <w:rFonts w:ascii="Times New Roman" w:hAnsi="Times New Roman"/>
          <w:bCs/>
          <w:sz w:val="24"/>
          <w:szCs w:val="24"/>
        </w:rPr>
        <w:tab/>
        <w:t xml:space="preserve">Depreciation </w:t>
      </w:r>
      <w:r w:rsidR="00621317" w:rsidRPr="00F306F6">
        <w:rPr>
          <w:rFonts w:ascii="Times New Roman" w:hAnsi="Times New Roman"/>
          <w:bCs/>
          <w:sz w:val="24"/>
          <w:szCs w:val="24"/>
        </w:rPr>
        <w:t>e</w:t>
      </w:r>
      <w:r w:rsidRPr="00F306F6">
        <w:rPr>
          <w:rFonts w:ascii="Times New Roman" w:hAnsi="Times New Roman"/>
          <w:bCs/>
          <w:sz w:val="24"/>
          <w:szCs w:val="24"/>
        </w:rPr>
        <w:t>xpense – Vehicles</w:t>
      </w:r>
      <w:r w:rsidRPr="00F306F6">
        <w:rPr>
          <w:rFonts w:ascii="Times New Roman" w:hAnsi="Times New Roman"/>
          <w:bCs/>
          <w:sz w:val="24"/>
          <w:szCs w:val="24"/>
        </w:rPr>
        <w:tab/>
        <w:t>Dr</w:t>
      </w:r>
      <w:r w:rsidRPr="00F306F6">
        <w:rPr>
          <w:rFonts w:ascii="Times New Roman" w:hAnsi="Times New Roman"/>
          <w:bCs/>
          <w:sz w:val="24"/>
          <w:szCs w:val="24"/>
        </w:rPr>
        <w:tab/>
        <w:t>8 441</w:t>
      </w:r>
    </w:p>
    <w:p w:rsidR="00F469DC" w:rsidRPr="00F306F6" w:rsidRDefault="00F469DC" w:rsidP="00F469DC">
      <w:pPr>
        <w:pStyle w:val="indent5"/>
        <w:tabs>
          <w:tab w:val="clear" w:pos="1418"/>
          <w:tab w:val="clear" w:pos="1985"/>
          <w:tab w:val="clear" w:pos="2552"/>
          <w:tab w:val="clear" w:pos="7938"/>
          <w:tab w:val="left" w:pos="851"/>
          <w:tab w:val="left" w:pos="1134"/>
          <w:tab w:val="left" w:pos="5400"/>
          <w:tab w:val="right" w:pos="8222"/>
        </w:tabs>
        <w:ind w:left="0" w:firstLine="0"/>
        <w:rPr>
          <w:rFonts w:ascii="Times New Roman" w:hAnsi="Times New Roman"/>
          <w:bCs/>
          <w:sz w:val="24"/>
          <w:szCs w:val="24"/>
        </w:rPr>
      </w:pPr>
      <w:r w:rsidRPr="00F306F6">
        <w:rPr>
          <w:rFonts w:ascii="Times New Roman" w:hAnsi="Times New Roman"/>
          <w:bCs/>
          <w:sz w:val="24"/>
          <w:szCs w:val="24"/>
        </w:rPr>
        <w:tab/>
        <w:t xml:space="preserve">Depreciation </w:t>
      </w:r>
      <w:r w:rsidR="00621317" w:rsidRPr="00F306F6">
        <w:rPr>
          <w:rFonts w:ascii="Times New Roman" w:hAnsi="Times New Roman"/>
          <w:bCs/>
          <w:sz w:val="24"/>
          <w:szCs w:val="24"/>
        </w:rPr>
        <w:t>e</w:t>
      </w:r>
      <w:r w:rsidRPr="00F306F6">
        <w:rPr>
          <w:rFonts w:ascii="Times New Roman" w:hAnsi="Times New Roman"/>
          <w:bCs/>
          <w:sz w:val="24"/>
          <w:szCs w:val="24"/>
        </w:rPr>
        <w:t xml:space="preserve">xpense – Office </w:t>
      </w:r>
      <w:r w:rsidR="00621317" w:rsidRPr="00F306F6">
        <w:rPr>
          <w:rFonts w:ascii="Times New Roman" w:hAnsi="Times New Roman"/>
          <w:bCs/>
          <w:sz w:val="24"/>
          <w:szCs w:val="24"/>
        </w:rPr>
        <w:t>f</w:t>
      </w:r>
      <w:r w:rsidRPr="00F306F6">
        <w:rPr>
          <w:rFonts w:ascii="Times New Roman" w:hAnsi="Times New Roman"/>
          <w:bCs/>
          <w:sz w:val="24"/>
          <w:szCs w:val="24"/>
        </w:rPr>
        <w:t>urniture</w:t>
      </w:r>
      <w:r w:rsidRPr="00F306F6">
        <w:rPr>
          <w:rFonts w:ascii="Times New Roman" w:hAnsi="Times New Roman"/>
          <w:bCs/>
          <w:sz w:val="24"/>
          <w:szCs w:val="24"/>
        </w:rPr>
        <w:tab/>
        <w:t>Dr</w:t>
      </w:r>
      <w:r w:rsidRPr="00F306F6">
        <w:rPr>
          <w:rFonts w:ascii="Times New Roman" w:hAnsi="Times New Roman"/>
          <w:bCs/>
          <w:sz w:val="24"/>
          <w:szCs w:val="24"/>
        </w:rPr>
        <w:tab/>
        <w:t>1 370</w:t>
      </w:r>
    </w:p>
    <w:p w:rsidR="00F469DC" w:rsidRPr="00F306F6" w:rsidRDefault="00F469DC" w:rsidP="00F469DC">
      <w:pPr>
        <w:pStyle w:val="indent5"/>
        <w:tabs>
          <w:tab w:val="clear" w:pos="1418"/>
          <w:tab w:val="clear" w:pos="1985"/>
          <w:tab w:val="clear" w:pos="2552"/>
          <w:tab w:val="clear" w:pos="7938"/>
          <w:tab w:val="left" w:pos="851"/>
          <w:tab w:val="left" w:pos="1134"/>
          <w:tab w:val="left" w:pos="5400"/>
          <w:tab w:val="right" w:pos="8222"/>
        </w:tabs>
        <w:ind w:left="0" w:firstLine="0"/>
        <w:rPr>
          <w:rFonts w:ascii="Times New Roman" w:hAnsi="Times New Roman"/>
          <w:bCs/>
          <w:sz w:val="24"/>
          <w:szCs w:val="24"/>
        </w:rPr>
      </w:pPr>
      <w:r w:rsidRPr="00F306F6">
        <w:rPr>
          <w:rFonts w:ascii="Times New Roman" w:hAnsi="Times New Roman"/>
          <w:bCs/>
          <w:sz w:val="24"/>
          <w:szCs w:val="24"/>
        </w:rPr>
        <w:tab/>
        <w:t xml:space="preserve">Depreciation </w:t>
      </w:r>
      <w:r w:rsidR="00621317" w:rsidRPr="00F306F6">
        <w:rPr>
          <w:rFonts w:ascii="Times New Roman" w:hAnsi="Times New Roman"/>
          <w:bCs/>
          <w:sz w:val="24"/>
          <w:szCs w:val="24"/>
        </w:rPr>
        <w:t>e</w:t>
      </w:r>
      <w:r w:rsidRPr="00F306F6">
        <w:rPr>
          <w:rFonts w:ascii="Times New Roman" w:hAnsi="Times New Roman"/>
          <w:bCs/>
          <w:sz w:val="24"/>
          <w:szCs w:val="24"/>
        </w:rPr>
        <w:t xml:space="preserve">xpense – Land </w:t>
      </w:r>
      <w:r w:rsidR="00621317" w:rsidRPr="00F306F6">
        <w:rPr>
          <w:rFonts w:ascii="Times New Roman" w:hAnsi="Times New Roman"/>
          <w:bCs/>
          <w:sz w:val="24"/>
          <w:szCs w:val="24"/>
        </w:rPr>
        <w:t>i</w:t>
      </w:r>
      <w:r w:rsidRPr="00F306F6">
        <w:rPr>
          <w:rFonts w:ascii="Times New Roman" w:hAnsi="Times New Roman"/>
          <w:bCs/>
          <w:sz w:val="24"/>
          <w:szCs w:val="24"/>
        </w:rPr>
        <w:t>mprovements</w:t>
      </w:r>
      <w:r w:rsidRPr="00F306F6">
        <w:rPr>
          <w:rFonts w:ascii="Times New Roman" w:hAnsi="Times New Roman"/>
          <w:bCs/>
          <w:sz w:val="24"/>
          <w:szCs w:val="24"/>
        </w:rPr>
        <w:tab/>
        <w:t>Dr</w:t>
      </w:r>
      <w:r w:rsidRPr="00F306F6">
        <w:rPr>
          <w:rFonts w:ascii="Times New Roman" w:hAnsi="Times New Roman"/>
          <w:bCs/>
          <w:sz w:val="24"/>
          <w:szCs w:val="24"/>
        </w:rPr>
        <w:tab/>
        <w:t>275</w:t>
      </w:r>
    </w:p>
    <w:p w:rsidR="00F469DC" w:rsidRPr="00F306F6" w:rsidRDefault="00F469DC" w:rsidP="00F469DC">
      <w:pPr>
        <w:pStyle w:val="indent5"/>
        <w:tabs>
          <w:tab w:val="clear" w:pos="1418"/>
          <w:tab w:val="clear" w:pos="1985"/>
          <w:tab w:val="clear" w:pos="2552"/>
          <w:tab w:val="clear" w:pos="7938"/>
          <w:tab w:val="left" w:pos="851"/>
          <w:tab w:val="left" w:pos="1134"/>
          <w:tab w:val="left" w:pos="540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t xml:space="preserve">Accumulated </w:t>
      </w:r>
      <w:r w:rsidR="00621317" w:rsidRPr="00F306F6">
        <w:rPr>
          <w:rFonts w:ascii="Times New Roman" w:hAnsi="Times New Roman"/>
          <w:bCs/>
          <w:sz w:val="24"/>
          <w:szCs w:val="24"/>
        </w:rPr>
        <w:t>d</w:t>
      </w:r>
      <w:r w:rsidRPr="00F306F6">
        <w:rPr>
          <w:rFonts w:ascii="Times New Roman" w:hAnsi="Times New Roman"/>
          <w:bCs/>
          <w:sz w:val="24"/>
          <w:szCs w:val="24"/>
        </w:rPr>
        <w:t>epreciation - Buildings</w:t>
      </w:r>
      <w:r w:rsidRPr="00F306F6">
        <w:rPr>
          <w:rFonts w:ascii="Times New Roman" w:hAnsi="Times New Roman"/>
          <w:bCs/>
          <w:sz w:val="24"/>
          <w:szCs w:val="24"/>
        </w:rPr>
        <w:tab/>
        <w:t>Cr</w:t>
      </w:r>
      <w:r w:rsidRPr="00F306F6">
        <w:rPr>
          <w:rFonts w:ascii="Times New Roman" w:hAnsi="Times New Roman"/>
          <w:bCs/>
          <w:sz w:val="24"/>
          <w:szCs w:val="24"/>
        </w:rPr>
        <w:tab/>
      </w:r>
      <w:r w:rsidRPr="00F306F6">
        <w:rPr>
          <w:rFonts w:ascii="Times New Roman" w:hAnsi="Times New Roman"/>
          <w:bCs/>
          <w:sz w:val="24"/>
          <w:szCs w:val="24"/>
        </w:rPr>
        <w:tab/>
        <w:t>9 036</w:t>
      </w:r>
    </w:p>
    <w:p w:rsidR="00F469DC" w:rsidRPr="00F306F6" w:rsidRDefault="00F469DC" w:rsidP="00F469DC">
      <w:pPr>
        <w:pStyle w:val="indent5"/>
        <w:tabs>
          <w:tab w:val="clear" w:pos="1418"/>
          <w:tab w:val="clear" w:pos="1985"/>
          <w:tab w:val="clear" w:pos="2552"/>
          <w:tab w:val="clear" w:pos="7938"/>
          <w:tab w:val="left" w:pos="851"/>
          <w:tab w:val="left" w:pos="1134"/>
          <w:tab w:val="left" w:pos="540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t xml:space="preserve">Accumulated </w:t>
      </w:r>
      <w:r w:rsidR="00621317" w:rsidRPr="00F306F6">
        <w:rPr>
          <w:rFonts w:ascii="Times New Roman" w:hAnsi="Times New Roman"/>
          <w:bCs/>
          <w:sz w:val="24"/>
          <w:szCs w:val="24"/>
        </w:rPr>
        <w:t>d</w:t>
      </w:r>
      <w:r w:rsidRPr="00F306F6">
        <w:rPr>
          <w:rFonts w:ascii="Times New Roman" w:hAnsi="Times New Roman"/>
          <w:bCs/>
          <w:sz w:val="24"/>
          <w:szCs w:val="24"/>
        </w:rPr>
        <w:t>epreciation - Machinery</w:t>
      </w:r>
      <w:r w:rsidRPr="00F306F6">
        <w:rPr>
          <w:rFonts w:ascii="Times New Roman" w:hAnsi="Times New Roman"/>
          <w:bCs/>
          <w:sz w:val="24"/>
          <w:szCs w:val="24"/>
        </w:rPr>
        <w:tab/>
        <w:t>Cr</w:t>
      </w:r>
      <w:r w:rsidRPr="00F306F6">
        <w:rPr>
          <w:rFonts w:ascii="Times New Roman" w:hAnsi="Times New Roman"/>
          <w:bCs/>
          <w:sz w:val="24"/>
          <w:szCs w:val="24"/>
        </w:rPr>
        <w:tab/>
      </w:r>
      <w:r w:rsidRPr="00F306F6">
        <w:rPr>
          <w:rFonts w:ascii="Times New Roman" w:hAnsi="Times New Roman"/>
          <w:bCs/>
          <w:sz w:val="24"/>
          <w:szCs w:val="24"/>
        </w:rPr>
        <w:tab/>
        <w:t>18 540</w:t>
      </w:r>
    </w:p>
    <w:p w:rsidR="00F469DC" w:rsidRPr="00F306F6" w:rsidRDefault="00F469DC" w:rsidP="00F469DC">
      <w:pPr>
        <w:pStyle w:val="indent5"/>
        <w:tabs>
          <w:tab w:val="clear" w:pos="1418"/>
          <w:tab w:val="clear" w:pos="1985"/>
          <w:tab w:val="clear" w:pos="2552"/>
          <w:tab w:val="clear" w:pos="7938"/>
          <w:tab w:val="left" w:pos="851"/>
          <w:tab w:val="left" w:pos="1134"/>
          <w:tab w:val="left" w:pos="540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t xml:space="preserve">Accumulated </w:t>
      </w:r>
      <w:r w:rsidR="00621317" w:rsidRPr="00F306F6">
        <w:rPr>
          <w:rFonts w:ascii="Times New Roman" w:hAnsi="Times New Roman"/>
          <w:bCs/>
          <w:sz w:val="24"/>
          <w:szCs w:val="24"/>
        </w:rPr>
        <w:t>d</w:t>
      </w:r>
      <w:r w:rsidRPr="00F306F6">
        <w:rPr>
          <w:rFonts w:ascii="Times New Roman" w:hAnsi="Times New Roman"/>
          <w:bCs/>
          <w:sz w:val="24"/>
          <w:szCs w:val="24"/>
        </w:rPr>
        <w:t>epreciation - Vehicles</w:t>
      </w:r>
      <w:r w:rsidRPr="00F306F6">
        <w:rPr>
          <w:rFonts w:ascii="Times New Roman" w:hAnsi="Times New Roman"/>
          <w:bCs/>
          <w:sz w:val="24"/>
          <w:szCs w:val="24"/>
        </w:rPr>
        <w:tab/>
        <w:t>Cr</w:t>
      </w:r>
      <w:r w:rsidRPr="00F306F6">
        <w:rPr>
          <w:rFonts w:ascii="Times New Roman" w:hAnsi="Times New Roman"/>
          <w:bCs/>
          <w:sz w:val="24"/>
          <w:szCs w:val="24"/>
        </w:rPr>
        <w:tab/>
      </w:r>
      <w:r w:rsidRPr="00F306F6">
        <w:rPr>
          <w:rFonts w:ascii="Times New Roman" w:hAnsi="Times New Roman"/>
          <w:bCs/>
          <w:sz w:val="24"/>
          <w:szCs w:val="24"/>
        </w:rPr>
        <w:tab/>
        <w:t>8 441</w:t>
      </w:r>
    </w:p>
    <w:p w:rsidR="00F469DC" w:rsidRPr="00F306F6" w:rsidRDefault="00F469DC" w:rsidP="00F469DC">
      <w:pPr>
        <w:pStyle w:val="indent5"/>
        <w:tabs>
          <w:tab w:val="clear" w:pos="1418"/>
          <w:tab w:val="clear" w:pos="1985"/>
          <w:tab w:val="clear" w:pos="2552"/>
          <w:tab w:val="clear" w:pos="7938"/>
          <w:tab w:val="left" w:pos="851"/>
          <w:tab w:val="left" w:pos="1134"/>
          <w:tab w:val="left" w:pos="540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r>
      <w:proofErr w:type="spellStart"/>
      <w:r w:rsidRPr="00F306F6">
        <w:rPr>
          <w:rFonts w:ascii="Times New Roman" w:hAnsi="Times New Roman"/>
          <w:bCs/>
          <w:sz w:val="24"/>
          <w:szCs w:val="24"/>
        </w:rPr>
        <w:t>Accum</w:t>
      </w:r>
      <w:proofErr w:type="spellEnd"/>
      <w:r w:rsidRPr="00F306F6">
        <w:rPr>
          <w:rFonts w:ascii="Times New Roman" w:hAnsi="Times New Roman"/>
          <w:bCs/>
          <w:sz w:val="24"/>
          <w:szCs w:val="24"/>
        </w:rPr>
        <w:t xml:space="preserve">. </w:t>
      </w:r>
      <w:proofErr w:type="gramStart"/>
      <w:r w:rsidR="00621317" w:rsidRPr="00F306F6">
        <w:rPr>
          <w:rFonts w:ascii="Times New Roman" w:hAnsi="Times New Roman"/>
          <w:bCs/>
          <w:sz w:val="24"/>
          <w:szCs w:val="24"/>
        </w:rPr>
        <w:t>d</w:t>
      </w:r>
      <w:r w:rsidRPr="00F306F6">
        <w:rPr>
          <w:rFonts w:ascii="Times New Roman" w:hAnsi="Times New Roman"/>
          <w:bCs/>
          <w:sz w:val="24"/>
          <w:szCs w:val="24"/>
        </w:rPr>
        <w:t>epreciation</w:t>
      </w:r>
      <w:proofErr w:type="gramEnd"/>
      <w:r w:rsidRPr="00F306F6">
        <w:rPr>
          <w:rFonts w:ascii="Times New Roman" w:hAnsi="Times New Roman"/>
          <w:bCs/>
          <w:sz w:val="24"/>
          <w:szCs w:val="24"/>
        </w:rPr>
        <w:t xml:space="preserve"> – Office </w:t>
      </w:r>
      <w:r w:rsidR="00621317" w:rsidRPr="00F306F6">
        <w:rPr>
          <w:rFonts w:ascii="Times New Roman" w:hAnsi="Times New Roman"/>
          <w:bCs/>
          <w:sz w:val="24"/>
          <w:szCs w:val="24"/>
        </w:rPr>
        <w:t>f</w:t>
      </w:r>
      <w:r w:rsidRPr="00F306F6">
        <w:rPr>
          <w:rFonts w:ascii="Times New Roman" w:hAnsi="Times New Roman"/>
          <w:bCs/>
          <w:sz w:val="24"/>
          <w:szCs w:val="24"/>
        </w:rPr>
        <w:t>urniture</w:t>
      </w:r>
      <w:r w:rsidRPr="00F306F6">
        <w:rPr>
          <w:rFonts w:ascii="Times New Roman" w:hAnsi="Times New Roman"/>
          <w:bCs/>
          <w:sz w:val="24"/>
          <w:szCs w:val="24"/>
        </w:rPr>
        <w:tab/>
        <w:t>Cr</w:t>
      </w:r>
      <w:r w:rsidRPr="00F306F6">
        <w:rPr>
          <w:rFonts w:ascii="Times New Roman" w:hAnsi="Times New Roman"/>
          <w:bCs/>
          <w:sz w:val="24"/>
          <w:szCs w:val="24"/>
        </w:rPr>
        <w:tab/>
      </w:r>
      <w:r w:rsidRPr="00F306F6">
        <w:rPr>
          <w:rFonts w:ascii="Times New Roman" w:hAnsi="Times New Roman"/>
          <w:bCs/>
          <w:sz w:val="24"/>
          <w:szCs w:val="24"/>
        </w:rPr>
        <w:tab/>
        <w:t>1 370</w:t>
      </w:r>
    </w:p>
    <w:p w:rsidR="00F469DC" w:rsidRPr="00F306F6" w:rsidRDefault="00F469DC" w:rsidP="00F469DC">
      <w:pPr>
        <w:pStyle w:val="indent5"/>
        <w:tabs>
          <w:tab w:val="clear" w:pos="1418"/>
          <w:tab w:val="clear" w:pos="1985"/>
          <w:tab w:val="clear" w:pos="2552"/>
          <w:tab w:val="clear" w:pos="7938"/>
          <w:tab w:val="left" w:pos="851"/>
          <w:tab w:val="left" w:pos="1134"/>
          <w:tab w:val="left" w:pos="540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r>
      <w:proofErr w:type="spellStart"/>
      <w:r w:rsidRPr="00F306F6">
        <w:rPr>
          <w:rFonts w:ascii="Times New Roman" w:hAnsi="Times New Roman"/>
          <w:bCs/>
          <w:sz w:val="24"/>
          <w:szCs w:val="24"/>
        </w:rPr>
        <w:t>Accum</w:t>
      </w:r>
      <w:proofErr w:type="spellEnd"/>
      <w:r w:rsidRPr="00F306F6">
        <w:rPr>
          <w:rFonts w:ascii="Times New Roman" w:hAnsi="Times New Roman"/>
          <w:bCs/>
          <w:sz w:val="24"/>
          <w:szCs w:val="24"/>
        </w:rPr>
        <w:t xml:space="preserve">. </w:t>
      </w:r>
      <w:proofErr w:type="gramStart"/>
      <w:r w:rsidR="00621317" w:rsidRPr="00F306F6">
        <w:rPr>
          <w:rFonts w:ascii="Times New Roman" w:hAnsi="Times New Roman"/>
          <w:bCs/>
          <w:sz w:val="24"/>
          <w:szCs w:val="24"/>
        </w:rPr>
        <w:t>d</w:t>
      </w:r>
      <w:r w:rsidRPr="00F306F6">
        <w:rPr>
          <w:rFonts w:ascii="Times New Roman" w:hAnsi="Times New Roman"/>
          <w:bCs/>
          <w:sz w:val="24"/>
          <w:szCs w:val="24"/>
        </w:rPr>
        <w:t>epreciation</w:t>
      </w:r>
      <w:proofErr w:type="gramEnd"/>
      <w:r w:rsidRPr="00F306F6">
        <w:rPr>
          <w:rFonts w:ascii="Times New Roman" w:hAnsi="Times New Roman"/>
          <w:bCs/>
          <w:sz w:val="24"/>
          <w:szCs w:val="24"/>
        </w:rPr>
        <w:t xml:space="preserve"> – Land </w:t>
      </w:r>
      <w:r w:rsidR="00621317" w:rsidRPr="00F306F6">
        <w:rPr>
          <w:rFonts w:ascii="Times New Roman" w:hAnsi="Times New Roman"/>
          <w:bCs/>
          <w:sz w:val="24"/>
          <w:szCs w:val="24"/>
        </w:rPr>
        <w:t>i</w:t>
      </w:r>
      <w:r w:rsidRPr="00F306F6">
        <w:rPr>
          <w:rFonts w:ascii="Times New Roman" w:hAnsi="Times New Roman"/>
          <w:bCs/>
          <w:sz w:val="24"/>
          <w:szCs w:val="24"/>
        </w:rPr>
        <w:t>mprovements</w:t>
      </w:r>
      <w:r w:rsidRPr="00F306F6">
        <w:rPr>
          <w:rFonts w:ascii="Times New Roman" w:hAnsi="Times New Roman"/>
          <w:bCs/>
          <w:sz w:val="24"/>
          <w:szCs w:val="24"/>
        </w:rPr>
        <w:tab/>
        <w:t>Cr</w:t>
      </w:r>
      <w:r w:rsidRPr="00F306F6">
        <w:rPr>
          <w:rFonts w:ascii="Times New Roman" w:hAnsi="Times New Roman"/>
          <w:bCs/>
          <w:sz w:val="24"/>
          <w:szCs w:val="24"/>
        </w:rPr>
        <w:tab/>
      </w:r>
      <w:r w:rsidRPr="00F306F6">
        <w:rPr>
          <w:rFonts w:ascii="Times New Roman" w:hAnsi="Times New Roman"/>
          <w:bCs/>
          <w:sz w:val="24"/>
          <w:szCs w:val="24"/>
        </w:rPr>
        <w:tab/>
        <w:t>275</w:t>
      </w:r>
    </w:p>
    <w:p w:rsidR="00F469DC" w:rsidRPr="00F306F6" w:rsidRDefault="00E80FC0" w:rsidP="00F469DC">
      <w:pPr>
        <w:pStyle w:val="indent5"/>
        <w:tabs>
          <w:tab w:val="clear" w:pos="1418"/>
          <w:tab w:val="clear" w:pos="1985"/>
          <w:tab w:val="clear" w:pos="2552"/>
          <w:tab w:val="clear" w:pos="7938"/>
          <w:tab w:val="left" w:pos="851"/>
          <w:tab w:val="left" w:pos="1134"/>
          <w:tab w:val="left" w:pos="5103"/>
          <w:tab w:val="right" w:pos="8222"/>
        </w:tabs>
        <w:ind w:left="0" w:firstLine="0"/>
        <w:rPr>
          <w:rFonts w:ascii="Times New Roman" w:hAnsi="Times New Roman"/>
          <w:bCs/>
          <w:sz w:val="24"/>
          <w:szCs w:val="24"/>
        </w:rPr>
      </w:pPr>
      <w:r w:rsidRPr="00F306F6">
        <w:rPr>
          <w:rFonts w:ascii="Times New Roman" w:hAnsi="Times New Roman"/>
          <w:bCs/>
          <w:sz w:val="24"/>
          <w:szCs w:val="24"/>
        </w:rPr>
        <w:tab/>
        <w:t>(Depreciation of assets)</w:t>
      </w:r>
    </w:p>
    <w:p w:rsidR="008A610F" w:rsidRPr="00F306F6" w:rsidRDefault="008A610F" w:rsidP="00F469DC">
      <w:pPr>
        <w:pStyle w:val="indent5"/>
        <w:tabs>
          <w:tab w:val="clear" w:pos="1418"/>
          <w:tab w:val="clear" w:pos="1985"/>
          <w:tab w:val="clear" w:pos="2552"/>
          <w:tab w:val="clear" w:pos="7938"/>
          <w:tab w:val="left" w:pos="851"/>
          <w:tab w:val="left" w:pos="1134"/>
          <w:tab w:val="left" w:pos="5103"/>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i/>
          <w:sz w:val="24"/>
          <w:szCs w:val="24"/>
        </w:rPr>
        <w:t>Buildings:</w:t>
      </w:r>
      <w:r w:rsidR="009953E8">
        <w:rPr>
          <w:rFonts w:ascii="Times New Roman" w:hAnsi="Times New Roman"/>
          <w:bCs/>
          <w:sz w:val="24"/>
          <w:szCs w:val="24"/>
        </w:rPr>
        <w:t xml:space="preserve"> ($185 720 - $5000)/20 yrs = $9</w:t>
      </w:r>
      <w:r w:rsidRPr="00F306F6">
        <w:rPr>
          <w:rFonts w:ascii="Times New Roman" w:hAnsi="Times New Roman"/>
          <w:bCs/>
          <w:sz w:val="24"/>
          <w:szCs w:val="24"/>
        </w:rPr>
        <w:t>036</w:t>
      </w:r>
    </w:p>
    <w:p w:rsidR="00F469DC" w:rsidRPr="00F306F6" w:rsidRDefault="00F469DC" w:rsidP="00F469DC">
      <w:pPr>
        <w:pStyle w:val="indent5"/>
        <w:tabs>
          <w:tab w:val="clear" w:pos="1418"/>
          <w:tab w:val="clear" w:pos="1985"/>
          <w:tab w:val="clear" w:pos="2552"/>
          <w:tab w:val="clear" w:pos="7938"/>
          <w:tab w:val="left" w:pos="851"/>
          <w:tab w:val="left" w:pos="1134"/>
          <w:tab w:val="left" w:pos="5103"/>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i/>
          <w:sz w:val="24"/>
          <w:szCs w:val="24"/>
        </w:rPr>
        <w:t>Machinery</w:t>
      </w:r>
      <w:r w:rsidRPr="00F306F6">
        <w:rPr>
          <w:rFonts w:ascii="Times New Roman" w:hAnsi="Times New Roman"/>
          <w:bCs/>
          <w:sz w:val="24"/>
          <w:szCs w:val="24"/>
        </w:rPr>
        <w:t>:  [Machine 2: (</w:t>
      </w:r>
      <w:r w:rsidR="008A610F" w:rsidRPr="00F306F6">
        <w:rPr>
          <w:rFonts w:ascii="Times New Roman" w:hAnsi="Times New Roman"/>
          <w:bCs/>
          <w:sz w:val="24"/>
          <w:szCs w:val="24"/>
        </w:rPr>
        <w:t>$</w:t>
      </w:r>
      <w:r w:rsidRPr="00F306F6">
        <w:rPr>
          <w:rFonts w:ascii="Times New Roman" w:hAnsi="Times New Roman"/>
          <w:bCs/>
          <w:sz w:val="24"/>
          <w:szCs w:val="24"/>
        </w:rPr>
        <w:t xml:space="preserve">48 000 – </w:t>
      </w:r>
      <w:r w:rsidR="008A610F" w:rsidRPr="00F306F6">
        <w:rPr>
          <w:rFonts w:ascii="Times New Roman" w:hAnsi="Times New Roman"/>
          <w:bCs/>
          <w:sz w:val="24"/>
          <w:szCs w:val="24"/>
        </w:rPr>
        <w:t>$</w:t>
      </w:r>
      <w:r w:rsidRPr="00F306F6">
        <w:rPr>
          <w:rFonts w:ascii="Times New Roman" w:hAnsi="Times New Roman"/>
          <w:bCs/>
          <w:sz w:val="24"/>
          <w:szCs w:val="24"/>
        </w:rPr>
        <w:t>3</w:t>
      </w:r>
      <w:r w:rsidR="00A150A5">
        <w:rPr>
          <w:rFonts w:ascii="Times New Roman" w:hAnsi="Times New Roman"/>
          <w:bCs/>
          <w:sz w:val="24"/>
          <w:szCs w:val="24"/>
        </w:rPr>
        <w:t xml:space="preserve"> </w:t>
      </w:r>
      <w:r w:rsidRPr="00F306F6">
        <w:rPr>
          <w:rFonts w:ascii="Times New Roman" w:hAnsi="Times New Roman"/>
          <w:bCs/>
          <w:sz w:val="24"/>
          <w:szCs w:val="24"/>
        </w:rPr>
        <w:t>000)/6y</w:t>
      </w:r>
      <w:r w:rsidR="008A610F" w:rsidRPr="00F306F6">
        <w:rPr>
          <w:rFonts w:ascii="Times New Roman" w:hAnsi="Times New Roman"/>
          <w:bCs/>
          <w:sz w:val="24"/>
          <w:szCs w:val="24"/>
        </w:rPr>
        <w:t>rs</w:t>
      </w:r>
      <w:r w:rsidRPr="00F306F6">
        <w:rPr>
          <w:rFonts w:ascii="Times New Roman" w:hAnsi="Times New Roman"/>
          <w:bCs/>
          <w:sz w:val="24"/>
          <w:szCs w:val="24"/>
        </w:rPr>
        <w:t xml:space="preserve"> = </w:t>
      </w:r>
      <w:r w:rsidR="008A610F" w:rsidRPr="00F306F6">
        <w:rPr>
          <w:rFonts w:ascii="Times New Roman" w:hAnsi="Times New Roman"/>
          <w:bCs/>
          <w:sz w:val="24"/>
          <w:szCs w:val="24"/>
        </w:rPr>
        <w:t>$</w:t>
      </w:r>
      <w:r w:rsidR="009953E8">
        <w:rPr>
          <w:rFonts w:ascii="Times New Roman" w:hAnsi="Times New Roman"/>
          <w:bCs/>
          <w:sz w:val="24"/>
          <w:szCs w:val="24"/>
        </w:rPr>
        <w:t>7</w:t>
      </w:r>
      <w:r w:rsidR="00A150A5">
        <w:rPr>
          <w:rFonts w:ascii="Times New Roman" w:hAnsi="Times New Roman"/>
          <w:bCs/>
          <w:sz w:val="24"/>
          <w:szCs w:val="24"/>
        </w:rPr>
        <w:t xml:space="preserve"> </w:t>
      </w:r>
      <w:r w:rsidRPr="00F306F6">
        <w:rPr>
          <w:rFonts w:ascii="Times New Roman" w:hAnsi="Times New Roman"/>
          <w:bCs/>
          <w:sz w:val="24"/>
          <w:szCs w:val="24"/>
        </w:rPr>
        <w:t xml:space="preserve">500] </w:t>
      </w:r>
    </w:p>
    <w:p w:rsidR="00F469DC" w:rsidRPr="00F306F6" w:rsidRDefault="00F469DC" w:rsidP="00F469DC">
      <w:pPr>
        <w:pStyle w:val="indent5"/>
        <w:tabs>
          <w:tab w:val="clear" w:pos="1418"/>
          <w:tab w:val="clear" w:pos="1985"/>
          <w:tab w:val="clear" w:pos="2552"/>
          <w:tab w:val="clear" w:pos="7938"/>
          <w:tab w:val="left" w:pos="851"/>
          <w:tab w:val="left" w:pos="1134"/>
          <w:tab w:val="left" w:pos="1800"/>
          <w:tab w:val="left" w:pos="5103"/>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r>
      <w:r w:rsidRPr="00F306F6">
        <w:rPr>
          <w:rFonts w:ascii="Times New Roman" w:hAnsi="Times New Roman"/>
          <w:bCs/>
          <w:sz w:val="24"/>
          <w:szCs w:val="24"/>
        </w:rPr>
        <w:tab/>
        <w:t>+  [Machine 3: (</w:t>
      </w:r>
      <w:r w:rsidR="008A610F" w:rsidRPr="00F306F6">
        <w:rPr>
          <w:rFonts w:ascii="Times New Roman" w:hAnsi="Times New Roman"/>
          <w:bCs/>
          <w:sz w:val="24"/>
          <w:szCs w:val="24"/>
        </w:rPr>
        <w:t>$</w:t>
      </w:r>
      <w:r w:rsidRPr="00F306F6">
        <w:rPr>
          <w:rFonts w:ascii="Times New Roman" w:hAnsi="Times New Roman"/>
          <w:bCs/>
          <w:sz w:val="24"/>
          <w:szCs w:val="24"/>
        </w:rPr>
        <w:t xml:space="preserve">59 200 – </w:t>
      </w:r>
      <w:r w:rsidR="008A610F" w:rsidRPr="00F306F6">
        <w:rPr>
          <w:rFonts w:ascii="Times New Roman" w:hAnsi="Times New Roman"/>
          <w:bCs/>
          <w:sz w:val="24"/>
          <w:szCs w:val="24"/>
        </w:rPr>
        <w:t>$</w:t>
      </w:r>
      <w:r w:rsidRPr="00F306F6">
        <w:rPr>
          <w:rFonts w:ascii="Times New Roman" w:hAnsi="Times New Roman"/>
          <w:bCs/>
          <w:sz w:val="24"/>
          <w:szCs w:val="24"/>
        </w:rPr>
        <w:t>4 000)/5y</w:t>
      </w:r>
      <w:r w:rsidR="008A610F" w:rsidRPr="00F306F6">
        <w:rPr>
          <w:rFonts w:ascii="Times New Roman" w:hAnsi="Times New Roman"/>
          <w:bCs/>
          <w:sz w:val="24"/>
          <w:szCs w:val="24"/>
        </w:rPr>
        <w:t>rs</w:t>
      </w:r>
      <w:r w:rsidRPr="00F306F6">
        <w:rPr>
          <w:rFonts w:ascii="Times New Roman" w:hAnsi="Times New Roman"/>
          <w:bCs/>
          <w:sz w:val="24"/>
          <w:szCs w:val="24"/>
        </w:rPr>
        <w:t xml:space="preserve"> = </w:t>
      </w:r>
      <w:r w:rsidR="008A610F" w:rsidRPr="00F306F6">
        <w:rPr>
          <w:rFonts w:ascii="Times New Roman" w:hAnsi="Times New Roman"/>
          <w:bCs/>
          <w:sz w:val="24"/>
          <w:szCs w:val="24"/>
        </w:rPr>
        <w:t>$</w:t>
      </w:r>
      <w:r w:rsidRPr="00F306F6">
        <w:rPr>
          <w:rFonts w:ascii="Times New Roman" w:hAnsi="Times New Roman"/>
          <w:bCs/>
          <w:sz w:val="24"/>
          <w:szCs w:val="24"/>
        </w:rPr>
        <w:t>11 040])</w:t>
      </w:r>
    </w:p>
    <w:p w:rsidR="00F469DC" w:rsidRPr="00F306F6" w:rsidRDefault="00F469DC" w:rsidP="00F469DC">
      <w:pPr>
        <w:pStyle w:val="indent5"/>
        <w:tabs>
          <w:tab w:val="clear" w:pos="1418"/>
          <w:tab w:val="clear" w:pos="1985"/>
          <w:tab w:val="clear" w:pos="2552"/>
          <w:tab w:val="clear" w:pos="7938"/>
          <w:tab w:val="left" w:pos="851"/>
          <w:tab w:val="left" w:pos="1134"/>
          <w:tab w:val="left" w:pos="5103"/>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i/>
          <w:sz w:val="24"/>
          <w:szCs w:val="24"/>
        </w:rPr>
        <w:t>Vehicle</w:t>
      </w:r>
      <w:r w:rsidRPr="00F306F6">
        <w:rPr>
          <w:rFonts w:ascii="Times New Roman" w:hAnsi="Times New Roman"/>
          <w:bCs/>
          <w:sz w:val="24"/>
          <w:szCs w:val="24"/>
        </w:rPr>
        <w:t>:  [</w:t>
      </w:r>
      <w:r w:rsidR="008A610F" w:rsidRPr="00F306F6">
        <w:rPr>
          <w:rFonts w:ascii="Times New Roman" w:hAnsi="Times New Roman"/>
          <w:bCs/>
          <w:sz w:val="24"/>
          <w:szCs w:val="24"/>
        </w:rPr>
        <w:t>$</w:t>
      </w:r>
      <w:r w:rsidRPr="00F306F6">
        <w:rPr>
          <w:rFonts w:ascii="Times New Roman" w:hAnsi="Times New Roman"/>
          <w:bCs/>
          <w:sz w:val="24"/>
          <w:szCs w:val="24"/>
        </w:rPr>
        <w:t xml:space="preserve">8 143 + </w:t>
      </w:r>
      <w:r w:rsidR="008A610F" w:rsidRPr="00F306F6">
        <w:rPr>
          <w:rFonts w:ascii="Times New Roman" w:hAnsi="Times New Roman"/>
          <w:bCs/>
          <w:sz w:val="24"/>
          <w:szCs w:val="24"/>
        </w:rPr>
        <w:t>$</w:t>
      </w:r>
      <w:r w:rsidRPr="00F306F6">
        <w:rPr>
          <w:rFonts w:ascii="Times New Roman" w:hAnsi="Times New Roman"/>
          <w:bCs/>
          <w:sz w:val="24"/>
          <w:szCs w:val="24"/>
        </w:rPr>
        <w:t xml:space="preserve">12 960] x 40% = </w:t>
      </w:r>
      <w:r w:rsidR="008A610F" w:rsidRPr="00F306F6">
        <w:rPr>
          <w:rFonts w:ascii="Times New Roman" w:hAnsi="Times New Roman"/>
          <w:bCs/>
          <w:sz w:val="24"/>
          <w:szCs w:val="24"/>
        </w:rPr>
        <w:t>$</w:t>
      </w:r>
      <w:r w:rsidR="009953E8">
        <w:rPr>
          <w:rFonts w:ascii="Times New Roman" w:hAnsi="Times New Roman"/>
          <w:bCs/>
          <w:sz w:val="24"/>
          <w:szCs w:val="24"/>
        </w:rPr>
        <w:t>8</w:t>
      </w:r>
      <w:r w:rsidR="00A150A5">
        <w:rPr>
          <w:rFonts w:ascii="Times New Roman" w:hAnsi="Times New Roman"/>
          <w:bCs/>
          <w:sz w:val="24"/>
          <w:szCs w:val="24"/>
        </w:rPr>
        <w:t xml:space="preserve"> </w:t>
      </w:r>
      <w:r w:rsidRPr="00F306F6">
        <w:rPr>
          <w:rFonts w:ascii="Times New Roman" w:hAnsi="Times New Roman"/>
          <w:bCs/>
          <w:sz w:val="24"/>
          <w:szCs w:val="24"/>
        </w:rPr>
        <w:t>441)</w:t>
      </w:r>
    </w:p>
    <w:p w:rsidR="00F469DC" w:rsidRPr="00F306F6" w:rsidRDefault="00F469DC" w:rsidP="00F469DC">
      <w:pPr>
        <w:pStyle w:val="indent5"/>
        <w:tabs>
          <w:tab w:val="clear" w:pos="1418"/>
          <w:tab w:val="clear" w:pos="1985"/>
          <w:tab w:val="clear" w:pos="2552"/>
          <w:tab w:val="clear" w:pos="7938"/>
          <w:tab w:val="left" w:pos="851"/>
          <w:tab w:val="left" w:pos="1134"/>
          <w:tab w:val="left" w:pos="5103"/>
          <w:tab w:val="right" w:pos="8222"/>
        </w:tabs>
        <w:ind w:left="0" w:firstLine="0"/>
        <w:rPr>
          <w:rFonts w:ascii="Times New Roman" w:hAnsi="Times New Roman"/>
          <w:bCs/>
          <w:sz w:val="24"/>
          <w:szCs w:val="24"/>
        </w:rPr>
      </w:pPr>
      <w:r w:rsidRPr="00F306F6">
        <w:rPr>
          <w:rFonts w:ascii="Times New Roman" w:hAnsi="Times New Roman"/>
          <w:bCs/>
          <w:sz w:val="24"/>
          <w:szCs w:val="24"/>
        </w:rPr>
        <w:tab/>
        <w:t>(</w:t>
      </w:r>
      <w:r w:rsidRPr="00F306F6">
        <w:rPr>
          <w:rFonts w:ascii="Times New Roman" w:hAnsi="Times New Roman"/>
          <w:bCs/>
          <w:i/>
          <w:sz w:val="24"/>
          <w:szCs w:val="24"/>
        </w:rPr>
        <w:t>Office furniture</w:t>
      </w:r>
      <w:r w:rsidRPr="00F306F6">
        <w:rPr>
          <w:rFonts w:ascii="Times New Roman" w:hAnsi="Times New Roman"/>
          <w:bCs/>
          <w:sz w:val="24"/>
          <w:szCs w:val="24"/>
        </w:rPr>
        <w:t>:  (</w:t>
      </w:r>
      <w:r w:rsidR="008A610F" w:rsidRPr="00F306F6">
        <w:rPr>
          <w:rFonts w:ascii="Times New Roman" w:hAnsi="Times New Roman"/>
          <w:bCs/>
          <w:sz w:val="24"/>
          <w:szCs w:val="24"/>
        </w:rPr>
        <w:t>$</w:t>
      </w:r>
      <w:r w:rsidRPr="00F306F6">
        <w:rPr>
          <w:rFonts w:ascii="Times New Roman" w:hAnsi="Times New Roman"/>
          <w:bCs/>
          <w:sz w:val="24"/>
          <w:szCs w:val="24"/>
        </w:rPr>
        <w:t>11 500 -</w:t>
      </w:r>
      <w:r w:rsidR="008A610F" w:rsidRPr="00F306F6">
        <w:rPr>
          <w:rFonts w:ascii="Times New Roman" w:hAnsi="Times New Roman"/>
          <w:bCs/>
          <w:sz w:val="24"/>
          <w:szCs w:val="24"/>
        </w:rPr>
        <w:t>$</w:t>
      </w:r>
      <w:r w:rsidRPr="00F306F6">
        <w:rPr>
          <w:rFonts w:ascii="Times New Roman" w:hAnsi="Times New Roman"/>
          <w:bCs/>
          <w:sz w:val="24"/>
          <w:szCs w:val="24"/>
        </w:rPr>
        <w:t>540)/8y</w:t>
      </w:r>
      <w:r w:rsidR="008A610F" w:rsidRPr="00F306F6">
        <w:rPr>
          <w:rFonts w:ascii="Times New Roman" w:hAnsi="Times New Roman"/>
          <w:bCs/>
          <w:sz w:val="24"/>
          <w:szCs w:val="24"/>
        </w:rPr>
        <w:t>rs</w:t>
      </w:r>
      <w:r w:rsidRPr="00F306F6">
        <w:rPr>
          <w:rFonts w:ascii="Times New Roman" w:hAnsi="Times New Roman"/>
          <w:bCs/>
          <w:sz w:val="24"/>
          <w:szCs w:val="24"/>
        </w:rPr>
        <w:t xml:space="preserve"> = </w:t>
      </w:r>
      <w:r w:rsidR="008A610F" w:rsidRPr="00F306F6">
        <w:rPr>
          <w:rFonts w:ascii="Times New Roman" w:hAnsi="Times New Roman"/>
          <w:bCs/>
          <w:sz w:val="24"/>
          <w:szCs w:val="24"/>
        </w:rPr>
        <w:t>$</w:t>
      </w:r>
      <w:r w:rsidR="009953E8">
        <w:rPr>
          <w:rFonts w:ascii="Times New Roman" w:hAnsi="Times New Roman"/>
          <w:bCs/>
          <w:sz w:val="24"/>
          <w:szCs w:val="24"/>
        </w:rPr>
        <w:t>1</w:t>
      </w:r>
      <w:r w:rsidR="00A150A5">
        <w:rPr>
          <w:rFonts w:ascii="Times New Roman" w:hAnsi="Times New Roman"/>
          <w:bCs/>
          <w:sz w:val="24"/>
          <w:szCs w:val="24"/>
        </w:rPr>
        <w:t xml:space="preserve"> </w:t>
      </w:r>
      <w:r w:rsidRPr="00F306F6">
        <w:rPr>
          <w:rFonts w:ascii="Times New Roman" w:hAnsi="Times New Roman"/>
          <w:bCs/>
          <w:sz w:val="24"/>
          <w:szCs w:val="24"/>
        </w:rPr>
        <w:t>370)</w:t>
      </w:r>
    </w:p>
    <w:p w:rsidR="00F469DC" w:rsidRPr="00F306F6" w:rsidRDefault="00F469DC" w:rsidP="00F469DC">
      <w:pPr>
        <w:pStyle w:val="indent5"/>
        <w:tabs>
          <w:tab w:val="clear" w:pos="1418"/>
          <w:tab w:val="clear" w:pos="1985"/>
          <w:tab w:val="clear" w:pos="2552"/>
          <w:tab w:val="clear" w:pos="7938"/>
          <w:tab w:val="left" w:pos="851"/>
          <w:tab w:val="left" w:pos="1134"/>
          <w:tab w:val="left" w:pos="5103"/>
          <w:tab w:val="right" w:pos="8222"/>
        </w:tabs>
        <w:ind w:left="0" w:firstLine="0"/>
        <w:rPr>
          <w:rFonts w:ascii="Times New Roman" w:hAnsi="Times New Roman"/>
          <w:bCs/>
          <w:sz w:val="24"/>
          <w:szCs w:val="24"/>
        </w:rPr>
      </w:pPr>
      <w:r w:rsidRPr="00F306F6">
        <w:rPr>
          <w:rFonts w:ascii="Times New Roman" w:hAnsi="Times New Roman"/>
          <w:bCs/>
          <w:sz w:val="24"/>
          <w:szCs w:val="24"/>
        </w:rPr>
        <w:tab/>
        <w:t>(</w:t>
      </w:r>
      <w:r w:rsidRPr="00F306F6">
        <w:rPr>
          <w:rFonts w:ascii="Times New Roman" w:hAnsi="Times New Roman"/>
          <w:bCs/>
          <w:i/>
          <w:sz w:val="24"/>
          <w:szCs w:val="24"/>
        </w:rPr>
        <w:t>Land improvements</w:t>
      </w:r>
      <w:r w:rsidRPr="00F306F6">
        <w:rPr>
          <w:rFonts w:ascii="Times New Roman" w:hAnsi="Times New Roman"/>
          <w:bCs/>
          <w:sz w:val="24"/>
          <w:szCs w:val="24"/>
        </w:rPr>
        <w:t>:  [(</w:t>
      </w:r>
      <w:r w:rsidR="008A610F" w:rsidRPr="00F306F6">
        <w:rPr>
          <w:rFonts w:ascii="Times New Roman" w:hAnsi="Times New Roman"/>
          <w:bCs/>
          <w:sz w:val="24"/>
          <w:szCs w:val="24"/>
        </w:rPr>
        <w:t>$</w:t>
      </w:r>
      <w:r w:rsidR="009953E8">
        <w:rPr>
          <w:rFonts w:ascii="Times New Roman" w:hAnsi="Times New Roman"/>
          <w:bCs/>
          <w:sz w:val="24"/>
          <w:szCs w:val="24"/>
        </w:rPr>
        <w:t>5</w:t>
      </w:r>
      <w:r w:rsidR="00A150A5">
        <w:rPr>
          <w:rFonts w:ascii="Times New Roman" w:hAnsi="Times New Roman"/>
          <w:bCs/>
          <w:sz w:val="24"/>
          <w:szCs w:val="24"/>
        </w:rPr>
        <w:t xml:space="preserve"> </w:t>
      </w:r>
      <w:r w:rsidRPr="00F306F6">
        <w:rPr>
          <w:rFonts w:ascii="Times New Roman" w:hAnsi="Times New Roman"/>
          <w:bCs/>
          <w:sz w:val="24"/>
          <w:szCs w:val="24"/>
        </w:rPr>
        <w:t xml:space="preserve">500 – 0)/10 x 6/12 = </w:t>
      </w:r>
      <w:r w:rsidR="008A610F" w:rsidRPr="00F306F6">
        <w:rPr>
          <w:rFonts w:ascii="Times New Roman" w:hAnsi="Times New Roman"/>
          <w:bCs/>
          <w:sz w:val="24"/>
          <w:szCs w:val="24"/>
        </w:rPr>
        <w:t>$</w:t>
      </w:r>
      <w:r w:rsidRPr="00F306F6">
        <w:rPr>
          <w:rFonts w:ascii="Times New Roman" w:hAnsi="Times New Roman"/>
          <w:bCs/>
          <w:sz w:val="24"/>
          <w:szCs w:val="24"/>
        </w:rPr>
        <w:t>275)</w:t>
      </w:r>
    </w:p>
    <w:p w:rsidR="00F469DC" w:rsidRPr="00F306F6" w:rsidRDefault="00F469DC" w:rsidP="00F469DC">
      <w:pPr>
        <w:pStyle w:val="indent5"/>
        <w:tabs>
          <w:tab w:val="clear" w:pos="1418"/>
          <w:tab w:val="clear" w:pos="1985"/>
          <w:tab w:val="clear" w:pos="2552"/>
          <w:tab w:val="clear" w:pos="7938"/>
          <w:tab w:val="left" w:pos="851"/>
          <w:tab w:val="left" w:pos="1134"/>
          <w:tab w:val="left" w:pos="5103"/>
          <w:tab w:val="right" w:pos="8222"/>
        </w:tabs>
        <w:ind w:left="0" w:firstLine="0"/>
        <w:rPr>
          <w:rFonts w:ascii="Times New Roman" w:hAnsi="Times New Roman"/>
          <w:bCs/>
          <w:sz w:val="24"/>
          <w:szCs w:val="24"/>
        </w:rPr>
      </w:pPr>
    </w:p>
    <w:p w:rsidR="00F469DC" w:rsidRPr="00F306F6" w:rsidRDefault="00F469DC" w:rsidP="00F469DC">
      <w:pPr>
        <w:pStyle w:val="indent5"/>
        <w:tabs>
          <w:tab w:val="clear" w:pos="1418"/>
          <w:tab w:val="clear" w:pos="1985"/>
          <w:tab w:val="clear" w:pos="2552"/>
          <w:tab w:val="clear" w:pos="7938"/>
          <w:tab w:val="left" w:pos="851"/>
          <w:tab w:val="left" w:pos="1134"/>
          <w:tab w:val="left" w:pos="5103"/>
          <w:tab w:val="right" w:pos="8222"/>
        </w:tabs>
        <w:ind w:left="0" w:firstLine="0"/>
        <w:rPr>
          <w:rFonts w:ascii="Times New Roman" w:hAnsi="Times New Roman"/>
          <w:bCs/>
          <w:i/>
          <w:sz w:val="24"/>
          <w:szCs w:val="24"/>
        </w:rPr>
      </w:pPr>
      <w:r w:rsidRPr="00F306F6">
        <w:rPr>
          <w:rFonts w:ascii="Times New Roman" w:hAnsi="Times New Roman"/>
          <w:bCs/>
          <w:i/>
          <w:sz w:val="24"/>
          <w:szCs w:val="24"/>
        </w:rPr>
        <w:tab/>
        <w:t xml:space="preserve">CA of old vehicle is now = </w:t>
      </w:r>
      <w:r w:rsidR="008A610F" w:rsidRPr="00F306F6">
        <w:rPr>
          <w:rFonts w:ascii="Times New Roman" w:hAnsi="Times New Roman"/>
          <w:bCs/>
          <w:i/>
          <w:sz w:val="24"/>
          <w:szCs w:val="24"/>
        </w:rPr>
        <w:t>$</w:t>
      </w:r>
      <w:r w:rsidR="009953E8">
        <w:rPr>
          <w:rFonts w:ascii="Times New Roman" w:hAnsi="Times New Roman"/>
          <w:bCs/>
          <w:i/>
          <w:sz w:val="24"/>
          <w:szCs w:val="24"/>
        </w:rPr>
        <w:t>8</w:t>
      </w:r>
      <w:r w:rsidR="00A150A5">
        <w:rPr>
          <w:rFonts w:ascii="Times New Roman" w:hAnsi="Times New Roman"/>
          <w:bCs/>
          <w:i/>
          <w:sz w:val="24"/>
          <w:szCs w:val="24"/>
        </w:rPr>
        <w:t xml:space="preserve"> </w:t>
      </w:r>
      <w:r w:rsidRPr="00F306F6">
        <w:rPr>
          <w:rFonts w:ascii="Times New Roman" w:hAnsi="Times New Roman"/>
          <w:bCs/>
          <w:i/>
          <w:sz w:val="24"/>
          <w:szCs w:val="24"/>
        </w:rPr>
        <w:t>143 – [</w:t>
      </w:r>
      <w:r w:rsidR="008A610F" w:rsidRPr="00F306F6">
        <w:rPr>
          <w:rFonts w:ascii="Times New Roman" w:hAnsi="Times New Roman"/>
          <w:bCs/>
          <w:i/>
          <w:sz w:val="24"/>
          <w:szCs w:val="24"/>
        </w:rPr>
        <w:t>$</w:t>
      </w:r>
      <w:r w:rsidR="009953E8">
        <w:rPr>
          <w:rFonts w:ascii="Times New Roman" w:hAnsi="Times New Roman"/>
          <w:bCs/>
          <w:i/>
          <w:sz w:val="24"/>
          <w:szCs w:val="24"/>
        </w:rPr>
        <w:t>8</w:t>
      </w:r>
      <w:r w:rsidR="00A150A5">
        <w:rPr>
          <w:rFonts w:ascii="Times New Roman" w:hAnsi="Times New Roman"/>
          <w:bCs/>
          <w:i/>
          <w:sz w:val="24"/>
          <w:szCs w:val="24"/>
        </w:rPr>
        <w:t xml:space="preserve"> </w:t>
      </w:r>
      <w:r w:rsidRPr="00F306F6">
        <w:rPr>
          <w:rFonts w:ascii="Times New Roman" w:hAnsi="Times New Roman"/>
          <w:bCs/>
          <w:i/>
          <w:sz w:val="24"/>
          <w:szCs w:val="24"/>
        </w:rPr>
        <w:t xml:space="preserve">143 x 40%] = </w:t>
      </w:r>
      <w:r w:rsidR="008A610F" w:rsidRPr="00F306F6">
        <w:rPr>
          <w:rFonts w:ascii="Times New Roman" w:hAnsi="Times New Roman"/>
          <w:bCs/>
          <w:i/>
          <w:sz w:val="24"/>
          <w:szCs w:val="24"/>
        </w:rPr>
        <w:t>$</w:t>
      </w:r>
      <w:r w:rsidRPr="00F306F6">
        <w:rPr>
          <w:rFonts w:ascii="Times New Roman" w:hAnsi="Times New Roman"/>
          <w:bCs/>
          <w:i/>
          <w:sz w:val="24"/>
          <w:szCs w:val="24"/>
        </w:rPr>
        <w:t>4 886)</w:t>
      </w:r>
    </w:p>
    <w:p w:rsidR="00F469DC" w:rsidRPr="00F306F6" w:rsidRDefault="00F469DC" w:rsidP="00F469DC">
      <w:pPr>
        <w:pStyle w:val="indent5"/>
        <w:tabs>
          <w:tab w:val="clear" w:pos="1418"/>
          <w:tab w:val="clear" w:pos="1985"/>
          <w:tab w:val="clear" w:pos="2552"/>
          <w:tab w:val="clear" w:pos="7938"/>
          <w:tab w:val="left" w:pos="851"/>
          <w:tab w:val="left" w:pos="1134"/>
          <w:tab w:val="left" w:pos="5103"/>
          <w:tab w:val="right" w:pos="8222"/>
        </w:tabs>
        <w:ind w:left="0" w:firstLine="0"/>
        <w:rPr>
          <w:rFonts w:ascii="Times New Roman" w:hAnsi="Times New Roman"/>
          <w:bCs/>
          <w:i/>
          <w:sz w:val="24"/>
          <w:szCs w:val="24"/>
        </w:rPr>
      </w:pPr>
      <w:r w:rsidRPr="00F306F6">
        <w:rPr>
          <w:rFonts w:ascii="Times New Roman" w:hAnsi="Times New Roman"/>
          <w:bCs/>
          <w:i/>
          <w:sz w:val="24"/>
          <w:szCs w:val="24"/>
        </w:rPr>
        <w:tab/>
        <w:t xml:space="preserve">CA of new vehicle is now = </w:t>
      </w:r>
      <w:r w:rsidR="008A610F" w:rsidRPr="00F306F6">
        <w:rPr>
          <w:rFonts w:ascii="Times New Roman" w:hAnsi="Times New Roman"/>
          <w:bCs/>
          <w:i/>
          <w:sz w:val="24"/>
          <w:szCs w:val="24"/>
        </w:rPr>
        <w:t>$</w:t>
      </w:r>
      <w:r w:rsidRPr="00F306F6">
        <w:rPr>
          <w:rFonts w:ascii="Times New Roman" w:hAnsi="Times New Roman"/>
          <w:bCs/>
          <w:i/>
          <w:sz w:val="24"/>
          <w:szCs w:val="24"/>
        </w:rPr>
        <w:t>12 960 – [</w:t>
      </w:r>
      <w:r w:rsidR="008A610F" w:rsidRPr="00F306F6">
        <w:rPr>
          <w:rFonts w:ascii="Times New Roman" w:hAnsi="Times New Roman"/>
          <w:bCs/>
          <w:i/>
          <w:sz w:val="24"/>
          <w:szCs w:val="24"/>
        </w:rPr>
        <w:t>$</w:t>
      </w:r>
      <w:r w:rsidRPr="00F306F6">
        <w:rPr>
          <w:rFonts w:ascii="Times New Roman" w:hAnsi="Times New Roman"/>
          <w:bCs/>
          <w:i/>
          <w:sz w:val="24"/>
          <w:szCs w:val="24"/>
        </w:rPr>
        <w:t xml:space="preserve">12 960 x 40%] = </w:t>
      </w:r>
      <w:r w:rsidR="008A610F" w:rsidRPr="00F306F6">
        <w:rPr>
          <w:rFonts w:ascii="Times New Roman" w:hAnsi="Times New Roman"/>
          <w:bCs/>
          <w:i/>
          <w:sz w:val="24"/>
          <w:szCs w:val="24"/>
        </w:rPr>
        <w:t>$</w:t>
      </w:r>
      <w:r w:rsidR="009953E8">
        <w:rPr>
          <w:rFonts w:ascii="Times New Roman" w:hAnsi="Times New Roman"/>
          <w:bCs/>
          <w:i/>
          <w:sz w:val="24"/>
          <w:szCs w:val="24"/>
        </w:rPr>
        <w:t>7</w:t>
      </w:r>
      <w:r w:rsidR="00A150A5">
        <w:rPr>
          <w:rFonts w:ascii="Times New Roman" w:hAnsi="Times New Roman"/>
          <w:bCs/>
          <w:i/>
          <w:sz w:val="24"/>
          <w:szCs w:val="24"/>
        </w:rPr>
        <w:t xml:space="preserve"> </w:t>
      </w:r>
      <w:r w:rsidRPr="00F306F6">
        <w:rPr>
          <w:rFonts w:ascii="Times New Roman" w:hAnsi="Times New Roman"/>
          <w:bCs/>
          <w:i/>
          <w:sz w:val="24"/>
          <w:szCs w:val="24"/>
        </w:rPr>
        <w:t>776)</w:t>
      </w:r>
    </w:p>
    <w:p w:rsidR="009953E8" w:rsidRDefault="009953E8" w:rsidP="00F469DC">
      <w:pPr>
        <w:pStyle w:val="indent5"/>
        <w:tabs>
          <w:tab w:val="clear" w:pos="1418"/>
          <w:tab w:val="clear" w:pos="1985"/>
          <w:tab w:val="clear" w:pos="2552"/>
          <w:tab w:val="clear" w:pos="7938"/>
          <w:tab w:val="left" w:pos="851"/>
          <w:tab w:val="left" w:pos="1134"/>
          <w:tab w:val="left" w:pos="5103"/>
          <w:tab w:val="right" w:pos="8222"/>
        </w:tabs>
        <w:ind w:left="0" w:firstLine="0"/>
        <w:rPr>
          <w:rFonts w:ascii="Times New Roman" w:hAnsi="Times New Roman"/>
          <w:b/>
          <w:bCs/>
          <w:sz w:val="24"/>
          <w:szCs w:val="24"/>
        </w:rPr>
      </w:pPr>
    </w:p>
    <w:p w:rsidR="009953E8" w:rsidRDefault="009953E8" w:rsidP="00F469DC">
      <w:pPr>
        <w:pStyle w:val="indent5"/>
        <w:tabs>
          <w:tab w:val="clear" w:pos="1418"/>
          <w:tab w:val="clear" w:pos="1985"/>
          <w:tab w:val="clear" w:pos="2552"/>
          <w:tab w:val="clear" w:pos="7938"/>
          <w:tab w:val="left" w:pos="851"/>
          <w:tab w:val="left" w:pos="1134"/>
          <w:tab w:val="left" w:pos="5103"/>
          <w:tab w:val="right" w:pos="8222"/>
        </w:tabs>
        <w:ind w:left="0" w:firstLine="0"/>
        <w:rPr>
          <w:rFonts w:ascii="Times New Roman" w:hAnsi="Times New Roman"/>
          <w:b/>
          <w:bCs/>
          <w:sz w:val="24"/>
          <w:szCs w:val="24"/>
        </w:rPr>
      </w:pPr>
    </w:p>
    <w:p w:rsidR="009953E8" w:rsidRDefault="009953E8" w:rsidP="00F469DC">
      <w:pPr>
        <w:pStyle w:val="indent5"/>
        <w:tabs>
          <w:tab w:val="clear" w:pos="1418"/>
          <w:tab w:val="clear" w:pos="1985"/>
          <w:tab w:val="clear" w:pos="2552"/>
          <w:tab w:val="clear" w:pos="7938"/>
          <w:tab w:val="left" w:pos="851"/>
          <w:tab w:val="left" w:pos="1134"/>
          <w:tab w:val="left" w:pos="5103"/>
          <w:tab w:val="right" w:pos="8222"/>
        </w:tabs>
        <w:ind w:left="0" w:firstLine="0"/>
        <w:rPr>
          <w:rFonts w:ascii="Times New Roman" w:hAnsi="Times New Roman"/>
          <w:b/>
          <w:bCs/>
          <w:sz w:val="24"/>
          <w:szCs w:val="24"/>
        </w:rPr>
      </w:pPr>
    </w:p>
    <w:p w:rsidR="009953E8" w:rsidRDefault="009953E8" w:rsidP="00F469DC">
      <w:pPr>
        <w:pStyle w:val="indent5"/>
        <w:tabs>
          <w:tab w:val="clear" w:pos="1418"/>
          <w:tab w:val="clear" w:pos="1985"/>
          <w:tab w:val="clear" w:pos="2552"/>
          <w:tab w:val="clear" w:pos="7938"/>
          <w:tab w:val="left" w:pos="851"/>
          <w:tab w:val="left" w:pos="1134"/>
          <w:tab w:val="left" w:pos="5103"/>
          <w:tab w:val="right" w:pos="8222"/>
        </w:tabs>
        <w:ind w:left="0" w:firstLine="0"/>
        <w:rPr>
          <w:rFonts w:ascii="Times New Roman" w:hAnsi="Times New Roman"/>
          <w:b/>
          <w:bCs/>
          <w:sz w:val="24"/>
          <w:szCs w:val="24"/>
        </w:rPr>
      </w:pPr>
    </w:p>
    <w:p w:rsidR="009953E8" w:rsidRDefault="009953E8" w:rsidP="00F469DC">
      <w:pPr>
        <w:pStyle w:val="indent5"/>
        <w:tabs>
          <w:tab w:val="clear" w:pos="1418"/>
          <w:tab w:val="clear" w:pos="1985"/>
          <w:tab w:val="clear" w:pos="2552"/>
          <w:tab w:val="clear" w:pos="7938"/>
          <w:tab w:val="left" w:pos="851"/>
          <w:tab w:val="left" w:pos="1134"/>
          <w:tab w:val="left" w:pos="5103"/>
          <w:tab w:val="right" w:pos="8222"/>
        </w:tabs>
        <w:ind w:left="0" w:firstLine="0"/>
        <w:rPr>
          <w:rFonts w:ascii="Times New Roman" w:hAnsi="Times New Roman"/>
          <w:b/>
          <w:bCs/>
          <w:sz w:val="24"/>
          <w:szCs w:val="24"/>
        </w:rPr>
      </w:pPr>
    </w:p>
    <w:p w:rsidR="00F469DC" w:rsidRPr="00F306F6" w:rsidRDefault="009953E8" w:rsidP="00F469DC">
      <w:pPr>
        <w:pStyle w:val="indent5"/>
        <w:tabs>
          <w:tab w:val="clear" w:pos="1418"/>
          <w:tab w:val="clear" w:pos="1985"/>
          <w:tab w:val="clear" w:pos="2552"/>
          <w:tab w:val="clear" w:pos="7938"/>
          <w:tab w:val="left" w:pos="851"/>
          <w:tab w:val="left" w:pos="1134"/>
          <w:tab w:val="left" w:pos="5103"/>
          <w:tab w:val="right" w:pos="8222"/>
        </w:tabs>
        <w:ind w:left="0" w:firstLine="0"/>
        <w:rPr>
          <w:rFonts w:ascii="Times New Roman" w:hAnsi="Times New Roman"/>
          <w:b/>
          <w:bCs/>
          <w:sz w:val="24"/>
          <w:szCs w:val="24"/>
        </w:rPr>
      </w:pPr>
      <w:r>
        <w:rPr>
          <w:rFonts w:ascii="Times New Roman" w:hAnsi="Times New Roman"/>
          <w:b/>
          <w:bCs/>
          <w:sz w:val="24"/>
          <w:szCs w:val="24"/>
        </w:rPr>
        <w:lastRenderedPageBreak/>
        <w:t>2</w:t>
      </w:r>
      <w:r w:rsidR="00F469DC" w:rsidRPr="00F306F6">
        <w:rPr>
          <w:rFonts w:ascii="Times New Roman" w:hAnsi="Times New Roman"/>
          <w:b/>
          <w:bCs/>
          <w:sz w:val="24"/>
          <w:szCs w:val="24"/>
        </w:rPr>
        <w:t>0</w:t>
      </w:r>
      <w:r w:rsidR="00621317" w:rsidRPr="00F306F6">
        <w:rPr>
          <w:rFonts w:ascii="Times New Roman" w:hAnsi="Times New Roman"/>
          <w:b/>
          <w:bCs/>
          <w:sz w:val="24"/>
          <w:szCs w:val="24"/>
        </w:rPr>
        <w:t>1</w:t>
      </w:r>
      <w:r>
        <w:rPr>
          <w:rFonts w:ascii="Times New Roman" w:hAnsi="Times New Roman"/>
          <w:b/>
          <w:bCs/>
          <w:sz w:val="24"/>
          <w:szCs w:val="24"/>
        </w:rPr>
        <w:t>6</w:t>
      </w:r>
    </w:p>
    <w:p w:rsidR="00F469DC" w:rsidRPr="00F306F6" w:rsidRDefault="00F469DC" w:rsidP="00F469DC">
      <w:pPr>
        <w:pStyle w:val="indent5"/>
        <w:tabs>
          <w:tab w:val="clear" w:pos="1418"/>
          <w:tab w:val="clear" w:pos="1985"/>
          <w:tab w:val="clear" w:pos="2552"/>
          <w:tab w:val="clear" w:pos="7938"/>
          <w:tab w:val="left" w:pos="851"/>
          <w:tab w:val="left" w:pos="1134"/>
          <w:tab w:val="left" w:pos="5103"/>
          <w:tab w:val="right" w:pos="8222"/>
        </w:tabs>
        <w:ind w:left="0" w:firstLine="0"/>
        <w:rPr>
          <w:rFonts w:ascii="Times New Roman" w:hAnsi="Times New Roman"/>
          <w:bCs/>
          <w:sz w:val="24"/>
          <w:szCs w:val="24"/>
        </w:rPr>
      </w:pPr>
      <w:r w:rsidRPr="00F306F6">
        <w:rPr>
          <w:rFonts w:ascii="Times New Roman" w:hAnsi="Times New Roman"/>
          <w:bCs/>
          <w:sz w:val="24"/>
          <w:szCs w:val="24"/>
        </w:rPr>
        <w:t>05/01</w:t>
      </w:r>
      <w:r w:rsidRPr="00F306F6">
        <w:rPr>
          <w:rFonts w:ascii="Times New Roman" w:hAnsi="Times New Roman"/>
          <w:bCs/>
          <w:sz w:val="24"/>
          <w:szCs w:val="24"/>
        </w:rPr>
        <w:tab/>
        <w:t xml:space="preserve">Accumulated </w:t>
      </w:r>
      <w:r w:rsidR="00621317" w:rsidRPr="00F306F6">
        <w:rPr>
          <w:rFonts w:ascii="Times New Roman" w:hAnsi="Times New Roman"/>
          <w:bCs/>
          <w:sz w:val="24"/>
          <w:szCs w:val="24"/>
        </w:rPr>
        <w:t>d</w:t>
      </w:r>
      <w:r w:rsidRPr="00F306F6">
        <w:rPr>
          <w:rFonts w:ascii="Times New Roman" w:hAnsi="Times New Roman"/>
          <w:bCs/>
          <w:sz w:val="24"/>
          <w:szCs w:val="24"/>
        </w:rPr>
        <w:t>epreciation – Machine 2</w:t>
      </w:r>
      <w:r w:rsidRPr="00F306F6">
        <w:rPr>
          <w:rFonts w:ascii="Times New Roman" w:hAnsi="Times New Roman"/>
          <w:bCs/>
          <w:sz w:val="24"/>
          <w:szCs w:val="24"/>
        </w:rPr>
        <w:tab/>
        <w:t>Dr</w:t>
      </w:r>
      <w:r w:rsidRPr="00F306F6">
        <w:rPr>
          <w:rFonts w:ascii="Times New Roman" w:hAnsi="Times New Roman"/>
          <w:bCs/>
          <w:sz w:val="24"/>
          <w:szCs w:val="24"/>
        </w:rPr>
        <w:tab/>
        <w:t>36 875</w:t>
      </w:r>
    </w:p>
    <w:p w:rsidR="00F469DC" w:rsidRPr="00F306F6" w:rsidRDefault="00F469DC" w:rsidP="00F469DC">
      <w:pPr>
        <w:pStyle w:val="indent5"/>
        <w:tabs>
          <w:tab w:val="clear" w:pos="1418"/>
          <w:tab w:val="clear" w:pos="1985"/>
          <w:tab w:val="clear" w:pos="2552"/>
          <w:tab w:val="clear" w:pos="7938"/>
          <w:tab w:val="left" w:pos="851"/>
          <w:tab w:val="left" w:pos="1134"/>
          <w:tab w:val="left" w:pos="5103"/>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t>Machine 2</w:t>
      </w:r>
      <w:r w:rsidRPr="00F306F6">
        <w:rPr>
          <w:rFonts w:ascii="Times New Roman" w:hAnsi="Times New Roman"/>
          <w:bCs/>
          <w:sz w:val="24"/>
          <w:szCs w:val="24"/>
        </w:rPr>
        <w:tab/>
        <w:t>Cr</w:t>
      </w:r>
      <w:r w:rsidRPr="00F306F6">
        <w:rPr>
          <w:rFonts w:ascii="Times New Roman" w:hAnsi="Times New Roman"/>
          <w:bCs/>
          <w:sz w:val="24"/>
          <w:szCs w:val="24"/>
        </w:rPr>
        <w:tab/>
      </w:r>
      <w:r w:rsidRPr="00F306F6">
        <w:rPr>
          <w:rFonts w:ascii="Times New Roman" w:hAnsi="Times New Roman"/>
          <w:bCs/>
          <w:sz w:val="24"/>
          <w:szCs w:val="24"/>
        </w:rPr>
        <w:tab/>
        <w:t>36 875</w:t>
      </w:r>
    </w:p>
    <w:p w:rsidR="00F469DC" w:rsidRPr="00F306F6" w:rsidRDefault="00F469DC" w:rsidP="00F469DC">
      <w:pPr>
        <w:pStyle w:val="indent5"/>
        <w:tabs>
          <w:tab w:val="clear" w:pos="1418"/>
          <w:tab w:val="clear" w:pos="1985"/>
          <w:tab w:val="clear" w:pos="2552"/>
          <w:tab w:val="clear" w:pos="7938"/>
          <w:tab w:val="left" w:pos="851"/>
          <w:tab w:val="left" w:pos="1134"/>
          <w:tab w:val="left" w:pos="5103"/>
          <w:tab w:val="right" w:pos="8222"/>
        </w:tabs>
        <w:ind w:left="0" w:firstLine="0"/>
        <w:rPr>
          <w:rFonts w:ascii="Times New Roman" w:hAnsi="Times New Roman"/>
          <w:bCs/>
          <w:sz w:val="24"/>
          <w:szCs w:val="24"/>
        </w:rPr>
      </w:pPr>
      <w:r w:rsidRPr="00F306F6">
        <w:rPr>
          <w:rFonts w:ascii="Times New Roman" w:hAnsi="Times New Roman"/>
          <w:bCs/>
          <w:sz w:val="24"/>
          <w:szCs w:val="24"/>
        </w:rPr>
        <w:tab/>
        <w:t>(Machine 2 written down to CA:</w:t>
      </w:r>
    </w:p>
    <w:p w:rsidR="00F469DC" w:rsidRPr="00F306F6" w:rsidRDefault="00F469DC" w:rsidP="00F469DC">
      <w:pPr>
        <w:pStyle w:val="indent5"/>
        <w:tabs>
          <w:tab w:val="clear" w:pos="1418"/>
          <w:tab w:val="clear" w:pos="1985"/>
          <w:tab w:val="clear" w:pos="2552"/>
          <w:tab w:val="clear" w:pos="7938"/>
          <w:tab w:val="left" w:pos="851"/>
          <w:tab w:val="left" w:pos="1134"/>
          <w:tab w:val="left" w:pos="5103"/>
          <w:tab w:val="right" w:pos="8222"/>
        </w:tabs>
        <w:ind w:left="0" w:firstLine="0"/>
        <w:rPr>
          <w:rFonts w:ascii="Times New Roman" w:hAnsi="Times New Roman"/>
          <w:bCs/>
          <w:sz w:val="24"/>
          <w:szCs w:val="24"/>
        </w:rPr>
      </w:pPr>
      <w:r w:rsidRPr="00F306F6">
        <w:rPr>
          <w:rFonts w:ascii="Times New Roman" w:hAnsi="Times New Roman"/>
          <w:bCs/>
          <w:sz w:val="24"/>
          <w:szCs w:val="24"/>
        </w:rPr>
        <w:tab/>
      </w:r>
      <w:r w:rsidR="008A610F" w:rsidRPr="00F306F6">
        <w:rPr>
          <w:rFonts w:ascii="Times New Roman" w:hAnsi="Times New Roman"/>
          <w:bCs/>
          <w:sz w:val="24"/>
          <w:szCs w:val="24"/>
        </w:rPr>
        <w:t>$</w:t>
      </w:r>
      <w:r w:rsidRPr="00F306F6">
        <w:rPr>
          <w:rFonts w:ascii="Times New Roman" w:hAnsi="Times New Roman"/>
          <w:bCs/>
          <w:sz w:val="24"/>
          <w:szCs w:val="24"/>
        </w:rPr>
        <w:t>7 500 x 59/12)</w:t>
      </w:r>
    </w:p>
    <w:p w:rsidR="00F469DC" w:rsidRPr="00F306F6" w:rsidRDefault="00F469DC" w:rsidP="00F469DC">
      <w:pPr>
        <w:pStyle w:val="indent5"/>
        <w:tabs>
          <w:tab w:val="clear" w:pos="1418"/>
          <w:tab w:val="clear" w:pos="1985"/>
          <w:tab w:val="clear" w:pos="2552"/>
          <w:tab w:val="clear" w:pos="7938"/>
          <w:tab w:val="left" w:pos="851"/>
          <w:tab w:val="left" w:pos="1134"/>
          <w:tab w:val="left" w:pos="5103"/>
          <w:tab w:val="right" w:pos="8222"/>
        </w:tabs>
        <w:ind w:left="0" w:firstLine="0"/>
        <w:rPr>
          <w:rFonts w:ascii="Times New Roman" w:hAnsi="Times New Roman"/>
          <w:bCs/>
          <w:i/>
          <w:sz w:val="24"/>
          <w:szCs w:val="24"/>
        </w:rPr>
      </w:pPr>
    </w:p>
    <w:p w:rsidR="00F469DC" w:rsidRPr="00F306F6" w:rsidRDefault="00F469DC" w:rsidP="00F469DC">
      <w:pPr>
        <w:pStyle w:val="indent5"/>
        <w:tabs>
          <w:tab w:val="clear" w:pos="1418"/>
          <w:tab w:val="clear" w:pos="1985"/>
          <w:tab w:val="clear" w:pos="2552"/>
          <w:tab w:val="clear" w:pos="7938"/>
          <w:tab w:val="left" w:pos="851"/>
          <w:tab w:val="left" w:pos="1134"/>
          <w:tab w:val="left" w:pos="5103"/>
          <w:tab w:val="right" w:pos="8222"/>
        </w:tabs>
        <w:ind w:left="0" w:firstLine="0"/>
        <w:rPr>
          <w:rFonts w:ascii="Times New Roman" w:hAnsi="Times New Roman"/>
          <w:bCs/>
          <w:sz w:val="24"/>
          <w:szCs w:val="24"/>
        </w:rPr>
      </w:pPr>
      <w:r w:rsidRPr="00F306F6">
        <w:rPr>
          <w:rFonts w:ascii="Times New Roman" w:hAnsi="Times New Roman"/>
          <w:bCs/>
          <w:sz w:val="24"/>
          <w:szCs w:val="24"/>
        </w:rPr>
        <w:tab/>
        <w:t>Machine 2</w:t>
      </w:r>
      <w:r w:rsidRPr="00F306F6">
        <w:rPr>
          <w:rFonts w:ascii="Times New Roman" w:hAnsi="Times New Roman"/>
          <w:bCs/>
          <w:sz w:val="24"/>
          <w:szCs w:val="24"/>
        </w:rPr>
        <w:tab/>
        <w:t>Dr</w:t>
      </w:r>
      <w:r w:rsidRPr="00F306F6">
        <w:rPr>
          <w:rFonts w:ascii="Times New Roman" w:hAnsi="Times New Roman"/>
          <w:bCs/>
          <w:sz w:val="24"/>
          <w:szCs w:val="24"/>
        </w:rPr>
        <w:tab/>
        <w:t>12 000</w:t>
      </w:r>
    </w:p>
    <w:p w:rsidR="00F469DC" w:rsidRPr="00F306F6" w:rsidRDefault="00F469DC" w:rsidP="00F469DC">
      <w:pPr>
        <w:pStyle w:val="indent5"/>
        <w:tabs>
          <w:tab w:val="clear" w:pos="1418"/>
          <w:tab w:val="clear" w:pos="1985"/>
          <w:tab w:val="clear" w:pos="2552"/>
          <w:tab w:val="clear" w:pos="7938"/>
          <w:tab w:val="left" w:pos="851"/>
          <w:tab w:val="left" w:pos="1134"/>
          <w:tab w:val="left" w:pos="5103"/>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t>Cash</w:t>
      </w:r>
      <w:r w:rsidRPr="00F306F6">
        <w:rPr>
          <w:rFonts w:ascii="Times New Roman" w:hAnsi="Times New Roman"/>
          <w:bCs/>
          <w:sz w:val="24"/>
          <w:szCs w:val="24"/>
        </w:rPr>
        <w:tab/>
        <w:t>Cr</w:t>
      </w:r>
      <w:r w:rsidRPr="00F306F6">
        <w:rPr>
          <w:rFonts w:ascii="Times New Roman" w:hAnsi="Times New Roman"/>
          <w:bCs/>
          <w:sz w:val="24"/>
          <w:szCs w:val="24"/>
        </w:rPr>
        <w:tab/>
      </w:r>
      <w:r w:rsidRPr="00F306F6">
        <w:rPr>
          <w:rFonts w:ascii="Times New Roman" w:hAnsi="Times New Roman"/>
          <w:bCs/>
          <w:sz w:val="24"/>
          <w:szCs w:val="24"/>
        </w:rPr>
        <w:tab/>
        <w:t>12 000</w:t>
      </w:r>
    </w:p>
    <w:p w:rsidR="00F469DC" w:rsidRPr="00F306F6" w:rsidRDefault="00F469DC" w:rsidP="00F469DC">
      <w:pPr>
        <w:pStyle w:val="indent5"/>
        <w:tabs>
          <w:tab w:val="clear" w:pos="1418"/>
          <w:tab w:val="clear" w:pos="1985"/>
          <w:tab w:val="clear" w:pos="2552"/>
          <w:tab w:val="clear" w:pos="7938"/>
          <w:tab w:val="left" w:pos="851"/>
          <w:tab w:val="left" w:pos="1134"/>
          <w:tab w:val="left" w:pos="5103"/>
          <w:tab w:val="right" w:pos="8222"/>
        </w:tabs>
        <w:ind w:left="0" w:firstLine="0"/>
        <w:rPr>
          <w:rFonts w:ascii="Times New Roman" w:hAnsi="Times New Roman"/>
          <w:bCs/>
          <w:sz w:val="24"/>
          <w:szCs w:val="24"/>
        </w:rPr>
      </w:pPr>
      <w:r w:rsidRPr="00F306F6">
        <w:rPr>
          <w:rFonts w:ascii="Times New Roman" w:hAnsi="Times New Roman"/>
          <w:bCs/>
          <w:sz w:val="24"/>
          <w:szCs w:val="24"/>
        </w:rPr>
        <w:tab/>
        <w:t>(Machine 2 overhauled)</w:t>
      </w:r>
    </w:p>
    <w:p w:rsidR="00F469DC" w:rsidRPr="00F306F6" w:rsidRDefault="00F469DC" w:rsidP="00F469DC">
      <w:pPr>
        <w:pStyle w:val="indent5"/>
        <w:tabs>
          <w:tab w:val="clear" w:pos="1418"/>
          <w:tab w:val="clear" w:pos="6804"/>
          <w:tab w:val="clear" w:pos="7938"/>
          <w:tab w:val="left" w:pos="851"/>
          <w:tab w:val="left" w:pos="1134"/>
          <w:tab w:val="right" w:pos="8080"/>
        </w:tabs>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r>
    </w:p>
    <w:p w:rsidR="00F469DC" w:rsidRPr="00F306F6" w:rsidRDefault="00F469DC" w:rsidP="00F469DC">
      <w:pPr>
        <w:pStyle w:val="indent5"/>
        <w:tabs>
          <w:tab w:val="clear" w:pos="1418"/>
          <w:tab w:val="clear" w:pos="6804"/>
          <w:tab w:val="clear" w:pos="7938"/>
          <w:tab w:val="left" w:pos="851"/>
          <w:tab w:val="left" w:pos="1134"/>
          <w:tab w:val="right" w:pos="8080"/>
        </w:tabs>
        <w:rPr>
          <w:rFonts w:ascii="Times New Roman" w:hAnsi="Times New Roman"/>
          <w:bCs/>
          <w:i/>
          <w:sz w:val="24"/>
          <w:szCs w:val="24"/>
        </w:rPr>
      </w:pPr>
      <w:r w:rsidRPr="00F306F6">
        <w:rPr>
          <w:rFonts w:ascii="Times New Roman" w:hAnsi="Times New Roman"/>
          <w:bCs/>
          <w:i/>
          <w:sz w:val="24"/>
          <w:szCs w:val="24"/>
        </w:rPr>
        <w:tab/>
      </w:r>
      <w:r w:rsidRPr="00F306F6">
        <w:rPr>
          <w:rFonts w:ascii="Times New Roman" w:hAnsi="Times New Roman"/>
          <w:bCs/>
          <w:i/>
          <w:sz w:val="24"/>
          <w:szCs w:val="24"/>
        </w:rPr>
        <w:tab/>
      </w:r>
      <w:r w:rsidRPr="00F306F6">
        <w:rPr>
          <w:rFonts w:ascii="Times New Roman" w:hAnsi="Times New Roman"/>
          <w:bCs/>
          <w:i/>
          <w:sz w:val="24"/>
          <w:szCs w:val="24"/>
        </w:rPr>
        <w:tab/>
        <w:t>Machine 2’s total cost (</w:t>
      </w:r>
      <w:r w:rsidR="008A610F" w:rsidRPr="00F306F6">
        <w:rPr>
          <w:rFonts w:ascii="Times New Roman" w:hAnsi="Times New Roman"/>
          <w:bCs/>
          <w:i/>
          <w:sz w:val="24"/>
          <w:szCs w:val="24"/>
        </w:rPr>
        <w:t>$</w:t>
      </w:r>
      <w:r w:rsidRPr="00F306F6">
        <w:rPr>
          <w:rFonts w:ascii="Times New Roman" w:hAnsi="Times New Roman"/>
          <w:bCs/>
          <w:i/>
          <w:sz w:val="24"/>
          <w:szCs w:val="24"/>
        </w:rPr>
        <w:t xml:space="preserve">48 000 + </w:t>
      </w:r>
      <w:r w:rsidR="008A610F" w:rsidRPr="00F306F6">
        <w:rPr>
          <w:rFonts w:ascii="Times New Roman" w:hAnsi="Times New Roman"/>
          <w:bCs/>
          <w:i/>
          <w:sz w:val="24"/>
          <w:szCs w:val="24"/>
        </w:rPr>
        <w:t>$</w:t>
      </w:r>
      <w:r w:rsidRPr="00F306F6">
        <w:rPr>
          <w:rFonts w:ascii="Times New Roman" w:hAnsi="Times New Roman"/>
          <w:bCs/>
          <w:i/>
          <w:sz w:val="24"/>
          <w:szCs w:val="24"/>
        </w:rPr>
        <w:t>12 000)</w:t>
      </w:r>
      <w:r w:rsidRPr="00F306F6">
        <w:rPr>
          <w:rFonts w:ascii="Times New Roman" w:hAnsi="Times New Roman"/>
          <w:bCs/>
          <w:i/>
          <w:sz w:val="24"/>
          <w:szCs w:val="24"/>
        </w:rPr>
        <w:tab/>
      </w:r>
      <w:r w:rsidR="008A610F" w:rsidRPr="00F306F6">
        <w:rPr>
          <w:rFonts w:ascii="Times New Roman" w:hAnsi="Times New Roman"/>
          <w:bCs/>
          <w:i/>
          <w:sz w:val="24"/>
          <w:szCs w:val="24"/>
        </w:rPr>
        <w:t>$</w:t>
      </w:r>
      <w:r w:rsidRPr="00F306F6">
        <w:rPr>
          <w:rFonts w:ascii="Times New Roman" w:hAnsi="Times New Roman"/>
          <w:bCs/>
          <w:i/>
          <w:sz w:val="24"/>
          <w:szCs w:val="24"/>
        </w:rPr>
        <w:t>60 000</w:t>
      </w:r>
    </w:p>
    <w:p w:rsidR="00F469DC" w:rsidRPr="00F306F6" w:rsidRDefault="00F469DC" w:rsidP="00F469DC">
      <w:pPr>
        <w:pStyle w:val="indent5"/>
        <w:tabs>
          <w:tab w:val="clear" w:pos="6804"/>
          <w:tab w:val="clear" w:pos="7938"/>
          <w:tab w:val="left" w:pos="851"/>
          <w:tab w:val="left" w:pos="1134"/>
          <w:tab w:val="left" w:pos="1418"/>
          <w:tab w:val="right" w:pos="8080"/>
        </w:tabs>
        <w:rPr>
          <w:rFonts w:ascii="Times New Roman" w:hAnsi="Times New Roman"/>
          <w:bCs/>
          <w:i/>
          <w:sz w:val="24"/>
          <w:szCs w:val="24"/>
          <w:u w:val="single"/>
        </w:rPr>
      </w:pPr>
      <w:r w:rsidRPr="00F306F6">
        <w:rPr>
          <w:rFonts w:ascii="Times New Roman" w:hAnsi="Times New Roman"/>
          <w:bCs/>
          <w:i/>
          <w:sz w:val="24"/>
          <w:szCs w:val="24"/>
        </w:rPr>
        <w:tab/>
      </w:r>
      <w:r w:rsidRPr="00F306F6">
        <w:rPr>
          <w:rFonts w:ascii="Times New Roman" w:hAnsi="Times New Roman"/>
          <w:bCs/>
          <w:i/>
          <w:sz w:val="24"/>
          <w:szCs w:val="24"/>
        </w:rPr>
        <w:tab/>
      </w:r>
      <w:r w:rsidR="008A610F" w:rsidRPr="00F306F6">
        <w:rPr>
          <w:rFonts w:ascii="Times New Roman" w:hAnsi="Times New Roman"/>
          <w:bCs/>
          <w:i/>
          <w:sz w:val="24"/>
          <w:szCs w:val="24"/>
        </w:rPr>
        <w:tab/>
      </w:r>
      <w:proofErr w:type="spellStart"/>
      <w:r w:rsidR="008A610F" w:rsidRPr="00F306F6">
        <w:rPr>
          <w:rFonts w:ascii="Times New Roman" w:hAnsi="Times New Roman"/>
          <w:bCs/>
          <w:i/>
          <w:sz w:val="24"/>
          <w:szCs w:val="24"/>
        </w:rPr>
        <w:t>Accum</w:t>
      </w:r>
      <w:proofErr w:type="spellEnd"/>
      <w:r w:rsidR="008A610F" w:rsidRPr="00F306F6">
        <w:rPr>
          <w:rFonts w:ascii="Times New Roman" w:hAnsi="Times New Roman"/>
          <w:bCs/>
          <w:i/>
          <w:sz w:val="24"/>
          <w:szCs w:val="24"/>
        </w:rPr>
        <w:t xml:space="preserve">. </w:t>
      </w:r>
      <w:proofErr w:type="gramStart"/>
      <w:r w:rsidR="008A610F" w:rsidRPr="00F306F6">
        <w:rPr>
          <w:rFonts w:ascii="Times New Roman" w:hAnsi="Times New Roman"/>
          <w:bCs/>
          <w:i/>
          <w:sz w:val="24"/>
          <w:szCs w:val="24"/>
        </w:rPr>
        <w:t>depreciation</w:t>
      </w:r>
      <w:proofErr w:type="gramEnd"/>
      <w:r w:rsidR="008A610F" w:rsidRPr="00F306F6">
        <w:rPr>
          <w:rFonts w:ascii="Times New Roman" w:hAnsi="Times New Roman"/>
          <w:bCs/>
          <w:i/>
          <w:sz w:val="24"/>
          <w:szCs w:val="24"/>
        </w:rPr>
        <w:t xml:space="preserve"> to 31/12/12</w:t>
      </w:r>
      <w:r w:rsidRPr="00F306F6">
        <w:rPr>
          <w:rFonts w:ascii="Times New Roman" w:hAnsi="Times New Roman"/>
          <w:bCs/>
          <w:i/>
          <w:sz w:val="24"/>
          <w:szCs w:val="24"/>
        </w:rPr>
        <w:t xml:space="preserve"> - (</w:t>
      </w:r>
      <w:r w:rsidR="008A610F" w:rsidRPr="00F306F6">
        <w:rPr>
          <w:rFonts w:ascii="Times New Roman" w:hAnsi="Times New Roman"/>
          <w:bCs/>
          <w:i/>
          <w:sz w:val="24"/>
          <w:szCs w:val="24"/>
        </w:rPr>
        <w:t>$</w:t>
      </w:r>
      <w:r w:rsidR="009953E8">
        <w:rPr>
          <w:rFonts w:ascii="Times New Roman" w:hAnsi="Times New Roman"/>
          <w:bCs/>
          <w:i/>
          <w:sz w:val="24"/>
          <w:szCs w:val="24"/>
        </w:rPr>
        <w:t>7</w:t>
      </w:r>
      <w:r w:rsidR="00A150A5">
        <w:rPr>
          <w:rFonts w:ascii="Times New Roman" w:hAnsi="Times New Roman"/>
          <w:bCs/>
          <w:i/>
          <w:sz w:val="24"/>
          <w:szCs w:val="24"/>
        </w:rPr>
        <w:t xml:space="preserve"> </w:t>
      </w:r>
      <w:r w:rsidRPr="00F306F6">
        <w:rPr>
          <w:rFonts w:ascii="Times New Roman" w:hAnsi="Times New Roman"/>
          <w:bCs/>
          <w:i/>
          <w:sz w:val="24"/>
          <w:szCs w:val="24"/>
        </w:rPr>
        <w:t>500 x 59/12)</w:t>
      </w:r>
      <w:r w:rsidRPr="00F306F6">
        <w:rPr>
          <w:rFonts w:ascii="Times New Roman" w:hAnsi="Times New Roman"/>
          <w:bCs/>
          <w:i/>
          <w:sz w:val="24"/>
          <w:szCs w:val="24"/>
        </w:rPr>
        <w:tab/>
      </w:r>
      <w:r w:rsidRPr="00F306F6">
        <w:rPr>
          <w:rFonts w:ascii="Times New Roman" w:hAnsi="Times New Roman"/>
          <w:bCs/>
          <w:i/>
          <w:sz w:val="24"/>
          <w:szCs w:val="24"/>
          <w:u w:val="single"/>
        </w:rPr>
        <w:t>(36 875)</w:t>
      </w:r>
    </w:p>
    <w:p w:rsidR="00F469DC" w:rsidRPr="00F306F6" w:rsidRDefault="008A610F" w:rsidP="00F469DC">
      <w:pPr>
        <w:pStyle w:val="indent5"/>
        <w:tabs>
          <w:tab w:val="clear" w:pos="6804"/>
          <w:tab w:val="clear" w:pos="7938"/>
          <w:tab w:val="left" w:pos="851"/>
          <w:tab w:val="left" w:pos="1134"/>
          <w:tab w:val="left" w:pos="1418"/>
          <w:tab w:val="right" w:pos="8080"/>
        </w:tabs>
        <w:rPr>
          <w:rFonts w:ascii="Times New Roman" w:hAnsi="Times New Roman"/>
          <w:bCs/>
          <w:i/>
          <w:sz w:val="24"/>
          <w:szCs w:val="24"/>
        </w:rPr>
      </w:pPr>
      <w:r w:rsidRPr="00F306F6">
        <w:rPr>
          <w:rFonts w:ascii="Times New Roman" w:hAnsi="Times New Roman"/>
          <w:bCs/>
          <w:i/>
          <w:sz w:val="24"/>
          <w:szCs w:val="24"/>
        </w:rPr>
        <w:tab/>
      </w:r>
      <w:r w:rsidRPr="00F306F6">
        <w:rPr>
          <w:rFonts w:ascii="Times New Roman" w:hAnsi="Times New Roman"/>
          <w:bCs/>
          <w:i/>
          <w:sz w:val="24"/>
          <w:szCs w:val="24"/>
        </w:rPr>
        <w:tab/>
      </w:r>
      <w:r w:rsidRPr="00F306F6">
        <w:rPr>
          <w:rFonts w:ascii="Times New Roman" w:hAnsi="Times New Roman"/>
          <w:bCs/>
          <w:i/>
          <w:sz w:val="24"/>
          <w:szCs w:val="24"/>
        </w:rPr>
        <w:tab/>
        <w:t>Carrying amount at 05/01/13</w:t>
      </w:r>
      <w:r w:rsidR="00F469DC" w:rsidRPr="00F306F6">
        <w:rPr>
          <w:rFonts w:ascii="Times New Roman" w:hAnsi="Times New Roman"/>
          <w:bCs/>
          <w:i/>
          <w:sz w:val="24"/>
          <w:szCs w:val="24"/>
        </w:rPr>
        <w:tab/>
        <w:t>23 125</w:t>
      </w:r>
    </w:p>
    <w:p w:rsidR="00F469DC" w:rsidRPr="00F306F6" w:rsidRDefault="00F469DC" w:rsidP="00F469DC">
      <w:pPr>
        <w:pStyle w:val="indent5"/>
        <w:tabs>
          <w:tab w:val="clear" w:pos="6804"/>
          <w:tab w:val="clear" w:pos="7938"/>
          <w:tab w:val="left" w:pos="851"/>
          <w:tab w:val="left" w:pos="1134"/>
          <w:tab w:val="left" w:pos="1418"/>
          <w:tab w:val="right" w:pos="8080"/>
        </w:tabs>
        <w:rPr>
          <w:rFonts w:ascii="Times New Roman" w:hAnsi="Times New Roman"/>
          <w:bCs/>
          <w:i/>
          <w:sz w:val="24"/>
          <w:szCs w:val="24"/>
          <w:u w:val="single"/>
        </w:rPr>
      </w:pPr>
      <w:r w:rsidRPr="00F306F6">
        <w:rPr>
          <w:rFonts w:ascii="Times New Roman" w:hAnsi="Times New Roman"/>
          <w:bCs/>
          <w:i/>
          <w:sz w:val="24"/>
          <w:szCs w:val="24"/>
        </w:rPr>
        <w:tab/>
      </w:r>
      <w:r w:rsidRPr="00F306F6">
        <w:rPr>
          <w:rFonts w:ascii="Times New Roman" w:hAnsi="Times New Roman"/>
          <w:bCs/>
          <w:i/>
          <w:sz w:val="24"/>
          <w:szCs w:val="24"/>
        </w:rPr>
        <w:tab/>
      </w:r>
      <w:r w:rsidRPr="00F306F6">
        <w:rPr>
          <w:rFonts w:ascii="Times New Roman" w:hAnsi="Times New Roman"/>
          <w:bCs/>
          <w:i/>
          <w:sz w:val="24"/>
          <w:szCs w:val="24"/>
        </w:rPr>
        <w:tab/>
        <w:t>Revised estimated residual value</w:t>
      </w:r>
      <w:r w:rsidRPr="00F306F6">
        <w:rPr>
          <w:rFonts w:ascii="Times New Roman" w:hAnsi="Times New Roman"/>
          <w:bCs/>
          <w:i/>
          <w:sz w:val="24"/>
          <w:szCs w:val="24"/>
        </w:rPr>
        <w:tab/>
      </w:r>
      <w:r w:rsidRPr="00F306F6">
        <w:rPr>
          <w:rFonts w:ascii="Times New Roman" w:hAnsi="Times New Roman"/>
          <w:bCs/>
          <w:i/>
          <w:sz w:val="24"/>
          <w:szCs w:val="24"/>
          <w:u w:val="single"/>
        </w:rPr>
        <w:t>(5 000)</w:t>
      </w:r>
    </w:p>
    <w:p w:rsidR="00F469DC" w:rsidRPr="00F306F6" w:rsidRDefault="00F469DC" w:rsidP="00F469DC">
      <w:pPr>
        <w:pStyle w:val="indent5"/>
        <w:tabs>
          <w:tab w:val="clear" w:pos="6804"/>
          <w:tab w:val="clear" w:pos="7938"/>
          <w:tab w:val="left" w:pos="851"/>
          <w:tab w:val="left" w:pos="1134"/>
          <w:tab w:val="left" w:pos="1418"/>
          <w:tab w:val="right" w:pos="8080"/>
        </w:tabs>
        <w:rPr>
          <w:rFonts w:ascii="Times New Roman" w:hAnsi="Times New Roman"/>
          <w:bCs/>
          <w:i/>
          <w:sz w:val="24"/>
          <w:szCs w:val="24"/>
        </w:rPr>
      </w:pPr>
      <w:r w:rsidRPr="00F306F6">
        <w:rPr>
          <w:rFonts w:ascii="Times New Roman" w:hAnsi="Times New Roman"/>
          <w:bCs/>
          <w:i/>
          <w:sz w:val="24"/>
          <w:szCs w:val="24"/>
        </w:rPr>
        <w:tab/>
      </w:r>
      <w:r w:rsidRPr="00F306F6">
        <w:rPr>
          <w:rFonts w:ascii="Times New Roman" w:hAnsi="Times New Roman"/>
          <w:bCs/>
          <w:i/>
          <w:sz w:val="24"/>
          <w:szCs w:val="24"/>
        </w:rPr>
        <w:tab/>
      </w:r>
      <w:r w:rsidRPr="00F306F6">
        <w:rPr>
          <w:rFonts w:ascii="Times New Roman" w:hAnsi="Times New Roman"/>
          <w:bCs/>
          <w:i/>
          <w:sz w:val="24"/>
          <w:szCs w:val="24"/>
        </w:rPr>
        <w:tab/>
        <w:t>Revised depreciable amount</w:t>
      </w:r>
      <w:r w:rsidRPr="00F306F6">
        <w:rPr>
          <w:rFonts w:ascii="Times New Roman" w:hAnsi="Times New Roman"/>
          <w:bCs/>
          <w:i/>
          <w:sz w:val="24"/>
          <w:szCs w:val="24"/>
        </w:rPr>
        <w:tab/>
      </w:r>
      <w:r w:rsidR="008A610F" w:rsidRPr="00F306F6">
        <w:rPr>
          <w:rFonts w:ascii="Times New Roman" w:hAnsi="Times New Roman"/>
          <w:bCs/>
          <w:i/>
          <w:sz w:val="24"/>
          <w:szCs w:val="24"/>
        </w:rPr>
        <w:t>$</w:t>
      </w:r>
      <w:r w:rsidRPr="00F306F6">
        <w:rPr>
          <w:rFonts w:ascii="Times New Roman" w:hAnsi="Times New Roman"/>
          <w:bCs/>
          <w:i/>
          <w:sz w:val="24"/>
          <w:szCs w:val="24"/>
          <w:u w:val="single"/>
        </w:rPr>
        <w:t>18 125</w:t>
      </w:r>
    </w:p>
    <w:p w:rsidR="00F469DC" w:rsidRPr="00F306F6" w:rsidRDefault="00F469DC" w:rsidP="00F469DC">
      <w:pPr>
        <w:pStyle w:val="indent5"/>
        <w:tabs>
          <w:tab w:val="clear" w:pos="6804"/>
          <w:tab w:val="clear" w:pos="7938"/>
          <w:tab w:val="left" w:pos="851"/>
          <w:tab w:val="left" w:pos="1134"/>
          <w:tab w:val="left" w:pos="1418"/>
          <w:tab w:val="right" w:pos="8080"/>
        </w:tabs>
        <w:rPr>
          <w:rFonts w:ascii="Times New Roman" w:hAnsi="Times New Roman"/>
          <w:bCs/>
          <w:i/>
          <w:sz w:val="24"/>
          <w:szCs w:val="24"/>
        </w:rPr>
      </w:pPr>
    </w:p>
    <w:p w:rsidR="00F469DC" w:rsidRPr="00F306F6" w:rsidRDefault="00F469DC" w:rsidP="00F469DC">
      <w:pPr>
        <w:pStyle w:val="indent5"/>
        <w:tabs>
          <w:tab w:val="clear" w:pos="6804"/>
          <w:tab w:val="clear" w:pos="7938"/>
          <w:tab w:val="left" w:pos="851"/>
          <w:tab w:val="left" w:pos="1134"/>
          <w:tab w:val="left" w:pos="1418"/>
          <w:tab w:val="left" w:pos="4140"/>
          <w:tab w:val="left" w:pos="4500"/>
          <w:tab w:val="right" w:pos="8080"/>
        </w:tabs>
        <w:rPr>
          <w:rFonts w:ascii="Times New Roman" w:hAnsi="Times New Roman"/>
          <w:bCs/>
          <w:i/>
          <w:sz w:val="24"/>
          <w:szCs w:val="24"/>
        </w:rPr>
      </w:pPr>
      <w:r w:rsidRPr="00F306F6">
        <w:rPr>
          <w:rFonts w:ascii="Times New Roman" w:hAnsi="Times New Roman"/>
          <w:bCs/>
          <w:i/>
          <w:sz w:val="24"/>
          <w:szCs w:val="24"/>
        </w:rPr>
        <w:tab/>
      </w:r>
      <w:r w:rsidRPr="00F306F6">
        <w:rPr>
          <w:rFonts w:ascii="Times New Roman" w:hAnsi="Times New Roman"/>
          <w:bCs/>
          <w:i/>
          <w:sz w:val="24"/>
          <w:szCs w:val="24"/>
        </w:rPr>
        <w:tab/>
      </w:r>
      <w:r w:rsidRPr="00F306F6">
        <w:rPr>
          <w:rFonts w:ascii="Times New Roman" w:hAnsi="Times New Roman"/>
          <w:bCs/>
          <w:i/>
          <w:sz w:val="24"/>
          <w:szCs w:val="24"/>
        </w:rPr>
        <w:tab/>
        <w:t xml:space="preserve">M2’s remaining useful life  </w:t>
      </w:r>
      <w:r w:rsidRPr="00F306F6">
        <w:rPr>
          <w:rFonts w:ascii="Times New Roman" w:hAnsi="Times New Roman"/>
          <w:bCs/>
          <w:i/>
          <w:sz w:val="24"/>
          <w:szCs w:val="24"/>
        </w:rPr>
        <w:tab/>
        <w:t xml:space="preserve">= </w:t>
      </w:r>
      <w:r w:rsidRPr="00F306F6">
        <w:rPr>
          <w:rFonts w:ascii="Times New Roman" w:hAnsi="Times New Roman"/>
          <w:bCs/>
          <w:i/>
          <w:sz w:val="24"/>
          <w:szCs w:val="24"/>
        </w:rPr>
        <w:tab/>
        <w:t xml:space="preserve">6 years – 4 years 11 months + 1 year </w:t>
      </w:r>
    </w:p>
    <w:p w:rsidR="00F469DC" w:rsidRPr="00F306F6" w:rsidRDefault="00F469DC" w:rsidP="00F469DC">
      <w:pPr>
        <w:pStyle w:val="indent5"/>
        <w:tabs>
          <w:tab w:val="clear" w:pos="2552"/>
          <w:tab w:val="clear" w:pos="6804"/>
          <w:tab w:val="clear" w:pos="7938"/>
          <w:tab w:val="left" w:pos="851"/>
          <w:tab w:val="left" w:pos="1134"/>
          <w:tab w:val="left" w:pos="1418"/>
          <w:tab w:val="left" w:pos="4140"/>
          <w:tab w:val="left" w:pos="4500"/>
          <w:tab w:val="right" w:pos="8080"/>
        </w:tabs>
        <w:rPr>
          <w:rFonts w:ascii="Times New Roman" w:hAnsi="Times New Roman"/>
          <w:bCs/>
          <w:i/>
          <w:sz w:val="24"/>
          <w:szCs w:val="24"/>
        </w:rPr>
      </w:pPr>
      <w:r w:rsidRPr="00F306F6">
        <w:rPr>
          <w:rFonts w:ascii="Times New Roman" w:hAnsi="Times New Roman"/>
          <w:bCs/>
          <w:i/>
          <w:sz w:val="24"/>
          <w:szCs w:val="24"/>
        </w:rPr>
        <w:tab/>
      </w:r>
      <w:r w:rsidRPr="00F306F6">
        <w:rPr>
          <w:rFonts w:ascii="Times New Roman" w:hAnsi="Times New Roman"/>
          <w:bCs/>
          <w:i/>
          <w:sz w:val="24"/>
          <w:szCs w:val="24"/>
        </w:rPr>
        <w:tab/>
      </w:r>
      <w:r w:rsidRPr="00F306F6">
        <w:rPr>
          <w:rFonts w:ascii="Times New Roman" w:hAnsi="Times New Roman"/>
          <w:bCs/>
          <w:i/>
          <w:sz w:val="24"/>
          <w:szCs w:val="24"/>
        </w:rPr>
        <w:tab/>
      </w:r>
      <w:r w:rsidRPr="00F306F6">
        <w:rPr>
          <w:rFonts w:ascii="Times New Roman" w:hAnsi="Times New Roman"/>
          <w:bCs/>
          <w:i/>
          <w:sz w:val="24"/>
          <w:szCs w:val="24"/>
        </w:rPr>
        <w:tab/>
      </w:r>
      <w:r w:rsidRPr="00F306F6">
        <w:rPr>
          <w:rFonts w:ascii="Times New Roman" w:hAnsi="Times New Roman"/>
          <w:bCs/>
          <w:i/>
          <w:sz w:val="24"/>
          <w:szCs w:val="24"/>
        </w:rPr>
        <w:tab/>
      </w:r>
      <w:r w:rsidRPr="00F306F6">
        <w:rPr>
          <w:rFonts w:ascii="Times New Roman" w:hAnsi="Times New Roman"/>
          <w:bCs/>
          <w:i/>
          <w:sz w:val="24"/>
          <w:szCs w:val="24"/>
        </w:rPr>
        <w:tab/>
        <w:t xml:space="preserve">= </w:t>
      </w:r>
      <w:r w:rsidRPr="00F306F6">
        <w:rPr>
          <w:rFonts w:ascii="Times New Roman" w:hAnsi="Times New Roman"/>
          <w:bCs/>
          <w:i/>
          <w:sz w:val="24"/>
          <w:szCs w:val="24"/>
        </w:rPr>
        <w:tab/>
        <w:t xml:space="preserve">2 years 1 month  </w:t>
      </w:r>
    </w:p>
    <w:p w:rsidR="00F469DC" w:rsidRPr="00F306F6" w:rsidRDefault="00F469DC" w:rsidP="00F469DC">
      <w:pPr>
        <w:pStyle w:val="indent5"/>
        <w:tabs>
          <w:tab w:val="clear" w:pos="2552"/>
          <w:tab w:val="clear" w:pos="6804"/>
          <w:tab w:val="clear" w:pos="7938"/>
          <w:tab w:val="left" w:pos="851"/>
          <w:tab w:val="left" w:pos="1134"/>
          <w:tab w:val="left" w:pos="1418"/>
          <w:tab w:val="left" w:pos="4140"/>
          <w:tab w:val="left" w:pos="4500"/>
          <w:tab w:val="right" w:pos="8080"/>
        </w:tabs>
        <w:rPr>
          <w:rFonts w:ascii="Times New Roman" w:hAnsi="Times New Roman"/>
          <w:bCs/>
          <w:i/>
          <w:sz w:val="24"/>
          <w:szCs w:val="24"/>
        </w:rPr>
      </w:pPr>
      <w:r w:rsidRPr="00F306F6">
        <w:rPr>
          <w:rFonts w:ascii="Times New Roman" w:hAnsi="Times New Roman"/>
          <w:bCs/>
          <w:i/>
          <w:sz w:val="24"/>
          <w:szCs w:val="24"/>
        </w:rPr>
        <w:tab/>
      </w:r>
      <w:r w:rsidRPr="00F306F6">
        <w:rPr>
          <w:rFonts w:ascii="Times New Roman" w:hAnsi="Times New Roman"/>
          <w:bCs/>
          <w:i/>
          <w:sz w:val="24"/>
          <w:szCs w:val="24"/>
        </w:rPr>
        <w:tab/>
      </w:r>
      <w:r w:rsidRPr="00F306F6">
        <w:rPr>
          <w:rFonts w:ascii="Times New Roman" w:hAnsi="Times New Roman"/>
          <w:bCs/>
          <w:i/>
          <w:sz w:val="24"/>
          <w:szCs w:val="24"/>
        </w:rPr>
        <w:tab/>
      </w:r>
      <w:r w:rsidRPr="00F306F6">
        <w:rPr>
          <w:rFonts w:ascii="Times New Roman" w:hAnsi="Times New Roman"/>
          <w:bCs/>
          <w:i/>
          <w:sz w:val="24"/>
          <w:szCs w:val="24"/>
        </w:rPr>
        <w:tab/>
      </w:r>
      <w:r w:rsidRPr="00F306F6">
        <w:rPr>
          <w:rFonts w:ascii="Times New Roman" w:hAnsi="Times New Roman"/>
          <w:bCs/>
          <w:i/>
          <w:sz w:val="24"/>
          <w:szCs w:val="24"/>
        </w:rPr>
        <w:tab/>
      </w:r>
      <w:r w:rsidRPr="00F306F6">
        <w:rPr>
          <w:rFonts w:ascii="Times New Roman" w:hAnsi="Times New Roman"/>
          <w:bCs/>
          <w:i/>
          <w:sz w:val="24"/>
          <w:szCs w:val="24"/>
        </w:rPr>
        <w:tab/>
        <w:t xml:space="preserve">= </w:t>
      </w:r>
      <w:r w:rsidRPr="00F306F6">
        <w:rPr>
          <w:rFonts w:ascii="Times New Roman" w:hAnsi="Times New Roman"/>
          <w:bCs/>
          <w:i/>
          <w:sz w:val="24"/>
          <w:szCs w:val="24"/>
        </w:rPr>
        <w:tab/>
        <w:t>25 months</w:t>
      </w:r>
    </w:p>
    <w:p w:rsidR="00F469DC" w:rsidRPr="00F306F6" w:rsidRDefault="00F469DC" w:rsidP="00F469DC">
      <w:pPr>
        <w:pStyle w:val="indent5"/>
        <w:tabs>
          <w:tab w:val="clear" w:pos="6804"/>
          <w:tab w:val="clear" w:pos="7938"/>
          <w:tab w:val="left" w:pos="851"/>
          <w:tab w:val="left" w:pos="1134"/>
          <w:tab w:val="left" w:pos="1418"/>
          <w:tab w:val="left" w:pos="4140"/>
          <w:tab w:val="left" w:pos="4500"/>
          <w:tab w:val="right" w:pos="8080"/>
        </w:tabs>
        <w:rPr>
          <w:rFonts w:ascii="Times New Roman" w:hAnsi="Times New Roman"/>
          <w:bCs/>
          <w:i/>
          <w:sz w:val="24"/>
          <w:szCs w:val="24"/>
        </w:rPr>
      </w:pPr>
    </w:p>
    <w:p w:rsidR="00F469DC" w:rsidRPr="00F306F6" w:rsidRDefault="00F469DC" w:rsidP="00F469DC">
      <w:pPr>
        <w:pStyle w:val="indent5"/>
        <w:tabs>
          <w:tab w:val="clear" w:pos="6804"/>
          <w:tab w:val="clear" w:pos="7938"/>
          <w:tab w:val="left" w:pos="851"/>
          <w:tab w:val="left" w:pos="1134"/>
          <w:tab w:val="left" w:pos="1418"/>
          <w:tab w:val="left" w:pos="4140"/>
          <w:tab w:val="left" w:pos="4500"/>
          <w:tab w:val="right" w:pos="8080"/>
        </w:tabs>
        <w:rPr>
          <w:rFonts w:ascii="Times New Roman" w:hAnsi="Times New Roman"/>
          <w:bCs/>
          <w:i/>
          <w:sz w:val="24"/>
          <w:szCs w:val="24"/>
        </w:rPr>
      </w:pPr>
      <w:r w:rsidRPr="00F306F6">
        <w:rPr>
          <w:rFonts w:ascii="Times New Roman" w:hAnsi="Times New Roman"/>
          <w:bCs/>
          <w:i/>
          <w:sz w:val="24"/>
          <w:szCs w:val="24"/>
        </w:rPr>
        <w:tab/>
      </w:r>
      <w:r w:rsidRPr="00F306F6">
        <w:rPr>
          <w:rFonts w:ascii="Times New Roman" w:hAnsi="Times New Roman"/>
          <w:bCs/>
          <w:i/>
          <w:sz w:val="24"/>
          <w:szCs w:val="24"/>
        </w:rPr>
        <w:tab/>
      </w:r>
      <w:r w:rsidRPr="00F306F6">
        <w:rPr>
          <w:rFonts w:ascii="Times New Roman" w:hAnsi="Times New Roman"/>
          <w:bCs/>
          <w:i/>
          <w:sz w:val="24"/>
          <w:szCs w:val="24"/>
        </w:rPr>
        <w:tab/>
        <w:t>M2’s depreciation expense p.a.</w:t>
      </w:r>
      <w:r w:rsidRPr="00F306F6">
        <w:rPr>
          <w:rFonts w:ascii="Times New Roman" w:hAnsi="Times New Roman"/>
          <w:bCs/>
          <w:i/>
          <w:sz w:val="24"/>
          <w:szCs w:val="24"/>
        </w:rPr>
        <w:tab/>
        <w:t>=</w:t>
      </w:r>
      <w:r w:rsidRPr="00F306F6">
        <w:rPr>
          <w:rFonts w:ascii="Times New Roman" w:hAnsi="Times New Roman"/>
          <w:bCs/>
          <w:i/>
          <w:sz w:val="24"/>
          <w:szCs w:val="24"/>
        </w:rPr>
        <w:tab/>
      </w:r>
      <w:r w:rsidR="008A610F" w:rsidRPr="00F306F6">
        <w:rPr>
          <w:rFonts w:ascii="Times New Roman" w:hAnsi="Times New Roman"/>
          <w:bCs/>
          <w:i/>
          <w:sz w:val="24"/>
          <w:szCs w:val="24"/>
        </w:rPr>
        <w:t>$</w:t>
      </w:r>
      <w:r w:rsidRPr="00F306F6">
        <w:rPr>
          <w:rFonts w:ascii="Times New Roman" w:hAnsi="Times New Roman"/>
          <w:bCs/>
          <w:i/>
          <w:sz w:val="24"/>
          <w:szCs w:val="24"/>
        </w:rPr>
        <w:t>18 125/25 x 12</w:t>
      </w:r>
    </w:p>
    <w:p w:rsidR="00F469DC" w:rsidRPr="00F306F6" w:rsidRDefault="009953E8" w:rsidP="00F469DC">
      <w:pPr>
        <w:pStyle w:val="indent5"/>
        <w:tabs>
          <w:tab w:val="clear" w:pos="6804"/>
          <w:tab w:val="clear" w:pos="7938"/>
          <w:tab w:val="left" w:pos="851"/>
          <w:tab w:val="left" w:pos="1134"/>
          <w:tab w:val="left" w:pos="1418"/>
          <w:tab w:val="left" w:pos="3960"/>
          <w:tab w:val="left" w:pos="4140"/>
          <w:tab w:val="left" w:pos="4500"/>
          <w:tab w:val="right" w:pos="8080"/>
        </w:tabs>
        <w:rPr>
          <w:rFonts w:ascii="Times New Roman" w:hAnsi="Times New Roman"/>
          <w:bCs/>
          <w:i/>
          <w:sz w:val="24"/>
          <w:szCs w:val="24"/>
        </w:rPr>
      </w:pP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r>
      <w:r>
        <w:rPr>
          <w:rFonts w:ascii="Times New Roman" w:hAnsi="Times New Roman"/>
          <w:bCs/>
          <w:i/>
          <w:sz w:val="24"/>
          <w:szCs w:val="24"/>
        </w:rPr>
        <w:tab/>
        <w:t>=</w:t>
      </w:r>
      <w:r>
        <w:rPr>
          <w:rFonts w:ascii="Times New Roman" w:hAnsi="Times New Roman"/>
          <w:bCs/>
          <w:i/>
          <w:sz w:val="24"/>
          <w:szCs w:val="24"/>
        </w:rPr>
        <w:tab/>
        <w:t>$8</w:t>
      </w:r>
      <w:r w:rsidR="00A150A5">
        <w:rPr>
          <w:rFonts w:ascii="Times New Roman" w:hAnsi="Times New Roman"/>
          <w:bCs/>
          <w:i/>
          <w:sz w:val="24"/>
          <w:szCs w:val="24"/>
        </w:rPr>
        <w:t xml:space="preserve"> </w:t>
      </w:r>
      <w:r w:rsidR="00F469DC" w:rsidRPr="00F306F6">
        <w:rPr>
          <w:rFonts w:ascii="Times New Roman" w:hAnsi="Times New Roman"/>
          <w:bCs/>
          <w:i/>
          <w:sz w:val="24"/>
          <w:szCs w:val="24"/>
        </w:rPr>
        <w:t>700</w:t>
      </w:r>
    </w:p>
    <w:p w:rsidR="00F469DC" w:rsidRPr="00F306F6" w:rsidRDefault="00F469DC" w:rsidP="00F469DC">
      <w:pPr>
        <w:pStyle w:val="indent5"/>
        <w:tabs>
          <w:tab w:val="clear" w:pos="1418"/>
          <w:tab w:val="clear" w:pos="1985"/>
          <w:tab w:val="clear" w:pos="2552"/>
          <w:tab w:val="clear" w:pos="7938"/>
          <w:tab w:val="left" w:pos="851"/>
          <w:tab w:val="left" w:pos="1134"/>
          <w:tab w:val="left" w:pos="5103"/>
          <w:tab w:val="right" w:pos="8222"/>
        </w:tabs>
        <w:ind w:left="0" w:firstLine="0"/>
        <w:rPr>
          <w:rFonts w:ascii="Times New Roman" w:hAnsi="Times New Roman"/>
          <w:bCs/>
          <w:i/>
          <w:sz w:val="24"/>
          <w:szCs w:val="24"/>
        </w:rPr>
      </w:pPr>
    </w:p>
    <w:p w:rsidR="00F469DC" w:rsidRPr="00F306F6" w:rsidRDefault="00F469DC" w:rsidP="00F469DC">
      <w:pPr>
        <w:pStyle w:val="indent5"/>
        <w:tabs>
          <w:tab w:val="clear" w:pos="1418"/>
          <w:tab w:val="clear" w:pos="1985"/>
          <w:tab w:val="clear" w:pos="2552"/>
          <w:tab w:val="clear" w:pos="7938"/>
          <w:tab w:val="left" w:pos="851"/>
          <w:tab w:val="left" w:pos="1134"/>
          <w:tab w:val="left" w:pos="5103"/>
          <w:tab w:val="right" w:pos="8222"/>
        </w:tabs>
        <w:ind w:left="0" w:firstLine="0"/>
        <w:rPr>
          <w:rFonts w:ascii="Times New Roman" w:hAnsi="Times New Roman"/>
          <w:bCs/>
          <w:sz w:val="24"/>
          <w:szCs w:val="24"/>
        </w:rPr>
      </w:pP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20/06</w:t>
      </w:r>
      <w:r w:rsidRPr="00F306F6">
        <w:rPr>
          <w:rFonts w:ascii="Times New Roman" w:hAnsi="Times New Roman"/>
          <w:bCs/>
          <w:sz w:val="24"/>
          <w:szCs w:val="24"/>
        </w:rPr>
        <w:tab/>
        <w:t xml:space="preserve">Depreciation </w:t>
      </w:r>
      <w:r w:rsidR="00621317" w:rsidRPr="00F306F6">
        <w:rPr>
          <w:rFonts w:ascii="Times New Roman" w:hAnsi="Times New Roman"/>
          <w:bCs/>
          <w:sz w:val="24"/>
          <w:szCs w:val="24"/>
        </w:rPr>
        <w:t>e</w:t>
      </w:r>
      <w:r w:rsidRPr="00F306F6">
        <w:rPr>
          <w:rFonts w:ascii="Times New Roman" w:hAnsi="Times New Roman"/>
          <w:bCs/>
          <w:sz w:val="24"/>
          <w:szCs w:val="24"/>
        </w:rPr>
        <w:t xml:space="preserve">xpense – Vehicles </w:t>
      </w:r>
      <w:r w:rsidRPr="00F306F6">
        <w:rPr>
          <w:rFonts w:ascii="Times New Roman" w:hAnsi="Times New Roman"/>
          <w:bCs/>
          <w:sz w:val="24"/>
          <w:szCs w:val="24"/>
        </w:rPr>
        <w:tab/>
        <w:t>Dr</w:t>
      </w:r>
      <w:r w:rsidRPr="00F306F6">
        <w:rPr>
          <w:rFonts w:ascii="Times New Roman" w:hAnsi="Times New Roman"/>
          <w:bCs/>
          <w:sz w:val="24"/>
          <w:szCs w:val="24"/>
        </w:rPr>
        <w:tab/>
        <w:t>977</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t xml:space="preserve">Accumulated </w:t>
      </w:r>
      <w:r w:rsidR="00621317" w:rsidRPr="00F306F6">
        <w:rPr>
          <w:rFonts w:ascii="Times New Roman" w:hAnsi="Times New Roman"/>
          <w:bCs/>
          <w:sz w:val="24"/>
          <w:szCs w:val="24"/>
        </w:rPr>
        <w:t>d</w:t>
      </w:r>
      <w:r w:rsidRPr="00F306F6">
        <w:rPr>
          <w:rFonts w:ascii="Times New Roman" w:hAnsi="Times New Roman"/>
          <w:bCs/>
          <w:sz w:val="24"/>
          <w:szCs w:val="24"/>
        </w:rPr>
        <w:t>epreciation – Vehicles</w:t>
      </w:r>
      <w:r w:rsidRPr="00F306F6">
        <w:rPr>
          <w:rFonts w:ascii="Times New Roman" w:hAnsi="Times New Roman"/>
          <w:bCs/>
          <w:sz w:val="24"/>
          <w:szCs w:val="24"/>
        </w:rPr>
        <w:tab/>
        <w:t>Cr</w:t>
      </w:r>
      <w:r w:rsidRPr="00F306F6">
        <w:rPr>
          <w:rFonts w:ascii="Times New Roman" w:hAnsi="Times New Roman"/>
          <w:bCs/>
          <w:sz w:val="24"/>
          <w:szCs w:val="24"/>
        </w:rPr>
        <w:tab/>
      </w:r>
      <w:r w:rsidRPr="00F306F6">
        <w:rPr>
          <w:rFonts w:ascii="Times New Roman" w:hAnsi="Times New Roman"/>
          <w:bCs/>
          <w:sz w:val="24"/>
          <w:szCs w:val="24"/>
        </w:rPr>
        <w:tab/>
        <w:t>977</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ab/>
        <w:t>(1 old vehicle depreciation:</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i/>
          <w:sz w:val="24"/>
          <w:szCs w:val="24"/>
        </w:rPr>
        <w:t xml:space="preserve"> </w:t>
      </w:r>
      <w:r w:rsidR="008A610F" w:rsidRPr="00F306F6">
        <w:rPr>
          <w:rFonts w:ascii="Times New Roman" w:hAnsi="Times New Roman"/>
          <w:bCs/>
          <w:sz w:val="24"/>
          <w:szCs w:val="24"/>
        </w:rPr>
        <w:t>$</w:t>
      </w:r>
      <w:r w:rsidR="009953E8">
        <w:rPr>
          <w:rFonts w:ascii="Times New Roman" w:hAnsi="Times New Roman"/>
          <w:bCs/>
          <w:sz w:val="24"/>
          <w:szCs w:val="24"/>
        </w:rPr>
        <w:t>4</w:t>
      </w:r>
      <w:r w:rsidRPr="00F306F6">
        <w:rPr>
          <w:rFonts w:ascii="Times New Roman" w:hAnsi="Times New Roman"/>
          <w:bCs/>
          <w:sz w:val="24"/>
          <w:szCs w:val="24"/>
        </w:rPr>
        <w:t>886 x 40% x 6/12)</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p>
    <w:p w:rsidR="00F76967" w:rsidRPr="00F306F6" w:rsidRDefault="00F76967"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p>
    <w:p w:rsidR="00BA4494"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20/06</w:t>
      </w:r>
      <w:r w:rsidRPr="00F306F6">
        <w:rPr>
          <w:rFonts w:ascii="Times New Roman" w:hAnsi="Times New Roman"/>
          <w:bCs/>
          <w:sz w:val="24"/>
          <w:szCs w:val="24"/>
        </w:rPr>
        <w:tab/>
      </w:r>
      <w:r w:rsidR="00BA4494" w:rsidRPr="00F306F6">
        <w:rPr>
          <w:rFonts w:ascii="Times New Roman" w:hAnsi="Times New Roman"/>
          <w:bCs/>
          <w:sz w:val="24"/>
          <w:szCs w:val="24"/>
        </w:rPr>
        <w:t>Vehicles *</w:t>
      </w:r>
      <w:r w:rsidR="00BA4494" w:rsidRPr="00F306F6">
        <w:rPr>
          <w:rFonts w:ascii="Times New Roman" w:hAnsi="Times New Roman"/>
          <w:bCs/>
          <w:sz w:val="24"/>
          <w:szCs w:val="24"/>
        </w:rPr>
        <w:tab/>
        <w:t>Dr</w:t>
      </w:r>
      <w:r w:rsidR="00BA4494" w:rsidRPr="00F306F6">
        <w:rPr>
          <w:rFonts w:ascii="Times New Roman" w:hAnsi="Times New Roman"/>
          <w:bCs/>
          <w:sz w:val="24"/>
          <w:szCs w:val="24"/>
        </w:rPr>
        <w:tab/>
        <w:t>27 000</w:t>
      </w:r>
    </w:p>
    <w:p w:rsidR="00F469DC" w:rsidRPr="00F306F6" w:rsidRDefault="00BA4494"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00F469DC" w:rsidRPr="00F306F6">
        <w:rPr>
          <w:rFonts w:ascii="Times New Roman" w:hAnsi="Times New Roman"/>
          <w:bCs/>
          <w:sz w:val="24"/>
          <w:szCs w:val="24"/>
        </w:rPr>
        <w:t xml:space="preserve">Accumulated </w:t>
      </w:r>
      <w:r w:rsidR="00621317" w:rsidRPr="00F306F6">
        <w:rPr>
          <w:rFonts w:ascii="Times New Roman" w:hAnsi="Times New Roman"/>
          <w:bCs/>
          <w:sz w:val="24"/>
          <w:szCs w:val="24"/>
        </w:rPr>
        <w:t>d</w:t>
      </w:r>
      <w:r w:rsidR="00F469DC" w:rsidRPr="00F306F6">
        <w:rPr>
          <w:rFonts w:ascii="Times New Roman" w:hAnsi="Times New Roman"/>
          <w:bCs/>
          <w:sz w:val="24"/>
          <w:szCs w:val="24"/>
        </w:rPr>
        <w:t>epreciation – Vehicles *</w:t>
      </w:r>
      <w:r w:rsidRPr="00F306F6">
        <w:rPr>
          <w:rFonts w:ascii="Times New Roman" w:hAnsi="Times New Roman"/>
          <w:bCs/>
          <w:sz w:val="24"/>
          <w:szCs w:val="24"/>
        </w:rPr>
        <w:t>*</w:t>
      </w:r>
      <w:r w:rsidR="00F469DC" w:rsidRPr="00F306F6">
        <w:rPr>
          <w:rFonts w:ascii="Times New Roman" w:hAnsi="Times New Roman"/>
          <w:bCs/>
          <w:sz w:val="24"/>
          <w:szCs w:val="24"/>
        </w:rPr>
        <w:tab/>
        <w:t>Dr</w:t>
      </w:r>
      <w:r w:rsidR="00F469DC" w:rsidRPr="00F306F6">
        <w:rPr>
          <w:rFonts w:ascii="Times New Roman" w:hAnsi="Times New Roman"/>
          <w:bCs/>
          <w:sz w:val="24"/>
          <w:szCs w:val="24"/>
        </w:rPr>
        <w:tab/>
        <w:t>19 491</w:t>
      </w:r>
    </w:p>
    <w:p w:rsidR="00F469DC" w:rsidRPr="00F306F6" w:rsidRDefault="00BA4494"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ab/>
        <w:t>Loss on sale of vehicle ***</w:t>
      </w:r>
      <w:r w:rsidRPr="00F306F6">
        <w:rPr>
          <w:rFonts w:ascii="Times New Roman" w:hAnsi="Times New Roman"/>
          <w:bCs/>
          <w:sz w:val="24"/>
          <w:szCs w:val="24"/>
        </w:rPr>
        <w:tab/>
        <w:t>Dr</w:t>
      </w:r>
      <w:r w:rsidRPr="00F306F6">
        <w:rPr>
          <w:rFonts w:ascii="Times New Roman" w:hAnsi="Times New Roman"/>
          <w:bCs/>
          <w:sz w:val="24"/>
          <w:szCs w:val="24"/>
        </w:rPr>
        <w:tab/>
        <w:t>2</w:t>
      </w:r>
      <w:r w:rsidR="00F469DC" w:rsidRPr="00F306F6">
        <w:rPr>
          <w:rFonts w:ascii="Times New Roman" w:hAnsi="Times New Roman"/>
          <w:bCs/>
          <w:sz w:val="24"/>
          <w:szCs w:val="24"/>
        </w:rPr>
        <w:t>09</w:t>
      </w:r>
    </w:p>
    <w:p w:rsidR="00BA4494" w:rsidRPr="00F306F6" w:rsidRDefault="00BA4494"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t>Cash ****</w:t>
      </w:r>
      <w:r w:rsidRPr="00F306F6">
        <w:rPr>
          <w:rFonts w:ascii="Times New Roman" w:hAnsi="Times New Roman"/>
          <w:bCs/>
          <w:sz w:val="24"/>
          <w:szCs w:val="24"/>
        </w:rPr>
        <w:tab/>
        <w:t>Cr</w:t>
      </w:r>
      <w:r w:rsidRPr="00F306F6">
        <w:rPr>
          <w:rFonts w:ascii="Times New Roman" w:hAnsi="Times New Roman"/>
          <w:bCs/>
          <w:sz w:val="24"/>
          <w:szCs w:val="24"/>
        </w:rPr>
        <w:tab/>
      </w:r>
      <w:r w:rsidRPr="00F306F6">
        <w:rPr>
          <w:rFonts w:ascii="Times New Roman" w:hAnsi="Times New Roman"/>
          <w:bCs/>
          <w:sz w:val="24"/>
          <w:szCs w:val="24"/>
        </w:rPr>
        <w:tab/>
        <w:t>23 300</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t>Vehicles</w:t>
      </w:r>
      <w:r w:rsidRPr="00F306F6">
        <w:rPr>
          <w:rFonts w:ascii="Times New Roman" w:hAnsi="Times New Roman"/>
          <w:bCs/>
          <w:sz w:val="24"/>
          <w:szCs w:val="24"/>
        </w:rPr>
        <w:tab/>
        <w:t>Cr</w:t>
      </w:r>
      <w:r w:rsidRPr="00F306F6">
        <w:rPr>
          <w:rFonts w:ascii="Times New Roman" w:hAnsi="Times New Roman"/>
          <w:bCs/>
          <w:sz w:val="24"/>
          <w:szCs w:val="24"/>
        </w:rPr>
        <w:tab/>
      </w:r>
      <w:r w:rsidRPr="00F306F6">
        <w:rPr>
          <w:rFonts w:ascii="Times New Roman" w:hAnsi="Times New Roman"/>
          <w:bCs/>
          <w:sz w:val="24"/>
          <w:szCs w:val="24"/>
        </w:rPr>
        <w:tab/>
        <w:t>23 400</w:t>
      </w:r>
    </w:p>
    <w:p w:rsidR="00F469DC" w:rsidRPr="00F306F6" w:rsidRDefault="00BA4494"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ab/>
        <w:t xml:space="preserve">(Trade-in of old vehicle for new </w:t>
      </w:r>
      <w:r w:rsidR="00E80FC0" w:rsidRPr="00F306F6">
        <w:rPr>
          <w:rFonts w:ascii="Times New Roman" w:hAnsi="Times New Roman"/>
          <w:bCs/>
          <w:sz w:val="24"/>
          <w:szCs w:val="24"/>
        </w:rPr>
        <w:t>vehicle)</w:t>
      </w:r>
    </w:p>
    <w:p w:rsidR="00BA4494" w:rsidRPr="00F306F6" w:rsidRDefault="00BA4494"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i/>
          <w:sz w:val="24"/>
          <w:szCs w:val="24"/>
        </w:rPr>
      </w:pPr>
      <w:r w:rsidRPr="00F306F6">
        <w:rPr>
          <w:rFonts w:ascii="Times New Roman" w:hAnsi="Times New Roman"/>
          <w:bCs/>
          <w:i/>
          <w:sz w:val="24"/>
          <w:szCs w:val="24"/>
        </w:rPr>
        <w:tab/>
        <w:t xml:space="preserve">* </w:t>
      </w:r>
      <w:r w:rsidR="008A610F" w:rsidRPr="00F306F6">
        <w:rPr>
          <w:rFonts w:ascii="Times New Roman" w:hAnsi="Times New Roman"/>
          <w:bCs/>
          <w:i/>
          <w:sz w:val="24"/>
          <w:szCs w:val="24"/>
        </w:rPr>
        <w:t>$</w:t>
      </w:r>
      <w:r w:rsidR="009953E8">
        <w:rPr>
          <w:rFonts w:ascii="Times New Roman" w:hAnsi="Times New Roman"/>
          <w:bCs/>
          <w:i/>
          <w:sz w:val="24"/>
          <w:szCs w:val="24"/>
        </w:rPr>
        <w:t>3</w:t>
      </w:r>
      <w:r w:rsidR="00A150A5">
        <w:rPr>
          <w:rFonts w:ascii="Times New Roman" w:hAnsi="Times New Roman"/>
          <w:bCs/>
          <w:i/>
          <w:sz w:val="24"/>
          <w:szCs w:val="24"/>
        </w:rPr>
        <w:t xml:space="preserve"> </w:t>
      </w:r>
      <w:r w:rsidRPr="00F306F6">
        <w:rPr>
          <w:rFonts w:ascii="Times New Roman" w:hAnsi="Times New Roman"/>
          <w:bCs/>
          <w:i/>
          <w:sz w:val="24"/>
          <w:szCs w:val="24"/>
        </w:rPr>
        <w:t xml:space="preserve">700 + </w:t>
      </w:r>
      <w:r w:rsidR="008A610F" w:rsidRPr="00F306F6">
        <w:rPr>
          <w:rFonts w:ascii="Times New Roman" w:hAnsi="Times New Roman"/>
          <w:bCs/>
          <w:i/>
          <w:sz w:val="24"/>
          <w:szCs w:val="24"/>
        </w:rPr>
        <w:t>$</w:t>
      </w:r>
      <w:r w:rsidRPr="00F306F6">
        <w:rPr>
          <w:rFonts w:ascii="Times New Roman" w:hAnsi="Times New Roman"/>
          <w:bCs/>
          <w:i/>
          <w:sz w:val="24"/>
          <w:szCs w:val="24"/>
        </w:rPr>
        <w:t xml:space="preserve">22 000 + </w:t>
      </w:r>
      <w:r w:rsidR="008A610F" w:rsidRPr="00F306F6">
        <w:rPr>
          <w:rFonts w:ascii="Times New Roman" w:hAnsi="Times New Roman"/>
          <w:bCs/>
          <w:i/>
          <w:sz w:val="24"/>
          <w:szCs w:val="24"/>
        </w:rPr>
        <w:t>$</w:t>
      </w:r>
      <w:r w:rsidRPr="00F306F6">
        <w:rPr>
          <w:rFonts w:ascii="Times New Roman" w:hAnsi="Times New Roman"/>
          <w:bCs/>
          <w:i/>
          <w:sz w:val="24"/>
          <w:szCs w:val="24"/>
        </w:rPr>
        <w:t xml:space="preserve">500 + </w:t>
      </w:r>
      <w:r w:rsidR="008A610F" w:rsidRPr="00F306F6">
        <w:rPr>
          <w:rFonts w:ascii="Times New Roman" w:hAnsi="Times New Roman"/>
          <w:bCs/>
          <w:i/>
          <w:sz w:val="24"/>
          <w:szCs w:val="24"/>
        </w:rPr>
        <w:t>$</w:t>
      </w:r>
      <w:r w:rsidRPr="00F306F6">
        <w:rPr>
          <w:rFonts w:ascii="Times New Roman" w:hAnsi="Times New Roman"/>
          <w:bCs/>
          <w:i/>
          <w:sz w:val="24"/>
          <w:szCs w:val="24"/>
        </w:rPr>
        <w:t>800</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i/>
          <w:sz w:val="24"/>
          <w:szCs w:val="24"/>
        </w:rPr>
      </w:pPr>
      <w:r w:rsidRPr="00F306F6">
        <w:rPr>
          <w:rFonts w:ascii="Times New Roman" w:hAnsi="Times New Roman"/>
          <w:bCs/>
          <w:sz w:val="24"/>
          <w:szCs w:val="24"/>
        </w:rPr>
        <w:tab/>
      </w:r>
      <w:r w:rsidRPr="00F306F6">
        <w:rPr>
          <w:rFonts w:ascii="Times New Roman" w:hAnsi="Times New Roman"/>
          <w:bCs/>
          <w:i/>
          <w:sz w:val="24"/>
          <w:szCs w:val="24"/>
        </w:rPr>
        <w:t>*</w:t>
      </w:r>
      <w:r w:rsidR="00BA4494" w:rsidRPr="00F306F6">
        <w:rPr>
          <w:rFonts w:ascii="Times New Roman" w:hAnsi="Times New Roman"/>
          <w:bCs/>
          <w:i/>
          <w:sz w:val="24"/>
          <w:szCs w:val="24"/>
        </w:rPr>
        <w:t>*</w:t>
      </w:r>
      <w:r w:rsidR="008A610F" w:rsidRPr="00F306F6">
        <w:rPr>
          <w:rFonts w:ascii="Times New Roman" w:hAnsi="Times New Roman"/>
          <w:bCs/>
          <w:i/>
          <w:sz w:val="24"/>
          <w:szCs w:val="24"/>
        </w:rPr>
        <w:t>$15 257 at 31/12/11</w:t>
      </w:r>
      <w:r w:rsidRPr="00F306F6">
        <w:rPr>
          <w:rFonts w:ascii="Times New Roman" w:hAnsi="Times New Roman"/>
          <w:bCs/>
          <w:i/>
          <w:sz w:val="24"/>
          <w:szCs w:val="24"/>
        </w:rPr>
        <w:t xml:space="preserve"> + </w:t>
      </w:r>
      <w:r w:rsidR="008A610F" w:rsidRPr="00F306F6">
        <w:rPr>
          <w:rFonts w:ascii="Times New Roman" w:hAnsi="Times New Roman"/>
          <w:bCs/>
          <w:i/>
          <w:sz w:val="24"/>
          <w:szCs w:val="24"/>
        </w:rPr>
        <w:t>$</w:t>
      </w:r>
      <w:r w:rsidRPr="00F306F6">
        <w:rPr>
          <w:rFonts w:ascii="Times New Roman" w:hAnsi="Times New Roman"/>
          <w:bCs/>
          <w:i/>
          <w:sz w:val="24"/>
          <w:szCs w:val="24"/>
        </w:rPr>
        <w:t xml:space="preserve">3 257 + </w:t>
      </w:r>
      <w:r w:rsidR="008A610F" w:rsidRPr="00F306F6">
        <w:rPr>
          <w:rFonts w:ascii="Times New Roman" w:hAnsi="Times New Roman"/>
          <w:bCs/>
          <w:i/>
          <w:sz w:val="24"/>
          <w:szCs w:val="24"/>
        </w:rPr>
        <w:t>$</w:t>
      </w:r>
      <w:r w:rsidRPr="00F306F6">
        <w:rPr>
          <w:rFonts w:ascii="Times New Roman" w:hAnsi="Times New Roman"/>
          <w:bCs/>
          <w:i/>
          <w:sz w:val="24"/>
          <w:szCs w:val="24"/>
        </w:rPr>
        <w:t xml:space="preserve">977 = </w:t>
      </w:r>
      <w:r w:rsidR="008A610F" w:rsidRPr="00F306F6">
        <w:rPr>
          <w:rFonts w:ascii="Times New Roman" w:hAnsi="Times New Roman"/>
          <w:bCs/>
          <w:i/>
          <w:sz w:val="24"/>
          <w:szCs w:val="24"/>
        </w:rPr>
        <w:t>$</w:t>
      </w:r>
      <w:r w:rsidRPr="00F306F6">
        <w:rPr>
          <w:rFonts w:ascii="Times New Roman" w:hAnsi="Times New Roman"/>
          <w:bCs/>
          <w:i/>
          <w:sz w:val="24"/>
          <w:szCs w:val="24"/>
        </w:rPr>
        <w:t>19 491</w:t>
      </w:r>
    </w:p>
    <w:p w:rsidR="00BA4494"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i/>
          <w:sz w:val="24"/>
          <w:szCs w:val="24"/>
        </w:rPr>
      </w:pPr>
      <w:r w:rsidRPr="00F306F6">
        <w:rPr>
          <w:rFonts w:ascii="Times New Roman" w:hAnsi="Times New Roman"/>
          <w:bCs/>
          <w:i/>
          <w:sz w:val="24"/>
          <w:szCs w:val="24"/>
        </w:rPr>
        <w:tab/>
        <w:t>**</w:t>
      </w:r>
      <w:r w:rsidR="00BA4494" w:rsidRPr="00F306F6">
        <w:rPr>
          <w:rFonts w:ascii="Times New Roman" w:hAnsi="Times New Roman"/>
          <w:bCs/>
          <w:i/>
          <w:sz w:val="24"/>
          <w:szCs w:val="24"/>
        </w:rPr>
        <w:t>*</w:t>
      </w:r>
      <w:r w:rsidRPr="00F306F6">
        <w:rPr>
          <w:rFonts w:ascii="Times New Roman" w:hAnsi="Times New Roman"/>
          <w:bCs/>
          <w:i/>
          <w:sz w:val="24"/>
          <w:szCs w:val="24"/>
        </w:rPr>
        <w:t xml:space="preserve"> </w:t>
      </w:r>
      <w:r w:rsidR="00BA4494" w:rsidRPr="00F306F6">
        <w:rPr>
          <w:rFonts w:ascii="Times New Roman" w:hAnsi="Times New Roman"/>
          <w:bCs/>
          <w:i/>
          <w:sz w:val="24"/>
          <w:szCs w:val="24"/>
        </w:rPr>
        <w:t>Carrying amount = $3</w:t>
      </w:r>
      <w:r w:rsidR="00A150A5">
        <w:rPr>
          <w:rFonts w:ascii="Times New Roman" w:hAnsi="Times New Roman"/>
          <w:bCs/>
          <w:i/>
          <w:sz w:val="24"/>
          <w:szCs w:val="24"/>
        </w:rPr>
        <w:t xml:space="preserve"> </w:t>
      </w:r>
      <w:r w:rsidR="00BA4494" w:rsidRPr="00F306F6">
        <w:rPr>
          <w:rFonts w:ascii="Times New Roman" w:hAnsi="Times New Roman"/>
          <w:bCs/>
          <w:i/>
          <w:sz w:val="24"/>
          <w:szCs w:val="24"/>
        </w:rPr>
        <w:t>909 = $</w:t>
      </w:r>
      <w:r w:rsidRPr="00F306F6">
        <w:rPr>
          <w:rFonts w:ascii="Times New Roman" w:hAnsi="Times New Roman"/>
          <w:bCs/>
          <w:i/>
          <w:sz w:val="24"/>
          <w:szCs w:val="24"/>
        </w:rPr>
        <w:t xml:space="preserve">23 400 - </w:t>
      </w:r>
      <w:r w:rsidR="00BA4494" w:rsidRPr="00F306F6">
        <w:rPr>
          <w:rFonts w:ascii="Times New Roman" w:hAnsi="Times New Roman"/>
          <w:bCs/>
          <w:i/>
          <w:sz w:val="24"/>
          <w:szCs w:val="24"/>
        </w:rPr>
        <w:t>$</w:t>
      </w:r>
      <w:r w:rsidRPr="00F306F6">
        <w:rPr>
          <w:rFonts w:ascii="Times New Roman" w:hAnsi="Times New Roman"/>
          <w:bCs/>
          <w:i/>
          <w:sz w:val="24"/>
          <w:szCs w:val="24"/>
        </w:rPr>
        <w:t>19 491</w:t>
      </w:r>
    </w:p>
    <w:p w:rsidR="00F469DC" w:rsidRPr="00F306F6" w:rsidRDefault="009953E8"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i/>
          <w:sz w:val="24"/>
          <w:szCs w:val="24"/>
        </w:rPr>
      </w:pPr>
      <w:r>
        <w:rPr>
          <w:rFonts w:ascii="Times New Roman" w:hAnsi="Times New Roman"/>
          <w:bCs/>
          <w:i/>
          <w:sz w:val="24"/>
          <w:szCs w:val="24"/>
        </w:rPr>
        <w:tab/>
        <w:t xml:space="preserve">       Proceeds = $3</w:t>
      </w:r>
      <w:r w:rsidR="00A150A5">
        <w:rPr>
          <w:rFonts w:ascii="Times New Roman" w:hAnsi="Times New Roman"/>
          <w:bCs/>
          <w:i/>
          <w:sz w:val="24"/>
          <w:szCs w:val="24"/>
        </w:rPr>
        <w:t xml:space="preserve"> </w:t>
      </w:r>
      <w:r w:rsidR="00BA4494" w:rsidRPr="00F306F6">
        <w:rPr>
          <w:rFonts w:ascii="Times New Roman" w:hAnsi="Times New Roman"/>
          <w:bCs/>
          <w:i/>
          <w:sz w:val="24"/>
          <w:szCs w:val="24"/>
        </w:rPr>
        <w:t>700</w:t>
      </w:r>
      <w:r w:rsidR="00F469DC" w:rsidRPr="00F306F6">
        <w:rPr>
          <w:rFonts w:ascii="Times New Roman" w:hAnsi="Times New Roman"/>
          <w:bCs/>
          <w:i/>
          <w:sz w:val="24"/>
          <w:szCs w:val="24"/>
        </w:rPr>
        <w:t>)</w:t>
      </w:r>
    </w:p>
    <w:p w:rsidR="00BA4494" w:rsidRPr="00F306F6" w:rsidRDefault="00BA4494" w:rsidP="00BA4494">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i/>
          <w:sz w:val="24"/>
          <w:szCs w:val="24"/>
        </w:rPr>
      </w:pPr>
      <w:r w:rsidRPr="00F306F6">
        <w:rPr>
          <w:rFonts w:ascii="Times New Roman" w:hAnsi="Times New Roman"/>
          <w:bCs/>
          <w:i/>
          <w:sz w:val="24"/>
          <w:szCs w:val="24"/>
        </w:rPr>
        <w:tab/>
        <w:t>**** $22 000 + $500 + $</w:t>
      </w:r>
      <w:r w:rsidR="00E80FC0" w:rsidRPr="00F306F6">
        <w:rPr>
          <w:rFonts w:ascii="Times New Roman" w:hAnsi="Times New Roman"/>
          <w:bCs/>
          <w:i/>
          <w:sz w:val="24"/>
          <w:szCs w:val="24"/>
        </w:rPr>
        <w:t>800</w:t>
      </w:r>
    </w:p>
    <w:p w:rsidR="00F76967" w:rsidRPr="00F306F6" w:rsidRDefault="00BA4494" w:rsidP="00BA4494">
      <w:pPr>
        <w:pStyle w:val="indent5"/>
        <w:tabs>
          <w:tab w:val="clear" w:pos="851"/>
          <w:tab w:val="clear" w:pos="1418"/>
          <w:tab w:val="clear" w:pos="1985"/>
          <w:tab w:val="clear" w:pos="2552"/>
          <w:tab w:val="clear" w:pos="6804"/>
          <w:tab w:val="clear" w:pos="7938"/>
          <w:tab w:val="left" w:pos="720"/>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r>
    </w:p>
    <w:p w:rsidR="00F76967" w:rsidRPr="00F306F6" w:rsidRDefault="00F76967"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04/10</w:t>
      </w:r>
      <w:r w:rsidRPr="00F306F6">
        <w:rPr>
          <w:rFonts w:ascii="Times New Roman" w:hAnsi="Times New Roman"/>
          <w:bCs/>
          <w:sz w:val="24"/>
          <w:szCs w:val="24"/>
        </w:rPr>
        <w:tab/>
        <w:t xml:space="preserve">Depreciation </w:t>
      </w:r>
      <w:r w:rsidR="00621317" w:rsidRPr="00F306F6">
        <w:rPr>
          <w:rFonts w:ascii="Times New Roman" w:hAnsi="Times New Roman"/>
          <w:bCs/>
          <w:sz w:val="24"/>
          <w:szCs w:val="24"/>
        </w:rPr>
        <w:t>e</w:t>
      </w:r>
      <w:r w:rsidRPr="00F306F6">
        <w:rPr>
          <w:rFonts w:ascii="Times New Roman" w:hAnsi="Times New Roman"/>
          <w:bCs/>
          <w:sz w:val="24"/>
          <w:szCs w:val="24"/>
        </w:rPr>
        <w:t>xpense – Vehicles</w:t>
      </w:r>
      <w:r w:rsidRPr="00F306F6">
        <w:rPr>
          <w:rFonts w:ascii="Times New Roman" w:hAnsi="Times New Roman"/>
          <w:bCs/>
          <w:sz w:val="24"/>
          <w:szCs w:val="24"/>
        </w:rPr>
        <w:tab/>
        <w:t>Dr</w:t>
      </w:r>
      <w:r w:rsidRPr="00F306F6">
        <w:rPr>
          <w:rFonts w:ascii="Times New Roman" w:hAnsi="Times New Roman"/>
          <w:bCs/>
          <w:sz w:val="24"/>
          <w:szCs w:val="24"/>
        </w:rPr>
        <w:tab/>
        <w:t>2 333</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t xml:space="preserve">Accumulated </w:t>
      </w:r>
      <w:r w:rsidR="00621317" w:rsidRPr="00F306F6">
        <w:rPr>
          <w:rFonts w:ascii="Times New Roman" w:hAnsi="Times New Roman"/>
          <w:bCs/>
          <w:sz w:val="24"/>
          <w:szCs w:val="24"/>
        </w:rPr>
        <w:t>d</w:t>
      </w:r>
      <w:r w:rsidRPr="00F306F6">
        <w:rPr>
          <w:rFonts w:ascii="Times New Roman" w:hAnsi="Times New Roman"/>
          <w:bCs/>
          <w:sz w:val="24"/>
          <w:szCs w:val="24"/>
        </w:rPr>
        <w:t>epreciation – Vehicles</w:t>
      </w:r>
      <w:r w:rsidRPr="00F306F6">
        <w:rPr>
          <w:rFonts w:ascii="Times New Roman" w:hAnsi="Times New Roman"/>
          <w:bCs/>
          <w:sz w:val="24"/>
          <w:szCs w:val="24"/>
        </w:rPr>
        <w:tab/>
        <w:t>Cr</w:t>
      </w:r>
      <w:r w:rsidRPr="00F306F6">
        <w:rPr>
          <w:rFonts w:ascii="Times New Roman" w:hAnsi="Times New Roman"/>
          <w:bCs/>
          <w:sz w:val="24"/>
          <w:szCs w:val="24"/>
        </w:rPr>
        <w:tab/>
      </w:r>
      <w:r w:rsidRPr="00F306F6">
        <w:rPr>
          <w:rFonts w:ascii="Times New Roman" w:hAnsi="Times New Roman"/>
          <w:bCs/>
          <w:sz w:val="24"/>
          <w:szCs w:val="24"/>
        </w:rPr>
        <w:tab/>
        <w:t>2 333</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ab/>
        <w:t>(Depreciation of vehicles:</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ab/>
        <w:t xml:space="preserve"> </w:t>
      </w:r>
      <w:r w:rsidR="008A610F" w:rsidRPr="00F306F6">
        <w:rPr>
          <w:rFonts w:ascii="Times New Roman" w:hAnsi="Times New Roman"/>
          <w:bCs/>
          <w:sz w:val="24"/>
          <w:szCs w:val="24"/>
        </w:rPr>
        <w:t>$</w:t>
      </w:r>
      <w:r w:rsidR="009953E8">
        <w:rPr>
          <w:rFonts w:ascii="Times New Roman" w:hAnsi="Times New Roman"/>
          <w:bCs/>
          <w:sz w:val="24"/>
          <w:szCs w:val="24"/>
        </w:rPr>
        <w:t>7</w:t>
      </w:r>
      <w:r w:rsidRPr="00F306F6">
        <w:rPr>
          <w:rFonts w:ascii="Times New Roman" w:hAnsi="Times New Roman"/>
          <w:bCs/>
          <w:sz w:val="24"/>
          <w:szCs w:val="24"/>
        </w:rPr>
        <w:t>776 x 40% x 9/12)</w:t>
      </w:r>
    </w:p>
    <w:p w:rsidR="00B5499B" w:rsidRPr="00F306F6" w:rsidRDefault="00B5499B"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
          <w:bCs/>
          <w:sz w:val="24"/>
          <w:szCs w:val="24"/>
        </w:rPr>
      </w:pPr>
    </w:p>
    <w:p w:rsidR="00B5499B" w:rsidRPr="00F306F6" w:rsidRDefault="00B5499B"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
          <w:bCs/>
          <w:sz w:val="24"/>
          <w:szCs w:val="24"/>
        </w:rPr>
      </w:pPr>
    </w:p>
    <w:p w:rsidR="00B5499B" w:rsidRPr="00F306F6" w:rsidRDefault="00B5499B"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
          <w:bCs/>
          <w:sz w:val="24"/>
          <w:szCs w:val="24"/>
        </w:rPr>
      </w:pPr>
    </w:p>
    <w:p w:rsidR="00BA4494" w:rsidRPr="00F306F6" w:rsidRDefault="00BA4494"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
          <w:bCs/>
          <w:sz w:val="24"/>
          <w:szCs w:val="24"/>
        </w:rPr>
      </w:pPr>
    </w:p>
    <w:p w:rsidR="00BA4494" w:rsidRPr="00F306F6" w:rsidRDefault="00BA4494"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
          <w:bCs/>
          <w:sz w:val="24"/>
          <w:szCs w:val="24"/>
        </w:rPr>
      </w:pP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ab/>
        <w:t xml:space="preserve">Accumulated </w:t>
      </w:r>
      <w:r w:rsidR="00621317" w:rsidRPr="00F306F6">
        <w:rPr>
          <w:rFonts w:ascii="Times New Roman" w:hAnsi="Times New Roman"/>
          <w:bCs/>
          <w:sz w:val="24"/>
          <w:szCs w:val="24"/>
        </w:rPr>
        <w:t>d</w:t>
      </w:r>
      <w:r w:rsidRPr="00F306F6">
        <w:rPr>
          <w:rFonts w:ascii="Times New Roman" w:hAnsi="Times New Roman"/>
          <w:bCs/>
          <w:sz w:val="24"/>
          <w:szCs w:val="24"/>
        </w:rPr>
        <w:t>epreciation – Vehicles *</w:t>
      </w:r>
      <w:r w:rsidRPr="00F306F6">
        <w:rPr>
          <w:rFonts w:ascii="Times New Roman" w:hAnsi="Times New Roman"/>
          <w:bCs/>
          <w:sz w:val="24"/>
          <w:szCs w:val="24"/>
        </w:rPr>
        <w:tab/>
        <w:t>Dr</w:t>
      </w:r>
      <w:r w:rsidRPr="00F306F6">
        <w:rPr>
          <w:rFonts w:ascii="Times New Roman" w:hAnsi="Times New Roman"/>
          <w:bCs/>
          <w:sz w:val="24"/>
          <w:szCs w:val="24"/>
        </w:rPr>
        <w:tab/>
        <w:t>10 757</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00BA4494" w:rsidRPr="00F306F6">
        <w:rPr>
          <w:rFonts w:ascii="Times New Roman" w:hAnsi="Times New Roman"/>
          <w:bCs/>
          <w:sz w:val="24"/>
          <w:szCs w:val="24"/>
        </w:rPr>
        <w:t>Loss on scrapping of vehicles</w:t>
      </w:r>
      <w:r w:rsidRPr="00F306F6">
        <w:rPr>
          <w:rFonts w:ascii="Times New Roman" w:hAnsi="Times New Roman"/>
          <w:bCs/>
          <w:sz w:val="24"/>
          <w:szCs w:val="24"/>
        </w:rPr>
        <w:t xml:space="preserve"> **</w:t>
      </w:r>
      <w:r w:rsidRPr="00F306F6">
        <w:rPr>
          <w:rFonts w:ascii="Times New Roman" w:hAnsi="Times New Roman"/>
          <w:bCs/>
          <w:sz w:val="24"/>
          <w:szCs w:val="24"/>
        </w:rPr>
        <w:tab/>
        <w:t>Dr</w:t>
      </w:r>
      <w:r w:rsidRPr="00F306F6">
        <w:rPr>
          <w:rFonts w:ascii="Times New Roman" w:hAnsi="Times New Roman"/>
          <w:bCs/>
          <w:sz w:val="24"/>
          <w:szCs w:val="24"/>
        </w:rPr>
        <w:tab/>
        <w:t>5 443</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t>Vehicles</w:t>
      </w:r>
      <w:r w:rsidRPr="00F306F6">
        <w:rPr>
          <w:rFonts w:ascii="Times New Roman" w:hAnsi="Times New Roman"/>
          <w:bCs/>
          <w:sz w:val="24"/>
          <w:szCs w:val="24"/>
        </w:rPr>
        <w:tab/>
        <w:t>Cr</w:t>
      </w:r>
      <w:r w:rsidRPr="00F306F6">
        <w:rPr>
          <w:rFonts w:ascii="Times New Roman" w:hAnsi="Times New Roman"/>
          <w:bCs/>
          <w:sz w:val="24"/>
          <w:szCs w:val="24"/>
        </w:rPr>
        <w:tab/>
      </w:r>
      <w:r w:rsidRPr="00F306F6">
        <w:rPr>
          <w:rFonts w:ascii="Times New Roman" w:hAnsi="Times New Roman"/>
          <w:bCs/>
          <w:sz w:val="24"/>
          <w:szCs w:val="24"/>
        </w:rPr>
        <w:tab/>
        <w:t>16 200</w:t>
      </w:r>
    </w:p>
    <w:p w:rsidR="00F469DC" w:rsidRPr="00F306F6" w:rsidRDefault="00E80FC0"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ab/>
        <w:t>(Vehicle scrapped)</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i/>
          <w:sz w:val="24"/>
          <w:szCs w:val="24"/>
        </w:rPr>
      </w:pPr>
      <w:r w:rsidRPr="00F306F6">
        <w:rPr>
          <w:rFonts w:ascii="Times New Roman" w:hAnsi="Times New Roman"/>
          <w:bCs/>
          <w:i/>
          <w:sz w:val="24"/>
          <w:szCs w:val="24"/>
        </w:rPr>
        <w:tab/>
        <w:t xml:space="preserve">* </w:t>
      </w:r>
      <w:r w:rsidR="003E123E" w:rsidRPr="00F306F6">
        <w:rPr>
          <w:rFonts w:ascii="Times New Roman" w:hAnsi="Times New Roman"/>
          <w:bCs/>
          <w:i/>
          <w:sz w:val="24"/>
          <w:szCs w:val="24"/>
        </w:rPr>
        <w:t>$</w:t>
      </w:r>
      <w:r w:rsidR="009953E8">
        <w:rPr>
          <w:rFonts w:ascii="Times New Roman" w:hAnsi="Times New Roman"/>
          <w:bCs/>
          <w:i/>
          <w:sz w:val="24"/>
          <w:szCs w:val="24"/>
        </w:rPr>
        <w:t>3</w:t>
      </w:r>
      <w:r w:rsidRPr="00F306F6">
        <w:rPr>
          <w:rFonts w:ascii="Times New Roman" w:hAnsi="Times New Roman"/>
          <w:bCs/>
          <w:i/>
          <w:sz w:val="24"/>
          <w:szCs w:val="24"/>
        </w:rPr>
        <w:t xml:space="preserve">240 + </w:t>
      </w:r>
      <w:r w:rsidR="003E123E" w:rsidRPr="00F306F6">
        <w:rPr>
          <w:rFonts w:ascii="Times New Roman" w:hAnsi="Times New Roman"/>
          <w:bCs/>
          <w:i/>
          <w:sz w:val="24"/>
          <w:szCs w:val="24"/>
        </w:rPr>
        <w:t>$</w:t>
      </w:r>
      <w:r w:rsidR="009953E8">
        <w:rPr>
          <w:rFonts w:ascii="Times New Roman" w:hAnsi="Times New Roman"/>
          <w:bCs/>
          <w:i/>
          <w:sz w:val="24"/>
          <w:szCs w:val="24"/>
        </w:rPr>
        <w:t>5</w:t>
      </w:r>
      <w:r w:rsidRPr="00F306F6">
        <w:rPr>
          <w:rFonts w:ascii="Times New Roman" w:hAnsi="Times New Roman"/>
          <w:bCs/>
          <w:i/>
          <w:sz w:val="24"/>
          <w:szCs w:val="24"/>
        </w:rPr>
        <w:t xml:space="preserve">184 + </w:t>
      </w:r>
      <w:r w:rsidR="003E123E" w:rsidRPr="00F306F6">
        <w:rPr>
          <w:rFonts w:ascii="Times New Roman" w:hAnsi="Times New Roman"/>
          <w:bCs/>
          <w:i/>
          <w:sz w:val="24"/>
          <w:szCs w:val="24"/>
        </w:rPr>
        <w:t>$</w:t>
      </w:r>
      <w:r w:rsidR="009953E8">
        <w:rPr>
          <w:rFonts w:ascii="Times New Roman" w:hAnsi="Times New Roman"/>
          <w:bCs/>
          <w:i/>
          <w:sz w:val="24"/>
          <w:szCs w:val="24"/>
        </w:rPr>
        <w:t>2</w:t>
      </w:r>
      <w:r w:rsidRPr="00F306F6">
        <w:rPr>
          <w:rFonts w:ascii="Times New Roman" w:hAnsi="Times New Roman"/>
          <w:bCs/>
          <w:i/>
          <w:sz w:val="24"/>
          <w:szCs w:val="24"/>
        </w:rPr>
        <w:t>333</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i/>
          <w:sz w:val="24"/>
          <w:szCs w:val="24"/>
        </w:rPr>
      </w:pPr>
      <w:r w:rsidRPr="00F306F6">
        <w:rPr>
          <w:rFonts w:ascii="Times New Roman" w:hAnsi="Times New Roman"/>
          <w:bCs/>
          <w:i/>
          <w:sz w:val="24"/>
          <w:szCs w:val="24"/>
        </w:rPr>
        <w:tab/>
        <w:t xml:space="preserve">** </w:t>
      </w:r>
      <w:r w:rsidR="003E123E" w:rsidRPr="00F306F6">
        <w:rPr>
          <w:rFonts w:ascii="Times New Roman" w:hAnsi="Times New Roman"/>
          <w:bCs/>
          <w:i/>
          <w:sz w:val="24"/>
          <w:szCs w:val="24"/>
        </w:rPr>
        <w:t>$</w:t>
      </w:r>
      <w:r w:rsidRPr="00F306F6">
        <w:rPr>
          <w:rFonts w:ascii="Times New Roman" w:hAnsi="Times New Roman"/>
          <w:bCs/>
          <w:i/>
          <w:sz w:val="24"/>
          <w:szCs w:val="24"/>
        </w:rPr>
        <w:t xml:space="preserve">16 200 – </w:t>
      </w:r>
      <w:r w:rsidR="003E123E" w:rsidRPr="00F306F6">
        <w:rPr>
          <w:rFonts w:ascii="Times New Roman" w:hAnsi="Times New Roman"/>
          <w:bCs/>
          <w:i/>
          <w:sz w:val="24"/>
          <w:szCs w:val="24"/>
        </w:rPr>
        <w:t>$</w:t>
      </w:r>
      <w:r w:rsidRPr="00F306F6">
        <w:rPr>
          <w:rFonts w:ascii="Times New Roman" w:hAnsi="Times New Roman"/>
          <w:bCs/>
          <w:i/>
          <w:sz w:val="24"/>
          <w:szCs w:val="24"/>
        </w:rPr>
        <w:t>10 757</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31/12</w:t>
      </w:r>
      <w:r w:rsidRPr="00F306F6">
        <w:rPr>
          <w:rFonts w:ascii="Times New Roman" w:hAnsi="Times New Roman"/>
          <w:bCs/>
          <w:sz w:val="24"/>
          <w:szCs w:val="24"/>
        </w:rPr>
        <w:tab/>
        <w:t xml:space="preserve">Depreciation </w:t>
      </w:r>
      <w:r w:rsidR="00621317" w:rsidRPr="00F306F6">
        <w:rPr>
          <w:rFonts w:ascii="Times New Roman" w:hAnsi="Times New Roman"/>
          <w:bCs/>
          <w:sz w:val="24"/>
          <w:szCs w:val="24"/>
        </w:rPr>
        <w:t>e</w:t>
      </w:r>
      <w:r w:rsidRPr="00F306F6">
        <w:rPr>
          <w:rFonts w:ascii="Times New Roman" w:hAnsi="Times New Roman"/>
          <w:bCs/>
          <w:sz w:val="24"/>
          <w:szCs w:val="24"/>
        </w:rPr>
        <w:t>xpense - Buildings</w:t>
      </w:r>
      <w:r w:rsidRPr="00F306F6">
        <w:rPr>
          <w:rFonts w:ascii="Times New Roman" w:hAnsi="Times New Roman"/>
          <w:bCs/>
          <w:sz w:val="24"/>
          <w:szCs w:val="24"/>
        </w:rPr>
        <w:tab/>
        <w:t>Dr</w:t>
      </w:r>
      <w:r w:rsidRPr="00F306F6">
        <w:rPr>
          <w:rFonts w:ascii="Times New Roman" w:hAnsi="Times New Roman"/>
          <w:bCs/>
          <w:sz w:val="24"/>
          <w:szCs w:val="24"/>
        </w:rPr>
        <w:tab/>
        <w:t>9 036</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ab/>
        <w:t xml:space="preserve">Depreciation </w:t>
      </w:r>
      <w:r w:rsidR="00621317" w:rsidRPr="00F306F6">
        <w:rPr>
          <w:rFonts w:ascii="Times New Roman" w:hAnsi="Times New Roman"/>
          <w:bCs/>
          <w:sz w:val="24"/>
          <w:szCs w:val="24"/>
        </w:rPr>
        <w:t>e</w:t>
      </w:r>
      <w:r w:rsidRPr="00F306F6">
        <w:rPr>
          <w:rFonts w:ascii="Times New Roman" w:hAnsi="Times New Roman"/>
          <w:bCs/>
          <w:sz w:val="24"/>
          <w:szCs w:val="24"/>
        </w:rPr>
        <w:t>xpense – Machinery</w:t>
      </w:r>
      <w:r w:rsidRPr="00F306F6">
        <w:rPr>
          <w:rFonts w:ascii="Times New Roman" w:hAnsi="Times New Roman"/>
          <w:bCs/>
          <w:sz w:val="24"/>
          <w:szCs w:val="24"/>
        </w:rPr>
        <w:tab/>
        <w:t>Dr</w:t>
      </w:r>
      <w:r w:rsidRPr="00F306F6">
        <w:rPr>
          <w:rFonts w:ascii="Times New Roman" w:hAnsi="Times New Roman"/>
          <w:bCs/>
          <w:sz w:val="24"/>
          <w:szCs w:val="24"/>
        </w:rPr>
        <w:tab/>
        <w:t>19 740</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ab/>
        <w:t xml:space="preserve">Depreciation </w:t>
      </w:r>
      <w:r w:rsidR="00621317" w:rsidRPr="00F306F6">
        <w:rPr>
          <w:rFonts w:ascii="Times New Roman" w:hAnsi="Times New Roman"/>
          <w:bCs/>
          <w:sz w:val="24"/>
          <w:szCs w:val="24"/>
        </w:rPr>
        <w:t>e</w:t>
      </w:r>
      <w:r w:rsidRPr="00F306F6">
        <w:rPr>
          <w:rFonts w:ascii="Times New Roman" w:hAnsi="Times New Roman"/>
          <w:bCs/>
          <w:sz w:val="24"/>
          <w:szCs w:val="24"/>
        </w:rPr>
        <w:t>xpense – Vehicles</w:t>
      </w:r>
      <w:r w:rsidRPr="00F306F6">
        <w:rPr>
          <w:rFonts w:ascii="Times New Roman" w:hAnsi="Times New Roman"/>
          <w:bCs/>
          <w:sz w:val="24"/>
          <w:szCs w:val="24"/>
        </w:rPr>
        <w:tab/>
        <w:t>Dr</w:t>
      </w:r>
      <w:r w:rsidRPr="00F306F6">
        <w:rPr>
          <w:rFonts w:ascii="Times New Roman" w:hAnsi="Times New Roman"/>
          <w:bCs/>
          <w:sz w:val="24"/>
          <w:szCs w:val="24"/>
        </w:rPr>
        <w:tab/>
        <w:t>5 400</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ab/>
        <w:t xml:space="preserve">Depreciation </w:t>
      </w:r>
      <w:r w:rsidR="00621317" w:rsidRPr="00F306F6">
        <w:rPr>
          <w:rFonts w:ascii="Times New Roman" w:hAnsi="Times New Roman"/>
          <w:bCs/>
          <w:sz w:val="24"/>
          <w:szCs w:val="24"/>
        </w:rPr>
        <w:t>e</w:t>
      </w:r>
      <w:r w:rsidRPr="00F306F6">
        <w:rPr>
          <w:rFonts w:ascii="Times New Roman" w:hAnsi="Times New Roman"/>
          <w:bCs/>
          <w:sz w:val="24"/>
          <w:szCs w:val="24"/>
        </w:rPr>
        <w:t xml:space="preserve">xpense – Office </w:t>
      </w:r>
      <w:r w:rsidR="00621317" w:rsidRPr="00F306F6">
        <w:rPr>
          <w:rFonts w:ascii="Times New Roman" w:hAnsi="Times New Roman"/>
          <w:bCs/>
          <w:sz w:val="24"/>
          <w:szCs w:val="24"/>
        </w:rPr>
        <w:t>f</w:t>
      </w:r>
      <w:r w:rsidRPr="00F306F6">
        <w:rPr>
          <w:rFonts w:ascii="Times New Roman" w:hAnsi="Times New Roman"/>
          <w:bCs/>
          <w:sz w:val="24"/>
          <w:szCs w:val="24"/>
        </w:rPr>
        <w:t>urniture</w:t>
      </w:r>
      <w:r w:rsidRPr="00F306F6">
        <w:rPr>
          <w:rFonts w:ascii="Times New Roman" w:hAnsi="Times New Roman"/>
          <w:bCs/>
          <w:sz w:val="24"/>
          <w:szCs w:val="24"/>
        </w:rPr>
        <w:tab/>
        <w:t>Dr</w:t>
      </w:r>
      <w:r w:rsidRPr="00F306F6">
        <w:rPr>
          <w:rFonts w:ascii="Times New Roman" w:hAnsi="Times New Roman"/>
          <w:bCs/>
          <w:sz w:val="24"/>
          <w:szCs w:val="24"/>
        </w:rPr>
        <w:tab/>
        <w:t>1 370</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ab/>
        <w:t xml:space="preserve">Depreciation </w:t>
      </w:r>
      <w:r w:rsidR="00621317" w:rsidRPr="00F306F6">
        <w:rPr>
          <w:rFonts w:ascii="Times New Roman" w:hAnsi="Times New Roman"/>
          <w:bCs/>
          <w:sz w:val="24"/>
          <w:szCs w:val="24"/>
        </w:rPr>
        <w:t>e</w:t>
      </w:r>
      <w:r w:rsidRPr="00F306F6">
        <w:rPr>
          <w:rFonts w:ascii="Times New Roman" w:hAnsi="Times New Roman"/>
          <w:bCs/>
          <w:sz w:val="24"/>
          <w:szCs w:val="24"/>
        </w:rPr>
        <w:t xml:space="preserve">xpense – Land </w:t>
      </w:r>
      <w:r w:rsidR="00621317" w:rsidRPr="00F306F6">
        <w:rPr>
          <w:rFonts w:ascii="Times New Roman" w:hAnsi="Times New Roman"/>
          <w:bCs/>
          <w:sz w:val="24"/>
          <w:szCs w:val="24"/>
        </w:rPr>
        <w:t>i</w:t>
      </w:r>
      <w:r w:rsidRPr="00F306F6">
        <w:rPr>
          <w:rFonts w:ascii="Times New Roman" w:hAnsi="Times New Roman"/>
          <w:bCs/>
          <w:sz w:val="24"/>
          <w:szCs w:val="24"/>
        </w:rPr>
        <w:t>mprovements</w:t>
      </w:r>
      <w:r w:rsidRPr="00F306F6">
        <w:rPr>
          <w:rFonts w:ascii="Times New Roman" w:hAnsi="Times New Roman"/>
          <w:bCs/>
          <w:sz w:val="24"/>
          <w:szCs w:val="24"/>
        </w:rPr>
        <w:tab/>
        <w:t>Dr</w:t>
      </w:r>
      <w:r w:rsidRPr="00F306F6">
        <w:rPr>
          <w:rFonts w:ascii="Times New Roman" w:hAnsi="Times New Roman"/>
          <w:bCs/>
          <w:sz w:val="24"/>
          <w:szCs w:val="24"/>
        </w:rPr>
        <w:tab/>
        <w:t>550</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t xml:space="preserve">Accumulated </w:t>
      </w:r>
      <w:r w:rsidR="00621317" w:rsidRPr="00F306F6">
        <w:rPr>
          <w:rFonts w:ascii="Times New Roman" w:hAnsi="Times New Roman"/>
          <w:bCs/>
          <w:sz w:val="24"/>
          <w:szCs w:val="24"/>
        </w:rPr>
        <w:t>d</w:t>
      </w:r>
      <w:r w:rsidRPr="00F306F6">
        <w:rPr>
          <w:rFonts w:ascii="Times New Roman" w:hAnsi="Times New Roman"/>
          <w:bCs/>
          <w:sz w:val="24"/>
          <w:szCs w:val="24"/>
        </w:rPr>
        <w:t>epreciation – Buildings</w:t>
      </w:r>
      <w:r w:rsidRPr="00F306F6">
        <w:rPr>
          <w:rFonts w:ascii="Times New Roman" w:hAnsi="Times New Roman"/>
          <w:bCs/>
          <w:sz w:val="24"/>
          <w:szCs w:val="24"/>
        </w:rPr>
        <w:tab/>
        <w:t>Cr</w:t>
      </w:r>
      <w:r w:rsidRPr="00F306F6">
        <w:rPr>
          <w:rFonts w:ascii="Times New Roman" w:hAnsi="Times New Roman"/>
          <w:bCs/>
          <w:sz w:val="24"/>
          <w:szCs w:val="24"/>
        </w:rPr>
        <w:tab/>
      </w:r>
      <w:r w:rsidRPr="00F306F6">
        <w:rPr>
          <w:rFonts w:ascii="Times New Roman" w:hAnsi="Times New Roman"/>
          <w:bCs/>
          <w:sz w:val="24"/>
          <w:szCs w:val="24"/>
        </w:rPr>
        <w:tab/>
        <w:t>9 036</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t xml:space="preserve">Accumulated </w:t>
      </w:r>
      <w:r w:rsidR="00621317" w:rsidRPr="00F306F6">
        <w:rPr>
          <w:rFonts w:ascii="Times New Roman" w:hAnsi="Times New Roman"/>
          <w:bCs/>
          <w:sz w:val="24"/>
          <w:szCs w:val="24"/>
        </w:rPr>
        <w:t>d</w:t>
      </w:r>
      <w:r w:rsidRPr="00F306F6">
        <w:rPr>
          <w:rFonts w:ascii="Times New Roman" w:hAnsi="Times New Roman"/>
          <w:bCs/>
          <w:sz w:val="24"/>
          <w:szCs w:val="24"/>
        </w:rPr>
        <w:t>epreciation – Machinery</w:t>
      </w:r>
      <w:r w:rsidRPr="00F306F6">
        <w:rPr>
          <w:rFonts w:ascii="Times New Roman" w:hAnsi="Times New Roman"/>
          <w:bCs/>
          <w:sz w:val="24"/>
          <w:szCs w:val="24"/>
        </w:rPr>
        <w:tab/>
        <w:t>Cr</w:t>
      </w:r>
      <w:r w:rsidRPr="00F306F6">
        <w:rPr>
          <w:rFonts w:ascii="Times New Roman" w:hAnsi="Times New Roman"/>
          <w:bCs/>
          <w:sz w:val="24"/>
          <w:szCs w:val="24"/>
        </w:rPr>
        <w:tab/>
      </w:r>
      <w:r w:rsidRPr="00F306F6">
        <w:rPr>
          <w:rFonts w:ascii="Times New Roman" w:hAnsi="Times New Roman"/>
          <w:bCs/>
          <w:sz w:val="24"/>
          <w:szCs w:val="24"/>
        </w:rPr>
        <w:tab/>
        <w:t>19 740</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t xml:space="preserve">Accumulated </w:t>
      </w:r>
      <w:r w:rsidR="00621317" w:rsidRPr="00F306F6">
        <w:rPr>
          <w:rFonts w:ascii="Times New Roman" w:hAnsi="Times New Roman"/>
          <w:bCs/>
          <w:sz w:val="24"/>
          <w:szCs w:val="24"/>
        </w:rPr>
        <w:t>d</w:t>
      </w:r>
      <w:r w:rsidRPr="00F306F6">
        <w:rPr>
          <w:rFonts w:ascii="Times New Roman" w:hAnsi="Times New Roman"/>
          <w:bCs/>
          <w:sz w:val="24"/>
          <w:szCs w:val="24"/>
        </w:rPr>
        <w:t>epreciation - Vehicles</w:t>
      </w:r>
      <w:r w:rsidRPr="00F306F6">
        <w:rPr>
          <w:rFonts w:ascii="Times New Roman" w:hAnsi="Times New Roman"/>
          <w:bCs/>
          <w:sz w:val="24"/>
          <w:szCs w:val="24"/>
        </w:rPr>
        <w:tab/>
        <w:t>Cr</w:t>
      </w:r>
      <w:r w:rsidRPr="00F306F6">
        <w:rPr>
          <w:rFonts w:ascii="Times New Roman" w:hAnsi="Times New Roman"/>
          <w:bCs/>
          <w:sz w:val="24"/>
          <w:szCs w:val="24"/>
        </w:rPr>
        <w:tab/>
      </w:r>
      <w:r w:rsidRPr="00F306F6">
        <w:rPr>
          <w:rFonts w:ascii="Times New Roman" w:hAnsi="Times New Roman"/>
          <w:bCs/>
          <w:sz w:val="24"/>
          <w:szCs w:val="24"/>
        </w:rPr>
        <w:tab/>
        <w:t>5 400</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t xml:space="preserve">Accumulated </w:t>
      </w:r>
      <w:r w:rsidR="00621317" w:rsidRPr="00F306F6">
        <w:rPr>
          <w:rFonts w:ascii="Times New Roman" w:hAnsi="Times New Roman"/>
          <w:bCs/>
          <w:sz w:val="24"/>
          <w:szCs w:val="24"/>
        </w:rPr>
        <w:t>d</w:t>
      </w:r>
      <w:r w:rsidRPr="00F306F6">
        <w:rPr>
          <w:rFonts w:ascii="Times New Roman" w:hAnsi="Times New Roman"/>
          <w:bCs/>
          <w:sz w:val="24"/>
          <w:szCs w:val="24"/>
        </w:rPr>
        <w:t xml:space="preserve">epreciation – Office </w:t>
      </w:r>
      <w:r w:rsidR="00621317" w:rsidRPr="00F306F6">
        <w:rPr>
          <w:rFonts w:ascii="Times New Roman" w:hAnsi="Times New Roman"/>
          <w:bCs/>
          <w:sz w:val="24"/>
          <w:szCs w:val="24"/>
        </w:rPr>
        <w:t>f</w:t>
      </w:r>
      <w:r w:rsidRPr="00F306F6">
        <w:rPr>
          <w:rFonts w:ascii="Times New Roman" w:hAnsi="Times New Roman"/>
          <w:bCs/>
          <w:sz w:val="24"/>
          <w:szCs w:val="24"/>
        </w:rPr>
        <w:t>urniture</w:t>
      </w:r>
      <w:r w:rsidRPr="00F306F6">
        <w:rPr>
          <w:rFonts w:ascii="Times New Roman" w:hAnsi="Times New Roman"/>
          <w:bCs/>
          <w:sz w:val="24"/>
          <w:szCs w:val="24"/>
        </w:rPr>
        <w:tab/>
        <w:t>Cr</w:t>
      </w:r>
      <w:r w:rsidRPr="00F306F6">
        <w:rPr>
          <w:rFonts w:ascii="Times New Roman" w:hAnsi="Times New Roman"/>
          <w:bCs/>
          <w:sz w:val="24"/>
          <w:szCs w:val="24"/>
        </w:rPr>
        <w:tab/>
      </w:r>
      <w:r w:rsidRPr="00F306F6">
        <w:rPr>
          <w:rFonts w:ascii="Times New Roman" w:hAnsi="Times New Roman"/>
          <w:bCs/>
          <w:sz w:val="24"/>
          <w:szCs w:val="24"/>
        </w:rPr>
        <w:tab/>
        <w:t>1 370</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sz w:val="24"/>
          <w:szCs w:val="24"/>
        </w:rPr>
        <w:tab/>
      </w:r>
      <w:proofErr w:type="spellStart"/>
      <w:r w:rsidRPr="00F306F6">
        <w:rPr>
          <w:rFonts w:ascii="Times New Roman" w:hAnsi="Times New Roman"/>
          <w:bCs/>
          <w:sz w:val="24"/>
          <w:szCs w:val="24"/>
        </w:rPr>
        <w:t>Accum</w:t>
      </w:r>
      <w:proofErr w:type="spellEnd"/>
      <w:r w:rsidRPr="00F306F6">
        <w:rPr>
          <w:rFonts w:ascii="Times New Roman" w:hAnsi="Times New Roman"/>
          <w:bCs/>
          <w:sz w:val="24"/>
          <w:szCs w:val="24"/>
        </w:rPr>
        <w:t xml:space="preserve">. Depreciation – Land </w:t>
      </w:r>
      <w:r w:rsidR="00621317" w:rsidRPr="00F306F6">
        <w:rPr>
          <w:rFonts w:ascii="Times New Roman" w:hAnsi="Times New Roman"/>
          <w:bCs/>
          <w:sz w:val="24"/>
          <w:szCs w:val="24"/>
        </w:rPr>
        <w:t>i</w:t>
      </w:r>
      <w:r w:rsidRPr="00F306F6">
        <w:rPr>
          <w:rFonts w:ascii="Times New Roman" w:hAnsi="Times New Roman"/>
          <w:bCs/>
          <w:sz w:val="24"/>
          <w:szCs w:val="24"/>
        </w:rPr>
        <w:t>mprovements</w:t>
      </w:r>
      <w:r w:rsidRPr="00F306F6">
        <w:rPr>
          <w:rFonts w:ascii="Times New Roman" w:hAnsi="Times New Roman"/>
          <w:bCs/>
          <w:sz w:val="24"/>
          <w:szCs w:val="24"/>
        </w:rPr>
        <w:tab/>
        <w:t>Cr</w:t>
      </w:r>
      <w:r w:rsidRPr="00F306F6">
        <w:rPr>
          <w:rFonts w:ascii="Times New Roman" w:hAnsi="Times New Roman"/>
          <w:bCs/>
          <w:sz w:val="24"/>
          <w:szCs w:val="24"/>
        </w:rPr>
        <w:tab/>
      </w:r>
      <w:r w:rsidRPr="00F306F6">
        <w:rPr>
          <w:rFonts w:ascii="Times New Roman" w:hAnsi="Times New Roman"/>
          <w:bCs/>
          <w:sz w:val="24"/>
          <w:szCs w:val="24"/>
        </w:rPr>
        <w:tab/>
        <w:t>550</w:t>
      </w:r>
    </w:p>
    <w:p w:rsidR="00F469DC" w:rsidRPr="00F306F6" w:rsidRDefault="00E80FC0"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ab/>
        <w:t>(Depreciation expense)</w:t>
      </w:r>
    </w:p>
    <w:p w:rsidR="003E123E" w:rsidRPr="00F306F6" w:rsidRDefault="003E123E"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i/>
          <w:sz w:val="24"/>
          <w:szCs w:val="24"/>
        </w:rPr>
        <w:t>Buildings:</w:t>
      </w:r>
      <w:r w:rsidR="009953E8">
        <w:rPr>
          <w:rFonts w:ascii="Times New Roman" w:hAnsi="Times New Roman"/>
          <w:bCs/>
          <w:sz w:val="24"/>
          <w:szCs w:val="24"/>
        </w:rPr>
        <w:t xml:space="preserve"> ($185 720 - $5</w:t>
      </w:r>
      <w:r w:rsidR="00A150A5">
        <w:rPr>
          <w:rFonts w:ascii="Times New Roman" w:hAnsi="Times New Roman"/>
          <w:bCs/>
          <w:sz w:val="24"/>
          <w:szCs w:val="24"/>
        </w:rPr>
        <w:t xml:space="preserve"> </w:t>
      </w:r>
      <w:r w:rsidRPr="00F306F6">
        <w:rPr>
          <w:rFonts w:ascii="Times New Roman" w:hAnsi="Times New Roman"/>
          <w:bCs/>
          <w:sz w:val="24"/>
          <w:szCs w:val="24"/>
        </w:rPr>
        <w:t>000)/20yrs</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i/>
          <w:sz w:val="24"/>
          <w:szCs w:val="24"/>
        </w:rPr>
        <w:t>Machinery</w:t>
      </w:r>
      <w:r w:rsidRPr="00F306F6">
        <w:rPr>
          <w:rFonts w:ascii="Times New Roman" w:hAnsi="Times New Roman"/>
          <w:bCs/>
          <w:sz w:val="24"/>
          <w:szCs w:val="24"/>
        </w:rPr>
        <w:t xml:space="preserve">:  [Machine 2 = </w:t>
      </w:r>
      <w:r w:rsidR="003E123E" w:rsidRPr="00F306F6">
        <w:rPr>
          <w:rFonts w:ascii="Times New Roman" w:hAnsi="Times New Roman"/>
          <w:bCs/>
          <w:sz w:val="24"/>
          <w:szCs w:val="24"/>
        </w:rPr>
        <w:t>$</w:t>
      </w:r>
      <w:r w:rsidR="009953E8">
        <w:rPr>
          <w:rFonts w:ascii="Times New Roman" w:hAnsi="Times New Roman"/>
          <w:bCs/>
          <w:sz w:val="24"/>
          <w:szCs w:val="24"/>
        </w:rPr>
        <w:t>8</w:t>
      </w:r>
      <w:r w:rsidRPr="00F306F6">
        <w:rPr>
          <w:rFonts w:ascii="Times New Roman" w:hAnsi="Times New Roman"/>
          <w:bCs/>
          <w:sz w:val="24"/>
          <w:szCs w:val="24"/>
        </w:rPr>
        <w:t xml:space="preserve">700] + [Machine 3 = </w:t>
      </w:r>
      <w:r w:rsidR="003E123E" w:rsidRPr="00F306F6">
        <w:rPr>
          <w:rFonts w:ascii="Times New Roman" w:hAnsi="Times New Roman"/>
          <w:bCs/>
          <w:sz w:val="24"/>
          <w:szCs w:val="24"/>
        </w:rPr>
        <w:t>$</w:t>
      </w:r>
      <w:r w:rsidRPr="00F306F6">
        <w:rPr>
          <w:rFonts w:ascii="Times New Roman" w:hAnsi="Times New Roman"/>
          <w:bCs/>
          <w:sz w:val="24"/>
          <w:szCs w:val="24"/>
        </w:rPr>
        <w:t xml:space="preserve">55 200/5y = </w:t>
      </w:r>
      <w:r w:rsidR="003E123E" w:rsidRPr="00F306F6">
        <w:rPr>
          <w:rFonts w:ascii="Times New Roman" w:hAnsi="Times New Roman"/>
          <w:bCs/>
          <w:sz w:val="24"/>
          <w:szCs w:val="24"/>
        </w:rPr>
        <w:t>$</w:t>
      </w:r>
      <w:r w:rsidRPr="00F306F6">
        <w:rPr>
          <w:rFonts w:ascii="Times New Roman" w:hAnsi="Times New Roman"/>
          <w:bCs/>
          <w:sz w:val="24"/>
          <w:szCs w:val="24"/>
        </w:rPr>
        <w:t>11 040]</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i/>
          <w:sz w:val="24"/>
          <w:szCs w:val="24"/>
        </w:rPr>
        <w:t>Vehicles</w:t>
      </w:r>
      <w:r w:rsidRPr="00F306F6">
        <w:rPr>
          <w:rFonts w:ascii="Times New Roman" w:hAnsi="Times New Roman"/>
          <w:bCs/>
          <w:sz w:val="24"/>
          <w:szCs w:val="24"/>
        </w:rPr>
        <w:t>:  [</w:t>
      </w:r>
      <w:r w:rsidR="003E123E" w:rsidRPr="00F306F6">
        <w:rPr>
          <w:rFonts w:ascii="Times New Roman" w:hAnsi="Times New Roman"/>
          <w:bCs/>
          <w:sz w:val="24"/>
          <w:szCs w:val="24"/>
        </w:rPr>
        <w:t>$</w:t>
      </w:r>
      <w:r w:rsidRPr="00F306F6">
        <w:rPr>
          <w:rFonts w:ascii="Times New Roman" w:hAnsi="Times New Roman"/>
          <w:bCs/>
          <w:sz w:val="24"/>
          <w:szCs w:val="24"/>
        </w:rPr>
        <w:t>27 000 x 40% x 6/</w:t>
      </w:r>
      <w:proofErr w:type="gramStart"/>
      <w:r w:rsidRPr="00F306F6">
        <w:rPr>
          <w:rFonts w:ascii="Times New Roman" w:hAnsi="Times New Roman"/>
          <w:bCs/>
          <w:sz w:val="24"/>
          <w:szCs w:val="24"/>
        </w:rPr>
        <w:t>12 ]</w:t>
      </w:r>
      <w:proofErr w:type="gramEnd"/>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i/>
          <w:sz w:val="24"/>
          <w:szCs w:val="24"/>
        </w:rPr>
        <w:t>Office furniture</w:t>
      </w:r>
      <w:r w:rsidRPr="00F306F6">
        <w:rPr>
          <w:rFonts w:ascii="Times New Roman" w:hAnsi="Times New Roman"/>
          <w:bCs/>
          <w:sz w:val="24"/>
          <w:szCs w:val="24"/>
        </w:rPr>
        <w:t xml:space="preserve">:  </w:t>
      </w:r>
      <w:r w:rsidR="003E123E" w:rsidRPr="00F306F6">
        <w:rPr>
          <w:rFonts w:ascii="Times New Roman" w:hAnsi="Times New Roman"/>
          <w:bCs/>
          <w:sz w:val="24"/>
          <w:szCs w:val="24"/>
        </w:rPr>
        <w:t>$</w:t>
      </w:r>
      <w:r w:rsidRPr="00F306F6">
        <w:rPr>
          <w:rFonts w:ascii="Times New Roman" w:hAnsi="Times New Roman"/>
          <w:bCs/>
          <w:sz w:val="24"/>
          <w:szCs w:val="24"/>
        </w:rPr>
        <w:t>10 960/8 years</w:t>
      </w: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sz w:val="24"/>
          <w:szCs w:val="24"/>
        </w:rPr>
      </w:pPr>
      <w:r w:rsidRPr="00F306F6">
        <w:rPr>
          <w:rFonts w:ascii="Times New Roman" w:hAnsi="Times New Roman"/>
          <w:bCs/>
          <w:sz w:val="24"/>
          <w:szCs w:val="24"/>
        </w:rPr>
        <w:tab/>
      </w:r>
      <w:r w:rsidRPr="00F306F6">
        <w:rPr>
          <w:rFonts w:ascii="Times New Roman" w:hAnsi="Times New Roman"/>
          <w:bCs/>
          <w:i/>
          <w:sz w:val="24"/>
          <w:szCs w:val="24"/>
        </w:rPr>
        <w:t>Land improvements</w:t>
      </w:r>
      <w:r w:rsidRPr="00F306F6">
        <w:rPr>
          <w:rFonts w:ascii="Times New Roman" w:hAnsi="Times New Roman"/>
          <w:bCs/>
          <w:sz w:val="24"/>
          <w:szCs w:val="24"/>
        </w:rPr>
        <w:t xml:space="preserve">:  </w:t>
      </w:r>
      <w:r w:rsidR="003E123E" w:rsidRPr="00F306F6">
        <w:rPr>
          <w:rFonts w:ascii="Times New Roman" w:hAnsi="Times New Roman"/>
          <w:bCs/>
          <w:sz w:val="24"/>
          <w:szCs w:val="24"/>
        </w:rPr>
        <w:t>$</w:t>
      </w:r>
      <w:r w:rsidR="009953E8">
        <w:rPr>
          <w:rFonts w:ascii="Times New Roman" w:hAnsi="Times New Roman"/>
          <w:bCs/>
          <w:sz w:val="24"/>
          <w:szCs w:val="24"/>
        </w:rPr>
        <w:t>5</w:t>
      </w:r>
      <w:r w:rsidR="00A150A5">
        <w:rPr>
          <w:rFonts w:ascii="Times New Roman" w:hAnsi="Times New Roman"/>
          <w:bCs/>
          <w:sz w:val="24"/>
          <w:szCs w:val="24"/>
        </w:rPr>
        <w:t xml:space="preserve"> </w:t>
      </w:r>
      <w:r w:rsidRPr="00F306F6">
        <w:rPr>
          <w:rFonts w:ascii="Times New Roman" w:hAnsi="Times New Roman"/>
          <w:bCs/>
          <w:sz w:val="24"/>
          <w:szCs w:val="24"/>
        </w:rPr>
        <w:t>500/10 years)</w:t>
      </w:r>
    </w:p>
    <w:p w:rsidR="00F469DC" w:rsidRPr="00F306F6" w:rsidRDefault="00F469DC" w:rsidP="00F469DC">
      <w:pPr>
        <w:pStyle w:val="NormalIndent"/>
        <w:widowControl/>
        <w:rPr>
          <w:rFonts w:ascii="Times New Roman" w:hAnsi="Times New Roman"/>
          <w:szCs w:val="24"/>
        </w:rPr>
      </w:pPr>
    </w:p>
    <w:p w:rsidR="00F469DC" w:rsidRPr="00F306F6" w:rsidRDefault="00F469DC" w:rsidP="00F469DC">
      <w:pPr>
        <w:pStyle w:val="indent5"/>
        <w:tabs>
          <w:tab w:val="clear" w:pos="1418"/>
          <w:tab w:val="clear" w:pos="1985"/>
          <w:tab w:val="clear" w:pos="2552"/>
          <w:tab w:val="clear" w:pos="6804"/>
          <w:tab w:val="clear" w:pos="7938"/>
          <w:tab w:val="left" w:pos="851"/>
          <w:tab w:val="left" w:pos="1134"/>
          <w:tab w:val="left" w:pos="5580"/>
          <w:tab w:val="right" w:pos="7200"/>
          <w:tab w:val="right" w:pos="8222"/>
        </w:tabs>
        <w:ind w:left="0" w:firstLine="0"/>
        <w:rPr>
          <w:rFonts w:ascii="Times New Roman" w:hAnsi="Times New Roman"/>
          <w:bCs/>
          <w:i/>
          <w:sz w:val="24"/>
          <w:szCs w:val="24"/>
        </w:rPr>
      </w:pPr>
      <w:r w:rsidRPr="00F306F6">
        <w:rPr>
          <w:rFonts w:ascii="Times New Roman" w:hAnsi="Times New Roman"/>
          <w:bCs/>
          <w:i/>
          <w:sz w:val="24"/>
          <w:szCs w:val="24"/>
        </w:rPr>
        <w:tab/>
        <w:t xml:space="preserve">Note: CA of vehicles is now = </w:t>
      </w:r>
      <w:r w:rsidR="003E123E" w:rsidRPr="00F306F6">
        <w:rPr>
          <w:rFonts w:ascii="Times New Roman" w:hAnsi="Times New Roman"/>
          <w:bCs/>
          <w:i/>
          <w:sz w:val="24"/>
          <w:szCs w:val="24"/>
        </w:rPr>
        <w:t>$</w:t>
      </w:r>
      <w:r w:rsidRPr="00F306F6">
        <w:rPr>
          <w:rFonts w:ascii="Times New Roman" w:hAnsi="Times New Roman"/>
          <w:bCs/>
          <w:i/>
          <w:sz w:val="24"/>
          <w:szCs w:val="24"/>
        </w:rPr>
        <w:t xml:space="preserve">27 000 – </w:t>
      </w:r>
      <w:r w:rsidR="003E123E" w:rsidRPr="00F306F6">
        <w:rPr>
          <w:rFonts w:ascii="Times New Roman" w:hAnsi="Times New Roman"/>
          <w:bCs/>
          <w:i/>
          <w:sz w:val="24"/>
          <w:szCs w:val="24"/>
        </w:rPr>
        <w:t>$</w:t>
      </w:r>
      <w:r w:rsidR="009953E8">
        <w:rPr>
          <w:rFonts w:ascii="Times New Roman" w:hAnsi="Times New Roman"/>
          <w:bCs/>
          <w:i/>
          <w:sz w:val="24"/>
          <w:szCs w:val="24"/>
        </w:rPr>
        <w:t>5</w:t>
      </w:r>
      <w:r w:rsidR="00A150A5">
        <w:rPr>
          <w:rFonts w:ascii="Times New Roman" w:hAnsi="Times New Roman"/>
          <w:bCs/>
          <w:i/>
          <w:sz w:val="24"/>
          <w:szCs w:val="24"/>
        </w:rPr>
        <w:t xml:space="preserve"> </w:t>
      </w:r>
      <w:r w:rsidRPr="00F306F6">
        <w:rPr>
          <w:rFonts w:ascii="Times New Roman" w:hAnsi="Times New Roman"/>
          <w:bCs/>
          <w:i/>
          <w:sz w:val="24"/>
          <w:szCs w:val="24"/>
        </w:rPr>
        <w:t xml:space="preserve">400 = </w:t>
      </w:r>
      <w:r w:rsidR="003E123E" w:rsidRPr="00F306F6">
        <w:rPr>
          <w:rFonts w:ascii="Times New Roman" w:hAnsi="Times New Roman"/>
          <w:bCs/>
          <w:i/>
          <w:sz w:val="24"/>
          <w:szCs w:val="24"/>
        </w:rPr>
        <w:t>$</w:t>
      </w:r>
      <w:r w:rsidRPr="00F306F6">
        <w:rPr>
          <w:rFonts w:ascii="Times New Roman" w:hAnsi="Times New Roman"/>
          <w:bCs/>
          <w:i/>
          <w:sz w:val="24"/>
          <w:szCs w:val="24"/>
        </w:rPr>
        <w:t>21 600)</w:t>
      </w:r>
    </w:p>
    <w:p w:rsidR="00F469DC" w:rsidRPr="00F306F6" w:rsidRDefault="00F469DC" w:rsidP="00F469DC">
      <w:pPr>
        <w:pStyle w:val="NormalIndent"/>
        <w:widowControl/>
        <w:rPr>
          <w:rFonts w:ascii="Times New Roman" w:hAnsi="Times New Roman"/>
          <w:szCs w:val="24"/>
        </w:rPr>
      </w:pPr>
    </w:p>
    <w:p w:rsidR="00F469DC" w:rsidRPr="00F306F6" w:rsidRDefault="00F469DC" w:rsidP="00F469DC">
      <w:pPr>
        <w:pStyle w:val="indent5"/>
        <w:tabs>
          <w:tab w:val="clear" w:pos="6804"/>
          <w:tab w:val="left" w:pos="851"/>
          <w:tab w:val="left" w:pos="1418"/>
          <w:tab w:val="right" w:pos="6521"/>
        </w:tabs>
        <w:rPr>
          <w:rFonts w:ascii="Times New Roman" w:hAnsi="Times New Roman"/>
          <w:bCs/>
          <w:sz w:val="24"/>
          <w:szCs w:val="24"/>
        </w:rPr>
      </w:pPr>
    </w:p>
    <w:p w:rsidR="002476DF" w:rsidRPr="00140A35" w:rsidRDefault="00F469DC" w:rsidP="00140A35">
      <w:pPr>
        <w:pStyle w:val="Heading3"/>
        <w:widowControl w:val="0"/>
        <w:tabs>
          <w:tab w:val="right" w:pos="6480"/>
          <w:tab w:val="right" w:pos="8100"/>
        </w:tabs>
        <w:spacing w:before="0"/>
        <w:ind w:left="2268" w:hanging="2268"/>
        <w:rPr>
          <w:rFonts w:ascii="Times New Roman" w:hAnsi="Times New Roman" w:cs="Times New Roman"/>
          <w:sz w:val="24"/>
          <w:szCs w:val="28"/>
        </w:rPr>
      </w:pPr>
      <w:r w:rsidRPr="00F306F6">
        <w:rPr>
          <w:bCs w:val="0"/>
          <w:sz w:val="24"/>
          <w:szCs w:val="24"/>
        </w:rPr>
        <w:br w:type="page"/>
      </w:r>
      <w:r w:rsidR="002476DF" w:rsidRPr="00140A35">
        <w:rPr>
          <w:rFonts w:ascii="Times New Roman" w:hAnsi="Times New Roman" w:cs="Times New Roman"/>
          <w:sz w:val="24"/>
          <w:szCs w:val="28"/>
        </w:rPr>
        <w:lastRenderedPageBreak/>
        <w:t xml:space="preserve">Exercise </w:t>
      </w:r>
      <w:r w:rsidR="007440D6" w:rsidRPr="00140A35">
        <w:rPr>
          <w:rFonts w:ascii="Times New Roman" w:hAnsi="Times New Roman" w:cs="Times New Roman"/>
          <w:sz w:val="24"/>
          <w:szCs w:val="28"/>
        </w:rPr>
        <w:t>11.</w:t>
      </w:r>
      <w:r w:rsidR="002476DF" w:rsidRPr="00140A35">
        <w:rPr>
          <w:rFonts w:ascii="Times New Roman" w:hAnsi="Times New Roman" w:cs="Times New Roman"/>
          <w:sz w:val="24"/>
          <w:szCs w:val="28"/>
        </w:rPr>
        <w:t>27</w:t>
      </w:r>
      <w:r w:rsidR="00140A35" w:rsidRPr="00140A35">
        <w:rPr>
          <w:sz w:val="24"/>
        </w:rPr>
        <w:tab/>
      </w:r>
      <w:r w:rsidR="009953E8" w:rsidRPr="00140A35">
        <w:rPr>
          <w:rFonts w:ascii="Times New Roman" w:hAnsi="Times New Roman" w:cs="Times New Roman"/>
          <w:sz w:val="24"/>
          <w:szCs w:val="28"/>
        </w:rPr>
        <w:t>DEPRECIATION</w:t>
      </w:r>
    </w:p>
    <w:p w:rsidR="009953E8" w:rsidRDefault="009953E8" w:rsidP="009953E8">
      <w:pPr>
        <w:rPr>
          <w:b/>
          <w:lang w:eastAsia="zh-TW"/>
        </w:rPr>
      </w:pPr>
    </w:p>
    <w:p w:rsidR="002476DF" w:rsidRPr="002476DF" w:rsidRDefault="002476DF" w:rsidP="009953E8">
      <w:pPr>
        <w:rPr>
          <w:b/>
        </w:rPr>
      </w:pPr>
      <w:r w:rsidRPr="002476DF">
        <w:rPr>
          <w:b/>
          <w:lang w:eastAsia="zh-TW"/>
        </w:rPr>
        <w:t>Prepare general journal entries to record the above transactions.</w:t>
      </w:r>
    </w:p>
    <w:p w:rsidR="00F469DC" w:rsidRPr="00F76967" w:rsidRDefault="00F469DC" w:rsidP="003B4291">
      <w:pPr>
        <w:pStyle w:val="Heading3"/>
        <w:widowControl w:val="0"/>
        <w:tabs>
          <w:tab w:val="right" w:pos="6480"/>
          <w:tab w:val="right" w:pos="8100"/>
        </w:tabs>
        <w:spacing w:before="0"/>
        <w:rPr>
          <w:rFonts w:ascii="Times New Roman" w:hAnsi="Times New Roman" w:cs="Times New Roman"/>
          <w:b w:val="0"/>
          <w:sz w:val="28"/>
          <w:szCs w:val="28"/>
        </w:rPr>
      </w:pPr>
    </w:p>
    <w:p w:rsidR="00F469DC" w:rsidRDefault="002476DF" w:rsidP="00F469DC">
      <w:pPr>
        <w:tabs>
          <w:tab w:val="left" w:pos="567"/>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roofErr w:type="spellStart"/>
      <w:r>
        <w:rPr>
          <w:b/>
          <w:bCs/>
          <w:lang w:val="en-US"/>
        </w:rPr>
        <w:t>C</w:t>
      </w:r>
      <w:r w:rsidR="009953E8">
        <w:rPr>
          <w:b/>
          <w:bCs/>
          <w:lang w:val="en-US"/>
        </w:rPr>
        <w:t>hor</w:t>
      </w:r>
      <w:r>
        <w:rPr>
          <w:b/>
          <w:bCs/>
          <w:lang w:val="en-US"/>
        </w:rPr>
        <w:t>in</w:t>
      </w:r>
      <w:proofErr w:type="spellEnd"/>
      <w:r>
        <w:rPr>
          <w:b/>
          <w:bCs/>
          <w:lang w:val="en-US"/>
        </w:rPr>
        <w:t xml:space="preserve"> Ltd</w:t>
      </w:r>
    </w:p>
    <w:p w:rsidR="003B4291" w:rsidRDefault="003B4291" w:rsidP="00F469DC">
      <w:pPr>
        <w:tabs>
          <w:tab w:val="left" w:pos="567"/>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p w:rsidR="003B4291" w:rsidRDefault="003B4291" w:rsidP="00F469DC">
      <w:pPr>
        <w:tabs>
          <w:tab w:val="left" w:pos="567"/>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p w:rsidR="00F469DC" w:rsidRDefault="00F469DC" w:rsidP="00F469DC">
      <w:pPr>
        <w:tabs>
          <w:tab w:val="left" w:pos="567"/>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p>
    <w:p w:rsidR="00F469DC" w:rsidRDefault="00F469DC" w:rsidP="009953E8">
      <w:pPr>
        <w:tabs>
          <w:tab w:val="left" w:pos="567"/>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Pr>
          <w:b/>
          <w:bCs/>
        </w:rPr>
        <w:t>GENERAL JOURNAL ENTRIES</w:t>
      </w:r>
    </w:p>
    <w:p w:rsidR="00F469DC" w:rsidRDefault="00F469DC" w:rsidP="00F469DC">
      <w:pPr>
        <w:tabs>
          <w:tab w:val="left" w:pos="567"/>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03/08/</w:t>
      </w:r>
      <w:r w:rsidR="0071466D" w:rsidRPr="004D4113">
        <w:rPr>
          <w:rFonts w:ascii="Times New Roman" w:hAnsi="Times New Roman"/>
          <w:bCs/>
          <w:sz w:val="22"/>
          <w:szCs w:val="22"/>
        </w:rPr>
        <w:t>1</w:t>
      </w:r>
      <w:r w:rsidR="00BA4494">
        <w:rPr>
          <w:rFonts w:ascii="Times New Roman" w:hAnsi="Times New Roman"/>
          <w:bCs/>
          <w:sz w:val="22"/>
          <w:szCs w:val="22"/>
        </w:rPr>
        <w:t>3</w:t>
      </w:r>
      <w:r w:rsidRPr="004D4113">
        <w:rPr>
          <w:rFonts w:ascii="Times New Roman" w:hAnsi="Times New Roman"/>
          <w:bCs/>
          <w:sz w:val="22"/>
          <w:szCs w:val="22"/>
        </w:rPr>
        <w:tab/>
        <w:t>Machine 4</w:t>
      </w:r>
      <w:r w:rsidRPr="004D4113">
        <w:rPr>
          <w:rFonts w:ascii="Times New Roman" w:hAnsi="Times New Roman"/>
          <w:bCs/>
          <w:sz w:val="22"/>
          <w:szCs w:val="22"/>
        </w:rPr>
        <w:tab/>
        <w:t>Dr</w:t>
      </w:r>
      <w:r w:rsidRPr="004D4113">
        <w:rPr>
          <w:rFonts w:ascii="Times New Roman" w:hAnsi="Times New Roman"/>
          <w:bCs/>
          <w:sz w:val="22"/>
          <w:szCs w:val="22"/>
        </w:rPr>
        <w:tab/>
        <w:t>37 800</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r>
      <w:r w:rsidRPr="004D4113">
        <w:rPr>
          <w:rFonts w:ascii="Times New Roman" w:hAnsi="Times New Roman"/>
          <w:bCs/>
          <w:sz w:val="22"/>
          <w:szCs w:val="22"/>
        </w:rPr>
        <w:tab/>
        <w:t>Cash</w:t>
      </w:r>
      <w:r w:rsidRPr="004D4113">
        <w:rPr>
          <w:rFonts w:ascii="Times New Roman" w:hAnsi="Times New Roman"/>
          <w:bCs/>
          <w:sz w:val="22"/>
          <w:szCs w:val="22"/>
        </w:rPr>
        <w:tab/>
        <w:t>Cr</w:t>
      </w:r>
      <w:r w:rsidRPr="004D4113">
        <w:rPr>
          <w:rFonts w:ascii="Times New Roman" w:hAnsi="Times New Roman"/>
          <w:bCs/>
          <w:sz w:val="22"/>
          <w:szCs w:val="22"/>
        </w:rPr>
        <w:tab/>
      </w:r>
      <w:r w:rsidRPr="004D4113">
        <w:rPr>
          <w:rFonts w:ascii="Times New Roman" w:hAnsi="Times New Roman"/>
          <w:bCs/>
          <w:sz w:val="22"/>
          <w:szCs w:val="22"/>
        </w:rPr>
        <w:tab/>
        <w:t>37 800</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t>(Purchase of Machine 4)</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15/11/</w:t>
      </w:r>
      <w:r w:rsidR="0071466D" w:rsidRPr="004D4113">
        <w:rPr>
          <w:rFonts w:ascii="Times New Roman" w:hAnsi="Times New Roman"/>
          <w:bCs/>
          <w:sz w:val="22"/>
          <w:szCs w:val="22"/>
        </w:rPr>
        <w:t>1</w:t>
      </w:r>
      <w:r w:rsidR="00BA4494">
        <w:rPr>
          <w:rFonts w:ascii="Times New Roman" w:hAnsi="Times New Roman"/>
          <w:bCs/>
          <w:sz w:val="22"/>
          <w:szCs w:val="22"/>
        </w:rPr>
        <w:t>3</w:t>
      </w:r>
      <w:r w:rsidRPr="004D4113">
        <w:rPr>
          <w:rFonts w:ascii="Times New Roman" w:hAnsi="Times New Roman"/>
          <w:bCs/>
          <w:sz w:val="22"/>
          <w:szCs w:val="22"/>
        </w:rPr>
        <w:tab/>
        <w:t xml:space="preserve">Repairs </w:t>
      </w:r>
      <w:r w:rsidR="0071466D" w:rsidRPr="004D4113">
        <w:rPr>
          <w:rFonts w:ascii="Times New Roman" w:hAnsi="Times New Roman"/>
          <w:bCs/>
          <w:sz w:val="22"/>
          <w:szCs w:val="22"/>
        </w:rPr>
        <w:t>e</w:t>
      </w:r>
      <w:r w:rsidRPr="004D4113">
        <w:rPr>
          <w:rFonts w:ascii="Times New Roman" w:hAnsi="Times New Roman"/>
          <w:bCs/>
          <w:sz w:val="22"/>
          <w:szCs w:val="22"/>
        </w:rPr>
        <w:t>xpense</w:t>
      </w:r>
      <w:r w:rsidRPr="004D4113">
        <w:rPr>
          <w:rFonts w:ascii="Times New Roman" w:hAnsi="Times New Roman"/>
          <w:bCs/>
          <w:sz w:val="22"/>
          <w:szCs w:val="22"/>
        </w:rPr>
        <w:tab/>
        <w:t>Dr</w:t>
      </w:r>
      <w:r w:rsidRPr="004D4113">
        <w:rPr>
          <w:rFonts w:ascii="Times New Roman" w:hAnsi="Times New Roman"/>
          <w:bCs/>
          <w:sz w:val="22"/>
          <w:szCs w:val="22"/>
        </w:rPr>
        <w:tab/>
        <w:t>600</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r>
      <w:r w:rsidRPr="004D4113">
        <w:rPr>
          <w:rFonts w:ascii="Times New Roman" w:hAnsi="Times New Roman"/>
          <w:bCs/>
          <w:sz w:val="22"/>
          <w:szCs w:val="22"/>
        </w:rPr>
        <w:tab/>
        <w:t>Cash</w:t>
      </w:r>
      <w:r w:rsidRPr="004D4113">
        <w:rPr>
          <w:rFonts w:ascii="Times New Roman" w:hAnsi="Times New Roman"/>
          <w:bCs/>
          <w:sz w:val="22"/>
          <w:szCs w:val="22"/>
        </w:rPr>
        <w:tab/>
        <w:t>Cr</w:t>
      </w:r>
      <w:r w:rsidRPr="004D4113">
        <w:rPr>
          <w:rFonts w:ascii="Times New Roman" w:hAnsi="Times New Roman"/>
          <w:bCs/>
          <w:sz w:val="22"/>
          <w:szCs w:val="22"/>
        </w:rPr>
        <w:tab/>
      </w:r>
      <w:r w:rsidRPr="004D4113">
        <w:rPr>
          <w:rFonts w:ascii="Times New Roman" w:hAnsi="Times New Roman"/>
          <w:bCs/>
          <w:sz w:val="22"/>
          <w:szCs w:val="22"/>
        </w:rPr>
        <w:tab/>
        <w:t>600</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t>(Payment of vehicle repairs)</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30/12/</w:t>
      </w:r>
      <w:r w:rsidR="0071466D" w:rsidRPr="004D4113">
        <w:rPr>
          <w:rFonts w:ascii="Times New Roman" w:hAnsi="Times New Roman"/>
          <w:bCs/>
          <w:sz w:val="22"/>
          <w:szCs w:val="22"/>
        </w:rPr>
        <w:t>1</w:t>
      </w:r>
      <w:r w:rsidR="00BA4494">
        <w:rPr>
          <w:rFonts w:ascii="Times New Roman" w:hAnsi="Times New Roman"/>
          <w:bCs/>
          <w:sz w:val="22"/>
          <w:szCs w:val="22"/>
        </w:rPr>
        <w:t>3</w:t>
      </w:r>
      <w:r w:rsidRPr="004D4113">
        <w:rPr>
          <w:rFonts w:ascii="Times New Roman" w:hAnsi="Times New Roman"/>
          <w:bCs/>
          <w:sz w:val="22"/>
          <w:szCs w:val="22"/>
        </w:rPr>
        <w:tab/>
        <w:t>Depreciation – Vehicles</w:t>
      </w:r>
      <w:r w:rsidRPr="004D4113">
        <w:rPr>
          <w:rFonts w:ascii="Times New Roman" w:hAnsi="Times New Roman"/>
          <w:bCs/>
          <w:sz w:val="22"/>
          <w:szCs w:val="22"/>
        </w:rPr>
        <w:tab/>
        <w:t>Dr</w:t>
      </w:r>
      <w:r w:rsidRPr="004D4113">
        <w:rPr>
          <w:rFonts w:ascii="Times New Roman" w:hAnsi="Times New Roman"/>
          <w:bCs/>
          <w:sz w:val="22"/>
          <w:szCs w:val="22"/>
        </w:rPr>
        <w:tab/>
        <w:t>2 646</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r>
      <w:r w:rsidRPr="004D4113">
        <w:rPr>
          <w:rFonts w:ascii="Times New Roman" w:hAnsi="Times New Roman"/>
          <w:bCs/>
          <w:sz w:val="22"/>
          <w:szCs w:val="22"/>
        </w:rPr>
        <w:tab/>
        <w:t xml:space="preserve">Accumulated </w:t>
      </w:r>
      <w:r w:rsidR="0071466D" w:rsidRPr="004D4113">
        <w:rPr>
          <w:rFonts w:ascii="Times New Roman" w:hAnsi="Times New Roman"/>
          <w:bCs/>
          <w:sz w:val="22"/>
          <w:szCs w:val="22"/>
        </w:rPr>
        <w:t>d</w:t>
      </w:r>
      <w:r w:rsidRPr="004D4113">
        <w:rPr>
          <w:rFonts w:ascii="Times New Roman" w:hAnsi="Times New Roman"/>
          <w:bCs/>
          <w:sz w:val="22"/>
          <w:szCs w:val="22"/>
        </w:rPr>
        <w:t>epreciation – Vehicles</w:t>
      </w:r>
      <w:r w:rsidRPr="004D4113">
        <w:rPr>
          <w:rFonts w:ascii="Times New Roman" w:hAnsi="Times New Roman"/>
          <w:bCs/>
          <w:sz w:val="22"/>
          <w:szCs w:val="22"/>
        </w:rPr>
        <w:tab/>
        <w:t>Cr</w:t>
      </w:r>
      <w:r w:rsidRPr="004D4113">
        <w:rPr>
          <w:rFonts w:ascii="Times New Roman" w:hAnsi="Times New Roman"/>
          <w:bCs/>
          <w:sz w:val="22"/>
          <w:szCs w:val="22"/>
        </w:rPr>
        <w:tab/>
      </w:r>
      <w:r w:rsidRPr="004D4113">
        <w:rPr>
          <w:rFonts w:ascii="Times New Roman" w:hAnsi="Times New Roman"/>
          <w:bCs/>
          <w:sz w:val="22"/>
          <w:szCs w:val="22"/>
        </w:rPr>
        <w:tab/>
        <w:t>2 646</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t>(Depreciation of vehicles:</w:t>
      </w:r>
    </w:p>
    <w:p w:rsidR="00F469DC" w:rsidRPr="00E80FC0"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i/>
          <w:sz w:val="22"/>
          <w:szCs w:val="22"/>
        </w:rPr>
        <w:tab/>
      </w:r>
      <w:r w:rsidRPr="00E80FC0">
        <w:rPr>
          <w:rFonts w:ascii="Times New Roman" w:hAnsi="Times New Roman"/>
          <w:bCs/>
          <w:sz w:val="22"/>
          <w:szCs w:val="22"/>
        </w:rPr>
        <w:t>(</w:t>
      </w:r>
      <w:r w:rsidR="003E123E" w:rsidRPr="00E80FC0">
        <w:rPr>
          <w:rFonts w:ascii="Times New Roman" w:hAnsi="Times New Roman"/>
          <w:bCs/>
          <w:sz w:val="22"/>
          <w:szCs w:val="22"/>
        </w:rPr>
        <w:t>$</w:t>
      </w:r>
      <w:r w:rsidRPr="00E80FC0">
        <w:rPr>
          <w:rFonts w:ascii="Times New Roman" w:hAnsi="Times New Roman"/>
          <w:bCs/>
          <w:sz w:val="22"/>
          <w:szCs w:val="22"/>
        </w:rPr>
        <w:t xml:space="preserve">160 000 – </w:t>
      </w:r>
      <w:r w:rsidR="003E123E" w:rsidRPr="00E80FC0">
        <w:rPr>
          <w:rFonts w:ascii="Times New Roman" w:hAnsi="Times New Roman"/>
          <w:bCs/>
          <w:sz w:val="22"/>
          <w:szCs w:val="22"/>
        </w:rPr>
        <w:t>$</w:t>
      </w:r>
      <w:r w:rsidR="00E80FC0">
        <w:rPr>
          <w:rFonts w:ascii="Times New Roman" w:hAnsi="Times New Roman"/>
          <w:bCs/>
          <w:sz w:val="22"/>
          <w:szCs w:val="22"/>
        </w:rPr>
        <w:t>89 440)/4 x 30% x 6/12</w:t>
      </w:r>
      <w:r w:rsidRPr="00E80FC0">
        <w:rPr>
          <w:rFonts w:ascii="Times New Roman" w:hAnsi="Times New Roman"/>
          <w:bCs/>
          <w:sz w:val="22"/>
          <w:szCs w:val="22"/>
        </w:rPr>
        <w:t>)</w:t>
      </w:r>
    </w:p>
    <w:p w:rsidR="00F469DC"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p>
    <w:p w:rsidR="0026691E" w:rsidRPr="004D4113" w:rsidRDefault="0026691E"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Pr>
          <w:rFonts w:ascii="Times New Roman" w:hAnsi="Times New Roman"/>
          <w:bCs/>
          <w:sz w:val="22"/>
          <w:szCs w:val="22"/>
        </w:rPr>
        <w:tab/>
        <w:t>Fixtures</w:t>
      </w:r>
      <w:r>
        <w:rPr>
          <w:rFonts w:ascii="Times New Roman" w:hAnsi="Times New Roman"/>
          <w:bCs/>
          <w:sz w:val="22"/>
          <w:szCs w:val="22"/>
        </w:rPr>
        <w:tab/>
        <w:t>Dr</w:t>
      </w:r>
      <w:r>
        <w:rPr>
          <w:rFonts w:ascii="Times New Roman" w:hAnsi="Times New Roman"/>
          <w:bCs/>
          <w:sz w:val="22"/>
          <w:szCs w:val="22"/>
        </w:rPr>
        <w:tab/>
        <w:t>16 000</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t xml:space="preserve">Accumulated </w:t>
      </w:r>
      <w:r w:rsidR="0071466D" w:rsidRPr="004D4113">
        <w:rPr>
          <w:rFonts w:ascii="Times New Roman" w:hAnsi="Times New Roman"/>
          <w:bCs/>
          <w:sz w:val="22"/>
          <w:szCs w:val="22"/>
        </w:rPr>
        <w:t>d</w:t>
      </w:r>
      <w:r w:rsidRPr="004D4113">
        <w:rPr>
          <w:rFonts w:ascii="Times New Roman" w:hAnsi="Times New Roman"/>
          <w:bCs/>
          <w:sz w:val="22"/>
          <w:szCs w:val="22"/>
        </w:rPr>
        <w:t>epreciation – Vehicles *</w:t>
      </w:r>
      <w:r w:rsidRPr="004D4113">
        <w:rPr>
          <w:rFonts w:ascii="Times New Roman" w:hAnsi="Times New Roman"/>
          <w:bCs/>
          <w:sz w:val="22"/>
          <w:szCs w:val="22"/>
        </w:rPr>
        <w:tab/>
        <w:t>Dr</w:t>
      </w:r>
      <w:r w:rsidRPr="004D4113">
        <w:rPr>
          <w:rFonts w:ascii="Times New Roman" w:hAnsi="Times New Roman"/>
          <w:bCs/>
          <w:sz w:val="22"/>
          <w:szCs w:val="22"/>
        </w:rPr>
        <w:tab/>
        <w:t>25 006</w:t>
      </w:r>
    </w:p>
    <w:p w:rsidR="00F469DC" w:rsidRPr="004D4113" w:rsidRDefault="0026691E"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Pr>
          <w:rFonts w:ascii="Times New Roman" w:hAnsi="Times New Roman"/>
          <w:bCs/>
          <w:sz w:val="22"/>
          <w:szCs w:val="22"/>
        </w:rPr>
        <w:tab/>
        <w:t>Gain on sale of vehicles **</w:t>
      </w:r>
      <w:r>
        <w:rPr>
          <w:rFonts w:ascii="Times New Roman" w:hAnsi="Times New Roman"/>
          <w:bCs/>
          <w:sz w:val="22"/>
          <w:szCs w:val="22"/>
        </w:rPr>
        <w:tab/>
        <w:t>C</w:t>
      </w:r>
      <w:r w:rsidR="00F469DC" w:rsidRPr="004D4113">
        <w:rPr>
          <w:rFonts w:ascii="Times New Roman" w:hAnsi="Times New Roman"/>
          <w:bCs/>
          <w:sz w:val="22"/>
          <w:szCs w:val="22"/>
        </w:rPr>
        <w:t>r</w:t>
      </w:r>
      <w:r w:rsidR="00F469DC" w:rsidRPr="004D4113">
        <w:rPr>
          <w:rFonts w:ascii="Times New Roman" w:hAnsi="Times New Roman"/>
          <w:bCs/>
          <w:sz w:val="22"/>
          <w:szCs w:val="22"/>
        </w:rPr>
        <w:tab/>
      </w:r>
      <w:r>
        <w:rPr>
          <w:rFonts w:ascii="Times New Roman" w:hAnsi="Times New Roman"/>
          <w:bCs/>
          <w:sz w:val="22"/>
          <w:szCs w:val="22"/>
        </w:rPr>
        <w:tab/>
        <w:t>1 006</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r>
      <w:r w:rsidRPr="004D4113">
        <w:rPr>
          <w:rFonts w:ascii="Times New Roman" w:hAnsi="Times New Roman"/>
          <w:bCs/>
          <w:sz w:val="22"/>
          <w:szCs w:val="22"/>
        </w:rPr>
        <w:tab/>
        <w:t>Vehicles</w:t>
      </w:r>
      <w:r w:rsidRPr="004D4113">
        <w:rPr>
          <w:rFonts w:ascii="Times New Roman" w:hAnsi="Times New Roman"/>
          <w:bCs/>
          <w:sz w:val="22"/>
          <w:szCs w:val="22"/>
        </w:rPr>
        <w:tab/>
        <w:t>Cr</w:t>
      </w:r>
      <w:r w:rsidRPr="004D4113">
        <w:rPr>
          <w:rFonts w:ascii="Times New Roman" w:hAnsi="Times New Roman"/>
          <w:bCs/>
          <w:sz w:val="22"/>
          <w:szCs w:val="22"/>
        </w:rPr>
        <w:tab/>
      </w:r>
      <w:r w:rsidRPr="004D4113">
        <w:rPr>
          <w:rFonts w:ascii="Times New Roman" w:hAnsi="Times New Roman"/>
          <w:bCs/>
          <w:sz w:val="22"/>
          <w:szCs w:val="22"/>
        </w:rPr>
        <w:tab/>
        <w:t>40 000</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t>(Disposal of vehicle</w:t>
      </w:r>
      <w:r w:rsidR="0026691E">
        <w:rPr>
          <w:rFonts w:ascii="Times New Roman" w:hAnsi="Times New Roman"/>
          <w:bCs/>
          <w:sz w:val="22"/>
          <w:szCs w:val="22"/>
        </w:rPr>
        <w:t xml:space="preserve"> for fixtures</w:t>
      </w:r>
      <w:r w:rsidR="00E80FC0">
        <w:rPr>
          <w:rFonts w:ascii="Times New Roman" w:hAnsi="Times New Roman"/>
          <w:bCs/>
          <w:sz w:val="22"/>
          <w:szCs w:val="22"/>
        </w:rPr>
        <w:t>)</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i/>
          <w:sz w:val="22"/>
          <w:szCs w:val="22"/>
        </w:rPr>
      </w:pPr>
      <w:r w:rsidRPr="004D4113">
        <w:rPr>
          <w:rFonts w:ascii="Times New Roman" w:hAnsi="Times New Roman"/>
          <w:bCs/>
          <w:i/>
          <w:sz w:val="22"/>
          <w:szCs w:val="22"/>
        </w:rPr>
        <w:tab/>
        <w:t xml:space="preserve">* </w:t>
      </w:r>
      <w:r w:rsidR="003E123E">
        <w:rPr>
          <w:rFonts w:ascii="Times New Roman" w:hAnsi="Times New Roman"/>
          <w:bCs/>
          <w:i/>
          <w:sz w:val="22"/>
          <w:szCs w:val="22"/>
        </w:rPr>
        <w:t>$</w:t>
      </w:r>
      <w:r w:rsidRPr="004D4113">
        <w:rPr>
          <w:rFonts w:ascii="Times New Roman" w:hAnsi="Times New Roman"/>
          <w:bCs/>
          <w:i/>
          <w:sz w:val="22"/>
          <w:szCs w:val="22"/>
        </w:rPr>
        <w:t xml:space="preserve">89 440/4 + </w:t>
      </w:r>
      <w:r w:rsidR="003E123E">
        <w:rPr>
          <w:rFonts w:ascii="Times New Roman" w:hAnsi="Times New Roman"/>
          <w:bCs/>
          <w:i/>
          <w:sz w:val="22"/>
          <w:szCs w:val="22"/>
        </w:rPr>
        <w:t>$</w:t>
      </w:r>
      <w:r w:rsidRPr="004D4113">
        <w:rPr>
          <w:rFonts w:ascii="Times New Roman" w:hAnsi="Times New Roman"/>
          <w:bCs/>
          <w:i/>
          <w:sz w:val="22"/>
          <w:szCs w:val="22"/>
        </w:rPr>
        <w:t>2 646</w:t>
      </w:r>
    </w:p>
    <w:p w:rsidR="00F469DC" w:rsidRDefault="00F469DC" w:rsidP="00F469DC">
      <w:pPr>
        <w:pStyle w:val="NormalIndent"/>
        <w:tabs>
          <w:tab w:val="left" w:pos="1134"/>
          <w:tab w:val="left" w:pos="1418"/>
          <w:tab w:val="left" w:pos="5670"/>
          <w:tab w:val="right" w:pos="7088"/>
          <w:tab w:val="right" w:pos="8364"/>
        </w:tabs>
        <w:jc w:val="left"/>
        <w:rPr>
          <w:rFonts w:ascii="Times New Roman" w:hAnsi="Times New Roman"/>
          <w:bCs/>
          <w:i/>
          <w:sz w:val="22"/>
          <w:szCs w:val="22"/>
        </w:rPr>
      </w:pPr>
      <w:r w:rsidRPr="004D4113">
        <w:rPr>
          <w:rFonts w:ascii="Times New Roman" w:hAnsi="Times New Roman"/>
          <w:bCs/>
          <w:i/>
          <w:sz w:val="22"/>
          <w:szCs w:val="22"/>
        </w:rPr>
        <w:tab/>
        <w:t xml:space="preserve">** </w:t>
      </w:r>
      <w:r w:rsidR="0026691E">
        <w:rPr>
          <w:rFonts w:ascii="Times New Roman" w:hAnsi="Times New Roman"/>
          <w:bCs/>
          <w:i/>
          <w:sz w:val="22"/>
          <w:szCs w:val="22"/>
        </w:rPr>
        <w:t>Carrying amount: $14 994 = $</w:t>
      </w:r>
      <w:r w:rsidRPr="004D4113">
        <w:rPr>
          <w:rFonts w:ascii="Times New Roman" w:hAnsi="Times New Roman"/>
          <w:bCs/>
          <w:i/>
          <w:sz w:val="22"/>
          <w:szCs w:val="22"/>
        </w:rPr>
        <w:t xml:space="preserve">40 000 – </w:t>
      </w:r>
      <w:r w:rsidR="0026691E">
        <w:rPr>
          <w:rFonts w:ascii="Times New Roman" w:hAnsi="Times New Roman"/>
          <w:bCs/>
          <w:i/>
          <w:sz w:val="22"/>
          <w:szCs w:val="22"/>
        </w:rPr>
        <w:t>$</w:t>
      </w:r>
      <w:r w:rsidRPr="004D4113">
        <w:rPr>
          <w:rFonts w:ascii="Times New Roman" w:hAnsi="Times New Roman"/>
          <w:bCs/>
          <w:i/>
          <w:sz w:val="22"/>
          <w:szCs w:val="22"/>
        </w:rPr>
        <w:t>25 006</w:t>
      </w:r>
    </w:p>
    <w:p w:rsidR="0026691E" w:rsidRPr="004D4113" w:rsidRDefault="0026691E" w:rsidP="00F469DC">
      <w:pPr>
        <w:pStyle w:val="NormalIndent"/>
        <w:tabs>
          <w:tab w:val="left" w:pos="1134"/>
          <w:tab w:val="left" w:pos="1418"/>
          <w:tab w:val="left" w:pos="5670"/>
          <w:tab w:val="right" w:pos="7088"/>
          <w:tab w:val="right" w:pos="8364"/>
        </w:tabs>
        <w:jc w:val="left"/>
        <w:rPr>
          <w:rFonts w:ascii="Times New Roman" w:hAnsi="Times New Roman"/>
          <w:bCs/>
          <w:i/>
          <w:sz w:val="22"/>
          <w:szCs w:val="22"/>
        </w:rPr>
      </w:pPr>
      <w:r>
        <w:rPr>
          <w:rFonts w:ascii="Times New Roman" w:hAnsi="Times New Roman"/>
          <w:bCs/>
          <w:i/>
          <w:sz w:val="22"/>
          <w:szCs w:val="22"/>
        </w:rPr>
        <w:tab/>
        <w:t xml:space="preserve">     Proceeds: $16 000 exchange </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10/03/</w:t>
      </w:r>
      <w:r w:rsidR="0071466D" w:rsidRPr="004D4113">
        <w:rPr>
          <w:rFonts w:ascii="Times New Roman" w:hAnsi="Times New Roman"/>
          <w:bCs/>
          <w:sz w:val="22"/>
          <w:szCs w:val="22"/>
        </w:rPr>
        <w:t>1</w:t>
      </w:r>
      <w:r w:rsidR="00BA4494">
        <w:rPr>
          <w:rFonts w:ascii="Times New Roman" w:hAnsi="Times New Roman"/>
          <w:bCs/>
          <w:sz w:val="22"/>
          <w:szCs w:val="22"/>
        </w:rPr>
        <w:t>4</w:t>
      </w:r>
      <w:r w:rsidRPr="004D4113">
        <w:rPr>
          <w:rFonts w:ascii="Times New Roman" w:hAnsi="Times New Roman"/>
          <w:bCs/>
          <w:sz w:val="22"/>
          <w:szCs w:val="22"/>
        </w:rPr>
        <w:tab/>
        <w:t>Depreciation – Machinery</w:t>
      </w:r>
      <w:r w:rsidRPr="004D4113">
        <w:rPr>
          <w:rFonts w:ascii="Times New Roman" w:hAnsi="Times New Roman"/>
          <w:bCs/>
          <w:sz w:val="22"/>
          <w:szCs w:val="22"/>
        </w:rPr>
        <w:tab/>
        <w:t>Dr</w:t>
      </w:r>
      <w:r w:rsidRPr="004D4113">
        <w:rPr>
          <w:rFonts w:ascii="Times New Roman" w:hAnsi="Times New Roman"/>
          <w:bCs/>
          <w:sz w:val="22"/>
          <w:szCs w:val="22"/>
        </w:rPr>
        <w:tab/>
        <w:t>3 750</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r>
      <w:r w:rsidRPr="004D4113">
        <w:rPr>
          <w:rFonts w:ascii="Times New Roman" w:hAnsi="Times New Roman"/>
          <w:bCs/>
          <w:sz w:val="22"/>
          <w:szCs w:val="22"/>
        </w:rPr>
        <w:tab/>
        <w:t xml:space="preserve">Accumulated </w:t>
      </w:r>
      <w:r w:rsidR="0071466D" w:rsidRPr="004D4113">
        <w:rPr>
          <w:rFonts w:ascii="Times New Roman" w:hAnsi="Times New Roman"/>
          <w:bCs/>
          <w:sz w:val="22"/>
          <w:szCs w:val="22"/>
        </w:rPr>
        <w:t>d</w:t>
      </w:r>
      <w:r w:rsidRPr="004D4113">
        <w:rPr>
          <w:rFonts w:ascii="Times New Roman" w:hAnsi="Times New Roman"/>
          <w:bCs/>
          <w:sz w:val="22"/>
          <w:szCs w:val="22"/>
        </w:rPr>
        <w:t>epreciation – Machinery</w:t>
      </w:r>
      <w:r w:rsidRPr="004D4113">
        <w:rPr>
          <w:rFonts w:ascii="Times New Roman" w:hAnsi="Times New Roman"/>
          <w:bCs/>
          <w:sz w:val="22"/>
          <w:szCs w:val="22"/>
        </w:rPr>
        <w:tab/>
        <w:t>Cr</w:t>
      </w:r>
      <w:r w:rsidRPr="004D4113">
        <w:rPr>
          <w:rFonts w:ascii="Times New Roman" w:hAnsi="Times New Roman"/>
          <w:bCs/>
          <w:sz w:val="22"/>
          <w:szCs w:val="22"/>
        </w:rPr>
        <w:tab/>
      </w:r>
      <w:r w:rsidRPr="004D4113">
        <w:rPr>
          <w:rFonts w:ascii="Times New Roman" w:hAnsi="Times New Roman"/>
          <w:bCs/>
          <w:sz w:val="22"/>
          <w:szCs w:val="22"/>
        </w:rPr>
        <w:tab/>
        <w:t>3 750</w:t>
      </w:r>
    </w:p>
    <w:p w:rsidR="00F469DC" w:rsidRPr="004D4113" w:rsidRDefault="00F469DC" w:rsidP="00F469DC">
      <w:pPr>
        <w:pStyle w:val="NormalIndent"/>
        <w:tabs>
          <w:tab w:val="left" w:pos="1134"/>
          <w:tab w:val="left" w:pos="1418"/>
          <w:tab w:val="left" w:pos="5103"/>
          <w:tab w:val="right" w:pos="6804"/>
          <w:tab w:val="right" w:pos="8222"/>
        </w:tabs>
        <w:jc w:val="left"/>
        <w:rPr>
          <w:rFonts w:ascii="Times New Roman" w:hAnsi="Times New Roman"/>
          <w:bCs/>
          <w:i/>
          <w:sz w:val="22"/>
          <w:szCs w:val="22"/>
        </w:rPr>
      </w:pPr>
      <w:r w:rsidRPr="004D4113">
        <w:rPr>
          <w:rFonts w:ascii="Times New Roman" w:hAnsi="Times New Roman"/>
          <w:bCs/>
          <w:sz w:val="22"/>
          <w:szCs w:val="22"/>
        </w:rPr>
        <w:tab/>
        <w:t xml:space="preserve">(Depreciation of Machine 1:  </w:t>
      </w:r>
      <w:r w:rsidR="003E123E">
        <w:rPr>
          <w:rFonts w:ascii="Times New Roman" w:hAnsi="Times New Roman"/>
          <w:bCs/>
          <w:sz w:val="22"/>
          <w:szCs w:val="22"/>
        </w:rPr>
        <w:t>$</w:t>
      </w:r>
      <w:r w:rsidRPr="003E123E">
        <w:rPr>
          <w:rFonts w:ascii="Times New Roman" w:hAnsi="Times New Roman"/>
          <w:bCs/>
          <w:sz w:val="22"/>
          <w:szCs w:val="22"/>
        </w:rPr>
        <w:t>22 500/4 x 8/12</w:t>
      </w:r>
      <w:r w:rsidRPr="004D4113">
        <w:rPr>
          <w:rFonts w:ascii="Times New Roman" w:hAnsi="Times New Roman"/>
          <w:bCs/>
          <w:i/>
          <w:sz w:val="22"/>
          <w:szCs w:val="22"/>
        </w:rPr>
        <w:t>)</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p>
    <w:p w:rsidR="0026691E" w:rsidRDefault="0026691E"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Pr>
          <w:rFonts w:ascii="Times New Roman" w:hAnsi="Times New Roman"/>
          <w:bCs/>
          <w:sz w:val="22"/>
          <w:szCs w:val="22"/>
        </w:rPr>
        <w:tab/>
        <w:t>Cash</w:t>
      </w:r>
      <w:r>
        <w:rPr>
          <w:rFonts w:ascii="Times New Roman" w:hAnsi="Times New Roman"/>
          <w:bCs/>
          <w:sz w:val="22"/>
          <w:szCs w:val="22"/>
        </w:rPr>
        <w:tab/>
        <w:t>Dr</w:t>
      </w:r>
      <w:r>
        <w:rPr>
          <w:rFonts w:ascii="Times New Roman" w:hAnsi="Times New Roman"/>
          <w:bCs/>
          <w:sz w:val="22"/>
          <w:szCs w:val="22"/>
        </w:rPr>
        <w:tab/>
        <w:t>5 000</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t xml:space="preserve">Accumulated </w:t>
      </w:r>
      <w:r w:rsidR="0071466D" w:rsidRPr="004D4113">
        <w:rPr>
          <w:rFonts w:ascii="Times New Roman" w:hAnsi="Times New Roman"/>
          <w:bCs/>
          <w:sz w:val="22"/>
          <w:szCs w:val="22"/>
        </w:rPr>
        <w:t>d</w:t>
      </w:r>
      <w:r w:rsidRPr="004D4113">
        <w:rPr>
          <w:rFonts w:ascii="Times New Roman" w:hAnsi="Times New Roman"/>
          <w:bCs/>
          <w:sz w:val="22"/>
          <w:szCs w:val="22"/>
        </w:rPr>
        <w:t>epreciation – Machinery*</w:t>
      </w:r>
      <w:r w:rsidRPr="004D4113">
        <w:rPr>
          <w:rFonts w:ascii="Times New Roman" w:hAnsi="Times New Roman"/>
          <w:bCs/>
          <w:sz w:val="22"/>
          <w:szCs w:val="22"/>
        </w:rPr>
        <w:tab/>
        <w:t>Dr</w:t>
      </w:r>
      <w:r w:rsidRPr="004D4113">
        <w:rPr>
          <w:rFonts w:ascii="Times New Roman" w:hAnsi="Times New Roman"/>
          <w:bCs/>
          <w:sz w:val="22"/>
          <w:szCs w:val="22"/>
        </w:rPr>
        <w:tab/>
        <w:t>19 219</w:t>
      </w:r>
    </w:p>
    <w:p w:rsidR="00F469DC" w:rsidRPr="004D4113" w:rsidRDefault="0026691E"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Pr>
          <w:rFonts w:ascii="Times New Roman" w:hAnsi="Times New Roman"/>
          <w:bCs/>
          <w:sz w:val="22"/>
          <w:szCs w:val="22"/>
        </w:rPr>
        <w:tab/>
        <w:t>Loss on sale of Machine 1 **</w:t>
      </w:r>
      <w:r>
        <w:rPr>
          <w:rFonts w:ascii="Times New Roman" w:hAnsi="Times New Roman"/>
          <w:bCs/>
          <w:sz w:val="22"/>
          <w:szCs w:val="22"/>
        </w:rPr>
        <w:tab/>
        <w:t>Dr</w:t>
      </w:r>
      <w:r>
        <w:rPr>
          <w:rFonts w:ascii="Times New Roman" w:hAnsi="Times New Roman"/>
          <w:bCs/>
          <w:sz w:val="22"/>
          <w:szCs w:val="22"/>
        </w:rPr>
        <w:tab/>
      </w:r>
      <w:r w:rsidR="00F469DC" w:rsidRPr="004D4113">
        <w:rPr>
          <w:rFonts w:ascii="Times New Roman" w:hAnsi="Times New Roman"/>
          <w:bCs/>
          <w:sz w:val="22"/>
          <w:szCs w:val="22"/>
        </w:rPr>
        <w:t>781</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r>
      <w:r w:rsidRPr="004D4113">
        <w:rPr>
          <w:rFonts w:ascii="Times New Roman" w:hAnsi="Times New Roman"/>
          <w:bCs/>
          <w:sz w:val="22"/>
          <w:szCs w:val="22"/>
        </w:rPr>
        <w:tab/>
        <w:t>Machine 1</w:t>
      </w:r>
      <w:r w:rsidRPr="004D4113">
        <w:rPr>
          <w:rFonts w:ascii="Times New Roman" w:hAnsi="Times New Roman"/>
          <w:bCs/>
          <w:sz w:val="22"/>
          <w:szCs w:val="22"/>
        </w:rPr>
        <w:tab/>
        <w:t>Cr</w:t>
      </w:r>
      <w:r w:rsidRPr="004D4113">
        <w:rPr>
          <w:rFonts w:ascii="Times New Roman" w:hAnsi="Times New Roman"/>
          <w:bCs/>
          <w:sz w:val="22"/>
          <w:szCs w:val="22"/>
        </w:rPr>
        <w:tab/>
      </w:r>
      <w:r w:rsidRPr="004D4113">
        <w:rPr>
          <w:rFonts w:ascii="Times New Roman" w:hAnsi="Times New Roman"/>
          <w:bCs/>
          <w:sz w:val="22"/>
          <w:szCs w:val="22"/>
        </w:rPr>
        <w:tab/>
        <w:t>25 000</w:t>
      </w:r>
    </w:p>
    <w:p w:rsidR="00F469DC" w:rsidRPr="004D4113" w:rsidRDefault="003E123E"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Pr>
          <w:rFonts w:ascii="Times New Roman" w:hAnsi="Times New Roman"/>
          <w:bCs/>
          <w:sz w:val="22"/>
          <w:szCs w:val="22"/>
        </w:rPr>
        <w:tab/>
        <w:t>(Sale of Machine 1)</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i/>
          <w:sz w:val="22"/>
          <w:szCs w:val="22"/>
        </w:rPr>
      </w:pPr>
      <w:r w:rsidRPr="004D4113">
        <w:rPr>
          <w:rFonts w:ascii="Times New Roman" w:hAnsi="Times New Roman"/>
          <w:bCs/>
          <w:sz w:val="22"/>
          <w:szCs w:val="22"/>
        </w:rPr>
        <w:tab/>
      </w:r>
      <w:r w:rsidRPr="004D4113">
        <w:rPr>
          <w:rFonts w:ascii="Times New Roman" w:hAnsi="Times New Roman"/>
          <w:bCs/>
          <w:i/>
          <w:sz w:val="22"/>
          <w:szCs w:val="22"/>
        </w:rPr>
        <w:t xml:space="preserve">*  </w:t>
      </w:r>
      <w:r w:rsidR="003E123E">
        <w:rPr>
          <w:rFonts w:ascii="Times New Roman" w:hAnsi="Times New Roman"/>
          <w:bCs/>
          <w:i/>
          <w:sz w:val="22"/>
          <w:szCs w:val="22"/>
        </w:rPr>
        <w:t>$</w:t>
      </w:r>
      <w:r w:rsidRPr="004D4113">
        <w:rPr>
          <w:rFonts w:ascii="Times New Roman" w:hAnsi="Times New Roman"/>
          <w:bCs/>
          <w:i/>
          <w:sz w:val="22"/>
          <w:szCs w:val="22"/>
        </w:rPr>
        <w:t xml:space="preserve">5 625 x 41/12 </w:t>
      </w:r>
    </w:p>
    <w:p w:rsidR="00F469DC" w:rsidRDefault="00F469DC" w:rsidP="00F469DC">
      <w:pPr>
        <w:pStyle w:val="NormalIndent"/>
        <w:tabs>
          <w:tab w:val="left" w:pos="1134"/>
          <w:tab w:val="left" w:pos="1418"/>
          <w:tab w:val="left" w:pos="5670"/>
          <w:tab w:val="right" w:pos="7088"/>
          <w:tab w:val="right" w:pos="8364"/>
        </w:tabs>
        <w:jc w:val="left"/>
        <w:rPr>
          <w:rFonts w:ascii="Times New Roman" w:hAnsi="Times New Roman"/>
          <w:bCs/>
          <w:i/>
          <w:sz w:val="22"/>
          <w:szCs w:val="22"/>
        </w:rPr>
      </w:pPr>
      <w:r w:rsidRPr="004D4113">
        <w:rPr>
          <w:rFonts w:ascii="Times New Roman" w:hAnsi="Times New Roman"/>
          <w:bCs/>
          <w:i/>
          <w:sz w:val="22"/>
          <w:szCs w:val="22"/>
        </w:rPr>
        <w:tab/>
        <w:t xml:space="preserve">** </w:t>
      </w:r>
      <w:r w:rsidR="0026691E">
        <w:rPr>
          <w:rFonts w:ascii="Times New Roman" w:hAnsi="Times New Roman"/>
          <w:bCs/>
          <w:i/>
          <w:sz w:val="22"/>
          <w:szCs w:val="22"/>
        </w:rPr>
        <w:t>Carrying amount – Mach 1: $5 781 = $</w:t>
      </w:r>
      <w:r w:rsidRPr="004D4113">
        <w:rPr>
          <w:rFonts w:ascii="Times New Roman" w:hAnsi="Times New Roman"/>
          <w:bCs/>
          <w:i/>
          <w:sz w:val="22"/>
          <w:szCs w:val="22"/>
        </w:rPr>
        <w:t xml:space="preserve">25 000 – </w:t>
      </w:r>
      <w:r w:rsidR="0026691E">
        <w:rPr>
          <w:rFonts w:ascii="Times New Roman" w:hAnsi="Times New Roman"/>
          <w:bCs/>
          <w:i/>
          <w:sz w:val="22"/>
          <w:szCs w:val="22"/>
        </w:rPr>
        <w:t>$</w:t>
      </w:r>
      <w:r w:rsidRPr="004D4113">
        <w:rPr>
          <w:rFonts w:ascii="Times New Roman" w:hAnsi="Times New Roman"/>
          <w:bCs/>
          <w:i/>
          <w:sz w:val="22"/>
          <w:szCs w:val="22"/>
        </w:rPr>
        <w:t>19 219</w:t>
      </w:r>
    </w:p>
    <w:p w:rsidR="0026691E" w:rsidRPr="004D4113" w:rsidRDefault="009953E8" w:rsidP="00F469DC">
      <w:pPr>
        <w:pStyle w:val="NormalIndent"/>
        <w:tabs>
          <w:tab w:val="left" w:pos="1134"/>
          <w:tab w:val="left" w:pos="1418"/>
          <w:tab w:val="left" w:pos="5670"/>
          <w:tab w:val="right" w:pos="7088"/>
          <w:tab w:val="right" w:pos="8364"/>
        </w:tabs>
        <w:jc w:val="left"/>
        <w:rPr>
          <w:rFonts w:ascii="Times New Roman" w:hAnsi="Times New Roman"/>
          <w:bCs/>
          <w:i/>
          <w:sz w:val="22"/>
          <w:szCs w:val="22"/>
        </w:rPr>
      </w:pPr>
      <w:r>
        <w:rPr>
          <w:rFonts w:ascii="Times New Roman" w:hAnsi="Times New Roman"/>
          <w:bCs/>
          <w:i/>
          <w:sz w:val="22"/>
          <w:szCs w:val="22"/>
        </w:rPr>
        <w:tab/>
        <w:t xml:space="preserve">    Proceeds $5</w:t>
      </w:r>
      <w:r w:rsidR="0026691E">
        <w:rPr>
          <w:rFonts w:ascii="Times New Roman" w:hAnsi="Times New Roman"/>
          <w:bCs/>
          <w:i/>
          <w:sz w:val="22"/>
          <w:szCs w:val="22"/>
        </w:rPr>
        <w:t>000</w:t>
      </w:r>
    </w:p>
    <w:p w:rsidR="00F469DC" w:rsidRDefault="00F469DC" w:rsidP="00F469DC">
      <w:pPr>
        <w:pStyle w:val="NormalIndent"/>
        <w:tabs>
          <w:tab w:val="left" w:pos="1134"/>
          <w:tab w:val="left" w:pos="1418"/>
          <w:tab w:val="left" w:pos="5670"/>
          <w:tab w:val="right" w:pos="7088"/>
          <w:tab w:val="right" w:pos="8364"/>
        </w:tabs>
        <w:jc w:val="left"/>
        <w:rPr>
          <w:rFonts w:ascii="Times New Roman" w:hAnsi="Times New Roman"/>
          <w:bCs/>
          <w:szCs w:val="24"/>
        </w:rPr>
      </w:pPr>
    </w:p>
    <w:p w:rsidR="00F469DC" w:rsidRDefault="00F469DC" w:rsidP="00F469DC">
      <w:pPr>
        <w:pStyle w:val="NormalIndent"/>
        <w:tabs>
          <w:tab w:val="left" w:pos="1134"/>
          <w:tab w:val="left" w:pos="1418"/>
          <w:tab w:val="left" w:pos="5670"/>
          <w:tab w:val="right" w:pos="7088"/>
          <w:tab w:val="right" w:pos="8364"/>
        </w:tabs>
        <w:jc w:val="left"/>
        <w:rPr>
          <w:rFonts w:ascii="Times New Roman" w:hAnsi="Times New Roman"/>
          <w:bCs/>
          <w:szCs w:val="24"/>
        </w:rPr>
      </w:pPr>
    </w:p>
    <w:p w:rsidR="00F469DC" w:rsidRDefault="00F469DC" w:rsidP="00F469DC">
      <w:pPr>
        <w:pStyle w:val="NormalIndent"/>
        <w:tabs>
          <w:tab w:val="left" w:pos="1134"/>
          <w:tab w:val="left" w:pos="1418"/>
          <w:tab w:val="left" w:pos="5670"/>
          <w:tab w:val="right" w:pos="7088"/>
          <w:tab w:val="right" w:pos="8364"/>
        </w:tabs>
        <w:jc w:val="left"/>
        <w:rPr>
          <w:rFonts w:ascii="Times New Roman" w:hAnsi="Times New Roman"/>
          <w:bCs/>
          <w:szCs w:val="24"/>
        </w:rPr>
      </w:pPr>
    </w:p>
    <w:p w:rsidR="00F469DC" w:rsidRPr="003B4291" w:rsidRDefault="00F76967" w:rsidP="00F469DC">
      <w:pPr>
        <w:pStyle w:val="NormalIndent"/>
        <w:tabs>
          <w:tab w:val="left" w:pos="1134"/>
          <w:tab w:val="left" w:pos="1418"/>
          <w:tab w:val="left" w:pos="5670"/>
          <w:tab w:val="right" w:pos="7088"/>
          <w:tab w:val="right" w:pos="8364"/>
        </w:tabs>
        <w:jc w:val="left"/>
        <w:rPr>
          <w:rFonts w:ascii="Times New Roman" w:hAnsi="Times New Roman"/>
          <w:b/>
          <w:bCs/>
          <w:szCs w:val="24"/>
        </w:rPr>
      </w:pPr>
      <w:r>
        <w:rPr>
          <w:rFonts w:ascii="Times New Roman" w:hAnsi="Times New Roman"/>
          <w:bCs/>
          <w:szCs w:val="24"/>
        </w:rPr>
        <w:br w:type="page"/>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lastRenderedPageBreak/>
        <w:t>30/06/</w:t>
      </w:r>
      <w:r w:rsidR="0071466D" w:rsidRPr="004D4113">
        <w:rPr>
          <w:rFonts w:ascii="Times New Roman" w:hAnsi="Times New Roman"/>
          <w:bCs/>
          <w:sz w:val="22"/>
          <w:szCs w:val="22"/>
        </w:rPr>
        <w:t>1</w:t>
      </w:r>
      <w:r w:rsidR="00BA4494">
        <w:rPr>
          <w:rFonts w:ascii="Times New Roman" w:hAnsi="Times New Roman"/>
          <w:bCs/>
          <w:sz w:val="22"/>
          <w:szCs w:val="22"/>
        </w:rPr>
        <w:t>4</w:t>
      </w:r>
      <w:r w:rsidR="009953E8">
        <w:rPr>
          <w:rFonts w:ascii="Times New Roman" w:hAnsi="Times New Roman"/>
          <w:bCs/>
          <w:sz w:val="22"/>
          <w:szCs w:val="22"/>
        </w:rPr>
        <w:tab/>
        <w:t>Depreciation – Machinery</w:t>
      </w:r>
      <w:r w:rsidR="009953E8">
        <w:rPr>
          <w:rFonts w:ascii="Times New Roman" w:hAnsi="Times New Roman"/>
          <w:bCs/>
          <w:sz w:val="22"/>
          <w:szCs w:val="22"/>
        </w:rPr>
        <w:tab/>
        <w:t>Dr</w:t>
      </w:r>
      <w:r w:rsidR="009953E8">
        <w:rPr>
          <w:rFonts w:ascii="Times New Roman" w:hAnsi="Times New Roman"/>
          <w:bCs/>
          <w:sz w:val="22"/>
          <w:szCs w:val="22"/>
        </w:rPr>
        <w:tab/>
        <w:t xml:space="preserve">20 </w:t>
      </w:r>
      <w:r w:rsidRPr="004D4113">
        <w:rPr>
          <w:rFonts w:ascii="Times New Roman" w:hAnsi="Times New Roman"/>
          <w:bCs/>
          <w:sz w:val="22"/>
          <w:szCs w:val="22"/>
        </w:rPr>
        <w:t>888</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r>
      <w:r w:rsidRPr="004D4113">
        <w:rPr>
          <w:rFonts w:ascii="Times New Roman" w:hAnsi="Times New Roman"/>
          <w:bCs/>
          <w:sz w:val="22"/>
          <w:szCs w:val="22"/>
        </w:rPr>
        <w:tab/>
        <w:t xml:space="preserve">Accumulated </w:t>
      </w:r>
      <w:r w:rsidR="0071466D" w:rsidRPr="004D4113">
        <w:rPr>
          <w:rFonts w:ascii="Times New Roman" w:hAnsi="Times New Roman"/>
          <w:bCs/>
          <w:sz w:val="22"/>
          <w:szCs w:val="22"/>
        </w:rPr>
        <w:t>d</w:t>
      </w:r>
      <w:r w:rsidR="009953E8">
        <w:rPr>
          <w:rFonts w:ascii="Times New Roman" w:hAnsi="Times New Roman"/>
          <w:bCs/>
          <w:sz w:val="22"/>
          <w:szCs w:val="22"/>
        </w:rPr>
        <w:t>epreciation– Machinery</w:t>
      </w:r>
      <w:r w:rsidR="009953E8">
        <w:rPr>
          <w:rFonts w:ascii="Times New Roman" w:hAnsi="Times New Roman"/>
          <w:bCs/>
          <w:sz w:val="22"/>
          <w:szCs w:val="22"/>
        </w:rPr>
        <w:tab/>
        <w:t>Cr</w:t>
      </w:r>
      <w:r w:rsidR="009953E8">
        <w:rPr>
          <w:rFonts w:ascii="Times New Roman" w:hAnsi="Times New Roman"/>
          <w:bCs/>
          <w:sz w:val="22"/>
          <w:szCs w:val="22"/>
        </w:rPr>
        <w:tab/>
      </w:r>
      <w:r w:rsidR="009953E8">
        <w:rPr>
          <w:rFonts w:ascii="Times New Roman" w:hAnsi="Times New Roman"/>
          <w:bCs/>
          <w:sz w:val="22"/>
          <w:szCs w:val="22"/>
        </w:rPr>
        <w:tab/>
        <w:t xml:space="preserve">20 </w:t>
      </w:r>
      <w:r w:rsidRPr="004D4113">
        <w:rPr>
          <w:rFonts w:ascii="Times New Roman" w:hAnsi="Times New Roman"/>
          <w:bCs/>
          <w:sz w:val="22"/>
          <w:szCs w:val="22"/>
        </w:rPr>
        <w:t>888</w:t>
      </w:r>
    </w:p>
    <w:p w:rsidR="00F469DC" w:rsidRPr="004D4113" w:rsidRDefault="00E80FC0"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Pr>
          <w:rFonts w:ascii="Times New Roman" w:hAnsi="Times New Roman"/>
          <w:bCs/>
          <w:sz w:val="22"/>
          <w:szCs w:val="22"/>
        </w:rPr>
        <w:tab/>
        <w:t>(Depreciation expense)</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i/>
          <w:sz w:val="22"/>
          <w:szCs w:val="22"/>
        </w:rPr>
      </w:pPr>
      <w:r w:rsidRPr="004D4113">
        <w:rPr>
          <w:rFonts w:ascii="Times New Roman" w:hAnsi="Times New Roman"/>
          <w:bCs/>
          <w:sz w:val="22"/>
          <w:szCs w:val="22"/>
        </w:rPr>
        <w:tab/>
      </w:r>
      <w:r w:rsidRPr="004D4113">
        <w:rPr>
          <w:rFonts w:ascii="Times New Roman" w:hAnsi="Times New Roman"/>
          <w:bCs/>
          <w:i/>
          <w:sz w:val="22"/>
          <w:szCs w:val="22"/>
        </w:rPr>
        <w:t xml:space="preserve">M2: </w:t>
      </w:r>
      <w:r w:rsidR="003E123E">
        <w:rPr>
          <w:rFonts w:ascii="Times New Roman" w:hAnsi="Times New Roman"/>
          <w:bCs/>
          <w:i/>
          <w:sz w:val="22"/>
          <w:szCs w:val="22"/>
        </w:rPr>
        <w:t>$</w:t>
      </w:r>
      <w:r w:rsidRPr="004D4113">
        <w:rPr>
          <w:rFonts w:ascii="Times New Roman" w:hAnsi="Times New Roman"/>
          <w:bCs/>
          <w:i/>
          <w:sz w:val="22"/>
          <w:szCs w:val="22"/>
        </w:rPr>
        <w:t xml:space="preserve">38 000/5 = </w:t>
      </w:r>
      <w:r w:rsidR="003E123E">
        <w:rPr>
          <w:rFonts w:ascii="Times New Roman" w:hAnsi="Times New Roman"/>
          <w:bCs/>
          <w:i/>
          <w:sz w:val="22"/>
          <w:szCs w:val="22"/>
        </w:rPr>
        <w:t>$</w:t>
      </w:r>
      <w:r w:rsidR="009953E8">
        <w:rPr>
          <w:rFonts w:ascii="Times New Roman" w:hAnsi="Times New Roman"/>
          <w:bCs/>
          <w:i/>
          <w:sz w:val="22"/>
          <w:szCs w:val="22"/>
        </w:rPr>
        <w:t>7</w:t>
      </w:r>
      <w:r w:rsidRPr="004D4113">
        <w:rPr>
          <w:rFonts w:ascii="Times New Roman" w:hAnsi="Times New Roman"/>
          <w:bCs/>
          <w:i/>
          <w:sz w:val="22"/>
          <w:szCs w:val="22"/>
        </w:rPr>
        <w:t xml:space="preserve">600 </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i/>
          <w:sz w:val="22"/>
          <w:szCs w:val="22"/>
        </w:rPr>
      </w:pPr>
      <w:r w:rsidRPr="004D4113">
        <w:rPr>
          <w:rFonts w:ascii="Times New Roman" w:hAnsi="Times New Roman"/>
          <w:bCs/>
          <w:i/>
          <w:sz w:val="22"/>
          <w:szCs w:val="22"/>
        </w:rPr>
        <w:tab/>
        <w:t xml:space="preserve">M3: </w:t>
      </w:r>
      <w:r w:rsidR="003E123E">
        <w:rPr>
          <w:rFonts w:ascii="Times New Roman" w:hAnsi="Times New Roman"/>
          <w:bCs/>
          <w:i/>
          <w:sz w:val="22"/>
          <w:szCs w:val="22"/>
        </w:rPr>
        <w:t>$</w:t>
      </w:r>
      <w:r w:rsidRPr="004D4113">
        <w:rPr>
          <w:rFonts w:ascii="Times New Roman" w:hAnsi="Times New Roman"/>
          <w:bCs/>
          <w:i/>
          <w:sz w:val="22"/>
          <w:szCs w:val="22"/>
        </w:rPr>
        <w:t xml:space="preserve">28 000/4 = </w:t>
      </w:r>
      <w:r w:rsidR="003E123E">
        <w:rPr>
          <w:rFonts w:ascii="Times New Roman" w:hAnsi="Times New Roman"/>
          <w:bCs/>
          <w:i/>
          <w:sz w:val="22"/>
          <w:szCs w:val="22"/>
        </w:rPr>
        <w:t>$</w:t>
      </w:r>
      <w:r w:rsidR="009953E8">
        <w:rPr>
          <w:rFonts w:ascii="Times New Roman" w:hAnsi="Times New Roman"/>
          <w:bCs/>
          <w:i/>
          <w:sz w:val="22"/>
          <w:szCs w:val="22"/>
        </w:rPr>
        <w:t>7</w:t>
      </w:r>
      <w:r w:rsidRPr="004D4113">
        <w:rPr>
          <w:rFonts w:ascii="Times New Roman" w:hAnsi="Times New Roman"/>
          <w:bCs/>
          <w:i/>
          <w:sz w:val="22"/>
          <w:szCs w:val="22"/>
        </w:rPr>
        <w:t>000</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i/>
          <w:sz w:val="22"/>
          <w:szCs w:val="22"/>
        </w:rPr>
      </w:pPr>
      <w:r w:rsidRPr="004D4113">
        <w:rPr>
          <w:rFonts w:ascii="Times New Roman" w:hAnsi="Times New Roman"/>
          <w:bCs/>
          <w:i/>
          <w:sz w:val="22"/>
          <w:szCs w:val="22"/>
        </w:rPr>
        <w:tab/>
        <w:t xml:space="preserve">M4: </w:t>
      </w:r>
      <w:r w:rsidR="003E123E">
        <w:rPr>
          <w:rFonts w:ascii="Times New Roman" w:hAnsi="Times New Roman"/>
          <w:bCs/>
          <w:i/>
          <w:sz w:val="22"/>
          <w:szCs w:val="22"/>
        </w:rPr>
        <w:t>$</w:t>
      </w:r>
      <w:r w:rsidRPr="004D4113">
        <w:rPr>
          <w:rFonts w:ascii="Times New Roman" w:hAnsi="Times New Roman"/>
          <w:bCs/>
          <w:i/>
          <w:sz w:val="22"/>
          <w:szCs w:val="22"/>
        </w:rPr>
        <w:t xml:space="preserve">34 300/5 x 11/12 = </w:t>
      </w:r>
      <w:r w:rsidR="009953E8">
        <w:rPr>
          <w:rFonts w:ascii="Times New Roman" w:hAnsi="Times New Roman"/>
          <w:bCs/>
          <w:i/>
          <w:sz w:val="22"/>
          <w:szCs w:val="22"/>
        </w:rPr>
        <w:t>$6</w:t>
      </w:r>
      <w:r w:rsidRPr="004D4113">
        <w:rPr>
          <w:rFonts w:ascii="Times New Roman" w:hAnsi="Times New Roman"/>
          <w:bCs/>
          <w:i/>
          <w:sz w:val="22"/>
          <w:szCs w:val="22"/>
        </w:rPr>
        <w:t>288</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p>
    <w:p w:rsidR="00F76967" w:rsidRPr="004D4113" w:rsidRDefault="00F76967"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t>Depreciation – Vehicles</w:t>
      </w:r>
      <w:r w:rsidRPr="004D4113">
        <w:rPr>
          <w:rFonts w:ascii="Times New Roman" w:hAnsi="Times New Roman"/>
          <w:bCs/>
          <w:sz w:val="22"/>
          <w:szCs w:val="22"/>
        </w:rPr>
        <w:tab/>
        <w:t>Dr</w:t>
      </w:r>
      <w:r w:rsidRPr="004D4113">
        <w:rPr>
          <w:rFonts w:ascii="Times New Roman" w:hAnsi="Times New Roman"/>
          <w:bCs/>
          <w:sz w:val="22"/>
          <w:szCs w:val="22"/>
        </w:rPr>
        <w:tab/>
        <w:t>15 876</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r>
      <w:r w:rsidRPr="004D4113">
        <w:rPr>
          <w:rFonts w:ascii="Times New Roman" w:hAnsi="Times New Roman"/>
          <w:bCs/>
          <w:sz w:val="22"/>
          <w:szCs w:val="22"/>
        </w:rPr>
        <w:tab/>
        <w:t xml:space="preserve">Accumulated </w:t>
      </w:r>
      <w:r w:rsidR="0071466D" w:rsidRPr="004D4113">
        <w:rPr>
          <w:rFonts w:ascii="Times New Roman" w:hAnsi="Times New Roman"/>
          <w:bCs/>
          <w:sz w:val="22"/>
          <w:szCs w:val="22"/>
        </w:rPr>
        <w:t>d</w:t>
      </w:r>
      <w:r w:rsidRPr="004D4113">
        <w:rPr>
          <w:rFonts w:ascii="Times New Roman" w:hAnsi="Times New Roman"/>
          <w:bCs/>
          <w:sz w:val="22"/>
          <w:szCs w:val="22"/>
        </w:rPr>
        <w:t>epreciation – Vehicles</w:t>
      </w:r>
      <w:r w:rsidRPr="004D4113">
        <w:rPr>
          <w:rFonts w:ascii="Times New Roman" w:hAnsi="Times New Roman"/>
          <w:bCs/>
          <w:sz w:val="22"/>
          <w:szCs w:val="22"/>
        </w:rPr>
        <w:tab/>
        <w:t>Cr</w:t>
      </w:r>
      <w:r w:rsidRPr="004D4113">
        <w:rPr>
          <w:rFonts w:ascii="Times New Roman" w:hAnsi="Times New Roman"/>
          <w:bCs/>
          <w:sz w:val="22"/>
          <w:szCs w:val="22"/>
        </w:rPr>
        <w:tab/>
      </w:r>
      <w:r w:rsidRPr="004D4113">
        <w:rPr>
          <w:rFonts w:ascii="Times New Roman" w:hAnsi="Times New Roman"/>
          <w:bCs/>
          <w:sz w:val="22"/>
          <w:szCs w:val="22"/>
        </w:rPr>
        <w:tab/>
        <w:t>15 876</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t xml:space="preserve">(Depreciation expense:  </w:t>
      </w:r>
    </w:p>
    <w:p w:rsidR="00F469DC" w:rsidRPr="00AD0554"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r>
      <w:r w:rsidRPr="00AD0554">
        <w:rPr>
          <w:rFonts w:ascii="Times New Roman" w:hAnsi="Times New Roman"/>
          <w:bCs/>
          <w:sz w:val="22"/>
          <w:szCs w:val="22"/>
        </w:rPr>
        <w:t>30% x ([</w:t>
      </w:r>
      <w:r w:rsidR="003E123E" w:rsidRPr="00AD0554">
        <w:rPr>
          <w:rFonts w:ascii="Times New Roman" w:hAnsi="Times New Roman"/>
          <w:bCs/>
          <w:sz w:val="22"/>
          <w:szCs w:val="22"/>
        </w:rPr>
        <w:t>$</w:t>
      </w:r>
      <w:r w:rsidR="00E80FC0">
        <w:rPr>
          <w:rFonts w:ascii="Times New Roman" w:hAnsi="Times New Roman"/>
          <w:bCs/>
          <w:sz w:val="22"/>
          <w:szCs w:val="22"/>
        </w:rPr>
        <w:t xml:space="preserve">160 </w:t>
      </w:r>
      <w:r w:rsidRPr="00AD0554">
        <w:rPr>
          <w:rFonts w:ascii="Times New Roman" w:hAnsi="Times New Roman"/>
          <w:bCs/>
          <w:sz w:val="22"/>
          <w:szCs w:val="22"/>
        </w:rPr>
        <w:t>000 x ¾] – [</w:t>
      </w:r>
      <w:r w:rsidR="003E123E" w:rsidRPr="00AD0554">
        <w:rPr>
          <w:rFonts w:ascii="Times New Roman" w:hAnsi="Times New Roman"/>
          <w:bCs/>
          <w:sz w:val="22"/>
          <w:szCs w:val="22"/>
        </w:rPr>
        <w:t>$</w:t>
      </w:r>
      <w:r w:rsidR="00E80FC0">
        <w:rPr>
          <w:rFonts w:ascii="Times New Roman" w:hAnsi="Times New Roman"/>
          <w:bCs/>
          <w:sz w:val="22"/>
          <w:szCs w:val="22"/>
        </w:rPr>
        <w:t xml:space="preserve">89 </w:t>
      </w:r>
      <w:r w:rsidRPr="00AD0554">
        <w:rPr>
          <w:rFonts w:ascii="Times New Roman" w:hAnsi="Times New Roman"/>
          <w:bCs/>
          <w:sz w:val="22"/>
          <w:szCs w:val="22"/>
        </w:rPr>
        <w:t>440 x ¾]))</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p>
    <w:p w:rsidR="00F76967" w:rsidRPr="004D4113" w:rsidRDefault="00F76967"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t xml:space="preserve">Depreciation </w:t>
      </w:r>
      <w:r w:rsidR="0071466D" w:rsidRPr="004D4113">
        <w:rPr>
          <w:rFonts w:ascii="Times New Roman" w:hAnsi="Times New Roman"/>
          <w:bCs/>
          <w:sz w:val="22"/>
          <w:szCs w:val="22"/>
        </w:rPr>
        <w:t>e</w:t>
      </w:r>
      <w:r w:rsidRPr="004D4113">
        <w:rPr>
          <w:rFonts w:ascii="Times New Roman" w:hAnsi="Times New Roman"/>
          <w:bCs/>
          <w:sz w:val="22"/>
          <w:szCs w:val="22"/>
        </w:rPr>
        <w:t>xpense – Building</w:t>
      </w:r>
      <w:r w:rsidRPr="004D4113">
        <w:rPr>
          <w:rFonts w:ascii="Times New Roman" w:hAnsi="Times New Roman"/>
          <w:bCs/>
          <w:sz w:val="22"/>
          <w:szCs w:val="22"/>
        </w:rPr>
        <w:tab/>
        <w:t>Dr</w:t>
      </w:r>
      <w:r w:rsidRPr="004D4113">
        <w:rPr>
          <w:rFonts w:ascii="Times New Roman" w:hAnsi="Times New Roman"/>
          <w:bCs/>
          <w:sz w:val="22"/>
          <w:szCs w:val="22"/>
        </w:rPr>
        <w:tab/>
        <w:t>13 680</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r>
      <w:r w:rsidRPr="004D4113">
        <w:rPr>
          <w:rFonts w:ascii="Times New Roman" w:hAnsi="Times New Roman"/>
          <w:bCs/>
          <w:sz w:val="22"/>
          <w:szCs w:val="22"/>
        </w:rPr>
        <w:tab/>
        <w:t xml:space="preserve">Accumulated </w:t>
      </w:r>
      <w:r w:rsidR="0071466D" w:rsidRPr="004D4113">
        <w:rPr>
          <w:rFonts w:ascii="Times New Roman" w:hAnsi="Times New Roman"/>
          <w:bCs/>
          <w:sz w:val="22"/>
          <w:szCs w:val="22"/>
        </w:rPr>
        <w:t>d</w:t>
      </w:r>
      <w:r w:rsidRPr="004D4113">
        <w:rPr>
          <w:rFonts w:ascii="Times New Roman" w:hAnsi="Times New Roman"/>
          <w:bCs/>
          <w:sz w:val="22"/>
          <w:szCs w:val="22"/>
        </w:rPr>
        <w:t>epreciation – Building</w:t>
      </w:r>
      <w:r w:rsidRPr="004D4113">
        <w:rPr>
          <w:rFonts w:ascii="Times New Roman" w:hAnsi="Times New Roman"/>
          <w:bCs/>
          <w:sz w:val="22"/>
          <w:szCs w:val="22"/>
        </w:rPr>
        <w:tab/>
        <w:t>Cr</w:t>
      </w:r>
      <w:r w:rsidRPr="004D4113">
        <w:rPr>
          <w:rFonts w:ascii="Times New Roman" w:hAnsi="Times New Roman"/>
          <w:bCs/>
          <w:sz w:val="22"/>
          <w:szCs w:val="22"/>
        </w:rPr>
        <w:tab/>
      </w:r>
      <w:r w:rsidRPr="004D4113">
        <w:rPr>
          <w:rFonts w:ascii="Times New Roman" w:hAnsi="Times New Roman"/>
          <w:bCs/>
          <w:sz w:val="22"/>
          <w:szCs w:val="22"/>
        </w:rPr>
        <w:tab/>
        <w:t>13 680</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i/>
          <w:sz w:val="22"/>
          <w:szCs w:val="22"/>
        </w:rPr>
      </w:pPr>
      <w:r w:rsidRPr="004D4113">
        <w:rPr>
          <w:rFonts w:ascii="Times New Roman" w:hAnsi="Times New Roman"/>
          <w:bCs/>
          <w:sz w:val="22"/>
          <w:szCs w:val="22"/>
        </w:rPr>
        <w:tab/>
        <w:t xml:space="preserve">(Depreciation expense: </w:t>
      </w:r>
      <w:r w:rsidR="003E123E">
        <w:rPr>
          <w:rFonts w:ascii="Times New Roman" w:hAnsi="Times New Roman"/>
          <w:bCs/>
          <w:sz w:val="22"/>
          <w:szCs w:val="22"/>
        </w:rPr>
        <w:t>$</w:t>
      </w:r>
      <w:r w:rsidR="003E123E" w:rsidRPr="00AD0554">
        <w:rPr>
          <w:rFonts w:ascii="Times New Roman" w:hAnsi="Times New Roman"/>
          <w:bCs/>
          <w:sz w:val="22"/>
          <w:szCs w:val="22"/>
        </w:rPr>
        <w:t>2</w:t>
      </w:r>
      <w:r w:rsidRPr="00AD0554">
        <w:rPr>
          <w:rFonts w:ascii="Times New Roman" w:hAnsi="Times New Roman"/>
          <w:bCs/>
          <w:sz w:val="22"/>
          <w:szCs w:val="22"/>
        </w:rPr>
        <w:t>73 600/20</w:t>
      </w:r>
      <w:r w:rsidRPr="004D4113">
        <w:rPr>
          <w:rFonts w:ascii="Times New Roman" w:hAnsi="Times New Roman"/>
          <w:bCs/>
          <w:i/>
          <w:sz w:val="22"/>
          <w:szCs w:val="22"/>
        </w:rPr>
        <w:t>)</w:t>
      </w:r>
    </w:p>
    <w:p w:rsidR="00F469DC" w:rsidRPr="004D4113" w:rsidRDefault="00F469DC" w:rsidP="00F469DC">
      <w:pPr>
        <w:tabs>
          <w:tab w:val="left" w:pos="567"/>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rPr>
      </w:pP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t xml:space="preserve">Depreciation </w:t>
      </w:r>
      <w:r w:rsidR="0071466D" w:rsidRPr="004D4113">
        <w:rPr>
          <w:rFonts w:ascii="Times New Roman" w:hAnsi="Times New Roman"/>
          <w:bCs/>
          <w:sz w:val="22"/>
          <w:szCs w:val="22"/>
        </w:rPr>
        <w:t>e</w:t>
      </w:r>
      <w:r w:rsidRPr="004D4113">
        <w:rPr>
          <w:rFonts w:ascii="Times New Roman" w:hAnsi="Times New Roman"/>
          <w:bCs/>
          <w:sz w:val="22"/>
          <w:szCs w:val="22"/>
        </w:rPr>
        <w:t xml:space="preserve">xpense – Land </w:t>
      </w:r>
      <w:r w:rsidR="0071466D" w:rsidRPr="004D4113">
        <w:rPr>
          <w:rFonts w:ascii="Times New Roman" w:hAnsi="Times New Roman"/>
          <w:bCs/>
          <w:sz w:val="22"/>
          <w:szCs w:val="22"/>
        </w:rPr>
        <w:t>i</w:t>
      </w:r>
      <w:r w:rsidRPr="004D4113">
        <w:rPr>
          <w:rFonts w:ascii="Times New Roman" w:hAnsi="Times New Roman"/>
          <w:bCs/>
          <w:sz w:val="22"/>
          <w:szCs w:val="22"/>
        </w:rPr>
        <w:t>mprovements</w:t>
      </w:r>
      <w:r w:rsidRPr="004D4113">
        <w:rPr>
          <w:rFonts w:ascii="Times New Roman" w:hAnsi="Times New Roman"/>
          <w:bCs/>
          <w:sz w:val="22"/>
          <w:szCs w:val="22"/>
        </w:rPr>
        <w:tab/>
        <w:t>Dr</w:t>
      </w:r>
      <w:r w:rsidRPr="004D4113">
        <w:rPr>
          <w:rFonts w:ascii="Times New Roman" w:hAnsi="Times New Roman"/>
          <w:bCs/>
          <w:sz w:val="22"/>
          <w:szCs w:val="22"/>
        </w:rPr>
        <w:tab/>
        <w:t>1 200</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r>
      <w:r w:rsidRPr="004D4113">
        <w:rPr>
          <w:rFonts w:ascii="Times New Roman" w:hAnsi="Times New Roman"/>
          <w:bCs/>
          <w:sz w:val="22"/>
          <w:szCs w:val="22"/>
        </w:rPr>
        <w:tab/>
      </w:r>
      <w:proofErr w:type="spellStart"/>
      <w:r w:rsidRPr="004D4113">
        <w:rPr>
          <w:rFonts w:ascii="Times New Roman" w:hAnsi="Times New Roman"/>
          <w:bCs/>
          <w:sz w:val="22"/>
          <w:szCs w:val="22"/>
        </w:rPr>
        <w:t>Accum</w:t>
      </w:r>
      <w:proofErr w:type="spellEnd"/>
      <w:r w:rsidRPr="004D4113">
        <w:rPr>
          <w:rFonts w:ascii="Times New Roman" w:hAnsi="Times New Roman"/>
          <w:bCs/>
          <w:sz w:val="22"/>
          <w:szCs w:val="22"/>
        </w:rPr>
        <w:t xml:space="preserve">. Depreciation – Land </w:t>
      </w:r>
      <w:r w:rsidR="0071466D" w:rsidRPr="004D4113">
        <w:rPr>
          <w:rFonts w:ascii="Times New Roman" w:hAnsi="Times New Roman"/>
          <w:bCs/>
          <w:sz w:val="22"/>
          <w:szCs w:val="22"/>
        </w:rPr>
        <w:t>i</w:t>
      </w:r>
      <w:r w:rsidRPr="004D4113">
        <w:rPr>
          <w:rFonts w:ascii="Times New Roman" w:hAnsi="Times New Roman"/>
          <w:bCs/>
          <w:sz w:val="22"/>
          <w:szCs w:val="22"/>
        </w:rPr>
        <w:t>mprovements</w:t>
      </w:r>
      <w:r w:rsidRPr="004D4113">
        <w:rPr>
          <w:rFonts w:ascii="Times New Roman" w:hAnsi="Times New Roman"/>
          <w:bCs/>
          <w:sz w:val="22"/>
          <w:szCs w:val="22"/>
        </w:rPr>
        <w:tab/>
        <w:t>Cr</w:t>
      </w:r>
      <w:r w:rsidRPr="004D4113">
        <w:rPr>
          <w:rFonts w:ascii="Times New Roman" w:hAnsi="Times New Roman"/>
          <w:bCs/>
          <w:sz w:val="22"/>
          <w:szCs w:val="22"/>
        </w:rPr>
        <w:tab/>
      </w:r>
      <w:r w:rsidRPr="004D4113">
        <w:rPr>
          <w:rFonts w:ascii="Times New Roman" w:hAnsi="Times New Roman"/>
          <w:bCs/>
          <w:sz w:val="22"/>
          <w:szCs w:val="22"/>
        </w:rPr>
        <w:tab/>
        <w:t>1 200</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i/>
          <w:sz w:val="22"/>
          <w:szCs w:val="22"/>
        </w:rPr>
      </w:pPr>
      <w:r w:rsidRPr="004D4113">
        <w:rPr>
          <w:rFonts w:ascii="Times New Roman" w:hAnsi="Times New Roman"/>
          <w:bCs/>
          <w:sz w:val="22"/>
          <w:szCs w:val="22"/>
        </w:rPr>
        <w:tab/>
        <w:t>(Depreciation expense</w:t>
      </w:r>
      <w:r w:rsidRPr="004D4113">
        <w:rPr>
          <w:rFonts w:ascii="Times New Roman" w:hAnsi="Times New Roman"/>
          <w:bCs/>
          <w:i/>
          <w:sz w:val="22"/>
          <w:szCs w:val="22"/>
        </w:rPr>
        <w:t xml:space="preserve">: </w:t>
      </w:r>
      <w:r w:rsidR="00AD0554" w:rsidRPr="00AD0554">
        <w:rPr>
          <w:rFonts w:ascii="Times New Roman" w:hAnsi="Times New Roman"/>
          <w:bCs/>
          <w:sz w:val="22"/>
          <w:szCs w:val="22"/>
        </w:rPr>
        <w:t>$</w:t>
      </w:r>
      <w:r w:rsidRPr="00AD0554">
        <w:rPr>
          <w:rFonts w:ascii="Times New Roman" w:hAnsi="Times New Roman"/>
          <w:bCs/>
          <w:sz w:val="22"/>
          <w:szCs w:val="22"/>
        </w:rPr>
        <w:t>18 000/15)</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t xml:space="preserve">Depreciation </w:t>
      </w:r>
      <w:r w:rsidR="0071466D" w:rsidRPr="004D4113">
        <w:rPr>
          <w:rFonts w:ascii="Times New Roman" w:hAnsi="Times New Roman"/>
          <w:bCs/>
          <w:sz w:val="22"/>
          <w:szCs w:val="22"/>
        </w:rPr>
        <w:t>e</w:t>
      </w:r>
      <w:r w:rsidRPr="004D4113">
        <w:rPr>
          <w:rFonts w:ascii="Times New Roman" w:hAnsi="Times New Roman"/>
          <w:bCs/>
          <w:sz w:val="22"/>
          <w:szCs w:val="22"/>
        </w:rPr>
        <w:t>xpense – Fixtures</w:t>
      </w:r>
      <w:r w:rsidRPr="004D4113">
        <w:rPr>
          <w:rFonts w:ascii="Times New Roman" w:hAnsi="Times New Roman"/>
          <w:bCs/>
          <w:sz w:val="22"/>
          <w:szCs w:val="22"/>
        </w:rPr>
        <w:tab/>
        <w:t>Dr</w:t>
      </w:r>
      <w:r w:rsidRPr="004D4113">
        <w:rPr>
          <w:rFonts w:ascii="Times New Roman" w:hAnsi="Times New Roman"/>
          <w:bCs/>
          <w:sz w:val="22"/>
          <w:szCs w:val="22"/>
        </w:rPr>
        <w:tab/>
        <w:t>1 350</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r>
      <w:r w:rsidRPr="004D4113">
        <w:rPr>
          <w:rFonts w:ascii="Times New Roman" w:hAnsi="Times New Roman"/>
          <w:bCs/>
          <w:sz w:val="22"/>
          <w:szCs w:val="22"/>
        </w:rPr>
        <w:tab/>
        <w:t xml:space="preserve">Accumulated </w:t>
      </w:r>
      <w:r w:rsidR="0071466D" w:rsidRPr="004D4113">
        <w:rPr>
          <w:rFonts w:ascii="Times New Roman" w:hAnsi="Times New Roman"/>
          <w:bCs/>
          <w:sz w:val="22"/>
          <w:szCs w:val="22"/>
        </w:rPr>
        <w:t>d</w:t>
      </w:r>
      <w:r w:rsidRPr="004D4113">
        <w:rPr>
          <w:rFonts w:ascii="Times New Roman" w:hAnsi="Times New Roman"/>
          <w:bCs/>
          <w:sz w:val="22"/>
          <w:szCs w:val="22"/>
        </w:rPr>
        <w:t>epreciation – Fixtures</w:t>
      </w:r>
      <w:r w:rsidRPr="004D4113">
        <w:rPr>
          <w:rFonts w:ascii="Times New Roman" w:hAnsi="Times New Roman"/>
          <w:bCs/>
          <w:sz w:val="22"/>
          <w:szCs w:val="22"/>
        </w:rPr>
        <w:tab/>
        <w:t>Cr</w:t>
      </w:r>
      <w:r w:rsidRPr="004D4113">
        <w:rPr>
          <w:rFonts w:ascii="Times New Roman" w:hAnsi="Times New Roman"/>
          <w:bCs/>
          <w:sz w:val="22"/>
          <w:szCs w:val="22"/>
        </w:rPr>
        <w:tab/>
      </w:r>
      <w:r w:rsidRPr="004D4113">
        <w:rPr>
          <w:rFonts w:ascii="Times New Roman" w:hAnsi="Times New Roman"/>
          <w:bCs/>
          <w:sz w:val="22"/>
          <w:szCs w:val="22"/>
        </w:rPr>
        <w:tab/>
        <w:t>1 350</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t xml:space="preserve">(Depreciation expense: </w:t>
      </w:r>
      <w:r w:rsidR="00AD0554">
        <w:rPr>
          <w:rFonts w:ascii="Times New Roman" w:hAnsi="Times New Roman"/>
          <w:bCs/>
          <w:sz w:val="22"/>
          <w:szCs w:val="22"/>
        </w:rPr>
        <w:t>$</w:t>
      </w:r>
      <w:r w:rsidRPr="00AD0554">
        <w:rPr>
          <w:rFonts w:ascii="Times New Roman" w:hAnsi="Times New Roman"/>
          <w:bCs/>
          <w:sz w:val="22"/>
          <w:szCs w:val="22"/>
        </w:rPr>
        <w:t>13 500/5 x 6/12)</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p>
    <w:p w:rsidR="00F76967" w:rsidRPr="004D4113" w:rsidRDefault="00F76967"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20/09/</w:t>
      </w:r>
      <w:r w:rsidR="0071466D" w:rsidRPr="004D4113">
        <w:rPr>
          <w:rFonts w:ascii="Times New Roman" w:hAnsi="Times New Roman"/>
          <w:bCs/>
          <w:sz w:val="22"/>
          <w:szCs w:val="22"/>
        </w:rPr>
        <w:t>1</w:t>
      </w:r>
      <w:r w:rsidR="00BA4494">
        <w:rPr>
          <w:rFonts w:ascii="Times New Roman" w:hAnsi="Times New Roman"/>
          <w:bCs/>
          <w:sz w:val="22"/>
          <w:szCs w:val="22"/>
        </w:rPr>
        <w:t>4</w:t>
      </w:r>
      <w:r w:rsidRPr="004D4113">
        <w:rPr>
          <w:rFonts w:ascii="Times New Roman" w:hAnsi="Times New Roman"/>
          <w:bCs/>
          <w:sz w:val="22"/>
          <w:szCs w:val="22"/>
        </w:rPr>
        <w:tab/>
        <w:t>Depreciation – Machinery</w:t>
      </w:r>
      <w:r w:rsidRPr="004D4113">
        <w:rPr>
          <w:rFonts w:ascii="Times New Roman" w:hAnsi="Times New Roman"/>
          <w:bCs/>
          <w:sz w:val="22"/>
          <w:szCs w:val="22"/>
        </w:rPr>
        <w:tab/>
        <w:t>Dr</w:t>
      </w:r>
      <w:r w:rsidRPr="004D4113">
        <w:rPr>
          <w:rFonts w:ascii="Times New Roman" w:hAnsi="Times New Roman"/>
          <w:bCs/>
          <w:sz w:val="22"/>
          <w:szCs w:val="22"/>
        </w:rPr>
        <w:tab/>
        <w:t>1 750</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r>
      <w:r w:rsidRPr="004D4113">
        <w:rPr>
          <w:rFonts w:ascii="Times New Roman" w:hAnsi="Times New Roman"/>
          <w:bCs/>
          <w:sz w:val="22"/>
          <w:szCs w:val="22"/>
        </w:rPr>
        <w:tab/>
        <w:t xml:space="preserve">Accumulated </w:t>
      </w:r>
      <w:r w:rsidR="0071466D" w:rsidRPr="004D4113">
        <w:rPr>
          <w:rFonts w:ascii="Times New Roman" w:hAnsi="Times New Roman"/>
          <w:bCs/>
          <w:sz w:val="22"/>
          <w:szCs w:val="22"/>
        </w:rPr>
        <w:t>d</w:t>
      </w:r>
      <w:r w:rsidRPr="004D4113">
        <w:rPr>
          <w:rFonts w:ascii="Times New Roman" w:hAnsi="Times New Roman"/>
          <w:bCs/>
          <w:sz w:val="22"/>
          <w:szCs w:val="22"/>
        </w:rPr>
        <w:t>epreciation– Machinery</w:t>
      </w:r>
      <w:r w:rsidRPr="004D4113">
        <w:rPr>
          <w:rFonts w:ascii="Times New Roman" w:hAnsi="Times New Roman"/>
          <w:bCs/>
          <w:sz w:val="22"/>
          <w:szCs w:val="22"/>
        </w:rPr>
        <w:tab/>
        <w:t>Cr</w:t>
      </w:r>
      <w:r w:rsidRPr="004D4113">
        <w:rPr>
          <w:rFonts w:ascii="Times New Roman" w:hAnsi="Times New Roman"/>
          <w:bCs/>
          <w:sz w:val="22"/>
          <w:szCs w:val="22"/>
        </w:rPr>
        <w:tab/>
      </w:r>
      <w:r w:rsidRPr="004D4113">
        <w:rPr>
          <w:rFonts w:ascii="Times New Roman" w:hAnsi="Times New Roman"/>
          <w:bCs/>
          <w:sz w:val="22"/>
          <w:szCs w:val="22"/>
        </w:rPr>
        <w:tab/>
        <w:t>1 750</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t xml:space="preserve">(Machine 3 depreciation expense: </w:t>
      </w:r>
      <w:r w:rsidR="0026691E" w:rsidRPr="00AD0554">
        <w:rPr>
          <w:rFonts w:ascii="Times New Roman" w:hAnsi="Times New Roman"/>
          <w:bCs/>
          <w:sz w:val="22"/>
          <w:szCs w:val="22"/>
        </w:rPr>
        <w:t>$</w:t>
      </w:r>
      <w:r w:rsidR="009953E8">
        <w:rPr>
          <w:rFonts w:ascii="Times New Roman" w:hAnsi="Times New Roman"/>
          <w:bCs/>
          <w:sz w:val="22"/>
          <w:szCs w:val="22"/>
        </w:rPr>
        <w:t>7</w:t>
      </w:r>
      <w:r w:rsidRPr="00AD0554">
        <w:rPr>
          <w:rFonts w:ascii="Times New Roman" w:hAnsi="Times New Roman"/>
          <w:bCs/>
          <w:sz w:val="22"/>
          <w:szCs w:val="22"/>
        </w:rPr>
        <w:t>000 x 3/12</w:t>
      </w:r>
      <w:r w:rsidRPr="004D4113">
        <w:rPr>
          <w:rFonts w:ascii="Times New Roman" w:hAnsi="Times New Roman"/>
          <w:bCs/>
          <w:i/>
          <w:sz w:val="22"/>
          <w:szCs w:val="22"/>
        </w:rPr>
        <w:t>)</w:t>
      </w:r>
    </w:p>
    <w:p w:rsidR="00F469DC"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p>
    <w:p w:rsidR="0026691E" w:rsidRPr="004D4113" w:rsidRDefault="0026691E"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Pr>
          <w:rFonts w:ascii="Times New Roman" w:hAnsi="Times New Roman"/>
          <w:bCs/>
          <w:sz w:val="22"/>
          <w:szCs w:val="22"/>
        </w:rPr>
        <w:tab/>
        <w:t>Machinery (M5)</w:t>
      </w:r>
      <w:r>
        <w:rPr>
          <w:rFonts w:ascii="Times New Roman" w:hAnsi="Times New Roman"/>
          <w:bCs/>
          <w:sz w:val="22"/>
          <w:szCs w:val="22"/>
        </w:rPr>
        <w:tab/>
        <w:t>Dr</w:t>
      </w:r>
      <w:r>
        <w:rPr>
          <w:rFonts w:ascii="Times New Roman" w:hAnsi="Times New Roman"/>
          <w:bCs/>
          <w:sz w:val="22"/>
          <w:szCs w:val="22"/>
        </w:rPr>
        <w:tab/>
        <w:t>44 000</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t xml:space="preserve">Accumulated </w:t>
      </w:r>
      <w:r w:rsidR="0071466D" w:rsidRPr="004D4113">
        <w:rPr>
          <w:rFonts w:ascii="Times New Roman" w:hAnsi="Times New Roman"/>
          <w:bCs/>
          <w:sz w:val="22"/>
          <w:szCs w:val="22"/>
        </w:rPr>
        <w:t>d</w:t>
      </w:r>
      <w:r w:rsidRPr="004D4113">
        <w:rPr>
          <w:rFonts w:ascii="Times New Roman" w:hAnsi="Times New Roman"/>
          <w:bCs/>
          <w:sz w:val="22"/>
          <w:szCs w:val="22"/>
        </w:rPr>
        <w:t>epreciation – Machinery *</w:t>
      </w:r>
      <w:r w:rsidRPr="004D4113">
        <w:rPr>
          <w:rFonts w:ascii="Times New Roman" w:hAnsi="Times New Roman"/>
          <w:bCs/>
          <w:sz w:val="22"/>
          <w:szCs w:val="22"/>
        </w:rPr>
        <w:tab/>
        <w:t>Dr</w:t>
      </w:r>
      <w:r w:rsidRPr="004D4113">
        <w:rPr>
          <w:rFonts w:ascii="Times New Roman" w:hAnsi="Times New Roman"/>
          <w:bCs/>
          <w:sz w:val="22"/>
          <w:szCs w:val="22"/>
        </w:rPr>
        <w:tab/>
        <w:t>22 167</w:t>
      </w:r>
    </w:p>
    <w:p w:rsidR="00F469DC" w:rsidRPr="004D4113" w:rsidRDefault="0026691E"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t>Gain on sale of m</w:t>
      </w:r>
      <w:r w:rsidR="00F469DC" w:rsidRPr="004D4113">
        <w:rPr>
          <w:rFonts w:ascii="Times New Roman" w:hAnsi="Times New Roman"/>
          <w:bCs/>
          <w:sz w:val="22"/>
          <w:szCs w:val="22"/>
        </w:rPr>
        <w:t>achinery</w:t>
      </w:r>
      <w:r>
        <w:rPr>
          <w:rFonts w:ascii="Times New Roman" w:hAnsi="Times New Roman"/>
          <w:bCs/>
          <w:sz w:val="22"/>
          <w:szCs w:val="22"/>
        </w:rPr>
        <w:t xml:space="preserve"> (M3) **</w:t>
      </w:r>
      <w:r>
        <w:rPr>
          <w:rFonts w:ascii="Times New Roman" w:hAnsi="Times New Roman"/>
          <w:bCs/>
          <w:sz w:val="22"/>
          <w:szCs w:val="22"/>
        </w:rPr>
        <w:tab/>
        <w:t>C</w:t>
      </w:r>
      <w:r w:rsidR="00F469DC" w:rsidRPr="004D4113">
        <w:rPr>
          <w:rFonts w:ascii="Times New Roman" w:hAnsi="Times New Roman"/>
          <w:bCs/>
          <w:sz w:val="22"/>
          <w:szCs w:val="22"/>
        </w:rPr>
        <w:t>r</w:t>
      </w:r>
      <w:r w:rsidR="00F469DC" w:rsidRPr="004D4113">
        <w:rPr>
          <w:rFonts w:ascii="Times New Roman" w:hAnsi="Times New Roman"/>
          <w:bCs/>
          <w:sz w:val="22"/>
          <w:szCs w:val="22"/>
        </w:rPr>
        <w:tab/>
      </w:r>
      <w:r>
        <w:rPr>
          <w:rFonts w:ascii="Times New Roman" w:hAnsi="Times New Roman"/>
          <w:bCs/>
          <w:sz w:val="22"/>
          <w:szCs w:val="22"/>
        </w:rPr>
        <w:tab/>
        <w:t>1 167</w:t>
      </w:r>
    </w:p>
    <w:p w:rsidR="00F469DC"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r>
      <w:r w:rsidRPr="004D4113">
        <w:rPr>
          <w:rFonts w:ascii="Times New Roman" w:hAnsi="Times New Roman"/>
          <w:bCs/>
          <w:sz w:val="22"/>
          <w:szCs w:val="22"/>
        </w:rPr>
        <w:tab/>
        <w:t>Machinery  (M3)</w:t>
      </w:r>
      <w:r w:rsidRPr="004D4113">
        <w:rPr>
          <w:rFonts w:ascii="Times New Roman" w:hAnsi="Times New Roman"/>
          <w:bCs/>
          <w:sz w:val="22"/>
          <w:szCs w:val="22"/>
        </w:rPr>
        <w:tab/>
        <w:t>Cr</w:t>
      </w:r>
      <w:r w:rsidRPr="004D4113">
        <w:rPr>
          <w:rFonts w:ascii="Times New Roman" w:hAnsi="Times New Roman"/>
          <w:bCs/>
          <w:sz w:val="22"/>
          <w:szCs w:val="22"/>
        </w:rPr>
        <w:tab/>
      </w:r>
      <w:r w:rsidRPr="004D4113">
        <w:rPr>
          <w:rFonts w:ascii="Times New Roman" w:hAnsi="Times New Roman"/>
          <w:bCs/>
          <w:sz w:val="22"/>
          <w:szCs w:val="22"/>
        </w:rPr>
        <w:tab/>
        <w:t>31 000</w:t>
      </w:r>
    </w:p>
    <w:p w:rsidR="0026691E" w:rsidRPr="004D4113" w:rsidRDefault="0026691E"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t>Cash</w:t>
      </w:r>
      <w:r>
        <w:rPr>
          <w:rFonts w:ascii="Times New Roman" w:hAnsi="Times New Roman"/>
          <w:bCs/>
          <w:sz w:val="22"/>
          <w:szCs w:val="22"/>
        </w:rPr>
        <w:tab/>
        <w:t>Cr</w:t>
      </w:r>
      <w:r>
        <w:rPr>
          <w:rFonts w:ascii="Times New Roman" w:hAnsi="Times New Roman"/>
          <w:bCs/>
          <w:sz w:val="22"/>
          <w:szCs w:val="22"/>
        </w:rPr>
        <w:tab/>
      </w:r>
      <w:r>
        <w:rPr>
          <w:rFonts w:ascii="Times New Roman" w:hAnsi="Times New Roman"/>
          <w:bCs/>
          <w:sz w:val="22"/>
          <w:szCs w:val="22"/>
        </w:rPr>
        <w:tab/>
        <w:t>34 000</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t>(Trade-in of Machine 3</w:t>
      </w:r>
      <w:r w:rsidR="0026691E">
        <w:rPr>
          <w:rFonts w:ascii="Times New Roman" w:hAnsi="Times New Roman"/>
          <w:bCs/>
          <w:sz w:val="22"/>
          <w:szCs w:val="22"/>
        </w:rPr>
        <w:t xml:space="preserve"> for machine 5</w:t>
      </w:r>
      <w:r w:rsidR="00AD0554">
        <w:rPr>
          <w:rFonts w:ascii="Times New Roman" w:hAnsi="Times New Roman"/>
          <w:bCs/>
          <w:sz w:val="22"/>
          <w:szCs w:val="22"/>
        </w:rPr>
        <w:t>)</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i/>
          <w:sz w:val="22"/>
          <w:szCs w:val="22"/>
        </w:rPr>
      </w:pPr>
      <w:r w:rsidRPr="004D4113">
        <w:rPr>
          <w:rFonts w:ascii="Times New Roman" w:hAnsi="Times New Roman"/>
          <w:bCs/>
          <w:i/>
          <w:sz w:val="22"/>
          <w:szCs w:val="22"/>
        </w:rPr>
        <w:tab/>
        <w:t xml:space="preserve">* </w:t>
      </w:r>
      <w:r w:rsidR="00AD0554">
        <w:rPr>
          <w:rFonts w:ascii="Times New Roman" w:hAnsi="Times New Roman"/>
          <w:bCs/>
          <w:i/>
          <w:sz w:val="22"/>
          <w:szCs w:val="22"/>
        </w:rPr>
        <w:t>$</w:t>
      </w:r>
      <w:r w:rsidR="009953E8">
        <w:rPr>
          <w:rFonts w:ascii="Times New Roman" w:hAnsi="Times New Roman"/>
          <w:bCs/>
          <w:i/>
          <w:sz w:val="22"/>
          <w:szCs w:val="22"/>
        </w:rPr>
        <w:t>7</w:t>
      </w:r>
      <w:r w:rsidRPr="004D4113">
        <w:rPr>
          <w:rFonts w:ascii="Times New Roman" w:hAnsi="Times New Roman"/>
          <w:bCs/>
          <w:i/>
          <w:sz w:val="22"/>
          <w:szCs w:val="22"/>
        </w:rPr>
        <w:t>000 x 38/12</w:t>
      </w:r>
    </w:p>
    <w:p w:rsidR="00F469DC" w:rsidRDefault="00F469DC" w:rsidP="00F469DC">
      <w:pPr>
        <w:pStyle w:val="NormalIndent"/>
        <w:tabs>
          <w:tab w:val="left" w:pos="1134"/>
          <w:tab w:val="left" w:pos="1418"/>
          <w:tab w:val="left" w:pos="5670"/>
          <w:tab w:val="right" w:pos="7088"/>
          <w:tab w:val="right" w:pos="8364"/>
        </w:tabs>
        <w:jc w:val="left"/>
        <w:rPr>
          <w:rFonts w:ascii="Times New Roman" w:hAnsi="Times New Roman"/>
          <w:bCs/>
          <w:i/>
          <w:sz w:val="22"/>
          <w:szCs w:val="22"/>
        </w:rPr>
      </w:pPr>
      <w:r w:rsidRPr="004D4113">
        <w:rPr>
          <w:rFonts w:ascii="Times New Roman" w:hAnsi="Times New Roman"/>
          <w:bCs/>
          <w:i/>
          <w:sz w:val="22"/>
          <w:szCs w:val="22"/>
        </w:rPr>
        <w:tab/>
        <w:t xml:space="preserve">** </w:t>
      </w:r>
      <w:r w:rsidR="00E80FC0">
        <w:rPr>
          <w:rFonts w:ascii="Times New Roman" w:hAnsi="Times New Roman"/>
          <w:bCs/>
          <w:i/>
          <w:sz w:val="22"/>
          <w:szCs w:val="22"/>
        </w:rPr>
        <w:t>C</w:t>
      </w:r>
      <w:r w:rsidR="0026691E">
        <w:rPr>
          <w:rFonts w:ascii="Times New Roman" w:hAnsi="Times New Roman"/>
          <w:bCs/>
          <w:i/>
          <w:sz w:val="22"/>
          <w:szCs w:val="22"/>
        </w:rPr>
        <w:t>arrying amount of Mach 3: $8 833 = $</w:t>
      </w:r>
      <w:r w:rsidRPr="004D4113">
        <w:rPr>
          <w:rFonts w:ascii="Times New Roman" w:hAnsi="Times New Roman"/>
          <w:bCs/>
          <w:i/>
          <w:sz w:val="22"/>
          <w:szCs w:val="22"/>
        </w:rPr>
        <w:t xml:space="preserve">31 000 – </w:t>
      </w:r>
      <w:r w:rsidR="0026691E">
        <w:rPr>
          <w:rFonts w:ascii="Times New Roman" w:hAnsi="Times New Roman"/>
          <w:bCs/>
          <w:i/>
          <w:sz w:val="22"/>
          <w:szCs w:val="22"/>
        </w:rPr>
        <w:t>$</w:t>
      </w:r>
      <w:r w:rsidRPr="004D4113">
        <w:rPr>
          <w:rFonts w:ascii="Times New Roman" w:hAnsi="Times New Roman"/>
          <w:bCs/>
          <w:i/>
          <w:sz w:val="22"/>
          <w:szCs w:val="22"/>
        </w:rPr>
        <w:t>22 167</w:t>
      </w:r>
    </w:p>
    <w:p w:rsidR="0026691E" w:rsidRPr="004D4113" w:rsidRDefault="0026691E" w:rsidP="00F469DC">
      <w:pPr>
        <w:pStyle w:val="NormalIndent"/>
        <w:tabs>
          <w:tab w:val="left" w:pos="1134"/>
          <w:tab w:val="left" w:pos="1418"/>
          <w:tab w:val="left" w:pos="5670"/>
          <w:tab w:val="right" w:pos="7088"/>
          <w:tab w:val="right" w:pos="8364"/>
        </w:tabs>
        <w:jc w:val="left"/>
        <w:rPr>
          <w:rFonts w:ascii="Times New Roman" w:hAnsi="Times New Roman"/>
          <w:bCs/>
          <w:i/>
          <w:sz w:val="22"/>
          <w:szCs w:val="22"/>
        </w:rPr>
      </w:pPr>
      <w:r>
        <w:rPr>
          <w:rFonts w:ascii="Times New Roman" w:hAnsi="Times New Roman"/>
          <w:bCs/>
          <w:i/>
          <w:sz w:val="22"/>
          <w:szCs w:val="22"/>
        </w:rPr>
        <w:tab/>
        <w:t xml:space="preserve">    Proceeds $10 000</w:t>
      </w:r>
    </w:p>
    <w:p w:rsidR="0026691E" w:rsidRDefault="0026691E"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p>
    <w:p w:rsidR="00F76967" w:rsidRPr="00F76967" w:rsidRDefault="00F76967" w:rsidP="00F469DC">
      <w:pPr>
        <w:pStyle w:val="NormalIndent"/>
        <w:tabs>
          <w:tab w:val="left" w:pos="1134"/>
          <w:tab w:val="left" w:pos="1418"/>
          <w:tab w:val="left" w:pos="5670"/>
          <w:tab w:val="right" w:pos="7088"/>
          <w:tab w:val="right" w:pos="8364"/>
        </w:tabs>
        <w:jc w:val="left"/>
        <w:rPr>
          <w:rFonts w:ascii="Times New Roman" w:hAnsi="Times New Roman"/>
          <w:b/>
          <w:bCs/>
          <w:szCs w:val="24"/>
        </w:rPr>
      </w:pP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30/12/</w:t>
      </w:r>
      <w:r w:rsidR="0071466D" w:rsidRPr="004D4113">
        <w:rPr>
          <w:rFonts w:ascii="Times New Roman" w:hAnsi="Times New Roman"/>
          <w:bCs/>
          <w:sz w:val="22"/>
          <w:szCs w:val="22"/>
        </w:rPr>
        <w:t>1</w:t>
      </w:r>
      <w:r w:rsidR="00BA4494">
        <w:rPr>
          <w:rFonts w:ascii="Times New Roman" w:hAnsi="Times New Roman"/>
          <w:bCs/>
          <w:sz w:val="22"/>
          <w:szCs w:val="22"/>
        </w:rPr>
        <w:t>4</w:t>
      </w:r>
      <w:r w:rsidRPr="004D4113">
        <w:rPr>
          <w:rFonts w:ascii="Times New Roman" w:hAnsi="Times New Roman"/>
          <w:bCs/>
          <w:sz w:val="22"/>
          <w:szCs w:val="22"/>
        </w:rPr>
        <w:tab/>
        <w:t xml:space="preserve">Depreciation </w:t>
      </w:r>
      <w:r w:rsidR="0071466D" w:rsidRPr="004D4113">
        <w:rPr>
          <w:rFonts w:ascii="Times New Roman" w:hAnsi="Times New Roman"/>
          <w:bCs/>
          <w:sz w:val="22"/>
          <w:szCs w:val="22"/>
        </w:rPr>
        <w:t>e</w:t>
      </w:r>
      <w:r w:rsidRPr="004D4113">
        <w:rPr>
          <w:rFonts w:ascii="Times New Roman" w:hAnsi="Times New Roman"/>
          <w:bCs/>
          <w:sz w:val="22"/>
          <w:szCs w:val="22"/>
        </w:rPr>
        <w:t>xpense – Machinery</w:t>
      </w:r>
      <w:r w:rsidRPr="004D4113">
        <w:rPr>
          <w:rFonts w:ascii="Times New Roman" w:hAnsi="Times New Roman"/>
          <w:bCs/>
          <w:sz w:val="22"/>
          <w:szCs w:val="22"/>
        </w:rPr>
        <w:tab/>
        <w:t>Dr</w:t>
      </w:r>
      <w:r w:rsidRPr="004D4113">
        <w:rPr>
          <w:rFonts w:ascii="Times New Roman" w:hAnsi="Times New Roman"/>
          <w:bCs/>
          <w:sz w:val="22"/>
          <w:szCs w:val="22"/>
        </w:rPr>
        <w:tab/>
        <w:t>3 800</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r>
      <w:r w:rsidRPr="004D4113">
        <w:rPr>
          <w:rFonts w:ascii="Times New Roman" w:hAnsi="Times New Roman"/>
          <w:bCs/>
          <w:sz w:val="22"/>
          <w:szCs w:val="22"/>
        </w:rPr>
        <w:tab/>
        <w:t xml:space="preserve">Accumulated </w:t>
      </w:r>
      <w:r w:rsidR="0071466D" w:rsidRPr="004D4113">
        <w:rPr>
          <w:rFonts w:ascii="Times New Roman" w:hAnsi="Times New Roman"/>
          <w:bCs/>
          <w:sz w:val="22"/>
          <w:szCs w:val="22"/>
        </w:rPr>
        <w:t>d</w:t>
      </w:r>
      <w:r w:rsidRPr="004D4113">
        <w:rPr>
          <w:rFonts w:ascii="Times New Roman" w:hAnsi="Times New Roman"/>
          <w:bCs/>
          <w:sz w:val="22"/>
          <w:szCs w:val="22"/>
        </w:rPr>
        <w:t>epreciation – Machinery</w:t>
      </w:r>
      <w:r w:rsidRPr="004D4113">
        <w:rPr>
          <w:rFonts w:ascii="Times New Roman" w:hAnsi="Times New Roman"/>
          <w:bCs/>
          <w:sz w:val="22"/>
          <w:szCs w:val="22"/>
        </w:rPr>
        <w:tab/>
        <w:t>Cr</w:t>
      </w:r>
      <w:r w:rsidRPr="004D4113">
        <w:rPr>
          <w:rFonts w:ascii="Times New Roman" w:hAnsi="Times New Roman"/>
          <w:bCs/>
          <w:sz w:val="22"/>
          <w:szCs w:val="22"/>
        </w:rPr>
        <w:tab/>
      </w:r>
      <w:r w:rsidRPr="004D4113">
        <w:rPr>
          <w:rFonts w:ascii="Times New Roman" w:hAnsi="Times New Roman"/>
          <w:bCs/>
          <w:sz w:val="22"/>
          <w:szCs w:val="22"/>
        </w:rPr>
        <w:tab/>
        <w:t>3 800</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t>(Depreciation expense - Machine 2:</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i/>
          <w:sz w:val="22"/>
          <w:szCs w:val="22"/>
        </w:rPr>
      </w:pPr>
      <w:r w:rsidRPr="004D4113">
        <w:rPr>
          <w:rFonts w:ascii="Times New Roman" w:hAnsi="Times New Roman"/>
          <w:bCs/>
          <w:sz w:val="22"/>
          <w:szCs w:val="22"/>
        </w:rPr>
        <w:tab/>
      </w:r>
      <w:r w:rsidR="00AD0554">
        <w:rPr>
          <w:rFonts w:ascii="Times New Roman" w:hAnsi="Times New Roman"/>
          <w:bCs/>
          <w:sz w:val="22"/>
          <w:szCs w:val="22"/>
        </w:rPr>
        <w:t>$</w:t>
      </w:r>
      <w:r w:rsidR="009953E8">
        <w:rPr>
          <w:rFonts w:ascii="Times New Roman" w:hAnsi="Times New Roman"/>
          <w:bCs/>
          <w:sz w:val="22"/>
          <w:szCs w:val="22"/>
        </w:rPr>
        <w:t>7</w:t>
      </w:r>
      <w:r w:rsidRPr="00AD0554">
        <w:rPr>
          <w:rFonts w:ascii="Times New Roman" w:hAnsi="Times New Roman"/>
          <w:bCs/>
          <w:sz w:val="22"/>
          <w:szCs w:val="22"/>
        </w:rPr>
        <w:t>600 x 6/12</w:t>
      </w:r>
      <w:r w:rsidRPr="004D4113">
        <w:rPr>
          <w:rFonts w:ascii="Times New Roman" w:hAnsi="Times New Roman"/>
          <w:bCs/>
          <w:i/>
          <w:sz w:val="22"/>
          <w:szCs w:val="22"/>
        </w:rPr>
        <w:t>)</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t xml:space="preserve">Accumulated </w:t>
      </w:r>
      <w:r w:rsidR="0071466D" w:rsidRPr="004D4113">
        <w:rPr>
          <w:rFonts w:ascii="Times New Roman" w:hAnsi="Times New Roman"/>
          <w:bCs/>
          <w:sz w:val="22"/>
          <w:szCs w:val="22"/>
        </w:rPr>
        <w:t>d</w:t>
      </w:r>
      <w:r w:rsidRPr="004D4113">
        <w:rPr>
          <w:rFonts w:ascii="Times New Roman" w:hAnsi="Times New Roman"/>
          <w:bCs/>
          <w:sz w:val="22"/>
          <w:szCs w:val="22"/>
        </w:rPr>
        <w:t>epreciation – Machinery *</w:t>
      </w:r>
      <w:r w:rsidRPr="004D4113">
        <w:rPr>
          <w:rFonts w:ascii="Times New Roman" w:hAnsi="Times New Roman"/>
          <w:bCs/>
          <w:sz w:val="22"/>
          <w:szCs w:val="22"/>
        </w:rPr>
        <w:tab/>
        <w:t>Dr</w:t>
      </w:r>
      <w:r w:rsidRPr="004D4113">
        <w:rPr>
          <w:rFonts w:ascii="Times New Roman" w:hAnsi="Times New Roman"/>
          <w:bCs/>
          <w:sz w:val="22"/>
          <w:szCs w:val="22"/>
        </w:rPr>
        <w:tab/>
        <w:t>30 400</w:t>
      </w:r>
    </w:p>
    <w:p w:rsidR="00F469DC" w:rsidRPr="004D4113" w:rsidRDefault="00EF568D"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Pr>
          <w:rFonts w:ascii="Times New Roman" w:hAnsi="Times New Roman"/>
          <w:bCs/>
          <w:sz w:val="22"/>
          <w:szCs w:val="22"/>
        </w:rPr>
        <w:tab/>
        <w:t>Loss on scrapping of Machine 2</w:t>
      </w:r>
      <w:r w:rsidR="00F469DC" w:rsidRPr="004D4113">
        <w:rPr>
          <w:rFonts w:ascii="Times New Roman" w:hAnsi="Times New Roman"/>
          <w:bCs/>
          <w:sz w:val="22"/>
          <w:szCs w:val="22"/>
        </w:rPr>
        <w:tab/>
        <w:t>Dr</w:t>
      </w:r>
      <w:r w:rsidR="00F469DC" w:rsidRPr="004D4113">
        <w:rPr>
          <w:rFonts w:ascii="Times New Roman" w:hAnsi="Times New Roman"/>
          <w:bCs/>
          <w:sz w:val="22"/>
          <w:szCs w:val="22"/>
        </w:rPr>
        <w:tab/>
        <w:t>11 600</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r>
      <w:r w:rsidRPr="004D4113">
        <w:rPr>
          <w:rFonts w:ascii="Times New Roman" w:hAnsi="Times New Roman"/>
          <w:bCs/>
          <w:sz w:val="22"/>
          <w:szCs w:val="22"/>
        </w:rPr>
        <w:tab/>
        <w:t>Machinery</w:t>
      </w:r>
      <w:r w:rsidRPr="004D4113">
        <w:rPr>
          <w:rFonts w:ascii="Times New Roman" w:hAnsi="Times New Roman"/>
          <w:bCs/>
          <w:sz w:val="22"/>
          <w:szCs w:val="22"/>
        </w:rPr>
        <w:tab/>
        <w:t>Cr</w:t>
      </w:r>
      <w:r w:rsidRPr="004D4113">
        <w:rPr>
          <w:rFonts w:ascii="Times New Roman" w:hAnsi="Times New Roman"/>
          <w:bCs/>
          <w:sz w:val="22"/>
          <w:szCs w:val="22"/>
        </w:rPr>
        <w:tab/>
      </w:r>
      <w:r w:rsidRPr="004D4113">
        <w:rPr>
          <w:rFonts w:ascii="Times New Roman" w:hAnsi="Times New Roman"/>
          <w:bCs/>
          <w:sz w:val="22"/>
          <w:szCs w:val="22"/>
        </w:rPr>
        <w:tab/>
        <w:t>42 000</w:t>
      </w:r>
    </w:p>
    <w:p w:rsidR="00F469DC" w:rsidRPr="004D4113" w:rsidRDefault="00AD0554"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Pr>
          <w:rFonts w:ascii="Times New Roman" w:hAnsi="Times New Roman"/>
          <w:bCs/>
          <w:sz w:val="22"/>
          <w:szCs w:val="22"/>
        </w:rPr>
        <w:tab/>
        <w:t>(Scrapping of Machine 2)</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i/>
          <w:sz w:val="22"/>
          <w:szCs w:val="22"/>
        </w:rPr>
      </w:pPr>
      <w:r w:rsidRPr="004D4113">
        <w:rPr>
          <w:rFonts w:ascii="Times New Roman" w:hAnsi="Times New Roman"/>
          <w:bCs/>
          <w:i/>
          <w:sz w:val="22"/>
          <w:szCs w:val="22"/>
        </w:rPr>
        <w:tab/>
        <w:t xml:space="preserve">* </w:t>
      </w:r>
      <w:r w:rsidR="00AD0554">
        <w:rPr>
          <w:rFonts w:ascii="Times New Roman" w:hAnsi="Times New Roman"/>
          <w:bCs/>
          <w:i/>
          <w:sz w:val="22"/>
          <w:szCs w:val="22"/>
        </w:rPr>
        <w:t>$</w:t>
      </w:r>
      <w:r w:rsidR="009953E8">
        <w:rPr>
          <w:rFonts w:ascii="Times New Roman" w:hAnsi="Times New Roman"/>
          <w:bCs/>
          <w:i/>
          <w:sz w:val="22"/>
          <w:szCs w:val="22"/>
        </w:rPr>
        <w:t>7</w:t>
      </w:r>
      <w:r w:rsidRPr="004D4113">
        <w:rPr>
          <w:rFonts w:ascii="Times New Roman" w:hAnsi="Times New Roman"/>
          <w:bCs/>
          <w:i/>
          <w:sz w:val="22"/>
          <w:szCs w:val="22"/>
        </w:rPr>
        <w:t>600 x 48/12)</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08/02/</w:t>
      </w:r>
      <w:r w:rsidR="00F76967" w:rsidRPr="004D4113">
        <w:rPr>
          <w:rFonts w:ascii="Times New Roman" w:hAnsi="Times New Roman"/>
          <w:bCs/>
          <w:sz w:val="22"/>
          <w:szCs w:val="22"/>
        </w:rPr>
        <w:t>1</w:t>
      </w:r>
      <w:r w:rsidR="00BA4494">
        <w:rPr>
          <w:rFonts w:ascii="Times New Roman" w:hAnsi="Times New Roman"/>
          <w:bCs/>
          <w:sz w:val="22"/>
          <w:szCs w:val="22"/>
        </w:rPr>
        <w:t>5</w:t>
      </w:r>
      <w:r w:rsidRPr="004D4113">
        <w:rPr>
          <w:rFonts w:ascii="Times New Roman" w:hAnsi="Times New Roman"/>
          <w:bCs/>
          <w:sz w:val="22"/>
          <w:szCs w:val="22"/>
        </w:rPr>
        <w:tab/>
        <w:t xml:space="preserve">Depreciation </w:t>
      </w:r>
      <w:r w:rsidR="0071466D" w:rsidRPr="004D4113">
        <w:rPr>
          <w:rFonts w:ascii="Times New Roman" w:hAnsi="Times New Roman"/>
          <w:bCs/>
          <w:sz w:val="22"/>
          <w:szCs w:val="22"/>
        </w:rPr>
        <w:t>e</w:t>
      </w:r>
      <w:r w:rsidRPr="004D4113">
        <w:rPr>
          <w:rFonts w:ascii="Times New Roman" w:hAnsi="Times New Roman"/>
          <w:bCs/>
          <w:sz w:val="22"/>
          <w:szCs w:val="22"/>
        </w:rPr>
        <w:t xml:space="preserve">xpense – Machinery * </w:t>
      </w:r>
      <w:r w:rsidRPr="004D4113">
        <w:rPr>
          <w:rFonts w:ascii="Times New Roman" w:hAnsi="Times New Roman"/>
          <w:bCs/>
          <w:sz w:val="22"/>
          <w:szCs w:val="22"/>
        </w:rPr>
        <w:tab/>
        <w:t>Dr</w:t>
      </w:r>
      <w:r w:rsidRPr="004D4113">
        <w:rPr>
          <w:rFonts w:ascii="Times New Roman" w:hAnsi="Times New Roman"/>
          <w:bCs/>
          <w:sz w:val="22"/>
          <w:szCs w:val="22"/>
        </w:rPr>
        <w:tab/>
        <w:t>4 002</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r>
      <w:r w:rsidRPr="004D4113">
        <w:rPr>
          <w:rFonts w:ascii="Times New Roman" w:hAnsi="Times New Roman"/>
          <w:bCs/>
          <w:sz w:val="22"/>
          <w:szCs w:val="22"/>
        </w:rPr>
        <w:tab/>
        <w:t xml:space="preserve">Accumulated </w:t>
      </w:r>
      <w:r w:rsidR="0071466D" w:rsidRPr="004D4113">
        <w:rPr>
          <w:rFonts w:ascii="Times New Roman" w:hAnsi="Times New Roman"/>
          <w:bCs/>
          <w:sz w:val="22"/>
          <w:szCs w:val="22"/>
        </w:rPr>
        <w:t>d</w:t>
      </w:r>
      <w:r w:rsidRPr="004D4113">
        <w:rPr>
          <w:rFonts w:ascii="Times New Roman" w:hAnsi="Times New Roman"/>
          <w:bCs/>
          <w:sz w:val="22"/>
          <w:szCs w:val="22"/>
        </w:rPr>
        <w:t>epreciation – Machinery</w:t>
      </w:r>
      <w:r w:rsidRPr="004D4113">
        <w:rPr>
          <w:rFonts w:ascii="Times New Roman" w:hAnsi="Times New Roman"/>
          <w:bCs/>
          <w:sz w:val="22"/>
          <w:szCs w:val="22"/>
        </w:rPr>
        <w:tab/>
        <w:t>Cr</w:t>
      </w:r>
      <w:r w:rsidRPr="004D4113">
        <w:rPr>
          <w:rFonts w:ascii="Times New Roman" w:hAnsi="Times New Roman"/>
          <w:bCs/>
          <w:sz w:val="22"/>
          <w:szCs w:val="22"/>
        </w:rPr>
        <w:tab/>
      </w:r>
      <w:r w:rsidRPr="004D4113">
        <w:rPr>
          <w:rFonts w:ascii="Times New Roman" w:hAnsi="Times New Roman"/>
          <w:bCs/>
          <w:sz w:val="22"/>
          <w:szCs w:val="22"/>
        </w:rPr>
        <w:tab/>
        <w:t>4 002</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t xml:space="preserve">(Depreciation expense – Machine 4: </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i/>
          <w:sz w:val="22"/>
          <w:szCs w:val="22"/>
        </w:rPr>
      </w:pPr>
      <w:r w:rsidRPr="004D4113">
        <w:rPr>
          <w:rFonts w:ascii="Times New Roman" w:hAnsi="Times New Roman"/>
          <w:bCs/>
          <w:sz w:val="22"/>
          <w:szCs w:val="22"/>
        </w:rPr>
        <w:tab/>
      </w:r>
      <w:r w:rsidR="00AD0554">
        <w:rPr>
          <w:rFonts w:ascii="Times New Roman" w:hAnsi="Times New Roman"/>
          <w:bCs/>
          <w:sz w:val="22"/>
          <w:szCs w:val="22"/>
        </w:rPr>
        <w:t>$</w:t>
      </w:r>
      <w:r w:rsidR="009953E8">
        <w:rPr>
          <w:rFonts w:ascii="Times New Roman" w:hAnsi="Times New Roman"/>
          <w:bCs/>
          <w:sz w:val="22"/>
          <w:szCs w:val="22"/>
        </w:rPr>
        <w:t>6</w:t>
      </w:r>
      <w:r w:rsidRPr="00AD0554">
        <w:rPr>
          <w:rFonts w:ascii="Times New Roman" w:hAnsi="Times New Roman"/>
          <w:bCs/>
          <w:sz w:val="22"/>
          <w:szCs w:val="22"/>
        </w:rPr>
        <w:t>860 x 7/12</w:t>
      </w:r>
      <w:r w:rsidRPr="004D4113">
        <w:rPr>
          <w:rFonts w:ascii="Times New Roman" w:hAnsi="Times New Roman"/>
          <w:bCs/>
          <w:i/>
          <w:sz w:val="22"/>
          <w:szCs w:val="22"/>
        </w:rPr>
        <w:t>)</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t xml:space="preserve">Accumulated </w:t>
      </w:r>
      <w:r w:rsidR="0071466D" w:rsidRPr="004D4113">
        <w:rPr>
          <w:rFonts w:ascii="Times New Roman" w:hAnsi="Times New Roman"/>
          <w:bCs/>
          <w:sz w:val="22"/>
          <w:szCs w:val="22"/>
        </w:rPr>
        <w:t>d</w:t>
      </w:r>
      <w:r w:rsidRPr="004D4113">
        <w:rPr>
          <w:rFonts w:ascii="Times New Roman" w:hAnsi="Times New Roman"/>
          <w:bCs/>
          <w:sz w:val="22"/>
          <w:szCs w:val="22"/>
        </w:rPr>
        <w:t>epreciation – Machinery</w:t>
      </w:r>
      <w:r w:rsidRPr="004D4113">
        <w:rPr>
          <w:rFonts w:ascii="Times New Roman" w:hAnsi="Times New Roman"/>
          <w:bCs/>
          <w:sz w:val="22"/>
          <w:szCs w:val="22"/>
        </w:rPr>
        <w:tab/>
        <w:t>Dr</w:t>
      </w:r>
      <w:r w:rsidRPr="004D4113">
        <w:rPr>
          <w:rFonts w:ascii="Times New Roman" w:hAnsi="Times New Roman"/>
          <w:bCs/>
          <w:sz w:val="22"/>
          <w:szCs w:val="22"/>
        </w:rPr>
        <w:tab/>
        <w:t>10 290</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r>
      <w:r w:rsidRPr="004D4113">
        <w:rPr>
          <w:rFonts w:ascii="Times New Roman" w:hAnsi="Times New Roman"/>
          <w:bCs/>
          <w:sz w:val="22"/>
          <w:szCs w:val="22"/>
        </w:rPr>
        <w:tab/>
        <w:t>Machinery</w:t>
      </w:r>
      <w:r w:rsidRPr="004D4113">
        <w:rPr>
          <w:rFonts w:ascii="Times New Roman" w:hAnsi="Times New Roman"/>
          <w:bCs/>
          <w:sz w:val="22"/>
          <w:szCs w:val="22"/>
        </w:rPr>
        <w:tab/>
        <w:t>Cr</w:t>
      </w:r>
      <w:r w:rsidRPr="004D4113">
        <w:rPr>
          <w:rFonts w:ascii="Times New Roman" w:hAnsi="Times New Roman"/>
          <w:bCs/>
          <w:sz w:val="22"/>
          <w:szCs w:val="22"/>
        </w:rPr>
        <w:tab/>
      </w:r>
      <w:r w:rsidRPr="004D4113">
        <w:rPr>
          <w:rFonts w:ascii="Times New Roman" w:hAnsi="Times New Roman"/>
          <w:bCs/>
          <w:sz w:val="22"/>
          <w:szCs w:val="22"/>
        </w:rPr>
        <w:tab/>
        <w:t>10 290</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t>(Write-back of accumulated depreciation – Machine 4:</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i/>
          <w:sz w:val="22"/>
          <w:szCs w:val="22"/>
        </w:rPr>
      </w:pPr>
      <w:r w:rsidRPr="004D4113">
        <w:rPr>
          <w:rFonts w:ascii="Times New Roman" w:hAnsi="Times New Roman"/>
          <w:bCs/>
          <w:sz w:val="22"/>
          <w:szCs w:val="22"/>
        </w:rPr>
        <w:tab/>
      </w:r>
      <w:r w:rsidR="00AD0554">
        <w:rPr>
          <w:rFonts w:ascii="Times New Roman" w:hAnsi="Times New Roman"/>
          <w:bCs/>
          <w:sz w:val="22"/>
          <w:szCs w:val="22"/>
        </w:rPr>
        <w:t>$</w:t>
      </w:r>
      <w:r w:rsidR="009953E8">
        <w:rPr>
          <w:rFonts w:ascii="Times New Roman" w:hAnsi="Times New Roman"/>
          <w:bCs/>
          <w:sz w:val="22"/>
          <w:szCs w:val="22"/>
        </w:rPr>
        <w:t>6</w:t>
      </w:r>
      <w:r w:rsidRPr="00AD0554">
        <w:rPr>
          <w:rFonts w:ascii="Times New Roman" w:hAnsi="Times New Roman"/>
          <w:bCs/>
          <w:sz w:val="22"/>
          <w:szCs w:val="22"/>
        </w:rPr>
        <w:t>860 x 18/12</w:t>
      </w:r>
      <w:r w:rsidRPr="004D4113">
        <w:rPr>
          <w:rFonts w:ascii="Times New Roman" w:hAnsi="Times New Roman"/>
          <w:bCs/>
          <w:i/>
          <w:sz w:val="22"/>
          <w:szCs w:val="22"/>
        </w:rPr>
        <w:t>)</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t>Machinery</w:t>
      </w:r>
      <w:r w:rsidRPr="004D4113">
        <w:rPr>
          <w:rFonts w:ascii="Times New Roman" w:hAnsi="Times New Roman"/>
          <w:bCs/>
          <w:sz w:val="22"/>
          <w:szCs w:val="22"/>
        </w:rPr>
        <w:tab/>
        <w:t>Dr</w:t>
      </w:r>
      <w:r w:rsidRPr="004D4113">
        <w:rPr>
          <w:rFonts w:ascii="Times New Roman" w:hAnsi="Times New Roman"/>
          <w:bCs/>
          <w:sz w:val="22"/>
          <w:szCs w:val="22"/>
        </w:rPr>
        <w:tab/>
        <w:t>8 000</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r>
      <w:r w:rsidRPr="004D4113">
        <w:rPr>
          <w:rFonts w:ascii="Times New Roman" w:hAnsi="Times New Roman"/>
          <w:bCs/>
          <w:sz w:val="22"/>
          <w:szCs w:val="22"/>
        </w:rPr>
        <w:tab/>
        <w:t>Cash</w:t>
      </w:r>
      <w:r w:rsidRPr="004D4113">
        <w:rPr>
          <w:rFonts w:ascii="Times New Roman" w:hAnsi="Times New Roman"/>
          <w:bCs/>
          <w:sz w:val="22"/>
          <w:szCs w:val="22"/>
        </w:rPr>
        <w:tab/>
        <w:t>Cr</w:t>
      </w:r>
      <w:r w:rsidRPr="004D4113">
        <w:rPr>
          <w:rFonts w:ascii="Times New Roman" w:hAnsi="Times New Roman"/>
          <w:bCs/>
          <w:sz w:val="22"/>
          <w:szCs w:val="22"/>
        </w:rPr>
        <w:tab/>
      </w:r>
      <w:r w:rsidRPr="004D4113">
        <w:rPr>
          <w:rFonts w:ascii="Times New Roman" w:hAnsi="Times New Roman"/>
          <w:bCs/>
          <w:sz w:val="22"/>
          <w:szCs w:val="22"/>
        </w:rPr>
        <w:tab/>
        <w:t>8 000</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t>(Overhaul of Machine 4)</w:t>
      </w:r>
    </w:p>
    <w:p w:rsidR="00F469DC" w:rsidRPr="004D4113" w:rsidRDefault="00F469DC" w:rsidP="00F469DC">
      <w:pPr>
        <w:tabs>
          <w:tab w:val="left" w:pos="567"/>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2"/>
          <w:szCs w:val="22"/>
        </w:rPr>
      </w:pPr>
    </w:p>
    <w:p w:rsidR="00F469DC" w:rsidRPr="004D4113" w:rsidRDefault="00AD0554" w:rsidP="00F469DC">
      <w:pPr>
        <w:pStyle w:val="NormalIndent"/>
        <w:tabs>
          <w:tab w:val="left" w:pos="1134"/>
          <w:tab w:val="left" w:pos="1418"/>
          <w:tab w:val="left" w:pos="1985"/>
          <w:tab w:val="left" w:pos="5670"/>
          <w:tab w:val="right" w:pos="7088"/>
          <w:tab w:val="right" w:pos="7371"/>
        </w:tabs>
        <w:jc w:val="left"/>
        <w:rPr>
          <w:rFonts w:ascii="Times New Roman" w:hAnsi="Times New Roman"/>
          <w:bCs/>
          <w:i/>
          <w:sz w:val="22"/>
          <w:szCs w:val="22"/>
        </w:rPr>
      </w:pPr>
      <w:r>
        <w:rPr>
          <w:rFonts w:ascii="Times New Roman" w:hAnsi="Times New Roman"/>
          <w:bCs/>
          <w:i/>
          <w:sz w:val="22"/>
          <w:szCs w:val="22"/>
        </w:rPr>
        <w:tab/>
        <w:t>M4:</w:t>
      </w:r>
      <w:r>
        <w:rPr>
          <w:rFonts w:ascii="Times New Roman" w:hAnsi="Times New Roman"/>
          <w:bCs/>
          <w:i/>
          <w:sz w:val="22"/>
          <w:szCs w:val="22"/>
        </w:rPr>
        <w:tab/>
        <w:t>CA at 08/02/15</w:t>
      </w:r>
      <w:r w:rsidR="00F469DC" w:rsidRPr="004D4113">
        <w:rPr>
          <w:rFonts w:ascii="Times New Roman" w:hAnsi="Times New Roman"/>
          <w:bCs/>
          <w:i/>
          <w:sz w:val="22"/>
          <w:szCs w:val="22"/>
        </w:rPr>
        <w:t xml:space="preserve"> - (37 800 – 10 290)</w:t>
      </w:r>
      <w:r w:rsidR="00F469DC" w:rsidRPr="004D4113">
        <w:rPr>
          <w:rFonts w:ascii="Times New Roman" w:hAnsi="Times New Roman"/>
          <w:bCs/>
          <w:i/>
          <w:sz w:val="22"/>
          <w:szCs w:val="22"/>
        </w:rPr>
        <w:tab/>
      </w:r>
      <w:r w:rsidR="00F469DC" w:rsidRPr="004D4113">
        <w:rPr>
          <w:rFonts w:ascii="Times New Roman" w:hAnsi="Times New Roman"/>
          <w:bCs/>
          <w:i/>
          <w:sz w:val="22"/>
          <w:szCs w:val="22"/>
        </w:rPr>
        <w:tab/>
      </w:r>
      <w:r>
        <w:rPr>
          <w:rFonts w:ascii="Times New Roman" w:hAnsi="Times New Roman"/>
          <w:bCs/>
          <w:i/>
          <w:sz w:val="22"/>
          <w:szCs w:val="22"/>
        </w:rPr>
        <w:t>$</w:t>
      </w:r>
      <w:r w:rsidR="00F469DC" w:rsidRPr="004D4113">
        <w:rPr>
          <w:rFonts w:ascii="Times New Roman" w:hAnsi="Times New Roman"/>
          <w:bCs/>
          <w:i/>
          <w:sz w:val="22"/>
          <w:szCs w:val="22"/>
        </w:rPr>
        <w:t>27 510</w:t>
      </w:r>
      <w:r w:rsidR="00F469DC" w:rsidRPr="004D4113">
        <w:rPr>
          <w:rFonts w:ascii="Times New Roman" w:hAnsi="Times New Roman"/>
          <w:bCs/>
          <w:i/>
          <w:sz w:val="22"/>
          <w:szCs w:val="22"/>
        </w:rPr>
        <w:tab/>
      </w:r>
    </w:p>
    <w:p w:rsidR="00F469DC" w:rsidRPr="004D4113" w:rsidRDefault="00F469DC" w:rsidP="00F469DC">
      <w:pPr>
        <w:pStyle w:val="NormalIndent"/>
        <w:tabs>
          <w:tab w:val="left" w:pos="1134"/>
          <w:tab w:val="left" w:pos="1418"/>
          <w:tab w:val="left" w:pos="1985"/>
          <w:tab w:val="left" w:pos="5670"/>
          <w:tab w:val="right" w:pos="7088"/>
          <w:tab w:val="right" w:pos="7371"/>
        </w:tabs>
        <w:jc w:val="left"/>
        <w:rPr>
          <w:rFonts w:ascii="Times New Roman" w:hAnsi="Times New Roman"/>
          <w:bCs/>
          <w:i/>
          <w:sz w:val="22"/>
          <w:szCs w:val="22"/>
        </w:rPr>
      </w:pPr>
      <w:r w:rsidRPr="004D4113">
        <w:rPr>
          <w:rFonts w:ascii="Times New Roman" w:hAnsi="Times New Roman"/>
          <w:bCs/>
          <w:i/>
          <w:sz w:val="22"/>
          <w:szCs w:val="22"/>
        </w:rPr>
        <w:tab/>
      </w:r>
      <w:r w:rsidRPr="004D4113">
        <w:rPr>
          <w:rFonts w:ascii="Times New Roman" w:hAnsi="Times New Roman"/>
          <w:bCs/>
          <w:i/>
          <w:sz w:val="22"/>
          <w:szCs w:val="22"/>
        </w:rPr>
        <w:tab/>
      </w:r>
      <w:r w:rsidRPr="004D4113">
        <w:rPr>
          <w:rFonts w:ascii="Times New Roman" w:hAnsi="Times New Roman"/>
          <w:bCs/>
          <w:i/>
          <w:sz w:val="22"/>
          <w:szCs w:val="22"/>
        </w:rPr>
        <w:tab/>
        <w:t>Add:  Overhaul cost</w:t>
      </w:r>
      <w:r w:rsidRPr="004D4113">
        <w:rPr>
          <w:rFonts w:ascii="Times New Roman" w:hAnsi="Times New Roman"/>
          <w:bCs/>
          <w:i/>
          <w:sz w:val="22"/>
          <w:szCs w:val="22"/>
        </w:rPr>
        <w:tab/>
      </w:r>
      <w:r w:rsidRPr="004D4113">
        <w:rPr>
          <w:rFonts w:ascii="Times New Roman" w:hAnsi="Times New Roman"/>
          <w:bCs/>
          <w:i/>
          <w:sz w:val="22"/>
          <w:szCs w:val="22"/>
        </w:rPr>
        <w:tab/>
      </w:r>
      <w:r w:rsidRPr="004D4113">
        <w:rPr>
          <w:rFonts w:ascii="Times New Roman" w:hAnsi="Times New Roman"/>
          <w:bCs/>
          <w:i/>
          <w:sz w:val="22"/>
          <w:szCs w:val="22"/>
          <w:u w:val="single"/>
        </w:rPr>
        <w:t xml:space="preserve">  8 000</w:t>
      </w:r>
      <w:r w:rsidRPr="004D4113">
        <w:rPr>
          <w:rFonts w:ascii="Times New Roman" w:hAnsi="Times New Roman"/>
          <w:bCs/>
          <w:i/>
          <w:sz w:val="22"/>
          <w:szCs w:val="22"/>
        </w:rPr>
        <w:tab/>
      </w:r>
    </w:p>
    <w:p w:rsidR="00F469DC" w:rsidRPr="004D4113" w:rsidRDefault="00F469DC" w:rsidP="00F469DC">
      <w:pPr>
        <w:pStyle w:val="NormalIndent"/>
        <w:tabs>
          <w:tab w:val="left" w:pos="1134"/>
          <w:tab w:val="left" w:pos="1418"/>
          <w:tab w:val="left" w:pos="1985"/>
          <w:tab w:val="left" w:pos="5670"/>
          <w:tab w:val="right" w:pos="7088"/>
          <w:tab w:val="right" w:pos="7371"/>
        </w:tabs>
        <w:jc w:val="left"/>
        <w:rPr>
          <w:rFonts w:ascii="Times New Roman" w:hAnsi="Times New Roman"/>
          <w:bCs/>
          <w:i/>
          <w:sz w:val="22"/>
          <w:szCs w:val="22"/>
        </w:rPr>
      </w:pPr>
      <w:r w:rsidRPr="004D4113">
        <w:rPr>
          <w:rFonts w:ascii="Times New Roman" w:hAnsi="Times New Roman"/>
          <w:bCs/>
          <w:i/>
          <w:sz w:val="22"/>
          <w:szCs w:val="22"/>
        </w:rPr>
        <w:tab/>
      </w:r>
      <w:r w:rsidRPr="004D4113">
        <w:rPr>
          <w:rFonts w:ascii="Times New Roman" w:hAnsi="Times New Roman"/>
          <w:bCs/>
          <w:i/>
          <w:sz w:val="22"/>
          <w:szCs w:val="22"/>
        </w:rPr>
        <w:tab/>
      </w:r>
      <w:r w:rsidRPr="004D4113">
        <w:rPr>
          <w:rFonts w:ascii="Times New Roman" w:hAnsi="Times New Roman"/>
          <w:bCs/>
          <w:i/>
          <w:sz w:val="22"/>
          <w:szCs w:val="22"/>
        </w:rPr>
        <w:tab/>
        <w:t>Revised CA</w:t>
      </w:r>
      <w:r w:rsidRPr="004D4113">
        <w:rPr>
          <w:rFonts w:ascii="Times New Roman" w:hAnsi="Times New Roman"/>
          <w:bCs/>
          <w:i/>
          <w:sz w:val="22"/>
          <w:szCs w:val="22"/>
        </w:rPr>
        <w:tab/>
      </w:r>
      <w:r w:rsidRPr="004D4113">
        <w:rPr>
          <w:rFonts w:ascii="Times New Roman" w:hAnsi="Times New Roman"/>
          <w:bCs/>
          <w:i/>
          <w:sz w:val="22"/>
          <w:szCs w:val="22"/>
        </w:rPr>
        <w:tab/>
        <w:t>35 510</w:t>
      </w:r>
      <w:r w:rsidRPr="004D4113">
        <w:rPr>
          <w:rFonts w:ascii="Times New Roman" w:hAnsi="Times New Roman"/>
          <w:bCs/>
          <w:i/>
          <w:sz w:val="22"/>
          <w:szCs w:val="22"/>
        </w:rPr>
        <w:tab/>
      </w:r>
    </w:p>
    <w:p w:rsidR="00F469DC" w:rsidRPr="004D4113" w:rsidRDefault="00F469DC" w:rsidP="00F469DC">
      <w:pPr>
        <w:pStyle w:val="NormalIndent"/>
        <w:tabs>
          <w:tab w:val="left" w:pos="1134"/>
          <w:tab w:val="left" w:pos="1418"/>
          <w:tab w:val="left" w:pos="1985"/>
          <w:tab w:val="left" w:pos="5670"/>
          <w:tab w:val="right" w:pos="7088"/>
          <w:tab w:val="right" w:pos="7371"/>
        </w:tabs>
        <w:jc w:val="left"/>
        <w:rPr>
          <w:rFonts w:ascii="Times New Roman" w:hAnsi="Times New Roman"/>
          <w:bCs/>
          <w:i/>
          <w:sz w:val="22"/>
          <w:szCs w:val="22"/>
        </w:rPr>
      </w:pPr>
      <w:r w:rsidRPr="004D4113">
        <w:rPr>
          <w:rFonts w:ascii="Times New Roman" w:hAnsi="Times New Roman"/>
          <w:bCs/>
          <w:i/>
          <w:sz w:val="22"/>
          <w:szCs w:val="22"/>
        </w:rPr>
        <w:tab/>
      </w:r>
      <w:r w:rsidRPr="004D4113">
        <w:rPr>
          <w:rFonts w:ascii="Times New Roman" w:hAnsi="Times New Roman"/>
          <w:bCs/>
          <w:i/>
          <w:sz w:val="22"/>
          <w:szCs w:val="22"/>
        </w:rPr>
        <w:tab/>
      </w:r>
      <w:r w:rsidRPr="004D4113">
        <w:rPr>
          <w:rFonts w:ascii="Times New Roman" w:hAnsi="Times New Roman"/>
          <w:bCs/>
          <w:i/>
          <w:sz w:val="22"/>
          <w:szCs w:val="22"/>
        </w:rPr>
        <w:tab/>
        <w:t>Less:  Revised RV</w:t>
      </w:r>
      <w:r w:rsidRPr="004D4113">
        <w:rPr>
          <w:rFonts w:ascii="Times New Roman" w:hAnsi="Times New Roman"/>
          <w:bCs/>
          <w:i/>
          <w:sz w:val="22"/>
          <w:szCs w:val="22"/>
        </w:rPr>
        <w:tab/>
      </w:r>
      <w:r w:rsidRPr="004D4113">
        <w:rPr>
          <w:rFonts w:ascii="Times New Roman" w:hAnsi="Times New Roman"/>
          <w:bCs/>
          <w:i/>
          <w:sz w:val="22"/>
          <w:szCs w:val="22"/>
        </w:rPr>
        <w:tab/>
      </w:r>
      <w:r w:rsidRPr="004D4113">
        <w:rPr>
          <w:rFonts w:ascii="Times New Roman" w:hAnsi="Times New Roman"/>
          <w:bCs/>
          <w:i/>
          <w:sz w:val="22"/>
          <w:szCs w:val="22"/>
          <w:u w:val="single"/>
        </w:rPr>
        <w:t>(5 000)</w:t>
      </w:r>
      <w:r w:rsidRPr="004D4113">
        <w:rPr>
          <w:rFonts w:ascii="Times New Roman" w:hAnsi="Times New Roman"/>
          <w:bCs/>
          <w:i/>
          <w:sz w:val="22"/>
          <w:szCs w:val="22"/>
        </w:rPr>
        <w:tab/>
      </w:r>
    </w:p>
    <w:p w:rsidR="00F469DC" w:rsidRPr="004D4113" w:rsidRDefault="00F469DC" w:rsidP="00F469DC">
      <w:pPr>
        <w:pStyle w:val="NormalIndent"/>
        <w:tabs>
          <w:tab w:val="left" w:pos="1134"/>
          <w:tab w:val="left" w:pos="1418"/>
          <w:tab w:val="left" w:pos="1985"/>
          <w:tab w:val="left" w:pos="5670"/>
          <w:tab w:val="right" w:pos="7088"/>
          <w:tab w:val="right" w:pos="7371"/>
        </w:tabs>
        <w:jc w:val="left"/>
        <w:rPr>
          <w:rFonts w:ascii="Times New Roman" w:hAnsi="Times New Roman"/>
          <w:bCs/>
          <w:i/>
          <w:sz w:val="22"/>
          <w:szCs w:val="22"/>
        </w:rPr>
      </w:pPr>
      <w:r w:rsidRPr="004D4113">
        <w:rPr>
          <w:rFonts w:ascii="Times New Roman" w:hAnsi="Times New Roman"/>
          <w:bCs/>
          <w:i/>
          <w:sz w:val="22"/>
          <w:szCs w:val="22"/>
        </w:rPr>
        <w:tab/>
      </w:r>
      <w:r w:rsidRPr="004D4113">
        <w:rPr>
          <w:rFonts w:ascii="Times New Roman" w:hAnsi="Times New Roman"/>
          <w:bCs/>
          <w:i/>
          <w:sz w:val="22"/>
          <w:szCs w:val="22"/>
        </w:rPr>
        <w:tab/>
      </w:r>
      <w:r w:rsidRPr="004D4113">
        <w:rPr>
          <w:rFonts w:ascii="Times New Roman" w:hAnsi="Times New Roman"/>
          <w:bCs/>
          <w:i/>
          <w:sz w:val="22"/>
          <w:szCs w:val="22"/>
        </w:rPr>
        <w:tab/>
        <w:t>Revised depreciable amount</w:t>
      </w:r>
      <w:r w:rsidRPr="004D4113">
        <w:rPr>
          <w:rFonts w:ascii="Times New Roman" w:hAnsi="Times New Roman"/>
          <w:bCs/>
          <w:i/>
          <w:sz w:val="22"/>
          <w:szCs w:val="22"/>
        </w:rPr>
        <w:tab/>
      </w:r>
      <w:r w:rsidRPr="004D4113">
        <w:rPr>
          <w:rFonts w:ascii="Times New Roman" w:hAnsi="Times New Roman"/>
          <w:bCs/>
          <w:i/>
          <w:sz w:val="22"/>
          <w:szCs w:val="22"/>
        </w:rPr>
        <w:tab/>
        <w:t>$</w:t>
      </w:r>
      <w:r w:rsidRPr="004D4113">
        <w:rPr>
          <w:rFonts w:ascii="Times New Roman" w:hAnsi="Times New Roman"/>
          <w:bCs/>
          <w:i/>
          <w:sz w:val="22"/>
          <w:szCs w:val="22"/>
          <w:u w:val="single"/>
        </w:rPr>
        <w:t>30 510</w:t>
      </w:r>
      <w:r w:rsidRPr="004D4113">
        <w:rPr>
          <w:rFonts w:ascii="Times New Roman" w:hAnsi="Times New Roman"/>
          <w:bCs/>
          <w:i/>
          <w:sz w:val="22"/>
          <w:szCs w:val="22"/>
        </w:rPr>
        <w:tab/>
      </w:r>
    </w:p>
    <w:p w:rsidR="00F469DC" w:rsidRPr="004D4113" w:rsidRDefault="00F469DC" w:rsidP="00F469DC">
      <w:pPr>
        <w:pStyle w:val="NormalIndent"/>
        <w:tabs>
          <w:tab w:val="left" w:pos="1134"/>
          <w:tab w:val="left" w:pos="1418"/>
          <w:tab w:val="left" w:pos="1985"/>
          <w:tab w:val="left" w:pos="5670"/>
          <w:tab w:val="right" w:pos="7088"/>
          <w:tab w:val="right" w:pos="7371"/>
        </w:tabs>
        <w:jc w:val="left"/>
        <w:rPr>
          <w:rFonts w:ascii="Times New Roman" w:hAnsi="Times New Roman"/>
          <w:bCs/>
          <w:i/>
          <w:sz w:val="22"/>
          <w:szCs w:val="22"/>
        </w:rPr>
      </w:pPr>
      <w:r w:rsidRPr="004D4113">
        <w:rPr>
          <w:rFonts w:ascii="Times New Roman" w:hAnsi="Times New Roman"/>
          <w:bCs/>
          <w:i/>
          <w:sz w:val="22"/>
          <w:szCs w:val="22"/>
        </w:rPr>
        <w:tab/>
      </w:r>
      <w:r w:rsidRPr="004D4113">
        <w:rPr>
          <w:rFonts w:ascii="Times New Roman" w:hAnsi="Times New Roman"/>
          <w:bCs/>
          <w:i/>
          <w:sz w:val="22"/>
          <w:szCs w:val="22"/>
        </w:rPr>
        <w:tab/>
      </w:r>
      <w:r w:rsidRPr="004D4113">
        <w:rPr>
          <w:rFonts w:ascii="Times New Roman" w:hAnsi="Times New Roman"/>
          <w:bCs/>
          <w:i/>
          <w:sz w:val="22"/>
          <w:szCs w:val="22"/>
        </w:rPr>
        <w:tab/>
      </w:r>
      <w:r w:rsidRPr="004D4113">
        <w:rPr>
          <w:rFonts w:ascii="Times New Roman" w:hAnsi="Times New Roman"/>
          <w:bCs/>
          <w:i/>
          <w:sz w:val="22"/>
          <w:szCs w:val="22"/>
        </w:rPr>
        <w:tab/>
      </w:r>
      <w:r w:rsidRPr="004D4113">
        <w:rPr>
          <w:rFonts w:ascii="Times New Roman" w:hAnsi="Times New Roman"/>
          <w:bCs/>
          <w:i/>
          <w:sz w:val="22"/>
          <w:szCs w:val="22"/>
        </w:rPr>
        <w:tab/>
      </w:r>
      <w:r w:rsidRPr="004D4113">
        <w:rPr>
          <w:rFonts w:ascii="Times New Roman" w:hAnsi="Times New Roman"/>
          <w:bCs/>
          <w:i/>
          <w:sz w:val="22"/>
          <w:szCs w:val="22"/>
        </w:rPr>
        <w:tab/>
      </w:r>
    </w:p>
    <w:p w:rsidR="00F469DC" w:rsidRPr="004D4113" w:rsidRDefault="00F469DC" w:rsidP="00F469DC">
      <w:pPr>
        <w:pStyle w:val="NormalIndent"/>
        <w:tabs>
          <w:tab w:val="left" w:pos="1134"/>
          <w:tab w:val="left" w:pos="1418"/>
          <w:tab w:val="left" w:pos="1985"/>
          <w:tab w:val="left" w:pos="5670"/>
          <w:tab w:val="right" w:pos="7088"/>
          <w:tab w:val="right" w:pos="7371"/>
        </w:tabs>
        <w:jc w:val="left"/>
        <w:rPr>
          <w:rFonts w:ascii="Times New Roman" w:hAnsi="Times New Roman"/>
          <w:bCs/>
          <w:i/>
          <w:sz w:val="22"/>
          <w:szCs w:val="22"/>
        </w:rPr>
      </w:pPr>
      <w:r w:rsidRPr="004D4113">
        <w:rPr>
          <w:rFonts w:ascii="Times New Roman" w:hAnsi="Times New Roman"/>
          <w:bCs/>
          <w:i/>
          <w:sz w:val="22"/>
          <w:szCs w:val="22"/>
        </w:rPr>
        <w:tab/>
      </w:r>
      <w:r w:rsidRPr="004D4113">
        <w:rPr>
          <w:rFonts w:ascii="Times New Roman" w:hAnsi="Times New Roman"/>
          <w:bCs/>
          <w:i/>
          <w:sz w:val="22"/>
          <w:szCs w:val="22"/>
        </w:rPr>
        <w:tab/>
      </w:r>
      <w:r w:rsidRPr="004D4113">
        <w:rPr>
          <w:rFonts w:ascii="Times New Roman" w:hAnsi="Times New Roman"/>
          <w:bCs/>
          <w:i/>
          <w:sz w:val="22"/>
          <w:szCs w:val="22"/>
        </w:rPr>
        <w:tab/>
        <w:t xml:space="preserve">Revised depreciation = </w:t>
      </w:r>
      <w:r w:rsidR="00AD0554">
        <w:rPr>
          <w:rFonts w:ascii="Times New Roman" w:hAnsi="Times New Roman"/>
          <w:bCs/>
          <w:i/>
          <w:sz w:val="22"/>
          <w:szCs w:val="22"/>
        </w:rPr>
        <w:t>$</w:t>
      </w:r>
      <w:r w:rsidRPr="004D4113">
        <w:rPr>
          <w:rFonts w:ascii="Times New Roman" w:hAnsi="Times New Roman"/>
          <w:bCs/>
          <w:i/>
          <w:sz w:val="22"/>
          <w:szCs w:val="22"/>
        </w:rPr>
        <w:t xml:space="preserve">30 510/2 = </w:t>
      </w:r>
      <w:r w:rsidR="00AD0554">
        <w:rPr>
          <w:rFonts w:ascii="Times New Roman" w:hAnsi="Times New Roman"/>
          <w:bCs/>
          <w:i/>
          <w:sz w:val="22"/>
          <w:szCs w:val="22"/>
        </w:rPr>
        <w:t>$</w:t>
      </w:r>
      <w:r w:rsidRPr="004D4113">
        <w:rPr>
          <w:rFonts w:ascii="Times New Roman" w:hAnsi="Times New Roman"/>
          <w:bCs/>
          <w:i/>
          <w:sz w:val="22"/>
          <w:szCs w:val="22"/>
        </w:rPr>
        <w:t>15 255 p.a.</w:t>
      </w:r>
      <w:r w:rsidRPr="004D4113">
        <w:rPr>
          <w:rFonts w:ascii="Times New Roman" w:hAnsi="Times New Roman"/>
          <w:bCs/>
          <w:i/>
          <w:sz w:val="22"/>
          <w:szCs w:val="22"/>
        </w:rPr>
        <w:tab/>
      </w:r>
      <w:r w:rsidRPr="004D4113">
        <w:rPr>
          <w:rFonts w:ascii="Times New Roman" w:hAnsi="Times New Roman"/>
          <w:bCs/>
          <w:i/>
          <w:sz w:val="22"/>
          <w:szCs w:val="22"/>
        </w:rPr>
        <w:tab/>
      </w:r>
    </w:p>
    <w:p w:rsidR="00F469DC" w:rsidRPr="004D4113" w:rsidRDefault="00F469DC" w:rsidP="00F469DC">
      <w:pPr>
        <w:pStyle w:val="NormalIndent"/>
        <w:tabs>
          <w:tab w:val="left" w:pos="1134"/>
          <w:tab w:val="left" w:pos="1418"/>
          <w:tab w:val="left" w:pos="1985"/>
          <w:tab w:val="left" w:pos="5670"/>
          <w:tab w:val="right" w:pos="7088"/>
          <w:tab w:val="right" w:pos="8364"/>
        </w:tabs>
        <w:jc w:val="left"/>
        <w:rPr>
          <w:rFonts w:ascii="Times New Roman" w:hAnsi="Times New Roman"/>
          <w:bCs/>
          <w:sz w:val="22"/>
          <w:szCs w:val="22"/>
        </w:rPr>
      </w:pP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30/06/</w:t>
      </w:r>
      <w:r w:rsidR="00F76967" w:rsidRPr="004D4113">
        <w:rPr>
          <w:rFonts w:ascii="Times New Roman" w:hAnsi="Times New Roman"/>
          <w:bCs/>
          <w:sz w:val="22"/>
          <w:szCs w:val="22"/>
        </w:rPr>
        <w:t>1</w:t>
      </w:r>
      <w:r w:rsidR="00BA4494">
        <w:rPr>
          <w:rFonts w:ascii="Times New Roman" w:hAnsi="Times New Roman"/>
          <w:bCs/>
          <w:sz w:val="22"/>
          <w:szCs w:val="22"/>
        </w:rPr>
        <w:t>5</w:t>
      </w:r>
      <w:r w:rsidRPr="004D4113">
        <w:rPr>
          <w:rFonts w:ascii="Times New Roman" w:hAnsi="Times New Roman"/>
          <w:bCs/>
          <w:sz w:val="22"/>
          <w:szCs w:val="22"/>
        </w:rPr>
        <w:tab/>
        <w:t xml:space="preserve">Depreciation </w:t>
      </w:r>
      <w:r w:rsidR="0071466D" w:rsidRPr="004D4113">
        <w:rPr>
          <w:rFonts w:ascii="Times New Roman" w:hAnsi="Times New Roman"/>
          <w:bCs/>
          <w:sz w:val="22"/>
          <w:szCs w:val="22"/>
        </w:rPr>
        <w:t>e</w:t>
      </w:r>
      <w:r w:rsidRPr="004D4113">
        <w:rPr>
          <w:rFonts w:ascii="Times New Roman" w:hAnsi="Times New Roman"/>
          <w:bCs/>
          <w:sz w:val="22"/>
          <w:szCs w:val="22"/>
        </w:rPr>
        <w:t>xpense – Machinery</w:t>
      </w:r>
      <w:r w:rsidRPr="004D4113">
        <w:rPr>
          <w:rFonts w:ascii="Times New Roman" w:hAnsi="Times New Roman"/>
          <w:bCs/>
          <w:sz w:val="22"/>
          <w:szCs w:val="22"/>
        </w:rPr>
        <w:tab/>
        <w:t>Dr</w:t>
      </w:r>
      <w:r w:rsidRPr="004D4113">
        <w:rPr>
          <w:rFonts w:ascii="Times New Roman" w:hAnsi="Times New Roman"/>
          <w:bCs/>
          <w:sz w:val="22"/>
          <w:szCs w:val="22"/>
        </w:rPr>
        <w:tab/>
        <w:t>11 231</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r>
      <w:r w:rsidRPr="004D4113">
        <w:rPr>
          <w:rFonts w:ascii="Times New Roman" w:hAnsi="Times New Roman"/>
          <w:bCs/>
          <w:sz w:val="22"/>
          <w:szCs w:val="22"/>
        </w:rPr>
        <w:tab/>
        <w:t xml:space="preserve">Accumulated </w:t>
      </w:r>
      <w:r w:rsidR="0071466D" w:rsidRPr="004D4113">
        <w:rPr>
          <w:rFonts w:ascii="Times New Roman" w:hAnsi="Times New Roman"/>
          <w:bCs/>
          <w:sz w:val="22"/>
          <w:szCs w:val="22"/>
        </w:rPr>
        <w:t>d</w:t>
      </w:r>
      <w:r w:rsidRPr="004D4113">
        <w:rPr>
          <w:rFonts w:ascii="Times New Roman" w:hAnsi="Times New Roman"/>
          <w:bCs/>
          <w:sz w:val="22"/>
          <w:szCs w:val="22"/>
        </w:rPr>
        <w:t>epreciation – Machinery</w:t>
      </w:r>
      <w:r w:rsidRPr="004D4113">
        <w:rPr>
          <w:rFonts w:ascii="Times New Roman" w:hAnsi="Times New Roman"/>
          <w:bCs/>
          <w:sz w:val="22"/>
          <w:szCs w:val="22"/>
        </w:rPr>
        <w:tab/>
        <w:t>Cr</w:t>
      </w:r>
      <w:r w:rsidRPr="004D4113">
        <w:rPr>
          <w:rFonts w:ascii="Times New Roman" w:hAnsi="Times New Roman"/>
          <w:bCs/>
          <w:sz w:val="22"/>
          <w:szCs w:val="22"/>
        </w:rPr>
        <w:tab/>
      </w:r>
      <w:r w:rsidRPr="004D4113">
        <w:rPr>
          <w:rFonts w:ascii="Times New Roman" w:hAnsi="Times New Roman"/>
          <w:bCs/>
          <w:sz w:val="22"/>
          <w:szCs w:val="22"/>
        </w:rPr>
        <w:tab/>
        <w:t>11 231</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t>(Depreciation expense for Machines 4 and 5:</w:t>
      </w:r>
    </w:p>
    <w:p w:rsidR="00F469DC" w:rsidRPr="00AD0554"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r>
      <w:r w:rsidRPr="00AD0554">
        <w:rPr>
          <w:rFonts w:ascii="Times New Roman" w:hAnsi="Times New Roman"/>
          <w:bCs/>
          <w:sz w:val="22"/>
          <w:szCs w:val="22"/>
        </w:rPr>
        <w:t xml:space="preserve">M4: </w:t>
      </w:r>
      <w:r w:rsidR="00AD0554" w:rsidRPr="00AD0554">
        <w:rPr>
          <w:rFonts w:ascii="Times New Roman" w:hAnsi="Times New Roman"/>
          <w:bCs/>
          <w:sz w:val="22"/>
          <w:szCs w:val="22"/>
        </w:rPr>
        <w:t>$</w:t>
      </w:r>
      <w:r w:rsidRPr="00AD0554">
        <w:rPr>
          <w:rFonts w:ascii="Times New Roman" w:hAnsi="Times New Roman"/>
          <w:bCs/>
          <w:sz w:val="22"/>
          <w:szCs w:val="22"/>
        </w:rPr>
        <w:t xml:space="preserve">15 255 x 5/12 = </w:t>
      </w:r>
      <w:r w:rsidR="00AD0554" w:rsidRPr="00AD0554">
        <w:rPr>
          <w:rFonts w:ascii="Times New Roman" w:hAnsi="Times New Roman"/>
          <w:bCs/>
          <w:sz w:val="22"/>
          <w:szCs w:val="22"/>
        </w:rPr>
        <w:t>$</w:t>
      </w:r>
      <w:r w:rsidR="009953E8">
        <w:rPr>
          <w:rFonts w:ascii="Times New Roman" w:hAnsi="Times New Roman"/>
          <w:bCs/>
          <w:sz w:val="22"/>
          <w:szCs w:val="22"/>
        </w:rPr>
        <w:t>6</w:t>
      </w:r>
      <w:r w:rsidRPr="00AD0554">
        <w:rPr>
          <w:rFonts w:ascii="Times New Roman" w:hAnsi="Times New Roman"/>
          <w:bCs/>
          <w:sz w:val="22"/>
          <w:szCs w:val="22"/>
        </w:rPr>
        <w:t>356</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i/>
          <w:sz w:val="22"/>
          <w:szCs w:val="22"/>
        </w:rPr>
      </w:pPr>
      <w:r w:rsidRPr="00AD0554">
        <w:rPr>
          <w:rFonts w:ascii="Times New Roman" w:hAnsi="Times New Roman"/>
          <w:bCs/>
          <w:sz w:val="22"/>
          <w:szCs w:val="22"/>
        </w:rPr>
        <w:tab/>
        <w:t xml:space="preserve">M5: </w:t>
      </w:r>
      <w:r w:rsidR="00AD0554" w:rsidRPr="00AD0554">
        <w:rPr>
          <w:rFonts w:ascii="Times New Roman" w:hAnsi="Times New Roman"/>
          <w:bCs/>
          <w:sz w:val="22"/>
          <w:szCs w:val="22"/>
        </w:rPr>
        <w:t>$</w:t>
      </w:r>
      <w:r w:rsidRPr="00AD0554">
        <w:rPr>
          <w:rFonts w:ascii="Times New Roman" w:hAnsi="Times New Roman"/>
          <w:bCs/>
          <w:sz w:val="22"/>
          <w:szCs w:val="22"/>
        </w:rPr>
        <w:t xml:space="preserve">39 000/6 x 9/12 = </w:t>
      </w:r>
      <w:r w:rsidR="00AD0554" w:rsidRPr="00AD0554">
        <w:rPr>
          <w:rFonts w:ascii="Times New Roman" w:hAnsi="Times New Roman"/>
          <w:bCs/>
          <w:sz w:val="22"/>
          <w:szCs w:val="22"/>
        </w:rPr>
        <w:t>$</w:t>
      </w:r>
      <w:r w:rsidR="009953E8">
        <w:rPr>
          <w:rFonts w:ascii="Times New Roman" w:hAnsi="Times New Roman"/>
          <w:bCs/>
          <w:sz w:val="22"/>
          <w:szCs w:val="22"/>
        </w:rPr>
        <w:t>4</w:t>
      </w:r>
      <w:r w:rsidRPr="00AD0554">
        <w:rPr>
          <w:rFonts w:ascii="Times New Roman" w:hAnsi="Times New Roman"/>
          <w:bCs/>
          <w:sz w:val="22"/>
          <w:szCs w:val="22"/>
        </w:rPr>
        <w:t>875)</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t xml:space="preserve">Depreciation </w:t>
      </w:r>
      <w:r w:rsidR="0071466D" w:rsidRPr="004D4113">
        <w:rPr>
          <w:rFonts w:ascii="Times New Roman" w:hAnsi="Times New Roman"/>
          <w:bCs/>
          <w:sz w:val="22"/>
          <w:szCs w:val="22"/>
        </w:rPr>
        <w:t>e</w:t>
      </w:r>
      <w:r w:rsidRPr="004D4113">
        <w:rPr>
          <w:rFonts w:ascii="Times New Roman" w:hAnsi="Times New Roman"/>
          <w:bCs/>
          <w:sz w:val="22"/>
          <w:szCs w:val="22"/>
        </w:rPr>
        <w:t>xpense – Vehicles</w:t>
      </w:r>
      <w:r w:rsidRPr="004D4113">
        <w:rPr>
          <w:rFonts w:ascii="Times New Roman" w:hAnsi="Times New Roman"/>
          <w:bCs/>
          <w:sz w:val="22"/>
          <w:szCs w:val="22"/>
        </w:rPr>
        <w:tab/>
        <w:t>Dr</w:t>
      </w:r>
      <w:r w:rsidRPr="004D4113">
        <w:rPr>
          <w:rFonts w:ascii="Times New Roman" w:hAnsi="Times New Roman"/>
          <w:bCs/>
          <w:sz w:val="22"/>
          <w:szCs w:val="22"/>
        </w:rPr>
        <w:tab/>
        <w:t>11 113</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r>
      <w:r w:rsidRPr="004D4113">
        <w:rPr>
          <w:rFonts w:ascii="Times New Roman" w:hAnsi="Times New Roman"/>
          <w:bCs/>
          <w:sz w:val="22"/>
          <w:szCs w:val="22"/>
        </w:rPr>
        <w:tab/>
        <w:t xml:space="preserve">Accumulated </w:t>
      </w:r>
      <w:r w:rsidR="0071466D" w:rsidRPr="004D4113">
        <w:rPr>
          <w:rFonts w:ascii="Times New Roman" w:hAnsi="Times New Roman"/>
          <w:bCs/>
          <w:sz w:val="22"/>
          <w:szCs w:val="22"/>
        </w:rPr>
        <w:t>d</w:t>
      </w:r>
      <w:r w:rsidRPr="004D4113">
        <w:rPr>
          <w:rFonts w:ascii="Times New Roman" w:hAnsi="Times New Roman"/>
          <w:bCs/>
          <w:sz w:val="22"/>
          <w:szCs w:val="22"/>
        </w:rPr>
        <w:t>epreciation – Vehicles</w:t>
      </w:r>
      <w:r w:rsidRPr="004D4113">
        <w:rPr>
          <w:rFonts w:ascii="Times New Roman" w:hAnsi="Times New Roman"/>
          <w:bCs/>
          <w:sz w:val="22"/>
          <w:szCs w:val="22"/>
        </w:rPr>
        <w:tab/>
        <w:t>Cr</w:t>
      </w:r>
      <w:r w:rsidRPr="004D4113">
        <w:rPr>
          <w:rFonts w:ascii="Times New Roman" w:hAnsi="Times New Roman"/>
          <w:bCs/>
          <w:sz w:val="22"/>
          <w:szCs w:val="22"/>
        </w:rPr>
        <w:tab/>
      </w:r>
      <w:r w:rsidRPr="004D4113">
        <w:rPr>
          <w:rFonts w:ascii="Times New Roman" w:hAnsi="Times New Roman"/>
          <w:bCs/>
          <w:sz w:val="22"/>
          <w:szCs w:val="22"/>
        </w:rPr>
        <w:tab/>
        <w:t>11 113</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t>(Depreciation expense for vehicles:</w:t>
      </w:r>
    </w:p>
    <w:p w:rsidR="00F469DC" w:rsidRPr="00AD0554"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r>
      <w:r w:rsidRPr="00AD0554">
        <w:rPr>
          <w:rFonts w:ascii="Times New Roman" w:hAnsi="Times New Roman"/>
          <w:bCs/>
          <w:sz w:val="22"/>
          <w:szCs w:val="22"/>
        </w:rPr>
        <w:t>[</w:t>
      </w:r>
      <w:r w:rsidR="00AD0554" w:rsidRPr="00AD0554">
        <w:rPr>
          <w:rFonts w:ascii="Times New Roman" w:hAnsi="Times New Roman"/>
          <w:bCs/>
          <w:sz w:val="22"/>
          <w:szCs w:val="22"/>
        </w:rPr>
        <w:t>$</w:t>
      </w:r>
      <w:r w:rsidRPr="00AD0554">
        <w:rPr>
          <w:rFonts w:ascii="Times New Roman" w:hAnsi="Times New Roman"/>
          <w:bCs/>
          <w:sz w:val="22"/>
          <w:szCs w:val="22"/>
        </w:rPr>
        <w:t xml:space="preserve">120 000 – </w:t>
      </w:r>
      <w:r w:rsidR="00AD0554" w:rsidRPr="00AD0554">
        <w:rPr>
          <w:rFonts w:ascii="Times New Roman" w:hAnsi="Times New Roman"/>
          <w:bCs/>
          <w:sz w:val="22"/>
          <w:szCs w:val="22"/>
        </w:rPr>
        <w:t>$</w:t>
      </w:r>
      <w:r w:rsidRPr="00AD0554">
        <w:rPr>
          <w:rFonts w:ascii="Times New Roman" w:hAnsi="Times New Roman"/>
          <w:bCs/>
          <w:sz w:val="22"/>
          <w:szCs w:val="22"/>
        </w:rPr>
        <w:t xml:space="preserve">67 080 – </w:t>
      </w:r>
      <w:r w:rsidR="00AD0554" w:rsidRPr="00AD0554">
        <w:rPr>
          <w:rFonts w:ascii="Times New Roman" w:hAnsi="Times New Roman"/>
          <w:bCs/>
          <w:sz w:val="22"/>
          <w:szCs w:val="22"/>
        </w:rPr>
        <w:t>$</w:t>
      </w:r>
      <w:r w:rsidRPr="00AD0554">
        <w:rPr>
          <w:rFonts w:ascii="Times New Roman" w:hAnsi="Times New Roman"/>
          <w:bCs/>
          <w:sz w:val="22"/>
          <w:szCs w:val="22"/>
        </w:rPr>
        <w:t>15 876] x 30%)</w:t>
      </w:r>
    </w:p>
    <w:p w:rsidR="00F469DC" w:rsidRPr="00AD0554"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t xml:space="preserve">Depreciation </w:t>
      </w:r>
      <w:r w:rsidR="0071466D" w:rsidRPr="004D4113">
        <w:rPr>
          <w:rFonts w:ascii="Times New Roman" w:hAnsi="Times New Roman"/>
          <w:bCs/>
          <w:sz w:val="22"/>
          <w:szCs w:val="22"/>
        </w:rPr>
        <w:t>e</w:t>
      </w:r>
      <w:r w:rsidRPr="004D4113">
        <w:rPr>
          <w:rFonts w:ascii="Times New Roman" w:hAnsi="Times New Roman"/>
          <w:bCs/>
          <w:sz w:val="22"/>
          <w:szCs w:val="22"/>
        </w:rPr>
        <w:t>xpense – Building</w:t>
      </w:r>
      <w:r w:rsidRPr="004D4113">
        <w:rPr>
          <w:rFonts w:ascii="Times New Roman" w:hAnsi="Times New Roman"/>
          <w:bCs/>
          <w:sz w:val="22"/>
          <w:szCs w:val="22"/>
        </w:rPr>
        <w:tab/>
        <w:t>Dr</w:t>
      </w:r>
      <w:r w:rsidRPr="004D4113">
        <w:rPr>
          <w:rFonts w:ascii="Times New Roman" w:hAnsi="Times New Roman"/>
          <w:bCs/>
          <w:sz w:val="22"/>
          <w:szCs w:val="22"/>
        </w:rPr>
        <w:tab/>
        <w:t>13 680</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r>
      <w:r w:rsidRPr="004D4113">
        <w:rPr>
          <w:rFonts w:ascii="Times New Roman" w:hAnsi="Times New Roman"/>
          <w:bCs/>
          <w:sz w:val="22"/>
          <w:szCs w:val="22"/>
        </w:rPr>
        <w:tab/>
        <w:t xml:space="preserve">Accumulated </w:t>
      </w:r>
      <w:r w:rsidR="0071466D" w:rsidRPr="004D4113">
        <w:rPr>
          <w:rFonts w:ascii="Times New Roman" w:hAnsi="Times New Roman"/>
          <w:bCs/>
          <w:sz w:val="22"/>
          <w:szCs w:val="22"/>
        </w:rPr>
        <w:t>d</w:t>
      </w:r>
      <w:r w:rsidRPr="004D4113">
        <w:rPr>
          <w:rFonts w:ascii="Times New Roman" w:hAnsi="Times New Roman"/>
          <w:bCs/>
          <w:sz w:val="22"/>
          <w:szCs w:val="22"/>
        </w:rPr>
        <w:t>epreciation – Building</w:t>
      </w:r>
      <w:r w:rsidRPr="004D4113">
        <w:rPr>
          <w:rFonts w:ascii="Times New Roman" w:hAnsi="Times New Roman"/>
          <w:bCs/>
          <w:sz w:val="22"/>
          <w:szCs w:val="22"/>
        </w:rPr>
        <w:tab/>
        <w:t>Cr</w:t>
      </w:r>
      <w:r w:rsidRPr="004D4113">
        <w:rPr>
          <w:rFonts w:ascii="Times New Roman" w:hAnsi="Times New Roman"/>
          <w:bCs/>
          <w:sz w:val="22"/>
          <w:szCs w:val="22"/>
        </w:rPr>
        <w:tab/>
      </w:r>
      <w:r w:rsidRPr="004D4113">
        <w:rPr>
          <w:rFonts w:ascii="Times New Roman" w:hAnsi="Times New Roman"/>
          <w:bCs/>
          <w:sz w:val="22"/>
          <w:szCs w:val="22"/>
        </w:rPr>
        <w:tab/>
        <w:t>13 680</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t>(Depreciation expense for building:</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i/>
          <w:sz w:val="22"/>
          <w:szCs w:val="22"/>
        </w:rPr>
      </w:pPr>
      <w:r w:rsidRPr="004D4113">
        <w:rPr>
          <w:rFonts w:ascii="Times New Roman" w:hAnsi="Times New Roman"/>
          <w:bCs/>
          <w:sz w:val="22"/>
          <w:szCs w:val="22"/>
        </w:rPr>
        <w:tab/>
      </w:r>
      <w:r w:rsidR="00AD0554" w:rsidRPr="00AD0554">
        <w:rPr>
          <w:rFonts w:ascii="Times New Roman" w:hAnsi="Times New Roman"/>
          <w:bCs/>
          <w:sz w:val="22"/>
          <w:szCs w:val="22"/>
        </w:rPr>
        <w:t>$</w:t>
      </w:r>
      <w:r w:rsidRPr="00AD0554">
        <w:rPr>
          <w:rFonts w:ascii="Times New Roman" w:hAnsi="Times New Roman"/>
          <w:bCs/>
          <w:sz w:val="22"/>
          <w:szCs w:val="22"/>
        </w:rPr>
        <w:t>273 600/20</w:t>
      </w:r>
      <w:r w:rsidRPr="004D4113">
        <w:rPr>
          <w:rFonts w:ascii="Times New Roman" w:hAnsi="Times New Roman"/>
          <w:bCs/>
          <w:i/>
          <w:sz w:val="22"/>
          <w:szCs w:val="22"/>
        </w:rPr>
        <w:t>)</w:t>
      </w:r>
    </w:p>
    <w:p w:rsidR="00B5499B" w:rsidRDefault="00B5499B" w:rsidP="00F469DC">
      <w:pPr>
        <w:tabs>
          <w:tab w:val="left" w:pos="567"/>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p>
    <w:p w:rsidR="00F76967" w:rsidRDefault="00F76967" w:rsidP="00F469DC">
      <w:pPr>
        <w:tabs>
          <w:tab w:val="left" w:pos="567"/>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rPr>
      </w:pP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Pr>
          <w:rFonts w:ascii="Times New Roman" w:hAnsi="Times New Roman"/>
          <w:bCs/>
          <w:szCs w:val="24"/>
        </w:rPr>
        <w:tab/>
      </w:r>
      <w:r w:rsidRPr="004D4113">
        <w:rPr>
          <w:rFonts w:ascii="Times New Roman" w:hAnsi="Times New Roman"/>
          <w:bCs/>
          <w:sz w:val="22"/>
          <w:szCs w:val="22"/>
        </w:rPr>
        <w:t xml:space="preserve">Depreciation </w:t>
      </w:r>
      <w:r w:rsidR="0071466D" w:rsidRPr="004D4113">
        <w:rPr>
          <w:rFonts w:ascii="Times New Roman" w:hAnsi="Times New Roman"/>
          <w:bCs/>
          <w:sz w:val="22"/>
          <w:szCs w:val="22"/>
        </w:rPr>
        <w:t>e</w:t>
      </w:r>
      <w:r w:rsidRPr="004D4113">
        <w:rPr>
          <w:rFonts w:ascii="Times New Roman" w:hAnsi="Times New Roman"/>
          <w:bCs/>
          <w:sz w:val="22"/>
          <w:szCs w:val="22"/>
        </w:rPr>
        <w:t xml:space="preserve">xpense – Land </w:t>
      </w:r>
      <w:r w:rsidR="0071466D" w:rsidRPr="004D4113">
        <w:rPr>
          <w:rFonts w:ascii="Times New Roman" w:hAnsi="Times New Roman"/>
          <w:bCs/>
          <w:sz w:val="22"/>
          <w:szCs w:val="22"/>
        </w:rPr>
        <w:t>i</w:t>
      </w:r>
      <w:r w:rsidRPr="004D4113">
        <w:rPr>
          <w:rFonts w:ascii="Times New Roman" w:hAnsi="Times New Roman"/>
          <w:bCs/>
          <w:sz w:val="22"/>
          <w:szCs w:val="22"/>
        </w:rPr>
        <w:t>mprovements</w:t>
      </w:r>
      <w:r w:rsidRPr="004D4113">
        <w:rPr>
          <w:rFonts w:ascii="Times New Roman" w:hAnsi="Times New Roman"/>
          <w:bCs/>
          <w:sz w:val="22"/>
          <w:szCs w:val="22"/>
        </w:rPr>
        <w:tab/>
        <w:t>Dr</w:t>
      </w:r>
      <w:r w:rsidRPr="004D4113">
        <w:rPr>
          <w:rFonts w:ascii="Times New Roman" w:hAnsi="Times New Roman"/>
          <w:bCs/>
          <w:sz w:val="22"/>
          <w:szCs w:val="22"/>
        </w:rPr>
        <w:tab/>
        <w:t>1 200</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r>
      <w:r w:rsidRPr="004D4113">
        <w:rPr>
          <w:rFonts w:ascii="Times New Roman" w:hAnsi="Times New Roman"/>
          <w:bCs/>
          <w:sz w:val="22"/>
          <w:szCs w:val="22"/>
        </w:rPr>
        <w:tab/>
      </w:r>
      <w:proofErr w:type="spellStart"/>
      <w:r w:rsidRPr="004D4113">
        <w:rPr>
          <w:rFonts w:ascii="Times New Roman" w:hAnsi="Times New Roman"/>
          <w:bCs/>
          <w:sz w:val="22"/>
          <w:szCs w:val="22"/>
        </w:rPr>
        <w:t>Accum</w:t>
      </w:r>
      <w:proofErr w:type="spellEnd"/>
      <w:r w:rsidRPr="004D4113">
        <w:rPr>
          <w:rFonts w:ascii="Times New Roman" w:hAnsi="Times New Roman"/>
          <w:bCs/>
          <w:sz w:val="22"/>
          <w:szCs w:val="22"/>
        </w:rPr>
        <w:t xml:space="preserve">. </w:t>
      </w:r>
      <w:proofErr w:type="gramStart"/>
      <w:r w:rsidR="0071466D" w:rsidRPr="004D4113">
        <w:rPr>
          <w:rFonts w:ascii="Times New Roman" w:hAnsi="Times New Roman"/>
          <w:bCs/>
          <w:sz w:val="22"/>
          <w:szCs w:val="22"/>
        </w:rPr>
        <w:t>d</w:t>
      </w:r>
      <w:r w:rsidRPr="004D4113">
        <w:rPr>
          <w:rFonts w:ascii="Times New Roman" w:hAnsi="Times New Roman"/>
          <w:bCs/>
          <w:sz w:val="22"/>
          <w:szCs w:val="22"/>
        </w:rPr>
        <w:t>epreciation</w:t>
      </w:r>
      <w:proofErr w:type="gramEnd"/>
      <w:r w:rsidRPr="004D4113">
        <w:rPr>
          <w:rFonts w:ascii="Times New Roman" w:hAnsi="Times New Roman"/>
          <w:bCs/>
          <w:sz w:val="22"/>
          <w:szCs w:val="22"/>
        </w:rPr>
        <w:t xml:space="preserve"> – Land </w:t>
      </w:r>
      <w:r w:rsidR="0071466D" w:rsidRPr="004D4113">
        <w:rPr>
          <w:rFonts w:ascii="Times New Roman" w:hAnsi="Times New Roman"/>
          <w:bCs/>
          <w:sz w:val="22"/>
          <w:szCs w:val="22"/>
        </w:rPr>
        <w:t>i</w:t>
      </w:r>
      <w:r w:rsidRPr="004D4113">
        <w:rPr>
          <w:rFonts w:ascii="Times New Roman" w:hAnsi="Times New Roman"/>
          <w:bCs/>
          <w:sz w:val="22"/>
          <w:szCs w:val="22"/>
        </w:rPr>
        <w:t>mprovements</w:t>
      </w:r>
      <w:r w:rsidRPr="004D4113">
        <w:rPr>
          <w:rFonts w:ascii="Times New Roman" w:hAnsi="Times New Roman"/>
          <w:bCs/>
          <w:sz w:val="22"/>
          <w:szCs w:val="22"/>
        </w:rPr>
        <w:tab/>
        <w:t>Cr</w:t>
      </w:r>
      <w:r w:rsidRPr="004D4113">
        <w:rPr>
          <w:rFonts w:ascii="Times New Roman" w:hAnsi="Times New Roman"/>
          <w:bCs/>
          <w:sz w:val="22"/>
          <w:szCs w:val="22"/>
        </w:rPr>
        <w:tab/>
      </w:r>
      <w:r w:rsidRPr="004D4113">
        <w:rPr>
          <w:rFonts w:ascii="Times New Roman" w:hAnsi="Times New Roman"/>
          <w:bCs/>
          <w:sz w:val="22"/>
          <w:szCs w:val="22"/>
        </w:rPr>
        <w:tab/>
        <w:t>1 200</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t>(Depreciation expense for land improvements:</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i/>
          <w:sz w:val="22"/>
          <w:szCs w:val="22"/>
        </w:rPr>
      </w:pPr>
      <w:r w:rsidRPr="004D4113">
        <w:rPr>
          <w:rFonts w:ascii="Times New Roman" w:hAnsi="Times New Roman"/>
          <w:bCs/>
          <w:sz w:val="22"/>
          <w:szCs w:val="22"/>
        </w:rPr>
        <w:tab/>
      </w:r>
      <w:r w:rsidR="00AD0554" w:rsidRPr="00AD0554">
        <w:rPr>
          <w:rFonts w:ascii="Times New Roman" w:hAnsi="Times New Roman"/>
          <w:bCs/>
          <w:sz w:val="22"/>
          <w:szCs w:val="22"/>
        </w:rPr>
        <w:t>$</w:t>
      </w:r>
      <w:r w:rsidRPr="00AD0554">
        <w:rPr>
          <w:rFonts w:ascii="Times New Roman" w:hAnsi="Times New Roman"/>
          <w:bCs/>
          <w:sz w:val="22"/>
          <w:szCs w:val="22"/>
        </w:rPr>
        <w:t>18 000/15</w:t>
      </w:r>
      <w:r w:rsidRPr="004D4113">
        <w:rPr>
          <w:rFonts w:ascii="Times New Roman" w:hAnsi="Times New Roman"/>
          <w:bCs/>
          <w:i/>
          <w:sz w:val="22"/>
          <w:szCs w:val="22"/>
        </w:rPr>
        <w:t>)</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t xml:space="preserve">Depreciation </w:t>
      </w:r>
      <w:r w:rsidR="0071466D" w:rsidRPr="004D4113">
        <w:rPr>
          <w:rFonts w:ascii="Times New Roman" w:hAnsi="Times New Roman"/>
          <w:bCs/>
          <w:sz w:val="22"/>
          <w:szCs w:val="22"/>
        </w:rPr>
        <w:t>e</w:t>
      </w:r>
      <w:r w:rsidRPr="004D4113">
        <w:rPr>
          <w:rFonts w:ascii="Times New Roman" w:hAnsi="Times New Roman"/>
          <w:bCs/>
          <w:sz w:val="22"/>
          <w:szCs w:val="22"/>
        </w:rPr>
        <w:t>xpense – Fixtures</w:t>
      </w:r>
      <w:r w:rsidRPr="004D4113">
        <w:rPr>
          <w:rFonts w:ascii="Times New Roman" w:hAnsi="Times New Roman"/>
          <w:bCs/>
          <w:sz w:val="22"/>
          <w:szCs w:val="22"/>
        </w:rPr>
        <w:tab/>
        <w:t>Dr</w:t>
      </w:r>
      <w:r w:rsidRPr="004D4113">
        <w:rPr>
          <w:rFonts w:ascii="Times New Roman" w:hAnsi="Times New Roman"/>
          <w:bCs/>
          <w:sz w:val="22"/>
          <w:szCs w:val="22"/>
        </w:rPr>
        <w:tab/>
        <w:t>2 700</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r>
      <w:r w:rsidRPr="004D4113">
        <w:rPr>
          <w:rFonts w:ascii="Times New Roman" w:hAnsi="Times New Roman"/>
          <w:bCs/>
          <w:sz w:val="22"/>
          <w:szCs w:val="22"/>
        </w:rPr>
        <w:tab/>
        <w:t xml:space="preserve">Accumulated </w:t>
      </w:r>
      <w:r w:rsidR="0071466D" w:rsidRPr="004D4113">
        <w:rPr>
          <w:rFonts w:ascii="Times New Roman" w:hAnsi="Times New Roman"/>
          <w:bCs/>
          <w:sz w:val="22"/>
          <w:szCs w:val="22"/>
        </w:rPr>
        <w:t>d</w:t>
      </w:r>
      <w:r w:rsidRPr="004D4113">
        <w:rPr>
          <w:rFonts w:ascii="Times New Roman" w:hAnsi="Times New Roman"/>
          <w:bCs/>
          <w:sz w:val="22"/>
          <w:szCs w:val="22"/>
        </w:rPr>
        <w:t>epreciation – Fixtures</w:t>
      </w:r>
      <w:r w:rsidRPr="004D4113">
        <w:rPr>
          <w:rFonts w:ascii="Times New Roman" w:hAnsi="Times New Roman"/>
          <w:bCs/>
          <w:sz w:val="22"/>
          <w:szCs w:val="22"/>
        </w:rPr>
        <w:tab/>
        <w:t>Cr</w:t>
      </w:r>
      <w:r w:rsidRPr="004D4113">
        <w:rPr>
          <w:rFonts w:ascii="Times New Roman" w:hAnsi="Times New Roman"/>
          <w:bCs/>
          <w:sz w:val="22"/>
          <w:szCs w:val="22"/>
        </w:rPr>
        <w:tab/>
      </w:r>
      <w:r w:rsidRPr="004D4113">
        <w:rPr>
          <w:rFonts w:ascii="Times New Roman" w:hAnsi="Times New Roman"/>
          <w:bCs/>
          <w:sz w:val="22"/>
          <w:szCs w:val="22"/>
        </w:rPr>
        <w:tab/>
        <w:t>2 700</w:t>
      </w:r>
    </w:p>
    <w:p w:rsidR="00F469DC" w:rsidRPr="004D4113"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t>(Depreciation expense for fixtures:</w:t>
      </w:r>
    </w:p>
    <w:p w:rsidR="00F469DC" w:rsidRPr="00AD0554" w:rsidRDefault="00F469DC" w:rsidP="00F469DC">
      <w:pPr>
        <w:pStyle w:val="NormalIndent"/>
        <w:tabs>
          <w:tab w:val="left" w:pos="1134"/>
          <w:tab w:val="left" w:pos="1418"/>
          <w:tab w:val="left" w:pos="5670"/>
          <w:tab w:val="right" w:pos="7088"/>
          <w:tab w:val="right" w:pos="8364"/>
        </w:tabs>
        <w:jc w:val="left"/>
        <w:rPr>
          <w:rFonts w:ascii="Times New Roman" w:hAnsi="Times New Roman"/>
          <w:bCs/>
          <w:sz w:val="22"/>
          <w:szCs w:val="22"/>
        </w:rPr>
      </w:pPr>
      <w:r w:rsidRPr="004D4113">
        <w:rPr>
          <w:rFonts w:ascii="Times New Roman" w:hAnsi="Times New Roman"/>
          <w:bCs/>
          <w:sz w:val="22"/>
          <w:szCs w:val="22"/>
        </w:rPr>
        <w:tab/>
      </w:r>
      <w:r w:rsidR="00AD0554">
        <w:rPr>
          <w:rFonts w:ascii="Times New Roman" w:hAnsi="Times New Roman"/>
          <w:bCs/>
          <w:sz w:val="22"/>
          <w:szCs w:val="22"/>
        </w:rPr>
        <w:t>$</w:t>
      </w:r>
      <w:r w:rsidRPr="00AD0554">
        <w:rPr>
          <w:rFonts w:ascii="Times New Roman" w:hAnsi="Times New Roman"/>
          <w:bCs/>
          <w:sz w:val="22"/>
          <w:szCs w:val="22"/>
        </w:rPr>
        <w:t>13 500/5)</w:t>
      </w:r>
    </w:p>
    <w:p w:rsidR="00F469DC" w:rsidRPr="004D4113" w:rsidRDefault="00F469DC" w:rsidP="00F469DC">
      <w:pPr>
        <w:rPr>
          <w:sz w:val="22"/>
          <w:szCs w:val="22"/>
        </w:rPr>
      </w:pPr>
    </w:p>
    <w:p w:rsidR="00923615" w:rsidRPr="004D4113" w:rsidRDefault="00923615" w:rsidP="00367692">
      <w:pPr>
        <w:rPr>
          <w:sz w:val="22"/>
          <w:szCs w:val="22"/>
          <w:lang w:eastAsia="en-US"/>
        </w:rPr>
      </w:pPr>
    </w:p>
    <w:p w:rsidR="00923615" w:rsidRDefault="00923615" w:rsidP="00367692">
      <w:pPr>
        <w:rPr>
          <w:lang w:eastAsia="en-US"/>
        </w:rPr>
      </w:pPr>
    </w:p>
    <w:p w:rsidR="00923615" w:rsidRDefault="00923615" w:rsidP="00367692">
      <w:pPr>
        <w:rPr>
          <w:lang w:eastAsia="en-US"/>
        </w:rPr>
      </w:pPr>
    </w:p>
    <w:p w:rsidR="00923615" w:rsidRPr="00367692" w:rsidRDefault="00923615" w:rsidP="00367692">
      <w:pPr>
        <w:rPr>
          <w:lang w:eastAsia="en-US"/>
        </w:rPr>
      </w:pPr>
    </w:p>
    <w:sectPr w:rsidR="00923615" w:rsidRPr="00367692" w:rsidSect="00104AE9">
      <w:headerReference w:type="even" r:id="rId11"/>
      <w:headerReference w:type="default" r:id="rId12"/>
      <w:footerReference w:type="even" r:id="rId13"/>
      <w:footerReference w:type="default" r:id="rId14"/>
      <w:footnotePr>
        <w:pos w:val="beneathText"/>
      </w:footnotePr>
      <w:pgSz w:w="11906" w:h="16838"/>
      <w:pgMar w:top="1077" w:right="1077" w:bottom="1077"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0A5" w:rsidRDefault="00A150A5">
      <w:r>
        <w:separator/>
      </w:r>
    </w:p>
  </w:endnote>
  <w:endnote w:type="continuationSeparator" w:id="0">
    <w:p w:rsidR="00A150A5" w:rsidRDefault="00A1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Light">
    <w:altName w:val="Malgun Gothic"/>
    <w:charset w:val="00"/>
    <w:family w:val="auto"/>
    <w:pitch w:val="variable"/>
    <w:sig w:usb0="00000003" w:usb1="00000000" w:usb2="00000000" w:usb3="00000000" w:csb0="00000001" w:csb1="00000000"/>
  </w:font>
  <w:font w:name="Univers Light">
    <w:panose1 w:val="00000000000000000000"/>
    <w:charset w:val="00"/>
    <w:family w:val="auto"/>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ovanniStd-Book">
    <w:altName w:val="Cambria"/>
    <w:panose1 w:val="00000000000000000000"/>
    <w:charset w:val="00"/>
    <w:family w:val="roman"/>
    <w:notTrueType/>
    <w:pitch w:val="default"/>
    <w:sig w:usb0="00000003" w:usb1="00000000" w:usb2="00000000" w:usb3="00000000" w:csb0="00000001" w:csb1="00000000"/>
  </w:font>
  <w:font w:name="OptimaLTStd-Black">
    <w:altName w:val="Cambria"/>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A5" w:rsidRPr="00BB6C7C" w:rsidRDefault="00A150A5" w:rsidP="00A80B83">
    <w:pPr>
      <w:pStyle w:val="Footer"/>
      <w:framePr w:wrap="around" w:vAnchor="text" w:hAnchor="margin" w:xAlign="right" w:y="1"/>
      <w:rPr>
        <w:rStyle w:val="PageNumber"/>
      </w:rPr>
    </w:pPr>
    <w:r>
      <w:rPr>
        <w:rStyle w:val="PageNumber"/>
        <w:sz w:val="20"/>
        <w:szCs w:val="20"/>
      </w:rPr>
      <w:t>11.</w:t>
    </w:r>
    <w:r w:rsidRPr="00BB6C7C">
      <w:rPr>
        <w:rStyle w:val="PageNumber"/>
        <w:sz w:val="20"/>
        <w:szCs w:val="20"/>
      </w:rPr>
      <w:fldChar w:fldCharType="begin"/>
    </w:r>
    <w:r w:rsidRPr="00BB6C7C">
      <w:rPr>
        <w:rStyle w:val="PageNumber"/>
        <w:sz w:val="20"/>
        <w:szCs w:val="20"/>
      </w:rPr>
      <w:instrText xml:space="preserve">PAGE  </w:instrText>
    </w:r>
    <w:r w:rsidRPr="00BB6C7C">
      <w:rPr>
        <w:rStyle w:val="PageNumber"/>
        <w:sz w:val="20"/>
        <w:szCs w:val="20"/>
      </w:rPr>
      <w:fldChar w:fldCharType="separate"/>
    </w:r>
    <w:r w:rsidR="00140A35">
      <w:rPr>
        <w:rStyle w:val="PageNumber"/>
        <w:noProof/>
        <w:sz w:val="20"/>
        <w:szCs w:val="20"/>
      </w:rPr>
      <w:t>50</w:t>
    </w:r>
    <w:r w:rsidRPr="00BB6C7C">
      <w:rPr>
        <w:rStyle w:val="PageNumber"/>
        <w:sz w:val="20"/>
        <w:szCs w:val="20"/>
      </w:rPr>
      <w:fldChar w:fldCharType="end"/>
    </w:r>
  </w:p>
  <w:p w:rsidR="00A150A5" w:rsidRPr="00BB6C7C" w:rsidRDefault="00A150A5" w:rsidP="00A80B83">
    <w:pPr>
      <w:pStyle w:val="Footer"/>
      <w:ind w:right="360"/>
    </w:pPr>
    <w:r w:rsidRPr="00A61045">
      <w:rPr>
        <w:sz w:val="20"/>
        <w:szCs w:val="20"/>
        <w:lang w:val="en-US"/>
      </w:rPr>
      <w:tab/>
      <w:t>© John Wiley and Sons Au</w:t>
    </w:r>
    <w:r>
      <w:rPr>
        <w:sz w:val="20"/>
        <w:szCs w:val="20"/>
        <w:lang w:val="en-US"/>
      </w:rPr>
      <w:t>s</w:t>
    </w:r>
    <w:r w:rsidRPr="00A61045">
      <w:rPr>
        <w:sz w:val="20"/>
        <w:szCs w:val="20"/>
        <w:lang w:val="en-US"/>
      </w:rPr>
      <w:t>tralia, Ltd</w:t>
    </w:r>
    <w:r>
      <w:rPr>
        <w:sz w:val="20"/>
        <w:szCs w:val="20"/>
        <w:lang w:val="en-US"/>
      </w:rPr>
      <w:t xml:space="preserve"> 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A5" w:rsidRPr="00BB6C7C" w:rsidRDefault="00A150A5" w:rsidP="00BB6C7C">
    <w:pPr>
      <w:pStyle w:val="Footer"/>
      <w:framePr w:wrap="around" w:vAnchor="text" w:hAnchor="margin" w:xAlign="right" w:y="1"/>
      <w:rPr>
        <w:rStyle w:val="PageNumber"/>
      </w:rPr>
    </w:pPr>
    <w:r>
      <w:rPr>
        <w:rStyle w:val="PageNumber"/>
        <w:sz w:val="20"/>
        <w:szCs w:val="20"/>
      </w:rPr>
      <w:t>11.</w:t>
    </w:r>
    <w:r w:rsidRPr="00BB6C7C">
      <w:rPr>
        <w:rStyle w:val="PageNumber"/>
        <w:sz w:val="20"/>
        <w:szCs w:val="20"/>
      </w:rPr>
      <w:fldChar w:fldCharType="begin"/>
    </w:r>
    <w:r w:rsidRPr="00BB6C7C">
      <w:rPr>
        <w:rStyle w:val="PageNumber"/>
        <w:sz w:val="20"/>
        <w:szCs w:val="20"/>
      </w:rPr>
      <w:instrText xml:space="preserve">PAGE  </w:instrText>
    </w:r>
    <w:r w:rsidRPr="00BB6C7C">
      <w:rPr>
        <w:rStyle w:val="PageNumber"/>
        <w:sz w:val="20"/>
        <w:szCs w:val="20"/>
      </w:rPr>
      <w:fldChar w:fldCharType="separate"/>
    </w:r>
    <w:r w:rsidR="00140A35">
      <w:rPr>
        <w:rStyle w:val="PageNumber"/>
        <w:noProof/>
        <w:sz w:val="20"/>
        <w:szCs w:val="20"/>
      </w:rPr>
      <w:t>51</w:t>
    </w:r>
    <w:r w:rsidRPr="00BB6C7C">
      <w:rPr>
        <w:rStyle w:val="PageNumber"/>
        <w:sz w:val="20"/>
        <w:szCs w:val="20"/>
      </w:rPr>
      <w:fldChar w:fldCharType="end"/>
    </w:r>
  </w:p>
  <w:p w:rsidR="00A150A5" w:rsidRPr="00BB6C7C" w:rsidRDefault="00A150A5" w:rsidP="00A80B83">
    <w:pPr>
      <w:pStyle w:val="Footer"/>
      <w:ind w:right="360"/>
    </w:pPr>
    <w:r w:rsidRPr="00A61045">
      <w:rPr>
        <w:sz w:val="20"/>
        <w:szCs w:val="20"/>
        <w:lang w:val="en-US"/>
      </w:rPr>
      <w:tab/>
      <w:t>© John Wiley and Sons Au</w:t>
    </w:r>
    <w:r>
      <w:rPr>
        <w:sz w:val="20"/>
        <w:szCs w:val="20"/>
        <w:lang w:val="en-US"/>
      </w:rPr>
      <w:t>s</w:t>
    </w:r>
    <w:r w:rsidRPr="00A61045">
      <w:rPr>
        <w:sz w:val="20"/>
        <w:szCs w:val="20"/>
        <w:lang w:val="en-US"/>
      </w:rPr>
      <w:t>tralia, Ltd</w:t>
    </w:r>
    <w:r>
      <w:rPr>
        <w:sz w:val="20"/>
        <w:szCs w:val="20"/>
        <w:lang w:val="en-US"/>
      </w:rPr>
      <w:t xml:space="preserve"> 2013</w:t>
    </w:r>
  </w:p>
  <w:p w:rsidR="00A150A5" w:rsidRPr="00BB6C7C" w:rsidRDefault="00A150A5" w:rsidP="00BB6C7C">
    <w:pPr>
      <w:pStyle w:val="Footer"/>
      <w:ind w:right="360"/>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0A5" w:rsidRDefault="00A150A5"/>
  </w:footnote>
  <w:footnote w:type="continuationSeparator" w:id="0">
    <w:p w:rsidR="00A150A5" w:rsidRDefault="00A150A5">
      <w:r>
        <w:continuationSeparator/>
      </w:r>
    </w:p>
  </w:footnote>
  <w:footnote w:id="1">
    <w:p w:rsidR="00A150A5" w:rsidRPr="00927C4F" w:rsidRDefault="00A150A5" w:rsidP="00927C4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A5" w:rsidRPr="00104AE9" w:rsidRDefault="00A150A5" w:rsidP="00104AE9">
    <w:pPr>
      <w:tabs>
        <w:tab w:val="center" w:pos="4513"/>
        <w:tab w:val="right" w:pos="9026"/>
      </w:tabs>
    </w:pPr>
    <w:r w:rsidRPr="00104AE9">
      <w:rPr>
        <w:i/>
        <w:sz w:val="20"/>
      </w:rPr>
      <w:t>Solution Manual to accompany Applying International Financial Reporting Standards 3e</w:t>
    </w:r>
  </w:p>
  <w:p w:rsidR="00A150A5" w:rsidRPr="00104AE9" w:rsidRDefault="00A150A5" w:rsidP="00104A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0A5" w:rsidRPr="00104AE9" w:rsidRDefault="00A150A5" w:rsidP="00104AE9">
    <w:pPr>
      <w:tabs>
        <w:tab w:val="center" w:pos="4513"/>
        <w:tab w:val="right" w:pos="9026"/>
      </w:tabs>
      <w:jc w:val="right"/>
      <w:rPr>
        <w:i/>
        <w:sz w:val="20"/>
        <w:szCs w:val="20"/>
      </w:rPr>
    </w:pPr>
    <w:r w:rsidRPr="00104AE9">
      <w:rPr>
        <w:i/>
        <w:sz w:val="20"/>
        <w:szCs w:val="20"/>
      </w:rPr>
      <w:t>C</w:t>
    </w:r>
    <w:r>
      <w:rPr>
        <w:i/>
        <w:sz w:val="20"/>
        <w:szCs w:val="20"/>
      </w:rPr>
      <w:t>hapter 11: Property, plant and equipmen</w:t>
    </w:r>
    <w:r w:rsidRPr="00104AE9">
      <w:rPr>
        <w:i/>
        <w:sz w:val="20"/>
        <w:szCs w:val="20"/>
      </w:rPr>
      <w:t>t</w:t>
    </w:r>
  </w:p>
  <w:p w:rsidR="00A150A5" w:rsidRPr="00104AE9" w:rsidRDefault="00A150A5" w:rsidP="00104A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4ECB44E"/>
    <w:lvl w:ilvl="0">
      <w:start w:val="1"/>
      <w:numFmt w:val="decimal"/>
      <w:lvlText w:val="%1."/>
      <w:lvlJc w:val="left"/>
      <w:pPr>
        <w:tabs>
          <w:tab w:val="num" w:pos="1492"/>
        </w:tabs>
        <w:ind w:left="1492" w:hanging="360"/>
      </w:pPr>
    </w:lvl>
  </w:abstractNum>
  <w:abstractNum w:abstractNumId="1">
    <w:nsid w:val="FFFFFF7D"/>
    <w:multiLevelType w:val="singleLevel"/>
    <w:tmpl w:val="E09A099C"/>
    <w:lvl w:ilvl="0">
      <w:start w:val="1"/>
      <w:numFmt w:val="decimal"/>
      <w:lvlText w:val="%1."/>
      <w:lvlJc w:val="left"/>
      <w:pPr>
        <w:tabs>
          <w:tab w:val="num" w:pos="1209"/>
        </w:tabs>
        <w:ind w:left="1209" w:hanging="360"/>
      </w:pPr>
    </w:lvl>
  </w:abstractNum>
  <w:abstractNum w:abstractNumId="2">
    <w:nsid w:val="FFFFFF7E"/>
    <w:multiLevelType w:val="singleLevel"/>
    <w:tmpl w:val="12B890B2"/>
    <w:lvl w:ilvl="0">
      <w:start w:val="1"/>
      <w:numFmt w:val="decimal"/>
      <w:lvlText w:val="%1."/>
      <w:lvlJc w:val="left"/>
      <w:pPr>
        <w:tabs>
          <w:tab w:val="num" w:pos="926"/>
        </w:tabs>
        <w:ind w:left="926" w:hanging="360"/>
      </w:pPr>
    </w:lvl>
  </w:abstractNum>
  <w:abstractNum w:abstractNumId="3">
    <w:nsid w:val="FFFFFF7F"/>
    <w:multiLevelType w:val="singleLevel"/>
    <w:tmpl w:val="9F7ABC9A"/>
    <w:lvl w:ilvl="0">
      <w:start w:val="1"/>
      <w:numFmt w:val="decimal"/>
      <w:lvlText w:val="%1."/>
      <w:lvlJc w:val="left"/>
      <w:pPr>
        <w:tabs>
          <w:tab w:val="num" w:pos="643"/>
        </w:tabs>
        <w:ind w:left="643" w:hanging="360"/>
      </w:pPr>
    </w:lvl>
  </w:abstractNum>
  <w:abstractNum w:abstractNumId="4">
    <w:nsid w:val="FFFFFF80"/>
    <w:multiLevelType w:val="singleLevel"/>
    <w:tmpl w:val="4BBE19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37E301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DAC76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7EF0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2E8B42A"/>
    <w:lvl w:ilvl="0">
      <w:start w:val="1"/>
      <w:numFmt w:val="decimal"/>
      <w:lvlText w:val="%1."/>
      <w:lvlJc w:val="left"/>
      <w:pPr>
        <w:tabs>
          <w:tab w:val="num" w:pos="360"/>
        </w:tabs>
        <w:ind w:left="360" w:hanging="360"/>
      </w:pPr>
    </w:lvl>
  </w:abstractNum>
  <w:abstractNum w:abstractNumId="9">
    <w:nsid w:val="FFFFFF89"/>
    <w:multiLevelType w:val="singleLevel"/>
    <w:tmpl w:val="EF148BB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7A626E2"/>
    <w:lvl w:ilvl="0">
      <w:numFmt w:val="decimal"/>
      <w:lvlText w:val="*"/>
      <w:lvlJc w:val="left"/>
    </w:lvl>
  </w:abstractNum>
  <w:abstractNum w:abstractNumId="11">
    <w:nsid w:val="00544166"/>
    <w:multiLevelType w:val="hybridMultilevel"/>
    <w:tmpl w:val="829E7BF4"/>
    <w:lvl w:ilvl="0" w:tplc="F528C64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16A6C61"/>
    <w:multiLevelType w:val="hybridMultilevel"/>
    <w:tmpl w:val="C15C6DD4"/>
    <w:lvl w:ilvl="0" w:tplc="1D4AFBA0">
      <w:start w:val="1"/>
      <w:numFmt w:val="decimal"/>
      <w:lvlText w:val="%1."/>
      <w:lvlJc w:val="left"/>
      <w:pPr>
        <w:tabs>
          <w:tab w:val="num" w:pos="930"/>
        </w:tabs>
        <w:ind w:left="930" w:hanging="360"/>
      </w:pPr>
      <w:rPr>
        <w:rFonts w:hint="default"/>
      </w:rPr>
    </w:lvl>
    <w:lvl w:ilvl="1" w:tplc="0C090019" w:tentative="1">
      <w:start w:val="1"/>
      <w:numFmt w:val="lowerLetter"/>
      <w:lvlText w:val="%2."/>
      <w:lvlJc w:val="left"/>
      <w:pPr>
        <w:tabs>
          <w:tab w:val="num" w:pos="1650"/>
        </w:tabs>
        <w:ind w:left="1650" w:hanging="360"/>
      </w:pPr>
    </w:lvl>
    <w:lvl w:ilvl="2" w:tplc="0C09001B" w:tentative="1">
      <w:start w:val="1"/>
      <w:numFmt w:val="lowerRoman"/>
      <w:lvlText w:val="%3."/>
      <w:lvlJc w:val="right"/>
      <w:pPr>
        <w:tabs>
          <w:tab w:val="num" w:pos="2370"/>
        </w:tabs>
        <w:ind w:left="2370" w:hanging="180"/>
      </w:pPr>
    </w:lvl>
    <w:lvl w:ilvl="3" w:tplc="0C09000F" w:tentative="1">
      <w:start w:val="1"/>
      <w:numFmt w:val="decimal"/>
      <w:lvlText w:val="%4."/>
      <w:lvlJc w:val="left"/>
      <w:pPr>
        <w:tabs>
          <w:tab w:val="num" w:pos="3090"/>
        </w:tabs>
        <w:ind w:left="3090" w:hanging="360"/>
      </w:pPr>
    </w:lvl>
    <w:lvl w:ilvl="4" w:tplc="0C090019" w:tentative="1">
      <w:start w:val="1"/>
      <w:numFmt w:val="lowerLetter"/>
      <w:lvlText w:val="%5."/>
      <w:lvlJc w:val="left"/>
      <w:pPr>
        <w:tabs>
          <w:tab w:val="num" w:pos="3810"/>
        </w:tabs>
        <w:ind w:left="3810" w:hanging="360"/>
      </w:pPr>
    </w:lvl>
    <w:lvl w:ilvl="5" w:tplc="0C09001B" w:tentative="1">
      <w:start w:val="1"/>
      <w:numFmt w:val="lowerRoman"/>
      <w:lvlText w:val="%6."/>
      <w:lvlJc w:val="right"/>
      <w:pPr>
        <w:tabs>
          <w:tab w:val="num" w:pos="4530"/>
        </w:tabs>
        <w:ind w:left="4530" w:hanging="180"/>
      </w:pPr>
    </w:lvl>
    <w:lvl w:ilvl="6" w:tplc="0C09000F" w:tentative="1">
      <w:start w:val="1"/>
      <w:numFmt w:val="decimal"/>
      <w:lvlText w:val="%7."/>
      <w:lvlJc w:val="left"/>
      <w:pPr>
        <w:tabs>
          <w:tab w:val="num" w:pos="5250"/>
        </w:tabs>
        <w:ind w:left="5250" w:hanging="360"/>
      </w:pPr>
    </w:lvl>
    <w:lvl w:ilvl="7" w:tplc="0C090019" w:tentative="1">
      <w:start w:val="1"/>
      <w:numFmt w:val="lowerLetter"/>
      <w:lvlText w:val="%8."/>
      <w:lvlJc w:val="left"/>
      <w:pPr>
        <w:tabs>
          <w:tab w:val="num" w:pos="5970"/>
        </w:tabs>
        <w:ind w:left="5970" w:hanging="360"/>
      </w:pPr>
    </w:lvl>
    <w:lvl w:ilvl="8" w:tplc="0C09001B" w:tentative="1">
      <w:start w:val="1"/>
      <w:numFmt w:val="lowerRoman"/>
      <w:lvlText w:val="%9."/>
      <w:lvlJc w:val="right"/>
      <w:pPr>
        <w:tabs>
          <w:tab w:val="num" w:pos="6690"/>
        </w:tabs>
        <w:ind w:left="6690" w:hanging="180"/>
      </w:pPr>
    </w:lvl>
  </w:abstractNum>
  <w:abstractNum w:abstractNumId="13">
    <w:nsid w:val="04973CB4"/>
    <w:multiLevelType w:val="hybridMultilevel"/>
    <w:tmpl w:val="BB3A13E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99F4F00"/>
    <w:multiLevelType w:val="hybridMultilevel"/>
    <w:tmpl w:val="2A9E5DEE"/>
    <w:lvl w:ilvl="0" w:tplc="09FE9A62">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11202337"/>
    <w:multiLevelType w:val="hybridMultilevel"/>
    <w:tmpl w:val="82A6892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122F4F86"/>
    <w:multiLevelType w:val="hybridMultilevel"/>
    <w:tmpl w:val="FF9EDD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128E028E"/>
    <w:multiLevelType w:val="hybridMultilevel"/>
    <w:tmpl w:val="F5822F28"/>
    <w:lvl w:ilvl="0" w:tplc="544430EA">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14024A87"/>
    <w:multiLevelType w:val="hybridMultilevel"/>
    <w:tmpl w:val="4DFEA17A"/>
    <w:lvl w:ilvl="0" w:tplc="013A6D2A">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B9B3AEB"/>
    <w:multiLevelType w:val="hybridMultilevel"/>
    <w:tmpl w:val="DB1A164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1905195"/>
    <w:multiLevelType w:val="hybridMultilevel"/>
    <w:tmpl w:val="0AB2A9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26513CDD"/>
    <w:multiLevelType w:val="hybridMultilevel"/>
    <w:tmpl w:val="2C4484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26EA1A4A"/>
    <w:multiLevelType w:val="hybridMultilevel"/>
    <w:tmpl w:val="9DC8A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9AA2729"/>
    <w:multiLevelType w:val="singleLevel"/>
    <w:tmpl w:val="F1640BF6"/>
    <w:lvl w:ilvl="0">
      <w:start w:val="1"/>
      <w:numFmt w:val="lowerLetter"/>
      <w:lvlText w:val="(%1)"/>
      <w:lvlJc w:val="left"/>
      <w:pPr>
        <w:tabs>
          <w:tab w:val="num" w:pos="720"/>
        </w:tabs>
        <w:ind w:left="720" w:hanging="720"/>
      </w:pPr>
      <w:rPr>
        <w:rFonts w:hint="default"/>
      </w:rPr>
    </w:lvl>
  </w:abstractNum>
  <w:abstractNum w:abstractNumId="24">
    <w:nsid w:val="32BE6647"/>
    <w:multiLevelType w:val="hybridMultilevel"/>
    <w:tmpl w:val="17F205F0"/>
    <w:lvl w:ilvl="0" w:tplc="49802A02">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nsid w:val="33AE45C4"/>
    <w:multiLevelType w:val="hybridMultilevel"/>
    <w:tmpl w:val="9606DFAA"/>
    <w:lvl w:ilvl="0" w:tplc="CA326184">
      <w:start w:val="1"/>
      <w:numFmt w:val="lowerLetter"/>
      <w:lvlText w:val="(%1)"/>
      <w:lvlJc w:val="left"/>
      <w:pPr>
        <w:tabs>
          <w:tab w:val="num" w:pos="987"/>
        </w:tabs>
        <w:ind w:left="987" w:hanging="360"/>
      </w:pPr>
      <w:rPr>
        <w:rFonts w:hint="default"/>
      </w:rPr>
    </w:lvl>
    <w:lvl w:ilvl="1" w:tplc="0C090019" w:tentative="1">
      <w:start w:val="1"/>
      <w:numFmt w:val="lowerLetter"/>
      <w:lvlText w:val="%2."/>
      <w:lvlJc w:val="left"/>
      <w:pPr>
        <w:tabs>
          <w:tab w:val="num" w:pos="1707"/>
        </w:tabs>
        <w:ind w:left="1707" w:hanging="360"/>
      </w:pPr>
    </w:lvl>
    <w:lvl w:ilvl="2" w:tplc="0C09001B" w:tentative="1">
      <w:start w:val="1"/>
      <w:numFmt w:val="lowerRoman"/>
      <w:lvlText w:val="%3."/>
      <w:lvlJc w:val="right"/>
      <w:pPr>
        <w:tabs>
          <w:tab w:val="num" w:pos="2427"/>
        </w:tabs>
        <w:ind w:left="2427" w:hanging="180"/>
      </w:pPr>
    </w:lvl>
    <w:lvl w:ilvl="3" w:tplc="0C09000F" w:tentative="1">
      <w:start w:val="1"/>
      <w:numFmt w:val="decimal"/>
      <w:lvlText w:val="%4."/>
      <w:lvlJc w:val="left"/>
      <w:pPr>
        <w:tabs>
          <w:tab w:val="num" w:pos="3147"/>
        </w:tabs>
        <w:ind w:left="3147" w:hanging="360"/>
      </w:pPr>
    </w:lvl>
    <w:lvl w:ilvl="4" w:tplc="0C090019" w:tentative="1">
      <w:start w:val="1"/>
      <w:numFmt w:val="lowerLetter"/>
      <w:lvlText w:val="%5."/>
      <w:lvlJc w:val="left"/>
      <w:pPr>
        <w:tabs>
          <w:tab w:val="num" w:pos="3867"/>
        </w:tabs>
        <w:ind w:left="3867" w:hanging="360"/>
      </w:pPr>
    </w:lvl>
    <w:lvl w:ilvl="5" w:tplc="0C09001B" w:tentative="1">
      <w:start w:val="1"/>
      <w:numFmt w:val="lowerRoman"/>
      <w:lvlText w:val="%6."/>
      <w:lvlJc w:val="right"/>
      <w:pPr>
        <w:tabs>
          <w:tab w:val="num" w:pos="4587"/>
        </w:tabs>
        <w:ind w:left="4587" w:hanging="180"/>
      </w:pPr>
    </w:lvl>
    <w:lvl w:ilvl="6" w:tplc="0C09000F" w:tentative="1">
      <w:start w:val="1"/>
      <w:numFmt w:val="decimal"/>
      <w:lvlText w:val="%7."/>
      <w:lvlJc w:val="left"/>
      <w:pPr>
        <w:tabs>
          <w:tab w:val="num" w:pos="5307"/>
        </w:tabs>
        <w:ind w:left="5307" w:hanging="360"/>
      </w:pPr>
    </w:lvl>
    <w:lvl w:ilvl="7" w:tplc="0C090019" w:tentative="1">
      <w:start w:val="1"/>
      <w:numFmt w:val="lowerLetter"/>
      <w:lvlText w:val="%8."/>
      <w:lvlJc w:val="left"/>
      <w:pPr>
        <w:tabs>
          <w:tab w:val="num" w:pos="6027"/>
        </w:tabs>
        <w:ind w:left="6027" w:hanging="360"/>
      </w:pPr>
    </w:lvl>
    <w:lvl w:ilvl="8" w:tplc="0C09001B" w:tentative="1">
      <w:start w:val="1"/>
      <w:numFmt w:val="lowerRoman"/>
      <w:lvlText w:val="%9."/>
      <w:lvlJc w:val="right"/>
      <w:pPr>
        <w:tabs>
          <w:tab w:val="num" w:pos="6747"/>
        </w:tabs>
        <w:ind w:left="6747" w:hanging="180"/>
      </w:pPr>
    </w:lvl>
  </w:abstractNum>
  <w:abstractNum w:abstractNumId="26">
    <w:nsid w:val="3DA11A4E"/>
    <w:multiLevelType w:val="hybridMultilevel"/>
    <w:tmpl w:val="9BA8E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6283E50"/>
    <w:multiLevelType w:val="hybridMultilevel"/>
    <w:tmpl w:val="A92A1F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48B33C82"/>
    <w:multiLevelType w:val="hybridMultilevel"/>
    <w:tmpl w:val="0EAE6EE2"/>
    <w:lvl w:ilvl="0" w:tplc="5936C0F6">
      <w:start w:val="2"/>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9EF2082"/>
    <w:multiLevelType w:val="singleLevel"/>
    <w:tmpl w:val="0C09001B"/>
    <w:lvl w:ilvl="0">
      <w:start w:val="1"/>
      <w:numFmt w:val="lowerRoman"/>
      <w:lvlText w:val="%1."/>
      <w:lvlJc w:val="right"/>
      <w:pPr>
        <w:tabs>
          <w:tab w:val="num" w:pos="504"/>
        </w:tabs>
        <w:ind w:left="504" w:hanging="216"/>
      </w:pPr>
    </w:lvl>
  </w:abstractNum>
  <w:abstractNum w:abstractNumId="30">
    <w:nsid w:val="4AE86F77"/>
    <w:multiLevelType w:val="hybridMultilevel"/>
    <w:tmpl w:val="EBF0DE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0406926"/>
    <w:multiLevelType w:val="hybridMultilevel"/>
    <w:tmpl w:val="30C203D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5BB73C00"/>
    <w:multiLevelType w:val="hybridMultilevel"/>
    <w:tmpl w:val="1B226DEA"/>
    <w:lvl w:ilvl="0" w:tplc="3FACFFC2">
      <w:start w:val="1"/>
      <w:numFmt w:val="lowerRoman"/>
      <w:lvlText w:val="(%1)"/>
      <w:lvlJc w:val="left"/>
      <w:pPr>
        <w:tabs>
          <w:tab w:val="num" w:pos="1080"/>
        </w:tabs>
        <w:ind w:left="1080" w:hanging="720"/>
      </w:pPr>
      <w:rPr>
        <w:rFonts w:hint="default"/>
      </w:rPr>
    </w:lvl>
    <w:lvl w:ilvl="1" w:tplc="3C982020">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71633DA4"/>
    <w:multiLevelType w:val="hybridMultilevel"/>
    <w:tmpl w:val="EC728BAA"/>
    <w:lvl w:ilvl="0" w:tplc="1748AAA4">
      <w:start w:val="6"/>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4">
    <w:nsid w:val="73A30414"/>
    <w:multiLevelType w:val="hybridMultilevel"/>
    <w:tmpl w:val="A35CA2D8"/>
    <w:lvl w:ilvl="0" w:tplc="0C090015">
      <w:start w:val="1"/>
      <w:numFmt w:val="upp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7F2B5E56"/>
    <w:multiLevelType w:val="hybridMultilevel"/>
    <w:tmpl w:val="CE88AC88"/>
    <w:lvl w:ilvl="0" w:tplc="190C52B2">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21"/>
  </w:num>
  <w:num w:numId="2">
    <w:abstractNumId w:val="16"/>
  </w:num>
  <w:num w:numId="3">
    <w:abstractNumId w:val="27"/>
  </w:num>
  <w:num w:numId="4">
    <w:abstractNumId w:val="12"/>
  </w:num>
  <w:num w:numId="5">
    <w:abstractNumId w:val="20"/>
  </w:num>
  <w:num w:numId="6">
    <w:abstractNumId w:val="29"/>
  </w:num>
  <w:num w:numId="7">
    <w:abstractNumId w:val="25"/>
  </w:num>
  <w:num w:numId="8">
    <w:abstractNumId w:val="10"/>
    <w:lvlOverride w:ilvl="0">
      <w:lvl w:ilvl="0">
        <w:start w:val="1"/>
        <w:numFmt w:val="bullet"/>
        <w:lvlText w:val="• "/>
        <w:legacy w:legacy="1" w:legacySpace="0" w:legacyIndent="0"/>
        <w:lvlJc w:val="left"/>
        <w:pPr>
          <w:ind w:left="2220"/>
        </w:pPr>
        <w:rPr>
          <w:rFonts w:ascii="Times" w:hAnsi="Times" w:cs="Times" w:hint="default"/>
          <w:b w:val="0"/>
          <w:i w:val="0"/>
          <w:strike w:val="0"/>
          <w:color w:val="000000"/>
          <w:sz w:val="20"/>
          <w:szCs w:val="20"/>
          <w:u w:val="none"/>
        </w:rPr>
      </w:lvl>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5"/>
  </w:num>
  <w:num w:numId="21">
    <w:abstractNumId w:val="32"/>
  </w:num>
  <w:num w:numId="22">
    <w:abstractNumId w:val="34"/>
  </w:num>
  <w:num w:numId="23">
    <w:abstractNumId w:val="22"/>
  </w:num>
  <w:num w:numId="24">
    <w:abstractNumId w:val="28"/>
  </w:num>
  <w:num w:numId="25">
    <w:abstractNumId w:val="11"/>
  </w:num>
  <w:num w:numId="26">
    <w:abstractNumId w:val="18"/>
  </w:num>
  <w:num w:numId="27">
    <w:abstractNumId w:val="31"/>
  </w:num>
  <w:num w:numId="28">
    <w:abstractNumId w:val="33"/>
  </w:num>
  <w:num w:numId="29">
    <w:abstractNumId w:val="24"/>
  </w:num>
  <w:num w:numId="30">
    <w:abstractNumId w:val="14"/>
  </w:num>
  <w:num w:numId="31">
    <w:abstractNumId w:val="35"/>
  </w:num>
  <w:num w:numId="32">
    <w:abstractNumId w:val="13"/>
  </w:num>
  <w:num w:numId="33">
    <w:abstractNumId w:val="19"/>
  </w:num>
  <w:num w:numId="34">
    <w:abstractNumId w:val="17"/>
  </w:num>
  <w:num w:numId="35">
    <w:abstractNumId w:val="30"/>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inkAnnotations="0"/>
  <w:doNotTrackMoves/>
  <w:defaultTabStop w:val="720"/>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BB6C7C"/>
    <w:rsid w:val="00000EEA"/>
    <w:rsid w:val="00037272"/>
    <w:rsid w:val="0005392F"/>
    <w:rsid w:val="00054C0B"/>
    <w:rsid w:val="0005631D"/>
    <w:rsid w:val="00072F19"/>
    <w:rsid w:val="00085664"/>
    <w:rsid w:val="00094D82"/>
    <w:rsid w:val="00096053"/>
    <w:rsid w:val="00097277"/>
    <w:rsid w:val="000F5214"/>
    <w:rsid w:val="00104AE9"/>
    <w:rsid w:val="00110C37"/>
    <w:rsid w:val="00120569"/>
    <w:rsid w:val="00123B1A"/>
    <w:rsid w:val="00130F70"/>
    <w:rsid w:val="00140A35"/>
    <w:rsid w:val="001415A6"/>
    <w:rsid w:val="00147931"/>
    <w:rsid w:val="00151B22"/>
    <w:rsid w:val="00155415"/>
    <w:rsid w:val="001A3273"/>
    <w:rsid w:val="001A3807"/>
    <w:rsid w:val="001B07C9"/>
    <w:rsid w:val="001B3A3C"/>
    <w:rsid w:val="001B4F74"/>
    <w:rsid w:val="001C6F98"/>
    <w:rsid w:val="001D2BA2"/>
    <w:rsid w:val="001D5477"/>
    <w:rsid w:val="001D6D3A"/>
    <w:rsid w:val="001D77BA"/>
    <w:rsid w:val="001F04C4"/>
    <w:rsid w:val="00222EED"/>
    <w:rsid w:val="00232A86"/>
    <w:rsid w:val="00232B7C"/>
    <w:rsid w:val="002476DF"/>
    <w:rsid w:val="00250669"/>
    <w:rsid w:val="002607FF"/>
    <w:rsid w:val="00265BB7"/>
    <w:rsid w:val="0026691E"/>
    <w:rsid w:val="00276357"/>
    <w:rsid w:val="00276858"/>
    <w:rsid w:val="002960CE"/>
    <w:rsid w:val="002D201D"/>
    <w:rsid w:val="002F60ED"/>
    <w:rsid w:val="003139DA"/>
    <w:rsid w:val="003618C2"/>
    <w:rsid w:val="00367692"/>
    <w:rsid w:val="0037767A"/>
    <w:rsid w:val="003B4291"/>
    <w:rsid w:val="003C0D2F"/>
    <w:rsid w:val="003E123E"/>
    <w:rsid w:val="00445BE6"/>
    <w:rsid w:val="00490E48"/>
    <w:rsid w:val="00497D0D"/>
    <w:rsid w:val="004D4113"/>
    <w:rsid w:val="004F5978"/>
    <w:rsid w:val="00512911"/>
    <w:rsid w:val="005228C4"/>
    <w:rsid w:val="00525243"/>
    <w:rsid w:val="00550CD9"/>
    <w:rsid w:val="005535B8"/>
    <w:rsid w:val="00553619"/>
    <w:rsid w:val="005565FC"/>
    <w:rsid w:val="0057030A"/>
    <w:rsid w:val="005973EE"/>
    <w:rsid w:val="005D0CB3"/>
    <w:rsid w:val="00607F75"/>
    <w:rsid w:val="00615DA6"/>
    <w:rsid w:val="00616B08"/>
    <w:rsid w:val="00621317"/>
    <w:rsid w:val="00625847"/>
    <w:rsid w:val="006321DF"/>
    <w:rsid w:val="00664B54"/>
    <w:rsid w:val="00670B40"/>
    <w:rsid w:val="006A34FC"/>
    <w:rsid w:val="006D3266"/>
    <w:rsid w:val="006E0471"/>
    <w:rsid w:val="0071466D"/>
    <w:rsid w:val="00720EE2"/>
    <w:rsid w:val="00737D3B"/>
    <w:rsid w:val="007440D6"/>
    <w:rsid w:val="0074492D"/>
    <w:rsid w:val="0078595E"/>
    <w:rsid w:val="007A2023"/>
    <w:rsid w:val="007A232A"/>
    <w:rsid w:val="007B0635"/>
    <w:rsid w:val="007C6233"/>
    <w:rsid w:val="007D748C"/>
    <w:rsid w:val="00800324"/>
    <w:rsid w:val="00886CE0"/>
    <w:rsid w:val="00896042"/>
    <w:rsid w:val="00896E18"/>
    <w:rsid w:val="008A610F"/>
    <w:rsid w:val="008B7273"/>
    <w:rsid w:val="008C4C32"/>
    <w:rsid w:val="008D2222"/>
    <w:rsid w:val="008F1268"/>
    <w:rsid w:val="008F20EA"/>
    <w:rsid w:val="008F28F9"/>
    <w:rsid w:val="009034E8"/>
    <w:rsid w:val="00915BC2"/>
    <w:rsid w:val="00922315"/>
    <w:rsid w:val="00923615"/>
    <w:rsid w:val="0092440E"/>
    <w:rsid w:val="00927C4F"/>
    <w:rsid w:val="0093392D"/>
    <w:rsid w:val="0094191A"/>
    <w:rsid w:val="009548CD"/>
    <w:rsid w:val="0098505C"/>
    <w:rsid w:val="009859BC"/>
    <w:rsid w:val="009953E8"/>
    <w:rsid w:val="009A5297"/>
    <w:rsid w:val="009A6639"/>
    <w:rsid w:val="009B6460"/>
    <w:rsid w:val="009C6E84"/>
    <w:rsid w:val="009D5257"/>
    <w:rsid w:val="009F5812"/>
    <w:rsid w:val="009F5CD2"/>
    <w:rsid w:val="00A031C8"/>
    <w:rsid w:val="00A150A5"/>
    <w:rsid w:val="00A27C7B"/>
    <w:rsid w:val="00A80B83"/>
    <w:rsid w:val="00A9086B"/>
    <w:rsid w:val="00AA0520"/>
    <w:rsid w:val="00AB50A4"/>
    <w:rsid w:val="00AD0554"/>
    <w:rsid w:val="00AE0416"/>
    <w:rsid w:val="00AF6415"/>
    <w:rsid w:val="00B03B4B"/>
    <w:rsid w:val="00B06120"/>
    <w:rsid w:val="00B1469D"/>
    <w:rsid w:val="00B200BC"/>
    <w:rsid w:val="00B4632B"/>
    <w:rsid w:val="00B5499B"/>
    <w:rsid w:val="00B60DD1"/>
    <w:rsid w:val="00B62E9E"/>
    <w:rsid w:val="00B676C3"/>
    <w:rsid w:val="00B91201"/>
    <w:rsid w:val="00BA4494"/>
    <w:rsid w:val="00BB6C7C"/>
    <w:rsid w:val="00BD62CC"/>
    <w:rsid w:val="00BE40EF"/>
    <w:rsid w:val="00C472DE"/>
    <w:rsid w:val="00C475B8"/>
    <w:rsid w:val="00C51D98"/>
    <w:rsid w:val="00C66293"/>
    <w:rsid w:val="00C87476"/>
    <w:rsid w:val="00CA241B"/>
    <w:rsid w:val="00CE5B4E"/>
    <w:rsid w:val="00D22232"/>
    <w:rsid w:val="00D30708"/>
    <w:rsid w:val="00D53896"/>
    <w:rsid w:val="00D70FBF"/>
    <w:rsid w:val="00D8362A"/>
    <w:rsid w:val="00D957D7"/>
    <w:rsid w:val="00D97397"/>
    <w:rsid w:val="00DD4A77"/>
    <w:rsid w:val="00DE4D21"/>
    <w:rsid w:val="00E17787"/>
    <w:rsid w:val="00E50061"/>
    <w:rsid w:val="00E55BF3"/>
    <w:rsid w:val="00E67A35"/>
    <w:rsid w:val="00E75719"/>
    <w:rsid w:val="00E80927"/>
    <w:rsid w:val="00E80FC0"/>
    <w:rsid w:val="00E921BB"/>
    <w:rsid w:val="00EB061A"/>
    <w:rsid w:val="00EE38BB"/>
    <w:rsid w:val="00EF2A61"/>
    <w:rsid w:val="00EF568D"/>
    <w:rsid w:val="00F24CA2"/>
    <w:rsid w:val="00F306F6"/>
    <w:rsid w:val="00F469DC"/>
    <w:rsid w:val="00F55AB5"/>
    <w:rsid w:val="00F7225B"/>
    <w:rsid w:val="00F76967"/>
    <w:rsid w:val="00FA6457"/>
    <w:rsid w:val="00FB6593"/>
    <w:rsid w:val="00FF1E1B"/>
  </w:rsids>
  <m:mathPr>
    <m:mathFont m:val="Cambria Math"/>
    <m:brkBin m:val="before"/>
    <m:brkBinSub m:val="--"/>
    <m:smallFrac/>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619"/>
    <w:rPr>
      <w:sz w:val="24"/>
      <w:szCs w:val="24"/>
      <w:lang w:eastAsia="en-AU"/>
    </w:rPr>
  </w:style>
  <w:style w:type="paragraph" w:styleId="Heading1">
    <w:name w:val="heading 1"/>
    <w:basedOn w:val="Normal"/>
    <w:next w:val="Normal"/>
    <w:qFormat/>
    <w:rsid w:val="00BB6C7C"/>
    <w:pPr>
      <w:keepNext/>
      <w:spacing w:before="24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367692"/>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qFormat/>
    <w:rsid w:val="00F469DC"/>
    <w:pPr>
      <w:keepNext/>
      <w:spacing w:before="240" w:after="60"/>
      <w:outlineLvl w:val="2"/>
    </w:pPr>
    <w:rPr>
      <w:rFonts w:ascii="Arial" w:hAnsi="Arial" w:cs="Arial"/>
      <w:b/>
      <w:bCs/>
      <w:sz w:val="26"/>
      <w:szCs w:val="26"/>
    </w:rPr>
  </w:style>
  <w:style w:type="paragraph" w:styleId="Heading4">
    <w:name w:val="heading 4"/>
    <w:basedOn w:val="Normal"/>
    <w:next w:val="Normal"/>
    <w:qFormat/>
    <w:rsid w:val="00F469DC"/>
    <w:pPr>
      <w:keepNext/>
      <w:spacing w:before="240" w:after="60"/>
      <w:outlineLvl w:val="3"/>
    </w:pPr>
    <w:rPr>
      <w:b/>
      <w:bCs/>
      <w:sz w:val="28"/>
      <w:szCs w:val="28"/>
      <w:lang w:eastAsia="en-US"/>
    </w:rPr>
  </w:style>
  <w:style w:type="paragraph" w:styleId="Heading6">
    <w:name w:val="heading 6"/>
    <w:basedOn w:val="Normal"/>
    <w:next w:val="Normal"/>
    <w:qFormat/>
    <w:rsid w:val="00F469DC"/>
    <w:pPr>
      <w:spacing w:before="240" w:after="60"/>
      <w:outlineLvl w:val="5"/>
    </w:pPr>
    <w:rPr>
      <w:b/>
      <w:bCs/>
      <w:sz w:val="22"/>
      <w:szCs w:val="22"/>
      <w:lang w:eastAsia="en-US"/>
    </w:rPr>
  </w:style>
  <w:style w:type="paragraph" w:styleId="Heading7">
    <w:name w:val="heading 7"/>
    <w:basedOn w:val="Normal"/>
    <w:next w:val="Normal"/>
    <w:qFormat/>
    <w:rsid w:val="00F469DC"/>
    <w:pPr>
      <w:spacing w:before="240" w:after="60"/>
      <w:outlineLvl w:val="6"/>
    </w:pPr>
    <w:rPr>
      <w:lang w:eastAsia="en-US"/>
    </w:rPr>
  </w:style>
  <w:style w:type="paragraph" w:styleId="Heading9">
    <w:name w:val="heading 9"/>
    <w:basedOn w:val="Normal"/>
    <w:next w:val="Normal"/>
    <w:qFormat/>
    <w:rsid w:val="00F469DC"/>
    <w:p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6C7C"/>
    <w:pPr>
      <w:tabs>
        <w:tab w:val="center" w:pos="4153"/>
        <w:tab w:val="right" w:pos="8306"/>
      </w:tabs>
    </w:pPr>
  </w:style>
  <w:style w:type="paragraph" w:styleId="Footer">
    <w:name w:val="footer"/>
    <w:basedOn w:val="Normal"/>
    <w:rsid w:val="00BB6C7C"/>
    <w:pPr>
      <w:tabs>
        <w:tab w:val="center" w:pos="4153"/>
        <w:tab w:val="right" w:pos="8306"/>
      </w:tabs>
    </w:pPr>
  </w:style>
  <w:style w:type="character" w:styleId="PageNumber">
    <w:name w:val="page number"/>
    <w:basedOn w:val="DefaultParagraphFont"/>
    <w:rsid w:val="00BB6C7C"/>
  </w:style>
  <w:style w:type="paragraph" w:customStyle="1" w:styleId="DiscussionQ01">
    <w:name w:val="Discussion Q 01."/>
    <w:rsid w:val="00BB6C7C"/>
    <w:pPr>
      <w:tabs>
        <w:tab w:val="left" w:pos="2580"/>
      </w:tabs>
      <w:suppressAutoHyphens/>
      <w:autoSpaceDE w:val="0"/>
      <w:autoSpaceDN w:val="0"/>
      <w:adjustRightInd w:val="0"/>
      <w:spacing w:line="220" w:lineRule="atLeast"/>
      <w:ind w:left="2580" w:hanging="360"/>
    </w:pPr>
    <w:rPr>
      <w:rFonts w:ascii="Times" w:hAnsi="Times"/>
      <w:color w:val="000000"/>
      <w:w w:val="0"/>
      <w:lang w:val="en-GB" w:eastAsia="en-US"/>
    </w:rPr>
  </w:style>
  <w:style w:type="paragraph" w:customStyle="1" w:styleId="DiscussionQ010">
    <w:name w:val="Discussion Q 01.+"/>
    <w:rsid w:val="00BB6C7C"/>
    <w:pPr>
      <w:tabs>
        <w:tab w:val="left" w:pos="2580"/>
      </w:tabs>
      <w:suppressAutoHyphens/>
      <w:autoSpaceDE w:val="0"/>
      <w:autoSpaceDN w:val="0"/>
      <w:adjustRightInd w:val="0"/>
      <w:spacing w:before="60" w:line="220" w:lineRule="atLeast"/>
      <w:ind w:left="2580" w:hanging="360"/>
    </w:pPr>
    <w:rPr>
      <w:rFonts w:ascii="Times" w:hAnsi="Times"/>
      <w:color w:val="000000"/>
      <w:w w:val="0"/>
      <w:lang w:val="en-GB" w:eastAsia="en-US"/>
    </w:rPr>
  </w:style>
  <w:style w:type="paragraph" w:customStyle="1" w:styleId="DiscussionQ10">
    <w:name w:val="Discussion Q 10.+"/>
    <w:rsid w:val="00BB6C7C"/>
    <w:pPr>
      <w:tabs>
        <w:tab w:val="left" w:pos="2580"/>
      </w:tabs>
      <w:suppressAutoHyphens/>
      <w:autoSpaceDE w:val="0"/>
      <w:autoSpaceDN w:val="0"/>
      <w:adjustRightInd w:val="0"/>
      <w:spacing w:before="60" w:line="220" w:lineRule="atLeast"/>
      <w:ind w:left="2580" w:hanging="360"/>
    </w:pPr>
    <w:rPr>
      <w:rFonts w:ascii="Times" w:hAnsi="Times"/>
      <w:color w:val="000000"/>
      <w:w w:val="0"/>
      <w:lang w:val="en-GB" w:eastAsia="en-US"/>
    </w:rPr>
  </w:style>
  <w:style w:type="paragraph" w:customStyle="1" w:styleId="DiscussionQ10bullet">
    <w:name w:val="Discussion Q10. bullet"/>
    <w:rsid w:val="00BB6C7C"/>
    <w:pPr>
      <w:tabs>
        <w:tab w:val="left" w:pos="2780"/>
      </w:tabs>
      <w:suppressAutoHyphens/>
      <w:autoSpaceDE w:val="0"/>
      <w:autoSpaceDN w:val="0"/>
      <w:adjustRightInd w:val="0"/>
      <w:spacing w:before="60" w:line="220" w:lineRule="atLeast"/>
      <w:ind w:left="2780" w:hanging="200"/>
    </w:pPr>
    <w:rPr>
      <w:rFonts w:ascii="Times" w:hAnsi="Times"/>
      <w:color w:val="000000"/>
      <w:w w:val="0"/>
      <w:lang w:val="en-GB" w:eastAsia="en-US"/>
    </w:rPr>
  </w:style>
  <w:style w:type="character" w:customStyle="1" w:styleId="WileyWebQ">
    <w:name w:val="Wiley Web Q"/>
    <w:rsid w:val="00BB6C7C"/>
    <w:rPr>
      <w:rFonts w:ascii="Helvetica Light" w:hAnsi="Helvetica Light"/>
      <w:color w:val="000000"/>
      <w:spacing w:val="0"/>
      <w:w w:val="100"/>
      <w:sz w:val="18"/>
      <w:szCs w:val="18"/>
      <w:u w:val="none"/>
      <w:vertAlign w:val="baseline"/>
      <w:lang w:val="en-GB"/>
    </w:rPr>
  </w:style>
  <w:style w:type="paragraph" w:customStyle="1" w:styleId="NoStyle">
    <w:name w:val="No Style"/>
    <w:basedOn w:val="Normal"/>
    <w:rsid w:val="00BB6C7C"/>
    <w:pPr>
      <w:widowControl w:val="0"/>
      <w:autoSpaceDE w:val="0"/>
      <w:autoSpaceDN w:val="0"/>
      <w:adjustRightInd w:val="0"/>
      <w:spacing w:line="480" w:lineRule="auto"/>
      <w:jc w:val="both"/>
    </w:pPr>
    <w:rPr>
      <w:rFonts w:eastAsia="Univers Light"/>
      <w:b/>
      <w:bCs/>
      <w:color w:val="000000"/>
      <w:sz w:val="20"/>
      <w:szCs w:val="14"/>
      <w:lang w:val="en-US" w:eastAsia="en-US"/>
    </w:rPr>
  </w:style>
  <w:style w:type="paragraph" w:customStyle="1" w:styleId="Body">
    <w:name w:val="Body"/>
    <w:rsid w:val="001D2BA2"/>
    <w:pPr>
      <w:widowControl w:val="0"/>
      <w:autoSpaceDE w:val="0"/>
      <w:autoSpaceDN w:val="0"/>
      <w:adjustRightInd w:val="0"/>
      <w:spacing w:line="220" w:lineRule="atLeast"/>
      <w:jc w:val="both"/>
    </w:pPr>
    <w:rPr>
      <w:rFonts w:ascii="Times" w:hAnsi="Times"/>
      <w:color w:val="000000"/>
      <w:w w:val="0"/>
      <w:lang w:val="en-GB" w:eastAsia="en-US"/>
    </w:rPr>
  </w:style>
  <w:style w:type="paragraph" w:customStyle="1" w:styleId="Bodybullet">
    <w:name w:val="Body bullet"/>
    <w:rsid w:val="001D2BA2"/>
    <w:pPr>
      <w:tabs>
        <w:tab w:val="left" w:pos="2420"/>
      </w:tabs>
      <w:autoSpaceDE w:val="0"/>
      <w:autoSpaceDN w:val="0"/>
      <w:adjustRightInd w:val="0"/>
      <w:spacing w:line="220" w:lineRule="atLeast"/>
      <w:ind w:left="2420" w:hanging="200"/>
      <w:jc w:val="both"/>
    </w:pPr>
    <w:rPr>
      <w:rFonts w:ascii="Times" w:hAnsi="Times"/>
      <w:color w:val="000000"/>
      <w:w w:val="0"/>
      <w:lang w:val="en-GB" w:eastAsia="en-US"/>
    </w:rPr>
  </w:style>
  <w:style w:type="paragraph" w:customStyle="1" w:styleId="Bodynoindent">
    <w:name w:val="Body no indent"/>
    <w:rsid w:val="001D2BA2"/>
    <w:pPr>
      <w:autoSpaceDE w:val="0"/>
      <w:autoSpaceDN w:val="0"/>
      <w:adjustRightInd w:val="0"/>
      <w:spacing w:line="220" w:lineRule="atLeast"/>
      <w:jc w:val="both"/>
    </w:pPr>
    <w:rPr>
      <w:rFonts w:ascii="Times" w:hAnsi="Times"/>
      <w:color w:val="000000"/>
      <w:w w:val="0"/>
      <w:lang w:val="en-GB" w:eastAsia="en-US"/>
    </w:rPr>
  </w:style>
  <w:style w:type="paragraph" w:customStyle="1" w:styleId="EOCGREENHEADING">
    <w:name w:val="EOC GREEN HEADING"/>
    <w:rsid w:val="001D2BA2"/>
    <w:pPr>
      <w:suppressAutoHyphens/>
      <w:autoSpaceDE w:val="0"/>
      <w:autoSpaceDN w:val="0"/>
      <w:adjustRightInd w:val="0"/>
      <w:spacing w:line="300" w:lineRule="atLeast"/>
    </w:pPr>
    <w:rPr>
      <w:rFonts w:ascii="Helvetica Light" w:hAnsi="Helvetica Light"/>
      <w:color w:val="FFFFFF"/>
      <w:w w:val="0"/>
      <w:sz w:val="26"/>
      <w:szCs w:val="26"/>
      <w:lang w:val="en-GB" w:eastAsia="en-US"/>
    </w:rPr>
  </w:style>
  <w:style w:type="paragraph" w:customStyle="1" w:styleId="Exercise1bullet">
    <w:name w:val="Exercise 1. bullet"/>
    <w:rsid w:val="001D2BA2"/>
    <w:pPr>
      <w:tabs>
        <w:tab w:val="left" w:pos="2660"/>
      </w:tabs>
      <w:autoSpaceDE w:val="0"/>
      <w:autoSpaceDN w:val="0"/>
      <w:adjustRightInd w:val="0"/>
      <w:spacing w:line="220" w:lineRule="atLeast"/>
      <w:ind w:left="2660" w:hanging="200"/>
      <w:jc w:val="both"/>
    </w:pPr>
    <w:rPr>
      <w:rFonts w:ascii="Times" w:hAnsi="Times"/>
      <w:color w:val="000000"/>
      <w:w w:val="0"/>
      <w:lang w:val="en-GB" w:eastAsia="en-US"/>
    </w:rPr>
  </w:style>
  <w:style w:type="paragraph" w:customStyle="1" w:styleId="Exercise1indent">
    <w:name w:val="Exercise 1. indent"/>
    <w:rsid w:val="001D2BA2"/>
    <w:pPr>
      <w:autoSpaceDE w:val="0"/>
      <w:autoSpaceDN w:val="0"/>
      <w:adjustRightInd w:val="0"/>
      <w:spacing w:line="220" w:lineRule="atLeast"/>
      <w:ind w:left="2460"/>
      <w:jc w:val="both"/>
    </w:pPr>
    <w:rPr>
      <w:rFonts w:ascii="Times" w:hAnsi="Times"/>
      <w:color w:val="000000"/>
      <w:w w:val="0"/>
      <w:lang w:val="en-GB" w:eastAsia="en-US"/>
    </w:rPr>
  </w:style>
  <w:style w:type="paragraph" w:customStyle="1" w:styleId="Exercisestarkey">
    <w:name w:val="Exercise star key"/>
    <w:rsid w:val="001D2BA2"/>
    <w:pPr>
      <w:tabs>
        <w:tab w:val="right" w:pos="400"/>
        <w:tab w:val="left" w:pos="460"/>
      </w:tabs>
      <w:suppressAutoHyphens/>
      <w:autoSpaceDE w:val="0"/>
      <w:autoSpaceDN w:val="0"/>
      <w:adjustRightInd w:val="0"/>
      <w:spacing w:line="220" w:lineRule="atLeast"/>
      <w:jc w:val="both"/>
    </w:pPr>
    <w:rPr>
      <w:rFonts w:ascii="Helvetica Light" w:hAnsi="Helvetica Light"/>
      <w:color w:val="E84200"/>
      <w:w w:val="0"/>
      <w:sz w:val="16"/>
      <w:szCs w:val="16"/>
      <w:lang w:val="en-GB" w:eastAsia="en-US"/>
    </w:rPr>
  </w:style>
  <w:style w:type="paragraph" w:customStyle="1" w:styleId="ExerciseProb1">
    <w:name w:val="Exercise/Prob 1."/>
    <w:rsid w:val="001D2BA2"/>
    <w:pPr>
      <w:tabs>
        <w:tab w:val="left" w:pos="2460"/>
      </w:tabs>
      <w:autoSpaceDE w:val="0"/>
      <w:autoSpaceDN w:val="0"/>
      <w:adjustRightInd w:val="0"/>
      <w:spacing w:line="220" w:lineRule="atLeast"/>
      <w:ind w:left="2460" w:hanging="240"/>
      <w:jc w:val="both"/>
    </w:pPr>
    <w:rPr>
      <w:rFonts w:ascii="Times" w:hAnsi="Times"/>
      <w:color w:val="000000"/>
      <w:w w:val="0"/>
      <w:lang w:val="en-GB" w:eastAsia="en-US"/>
    </w:rPr>
  </w:style>
  <w:style w:type="paragraph" w:customStyle="1" w:styleId="ExerciseProb10">
    <w:name w:val="Exercise/Prob 1.+"/>
    <w:rsid w:val="001D2BA2"/>
    <w:pPr>
      <w:tabs>
        <w:tab w:val="left" w:pos="2460"/>
      </w:tabs>
      <w:autoSpaceDE w:val="0"/>
      <w:autoSpaceDN w:val="0"/>
      <w:adjustRightInd w:val="0"/>
      <w:spacing w:line="220" w:lineRule="atLeast"/>
      <w:ind w:left="2460" w:hanging="240"/>
      <w:jc w:val="both"/>
    </w:pPr>
    <w:rPr>
      <w:rFonts w:ascii="Times" w:hAnsi="Times"/>
      <w:color w:val="000000"/>
      <w:w w:val="0"/>
      <w:lang w:val="en-GB" w:eastAsia="en-US"/>
    </w:rPr>
  </w:style>
  <w:style w:type="paragraph" w:customStyle="1" w:styleId="ExerciseProbA">
    <w:name w:val="Exercise/Prob A."/>
    <w:next w:val="ExerciseProbA0"/>
    <w:rsid w:val="001D2BA2"/>
    <w:pPr>
      <w:tabs>
        <w:tab w:val="left" w:pos="2500"/>
      </w:tabs>
      <w:autoSpaceDE w:val="0"/>
      <w:autoSpaceDN w:val="0"/>
      <w:adjustRightInd w:val="0"/>
      <w:spacing w:line="220" w:lineRule="atLeast"/>
      <w:ind w:left="2500" w:hanging="280"/>
      <w:jc w:val="both"/>
    </w:pPr>
    <w:rPr>
      <w:rFonts w:ascii="Times" w:hAnsi="Times"/>
      <w:color w:val="000000"/>
      <w:w w:val="0"/>
      <w:lang w:val="en-GB" w:eastAsia="en-US"/>
    </w:rPr>
  </w:style>
  <w:style w:type="paragraph" w:customStyle="1" w:styleId="ExerciseProbA0">
    <w:name w:val="Exercise/Prob A.+"/>
    <w:rsid w:val="001D2BA2"/>
    <w:pPr>
      <w:tabs>
        <w:tab w:val="left" w:pos="2500"/>
      </w:tabs>
      <w:autoSpaceDE w:val="0"/>
      <w:autoSpaceDN w:val="0"/>
      <w:adjustRightInd w:val="0"/>
      <w:spacing w:line="220" w:lineRule="atLeast"/>
      <w:ind w:left="2500" w:hanging="280"/>
      <w:jc w:val="both"/>
    </w:pPr>
    <w:rPr>
      <w:rFonts w:ascii="Times" w:hAnsi="Times"/>
      <w:color w:val="000000"/>
      <w:w w:val="0"/>
      <w:lang w:val="en-GB" w:eastAsia="en-US"/>
    </w:rPr>
  </w:style>
  <w:style w:type="paragraph" w:customStyle="1" w:styleId="ExercisesProbNo">
    <w:name w:val="Exercises/Prob No."/>
    <w:rsid w:val="001D2BA2"/>
    <w:pPr>
      <w:widowControl w:val="0"/>
      <w:tabs>
        <w:tab w:val="right" w:pos="1980"/>
        <w:tab w:val="left" w:pos="2220"/>
      </w:tabs>
      <w:autoSpaceDE w:val="0"/>
      <w:autoSpaceDN w:val="0"/>
      <w:adjustRightInd w:val="0"/>
      <w:spacing w:before="360" w:line="220" w:lineRule="atLeast"/>
      <w:jc w:val="both"/>
    </w:pPr>
    <w:rPr>
      <w:rFonts w:ascii="Times" w:hAnsi="Times"/>
      <w:color w:val="000000"/>
      <w:w w:val="0"/>
      <w:lang w:val="en-GB" w:eastAsia="en-US"/>
    </w:rPr>
  </w:style>
  <w:style w:type="paragraph" w:customStyle="1" w:styleId="Finscreenheadcentre">
    <w:name w:val="Fin/screen head centre"/>
    <w:rsid w:val="001D2BA2"/>
    <w:pPr>
      <w:suppressAutoHyphens/>
      <w:autoSpaceDE w:val="0"/>
      <w:autoSpaceDN w:val="0"/>
      <w:adjustRightInd w:val="0"/>
      <w:spacing w:line="220" w:lineRule="atLeast"/>
      <w:jc w:val="center"/>
    </w:pPr>
    <w:rPr>
      <w:rFonts w:ascii="Helvetica Light" w:hAnsi="Helvetica Light"/>
      <w:color w:val="FFFFFF"/>
      <w:w w:val="0"/>
      <w:sz w:val="18"/>
      <w:szCs w:val="18"/>
      <w:lang w:val="en-GB" w:eastAsia="en-US"/>
    </w:rPr>
  </w:style>
  <w:style w:type="paragraph" w:customStyle="1" w:styleId="Finscreenheadmed">
    <w:name w:val="Fin/screen head med"/>
    <w:rsid w:val="001D2BA2"/>
    <w:pPr>
      <w:suppressAutoHyphens/>
      <w:autoSpaceDE w:val="0"/>
      <w:autoSpaceDN w:val="0"/>
      <w:adjustRightInd w:val="0"/>
      <w:spacing w:line="220" w:lineRule="atLeast"/>
      <w:jc w:val="center"/>
    </w:pPr>
    <w:rPr>
      <w:rFonts w:ascii="Helvetica Light" w:hAnsi="Helvetica Light"/>
      <w:color w:val="FFFFFF"/>
      <w:w w:val="0"/>
      <w:sz w:val="18"/>
      <w:szCs w:val="18"/>
      <w:lang w:val="en-GB" w:eastAsia="en-US"/>
    </w:rPr>
  </w:style>
  <w:style w:type="paragraph" w:customStyle="1" w:styleId="Finscreenedleft">
    <w:name w:val="Fin/screened left"/>
    <w:rsid w:val="001D2BA2"/>
    <w:pPr>
      <w:suppressAutoHyphens/>
      <w:autoSpaceDE w:val="0"/>
      <w:autoSpaceDN w:val="0"/>
      <w:adjustRightInd w:val="0"/>
      <w:spacing w:line="220" w:lineRule="atLeast"/>
    </w:pPr>
    <w:rPr>
      <w:rFonts w:ascii="Helvetica Light" w:hAnsi="Helvetica Light"/>
      <w:color w:val="000000"/>
      <w:w w:val="0"/>
      <w:sz w:val="18"/>
      <w:szCs w:val="18"/>
      <w:lang w:val="en-GB" w:eastAsia="en-US"/>
    </w:rPr>
  </w:style>
  <w:style w:type="paragraph" w:customStyle="1" w:styleId="Finscreenedright">
    <w:name w:val="Fin/screened right"/>
    <w:rsid w:val="001D2BA2"/>
    <w:pPr>
      <w:suppressAutoHyphens/>
      <w:autoSpaceDE w:val="0"/>
      <w:autoSpaceDN w:val="0"/>
      <w:adjustRightInd w:val="0"/>
      <w:spacing w:line="220" w:lineRule="atLeast"/>
      <w:jc w:val="right"/>
    </w:pPr>
    <w:rPr>
      <w:rFonts w:ascii="Helvetica Light" w:hAnsi="Helvetica Light"/>
      <w:color w:val="000000"/>
      <w:w w:val="0"/>
      <w:sz w:val="18"/>
      <w:szCs w:val="18"/>
      <w:lang w:val="en-GB" w:eastAsia="en-US"/>
    </w:rPr>
  </w:style>
  <w:style w:type="paragraph" w:customStyle="1" w:styleId="Required">
    <w:name w:val="Required"/>
    <w:rsid w:val="001D2BA2"/>
    <w:pPr>
      <w:widowControl w:val="0"/>
      <w:suppressAutoHyphens/>
      <w:autoSpaceDE w:val="0"/>
      <w:autoSpaceDN w:val="0"/>
      <w:adjustRightInd w:val="0"/>
      <w:spacing w:before="120" w:line="220" w:lineRule="atLeast"/>
    </w:pPr>
    <w:rPr>
      <w:rFonts w:ascii="Times" w:hAnsi="Times"/>
      <w:b/>
      <w:bCs/>
      <w:i/>
      <w:iCs/>
      <w:color w:val="000000"/>
      <w:w w:val="0"/>
      <w:lang w:val="en-GB" w:eastAsia="en-US"/>
    </w:rPr>
  </w:style>
  <w:style w:type="character" w:customStyle="1" w:styleId="ExercisesProbNo1">
    <w:name w:val="Exercises/Prob No.1"/>
    <w:rsid w:val="001D2BA2"/>
    <w:rPr>
      <w:rFonts w:ascii="Helvetica Light" w:hAnsi="Helvetica Light"/>
      <w:b/>
      <w:bCs/>
      <w:color w:val="E84200"/>
      <w:spacing w:val="0"/>
      <w:w w:val="100"/>
      <w:sz w:val="20"/>
      <w:szCs w:val="20"/>
      <w:u w:val="none"/>
      <w:vertAlign w:val="baseline"/>
      <w:lang w:val="en-GB"/>
    </w:rPr>
  </w:style>
  <w:style w:type="character" w:customStyle="1" w:styleId="ExercisesProbstars">
    <w:name w:val="Exercises/Prob stars"/>
    <w:rsid w:val="001D2BA2"/>
    <w:rPr>
      <w:rFonts w:ascii="ZapfDingbats" w:hAnsi="ZapfDingbats"/>
      <w:color w:val="E84200"/>
      <w:spacing w:val="0"/>
      <w:w w:val="100"/>
      <w:sz w:val="16"/>
      <w:szCs w:val="16"/>
      <w:u w:val="none"/>
      <w:vertAlign w:val="baseline"/>
    </w:rPr>
  </w:style>
  <w:style w:type="character" w:customStyle="1" w:styleId="italic">
    <w:name w:val="italic"/>
    <w:rsid w:val="001D2BA2"/>
    <w:rPr>
      <w:i/>
      <w:iCs/>
    </w:rPr>
  </w:style>
  <w:style w:type="paragraph" w:styleId="BodyText">
    <w:name w:val="Body Text"/>
    <w:basedOn w:val="Normal"/>
    <w:rsid w:val="001D2BA2"/>
    <w:pPr>
      <w:spacing w:after="120"/>
    </w:pPr>
    <w:rPr>
      <w:lang w:eastAsia="en-US"/>
    </w:rPr>
  </w:style>
  <w:style w:type="paragraph" w:styleId="BodyTextIndent2">
    <w:name w:val="Body Text Indent 2"/>
    <w:basedOn w:val="Normal"/>
    <w:rsid w:val="001D2BA2"/>
    <w:pPr>
      <w:spacing w:after="120" w:line="480" w:lineRule="auto"/>
      <w:ind w:left="283"/>
    </w:pPr>
    <w:rPr>
      <w:lang w:eastAsia="en-US"/>
    </w:rPr>
  </w:style>
  <w:style w:type="character" w:customStyle="1" w:styleId="Helvblack">
    <w:name w:val="Helv black"/>
    <w:rsid w:val="001415A6"/>
    <w:rPr>
      <w:sz w:val="24"/>
    </w:rPr>
  </w:style>
  <w:style w:type="paragraph" w:customStyle="1" w:styleId="Bodya">
    <w:name w:val="Body (a)"/>
    <w:rsid w:val="001415A6"/>
    <w:pPr>
      <w:widowControl w:val="0"/>
      <w:tabs>
        <w:tab w:val="left" w:pos="5080"/>
      </w:tabs>
      <w:suppressAutoHyphens/>
      <w:ind w:left="2540" w:firstLine="1"/>
      <w:jc w:val="both"/>
    </w:pPr>
    <w:rPr>
      <w:rFonts w:ascii="Times" w:hAnsi="Times"/>
      <w:color w:val="000000"/>
      <w:lang w:val="en-US" w:eastAsia="en-US"/>
    </w:rPr>
  </w:style>
  <w:style w:type="paragraph" w:customStyle="1" w:styleId="Bodya0">
    <w:name w:val="Body (a)+"/>
    <w:rsid w:val="001415A6"/>
    <w:pPr>
      <w:widowControl w:val="0"/>
      <w:tabs>
        <w:tab w:val="left" w:pos="5080"/>
      </w:tabs>
      <w:suppressAutoHyphens/>
      <w:ind w:left="2540" w:firstLine="1"/>
      <w:jc w:val="both"/>
    </w:pPr>
    <w:rPr>
      <w:rFonts w:ascii="Times" w:hAnsi="Times"/>
      <w:color w:val="000000"/>
      <w:lang w:val="en-US" w:eastAsia="en-US"/>
    </w:rPr>
  </w:style>
  <w:style w:type="paragraph" w:customStyle="1" w:styleId="DiscussionQ100">
    <w:name w:val="Discussion Q 10."/>
    <w:rsid w:val="001415A6"/>
    <w:pPr>
      <w:widowControl w:val="0"/>
      <w:tabs>
        <w:tab w:val="left" w:pos="5160"/>
      </w:tabs>
      <w:suppressAutoHyphens/>
      <w:spacing w:before="60"/>
      <w:ind w:left="2580" w:firstLine="1"/>
    </w:pPr>
    <w:rPr>
      <w:rFonts w:ascii="Times" w:hAnsi="Times"/>
      <w:color w:val="000000"/>
      <w:lang w:val="en-US" w:eastAsia="en-US"/>
    </w:rPr>
  </w:style>
  <w:style w:type="paragraph" w:customStyle="1" w:styleId="T-barleft">
    <w:name w:val="T-bar left"/>
    <w:rsid w:val="001415A6"/>
    <w:pPr>
      <w:widowControl w:val="0"/>
      <w:suppressAutoHyphens/>
    </w:pPr>
    <w:rPr>
      <w:rFonts w:ascii="Helvetica Light" w:hAnsi="Helvetica Light"/>
      <w:color w:val="000000"/>
      <w:sz w:val="18"/>
      <w:lang w:val="en-US" w:eastAsia="en-US"/>
    </w:rPr>
  </w:style>
  <w:style w:type="paragraph" w:customStyle="1" w:styleId="T-barright">
    <w:name w:val="T-bar right"/>
    <w:rsid w:val="001415A6"/>
    <w:pPr>
      <w:widowControl w:val="0"/>
      <w:suppressAutoHyphens/>
      <w:jc w:val="right"/>
    </w:pPr>
    <w:rPr>
      <w:rFonts w:ascii="Helvetica Light" w:hAnsi="Helvetica Light"/>
      <w:color w:val="000000"/>
      <w:sz w:val="18"/>
      <w:lang w:val="en-US" w:eastAsia="en-US"/>
    </w:rPr>
  </w:style>
  <w:style w:type="paragraph" w:customStyle="1" w:styleId="ExerciseProbAbullet">
    <w:name w:val="Exercise/Prob A. bullet"/>
    <w:rsid w:val="00A9086B"/>
    <w:pPr>
      <w:tabs>
        <w:tab w:val="left" w:pos="2700"/>
      </w:tabs>
      <w:autoSpaceDE w:val="0"/>
      <w:autoSpaceDN w:val="0"/>
      <w:adjustRightInd w:val="0"/>
      <w:spacing w:line="220" w:lineRule="atLeast"/>
      <w:ind w:left="2700" w:hanging="200"/>
      <w:jc w:val="both"/>
    </w:pPr>
    <w:rPr>
      <w:rFonts w:ascii="Times" w:hAnsi="Times"/>
      <w:color w:val="000000"/>
      <w:w w:val="0"/>
      <w:lang w:val="en-GB" w:eastAsia="en-US"/>
    </w:rPr>
  </w:style>
  <w:style w:type="paragraph" w:customStyle="1" w:styleId="Sqbracketnoind">
    <w:name w:val="Sq bracket no ind"/>
    <w:rsid w:val="00A9086B"/>
    <w:pPr>
      <w:suppressAutoHyphens/>
      <w:autoSpaceDE w:val="0"/>
      <w:autoSpaceDN w:val="0"/>
      <w:adjustRightInd w:val="0"/>
      <w:spacing w:before="180" w:after="180" w:line="220" w:lineRule="atLeast"/>
      <w:jc w:val="center"/>
    </w:pPr>
    <w:rPr>
      <w:rFonts w:ascii="Helvetica Light" w:hAnsi="Helvetica Light"/>
      <w:color w:val="000000"/>
      <w:w w:val="0"/>
      <w:sz w:val="18"/>
      <w:szCs w:val="18"/>
      <w:lang w:val="en-GB" w:eastAsia="en-US"/>
    </w:rPr>
  </w:style>
  <w:style w:type="paragraph" w:customStyle="1" w:styleId="Tableright">
    <w:name w:val="Table right"/>
    <w:rsid w:val="00A9086B"/>
    <w:pPr>
      <w:suppressAutoHyphens/>
      <w:autoSpaceDE w:val="0"/>
      <w:autoSpaceDN w:val="0"/>
      <w:adjustRightInd w:val="0"/>
      <w:spacing w:line="220" w:lineRule="atLeast"/>
      <w:jc w:val="right"/>
    </w:pPr>
    <w:rPr>
      <w:rFonts w:ascii="Helvetica Light" w:hAnsi="Helvetica Light"/>
      <w:color w:val="000000"/>
      <w:w w:val="0"/>
      <w:sz w:val="18"/>
      <w:szCs w:val="18"/>
      <w:lang w:val="en-GB" w:eastAsia="en-US"/>
    </w:rPr>
  </w:style>
  <w:style w:type="paragraph" w:customStyle="1" w:styleId="Typesetart">
    <w:name w:val="Typeset art"/>
    <w:rsid w:val="00A9086B"/>
    <w:pPr>
      <w:suppressAutoHyphens/>
      <w:autoSpaceDE w:val="0"/>
      <w:autoSpaceDN w:val="0"/>
      <w:adjustRightInd w:val="0"/>
      <w:spacing w:line="220" w:lineRule="atLeast"/>
    </w:pPr>
    <w:rPr>
      <w:rFonts w:ascii="Helvetica Light" w:hAnsi="Helvetica Light"/>
      <w:color w:val="000000"/>
      <w:w w:val="0"/>
      <w:sz w:val="18"/>
      <w:szCs w:val="18"/>
      <w:lang w:val="en-GB" w:eastAsia="en-US"/>
    </w:rPr>
  </w:style>
  <w:style w:type="character" w:customStyle="1" w:styleId="bold">
    <w:name w:val="bold"/>
    <w:rsid w:val="00A9086B"/>
    <w:rPr>
      <w:b/>
      <w:bCs/>
    </w:rPr>
  </w:style>
  <w:style w:type="character" w:customStyle="1" w:styleId="chapternumber">
    <w:name w:val="chapter number"/>
    <w:rsid w:val="00A9086B"/>
    <w:rPr>
      <w:rFonts w:ascii="Times" w:hAnsi="Times" w:cs="Times"/>
      <w:i/>
      <w:iCs/>
      <w:color w:val="000000"/>
      <w:spacing w:val="0"/>
      <w:w w:val="100"/>
      <w:sz w:val="172"/>
      <w:szCs w:val="172"/>
      <w:u w:val="none"/>
      <w:vertAlign w:val="baseline"/>
      <w:lang w:val="en-GB"/>
    </w:rPr>
  </w:style>
  <w:style w:type="character" w:customStyle="1" w:styleId="chapterword">
    <w:name w:val="chapter word"/>
    <w:rsid w:val="00A9086B"/>
    <w:rPr>
      <w:rFonts w:ascii="Times" w:hAnsi="Times" w:cs="Times"/>
      <w:i/>
      <w:iCs/>
      <w:color w:val="000000"/>
      <w:spacing w:val="0"/>
      <w:w w:val="100"/>
      <w:sz w:val="29"/>
      <w:szCs w:val="29"/>
      <w:u w:val="none"/>
      <w:vertAlign w:val="baseline"/>
      <w:lang w:val="en-GB"/>
    </w:rPr>
  </w:style>
  <w:style w:type="paragraph" w:styleId="BodyText2">
    <w:name w:val="Body Text 2"/>
    <w:basedOn w:val="Normal"/>
    <w:rsid w:val="00A9086B"/>
    <w:pPr>
      <w:spacing w:after="120" w:line="480" w:lineRule="auto"/>
    </w:pPr>
    <w:rPr>
      <w:lang w:val="en-US" w:eastAsia="en-US"/>
    </w:rPr>
  </w:style>
  <w:style w:type="paragraph" w:styleId="ListBullet">
    <w:name w:val="List Bullet"/>
    <w:basedOn w:val="Normal"/>
    <w:autoRedefine/>
    <w:rsid w:val="00A9086B"/>
    <w:pPr>
      <w:tabs>
        <w:tab w:val="num" w:pos="360"/>
      </w:tabs>
      <w:ind w:left="360" w:hanging="360"/>
    </w:pPr>
    <w:rPr>
      <w:lang w:val="en-US" w:eastAsia="en-US"/>
    </w:rPr>
  </w:style>
  <w:style w:type="paragraph" w:styleId="ListBullet2">
    <w:name w:val="List Bullet 2"/>
    <w:basedOn w:val="Normal"/>
    <w:autoRedefine/>
    <w:rsid w:val="00A9086B"/>
    <w:pPr>
      <w:tabs>
        <w:tab w:val="num" w:pos="643"/>
      </w:tabs>
      <w:ind w:left="643" w:hanging="360"/>
    </w:pPr>
    <w:rPr>
      <w:lang w:val="en-US" w:eastAsia="en-US"/>
    </w:rPr>
  </w:style>
  <w:style w:type="paragraph" w:styleId="ListBullet3">
    <w:name w:val="List Bullet 3"/>
    <w:basedOn w:val="Normal"/>
    <w:autoRedefine/>
    <w:rsid w:val="00A9086B"/>
    <w:pPr>
      <w:tabs>
        <w:tab w:val="num" w:pos="926"/>
      </w:tabs>
      <w:ind w:left="926" w:hanging="360"/>
    </w:pPr>
    <w:rPr>
      <w:lang w:val="en-US" w:eastAsia="en-US"/>
    </w:rPr>
  </w:style>
  <w:style w:type="paragraph" w:styleId="ListBullet4">
    <w:name w:val="List Bullet 4"/>
    <w:basedOn w:val="Normal"/>
    <w:autoRedefine/>
    <w:rsid w:val="00A9086B"/>
    <w:pPr>
      <w:tabs>
        <w:tab w:val="num" w:pos="1209"/>
      </w:tabs>
      <w:ind w:left="1209" w:hanging="360"/>
    </w:pPr>
    <w:rPr>
      <w:lang w:val="en-US" w:eastAsia="en-US"/>
    </w:rPr>
  </w:style>
  <w:style w:type="paragraph" w:styleId="ListBullet5">
    <w:name w:val="List Bullet 5"/>
    <w:basedOn w:val="Normal"/>
    <w:autoRedefine/>
    <w:rsid w:val="00A9086B"/>
    <w:pPr>
      <w:tabs>
        <w:tab w:val="num" w:pos="1492"/>
      </w:tabs>
      <w:ind w:left="1492" w:hanging="360"/>
    </w:pPr>
    <w:rPr>
      <w:lang w:val="en-US" w:eastAsia="en-US"/>
    </w:rPr>
  </w:style>
  <w:style w:type="paragraph" w:styleId="ListNumber">
    <w:name w:val="List Number"/>
    <w:basedOn w:val="Normal"/>
    <w:rsid w:val="00A9086B"/>
    <w:pPr>
      <w:tabs>
        <w:tab w:val="num" w:pos="360"/>
      </w:tabs>
      <w:ind w:left="360" w:hanging="360"/>
    </w:pPr>
    <w:rPr>
      <w:lang w:val="en-US" w:eastAsia="en-US"/>
    </w:rPr>
  </w:style>
  <w:style w:type="paragraph" w:styleId="ListNumber2">
    <w:name w:val="List Number 2"/>
    <w:basedOn w:val="Normal"/>
    <w:rsid w:val="00A9086B"/>
    <w:pPr>
      <w:tabs>
        <w:tab w:val="num" w:pos="643"/>
      </w:tabs>
      <w:ind w:left="643" w:hanging="360"/>
    </w:pPr>
    <w:rPr>
      <w:lang w:val="en-US" w:eastAsia="en-US"/>
    </w:rPr>
  </w:style>
  <w:style w:type="paragraph" w:styleId="ListNumber3">
    <w:name w:val="List Number 3"/>
    <w:basedOn w:val="Normal"/>
    <w:rsid w:val="00A9086B"/>
    <w:pPr>
      <w:tabs>
        <w:tab w:val="num" w:pos="926"/>
      </w:tabs>
      <w:ind w:left="926" w:hanging="360"/>
    </w:pPr>
    <w:rPr>
      <w:lang w:val="en-US" w:eastAsia="en-US"/>
    </w:rPr>
  </w:style>
  <w:style w:type="paragraph" w:styleId="ListNumber4">
    <w:name w:val="List Number 4"/>
    <w:basedOn w:val="Normal"/>
    <w:rsid w:val="00A9086B"/>
    <w:pPr>
      <w:tabs>
        <w:tab w:val="num" w:pos="1209"/>
      </w:tabs>
      <w:ind w:left="1209" w:hanging="360"/>
    </w:pPr>
    <w:rPr>
      <w:lang w:val="en-US" w:eastAsia="en-US"/>
    </w:rPr>
  </w:style>
  <w:style w:type="paragraph" w:styleId="ListNumber5">
    <w:name w:val="List Number 5"/>
    <w:basedOn w:val="Normal"/>
    <w:rsid w:val="00A9086B"/>
    <w:pPr>
      <w:tabs>
        <w:tab w:val="num" w:pos="1492"/>
      </w:tabs>
      <w:ind w:left="1492" w:hanging="360"/>
    </w:pPr>
    <w:rPr>
      <w:lang w:val="en-US" w:eastAsia="en-US"/>
    </w:rPr>
  </w:style>
  <w:style w:type="paragraph" w:styleId="EndnoteText">
    <w:name w:val="endnote text"/>
    <w:basedOn w:val="Normal"/>
    <w:semiHidden/>
    <w:rsid w:val="00F469DC"/>
    <w:pPr>
      <w:widowControl w:val="0"/>
      <w:overflowPunct w:val="0"/>
      <w:autoSpaceDE w:val="0"/>
      <w:autoSpaceDN w:val="0"/>
      <w:adjustRightInd w:val="0"/>
      <w:textAlignment w:val="baseline"/>
    </w:pPr>
    <w:rPr>
      <w:rFonts w:ascii="Courier New" w:hAnsi="Courier New"/>
      <w:szCs w:val="20"/>
      <w:lang w:val="en-US" w:eastAsia="en-US"/>
    </w:rPr>
  </w:style>
  <w:style w:type="paragraph" w:styleId="NormalIndent">
    <w:name w:val="Normal Indent"/>
    <w:basedOn w:val="Normal"/>
    <w:rsid w:val="00F469DC"/>
    <w:pPr>
      <w:widowControl w:val="0"/>
      <w:tabs>
        <w:tab w:val="left" w:pos="-720"/>
      </w:tabs>
      <w:suppressAutoHyphens/>
      <w:jc w:val="both"/>
    </w:pPr>
    <w:rPr>
      <w:rFonts w:ascii="Courier" w:hAnsi="Courier"/>
      <w:snapToGrid w:val="0"/>
      <w:spacing w:val="-3"/>
      <w:szCs w:val="20"/>
      <w:lang w:val="en-US" w:eastAsia="en-US"/>
    </w:rPr>
  </w:style>
  <w:style w:type="paragraph" w:customStyle="1" w:styleId="indent5">
    <w:name w:val="indent 5"/>
    <w:basedOn w:val="Normal"/>
    <w:rsid w:val="00F469DC"/>
    <w:pPr>
      <w:tabs>
        <w:tab w:val="right" w:pos="851"/>
        <w:tab w:val="right" w:pos="1418"/>
        <w:tab w:val="left" w:pos="1985"/>
        <w:tab w:val="left" w:pos="2552"/>
        <w:tab w:val="right" w:pos="6804"/>
        <w:tab w:val="right" w:pos="7938"/>
      </w:tabs>
      <w:ind w:left="720" w:hanging="720"/>
    </w:pPr>
    <w:rPr>
      <w:rFonts w:ascii="Times" w:hAnsi="Times"/>
      <w:sz w:val="20"/>
      <w:szCs w:val="20"/>
      <w:lang w:val="en-GB" w:eastAsia="en-US"/>
    </w:rPr>
  </w:style>
  <w:style w:type="paragraph" w:styleId="BodyText3">
    <w:name w:val="Body Text 3"/>
    <w:basedOn w:val="Normal"/>
    <w:rsid w:val="00F469DC"/>
    <w:pPr>
      <w:spacing w:after="120"/>
    </w:pPr>
    <w:rPr>
      <w:sz w:val="16"/>
      <w:szCs w:val="16"/>
      <w:lang w:eastAsia="en-US"/>
    </w:rPr>
  </w:style>
  <w:style w:type="paragraph" w:styleId="BodyTextIndent3">
    <w:name w:val="Body Text Indent 3"/>
    <w:basedOn w:val="Normal"/>
    <w:rsid w:val="00F469DC"/>
    <w:pPr>
      <w:spacing w:after="120"/>
      <w:ind w:left="283"/>
    </w:pPr>
    <w:rPr>
      <w:sz w:val="16"/>
      <w:szCs w:val="16"/>
      <w:lang w:eastAsia="en-US"/>
    </w:rPr>
  </w:style>
  <w:style w:type="paragraph" w:customStyle="1" w:styleId="indent6">
    <w:name w:val="indent6"/>
    <w:basedOn w:val="Normal"/>
    <w:rsid w:val="00F469DC"/>
    <w:pPr>
      <w:tabs>
        <w:tab w:val="right" w:pos="851"/>
        <w:tab w:val="right" w:pos="1418"/>
        <w:tab w:val="left" w:pos="1985"/>
        <w:tab w:val="left" w:pos="2552"/>
        <w:tab w:val="right" w:pos="6521"/>
        <w:tab w:val="right" w:pos="7938"/>
      </w:tabs>
      <w:overflowPunct w:val="0"/>
      <w:autoSpaceDE w:val="0"/>
      <w:autoSpaceDN w:val="0"/>
      <w:adjustRightInd w:val="0"/>
      <w:ind w:left="720" w:hanging="720"/>
      <w:textAlignment w:val="baseline"/>
    </w:pPr>
    <w:rPr>
      <w:rFonts w:ascii="Times" w:hAnsi="Times"/>
      <w:sz w:val="20"/>
      <w:szCs w:val="20"/>
      <w:lang w:val="en-GB" w:eastAsia="en-US"/>
    </w:rPr>
  </w:style>
  <w:style w:type="paragraph" w:styleId="Title">
    <w:name w:val="Title"/>
    <w:basedOn w:val="Normal"/>
    <w:qFormat/>
    <w:rsid w:val="00F469DC"/>
    <w:pPr>
      <w:jc w:val="center"/>
    </w:pPr>
    <w:rPr>
      <w:b/>
      <w:sz w:val="96"/>
      <w:szCs w:val="20"/>
      <w:lang w:eastAsia="en-US"/>
    </w:rPr>
  </w:style>
  <w:style w:type="paragraph" w:styleId="Subtitle">
    <w:name w:val="Subtitle"/>
    <w:basedOn w:val="Normal"/>
    <w:qFormat/>
    <w:rsid w:val="00F469DC"/>
    <w:pPr>
      <w:jc w:val="center"/>
    </w:pPr>
    <w:rPr>
      <w:sz w:val="48"/>
      <w:szCs w:val="20"/>
      <w:lang w:eastAsia="en-US"/>
    </w:rPr>
  </w:style>
  <w:style w:type="paragraph" w:styleId="FootnoteText">
    <w:name w:val="footnote text"/>
    <w:basedOn w:val="Normal"/>
    <w:semiHidden/>
    <w:rsid w:val="00927C4F"/>
    <w:rPr>
      <w:sz w:val="20"/>
      <w:szCs w:val="20"/>
    </w:rPr>
  </w:style>
  <w:style w:type="table" w:styleId="TableGrid">
    <w:name w:val="Table Grid"/>
    <w:basedOn w:val="TableNormal"/>
    <w:rsid w:val="00247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rsid w:val="0078595E"/>
    <w:rPr>
      <w:vertAlign w:val="superscript"/>
    </w:rPr>
  </w:style>
  <w:style w:type="character" w:styleId="FootnoteReference">
    <w:name w:val="footnote reference"/>
    <w:basedOn w:val="DefaultParagraphFont"/>
    <w:rsid w:val="0078595E"/>
    <w:rPr>
      <w:vertAlign w:val="superscript"/>
    </w:rPr>
  </w:style>
  <w:style w:type="paragraph" w:styleId="BalloonText">
    <w:name w:val="Balloon Text"/>
    <w:basedOn w:val="Normal"/>
    <w:link w:val="BalloonTextChar"/>
    <w:rsid w:val="00D957D7"/>
    <w:rPr>
      <w:rFonts w:ascii="Tahoma" w:hAnsi="Tahoma" w:cs="Tahoma"/>
      <w:sz w:val="16"/>
      <w:szCs w:val="16"/>
    </w:rPr>
  </w:style>
  <w:style w:type="character" w:customStyle="1" w:styleId="BalloonTextChar">
    <w:name w:val="Balloon Text Char"/>
    <w:basedOn w:val="DefaultParagraphFont"/>
    <w:link w:val="BalloonText"/>
    <w:rsid w:val="00D957D7"/>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AU"/>
    </w:rPr>
  </w:style>
  <w:style w:type="paragraph" w:styleId="Heading1">
    <w:name w:val="heading 1"/>
    <w:basedOn w:val="Normal"/>
    <w:next w:val="Normal"/>
    <w:qFormat/>
    <w:rsid w:val="00BB6C7C"/>
    <w:pPr>
      <w:keepNext/>
      <w:spacing w:before="24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367692"/>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qFormat/>
    <w:rsid w:val="00F469DC"/>
    <w:pPr>
      <w:keepNext/>
      <w:spacing w:before="240" w:after="60"/>
      <w:outlineLvl w:val="2"/>
    </w:pPr>
    <w:rPr>
      <w:rFonts w:ascii="Arial" w:hAnsi="Arial" w:cs="Arial"/>
      <w:b/>
      <w:bCs/>
      <w:sz w:val="26"/>
      <w:szCs w:val="26"/>
    </w:rPr>
  </w:style>
  <w:style w:type="paragraph" w:styleId="Heading4">
    <w:name w:val="heading 4"/>
    <w:basedOn w:val="Normal"/>
    <w:next w:val="Normal"/>
    <w:qFormat/>
    <w:rsid w:val="00F469DC"/>
    <w:pPr>
      <w:keepNext/>
      <w:spacing w:before="240" w:after="60"/>
      <w:outlineLvl w:val="3"/>
    </w:pPr>
    <w:rPr>
      <w:b/>
      <w:bCs/>
      <w:sz w:val="28"/>
      <w:szCs w:val="28"/>
      <w:lang w:eastAsia="en-US"/>
    </w:rPr>
  </w:style>
  <w:style w:type="paragraph" w:styleId="Heading6">
    <w:name w:val="heading 6"/>
    <w:basedOn w:val="Normal"/>
    <w:next w:val="Normal"/>
    <w:qFormat/>
    <w:rsid w:val="00F469DC"/>
    <w:pPr>
      <w:spacing w:before="240" w:after="60"/>
      <w:outlineLvl w:val="5"/>
    </w:pPr>
    <w:rPr>
      <w:b/>
      <w:bCs/>
      <w:sz w:val="22"/>
      <w:szCs w:val="22"/>
      <w:lang w:eastAsia="en-US"/>
    </w:rPr>
  </w:style>
  <w:style w:type="paragraph" w:styleId="Heading7">
    <w:name w:val="heading 7"/>
    <w:basedOn w:val="Normal"/>
    <w:next w:val="Normal"/>
    <w:qFormat/>
    <w:rsid w:val="00F469DC"/>
    <w:pPr>
      <w:spacing w:before="240" w:after="60"/>
      <w:outlineLvl w:val="6"/>
    </w:pPr>
    <w:rPr>
      <w:lang w:eastAsia="en-US"/>
    </w:rPr>
  </w:style>
  <w:style w:type="paragraph" w:styleId="Heading9">
    <w:name w:val="heading 9"/>
    <w:basedOn w:val="Normal"/>
    <w:next w:val="Normal"/>
    <w:qFormat/>
    <w:rsid w:val="00F469DC"/>
    <w:p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6C7C"/>
    <w:pPr>
      <w:tabs>
        <w:tab w:val="center" w:pos="4153"/>
        <w:tab w:val="right" w:pos="8306"/>
      </w:tabs>
    </w:pPr>
  </w:style>
  <w:style w:type="paragraph" w:styleId="Footer">
    <w:name w:val="footer"/>
    <w:basedOn w:val="Normal"/>
    <w:rsid w:val="00BB6C7C"/>
    <w:pPr>
      <w:tabs>
        <w:tab w:val="center" w:pos="4153"/>
        <w:tab w:val="right" w:pos="8306"/>
      </w:tabs>
    </w:pPr>
  </w:style>
  <w:style w:type="character" w:styleId="PageNumber">
    <w:name w:val="page number"/>
    <w:basedOn w:val="DefaultParagraphFont"/>
    <w:rsid w:val="00BB6C7C"/>
  </w:style>
  <w:style w:type="paragraph" w:customStyle="1" w:styleId="DiscussionQ01">
    <w:name w:val="Discussion Q 01."/>
    <w:rsid w:val="00BB6C7C"/>
    <w:pPr>
      <w:tabs>
        <w:tab w:val="left" w:pos="2580"/>
      </w:tabs>
      <w:suppressAutoHyphens/>
      <w:autoSpaceDE w:val="0"/>
      <w:autoSpaceDN w:val="0"/>
      <w:adjustRightInd w:val="0"/>
      <w:spacing w:line="220" w:lineRule="atLeast"/>
      <w:ind w:left="2580" w:hanging="360"/>
    </w:pPr>
    <w:rPr>
      <w:rFonts w:ascii="Times" w:hAnsi="Times"/>
      <w:color w:val="000000"/>
      <w:w w:val="0"/>
      <w:lang w:val="en-GB" w:eastAsia="en-US"/>
    </w:rPr>
  </w:style>
  <w:style w:type="paragraph" w:customStyle="1" w:styleId="DiscussionQ010">
    <w:name w:val="Discussion Q 01.+"/>
    <w:rsid w:val="00BB6C7C"/>
    <w:pPr>
      <w:tabs>
        <w:tab w:val="left" w:pos="2580"/>
      </w:tabs>
      <w:suppressAutoHyphens/>
      <w:autoSpaceDE w:val="0"/>
      <w:autoSpaceDN w:val="0"/>
      <w:adjustRightInd w:val="0"/>
      <w:spacing w:before="60" w:line="220" w:lineRule="atLeast"/>
      <w:ind w:left="2580" w:hanging="360"/>
    </w:pPr>
    <w:rPr>
      <w:rFonts w:ascii="Times" w:hAnsi="Times"/>
      <w:color w:val="000000"/>
      <w:w w:val="0"/>
      <w:lang w:val="en-GB" w:eastAsia="en-US"/>
    </w:rPr>
  </w:style>
  <w:style w:type="paragraph" w:customStyle="1" w:styleId="DiscussionQ10">
    <w:name w:val="Discussion Q 10.+"/>
    <w:rsid w:val="00BB6C7C"/>
    <w:pPr>
      <w:tabs>
        <w:tab w:val="left" w:pos="2580"/>
      </w:tabs>
      <w:suppressAutoHyphens/>
      <w:autoSpaceDE w:val="0"/>
      <w:autoSpaceDN w:val="0"/>
      <w:adjustRightInd w:val="0"/>
      <w:spacing w:before="60" w:line="220" w:lineRule="atLeast"/>
      <w:ind w:left="2580" w:hanging="360"/>
    </w:pPr>
    <w:rPr>
      <w:rFonts w:ascii="Times" w:hAnsi="Times"/>
      <w:color w:val="000000"/>
      <w:w w:val="0"/>
      <w:lang w:val="en-GB" w:eastAsia="en-US"/>
    </w:rPr>
  </w:style>
  <w:style w:type="paragraph" w:customStyle="1" w:styleId="DiscussionQ10bullet">
    <w:name w:val="Discussion Q10. bullet"/>
    <w:rsid w:val="00BB6C7C"/>
    <w:pPr>
      <w:tabs>
        <w:tab w:val="left" w:pos="2780"/>
      </w:tabs>
      <w:suppressAutoHyphens/>
      <w:autoSpaceDE w:val="0"/>
      <w:autoSpaceDN w:val="0"/>
      <w:adjustRightInd w:val="0"/>
      <w:spacing w:before="60" w:line="220" w:lineRule="atLeast"/>
      <w:ind w:left="2780" w:hanging="200"/>
    </w:pPr>
    <w:rPr>
      <w:rFonts w:ascii="Times" w:hAnsi="Times"/>
      <w:color w:val="000000"/>
      <w:w w:val="0"/>
      <w:lang w:val="en-GB" w:eastAsia="en-US"/>
    </w:rPr>
  </w:style>
  <w:style w:type="character" w:customStyle="1" w:styleId="WileyWebQ">
    <w:name w:val="Wiley Web Q"/>
    <w:rsid w:val="00BB6C7C"/>
    <w:rPr>
      <w:rFonts w:ascii="Helvetica Light" w:hAnsi="Helvetica Light"/>
      <w:color w:val="000000"/>
      <w:spacing w:val="0"/>
      <w:w w:val="100"/>
      <w:sz w:val="18"/>
      <w:szCs w:val="18"/>
      <w:u w:val="none"/>
      <w:vertAlign w:val="baseline"/>
      <w:lang w:val="en-GB"/>
    </w:rPr>
  </w:style>
  <w:style w:type="paragraph" w:customStyle="1" w:styleId="NoStyle">
    <w:name w:val="No Style"/>
    <w:basedOn w:val="Normal"/>
    <w:rsid w:val="00BB6C7C"/>
    <w:pPr>
      <w:widowControl w:val="0"/>
      <w:autoSpaceDE w:val="0"/>
      <w:autoSpaceDN w:val="0"/>
      <w:adjustRightInd w:val="0"/>
      <w:spacing w:line="480" w:lineRule="auto"/>
      <w:jc w:val="both"/>
    </w:pPr>
    <w:rPr>
      <w:rFonts w:eastAsia="Univers Light"/>
      <w:b/>
      <w:bCs/>
      <w:color w:val="000000"/>
      <w:sz w:val="20"/>
      <w:szCs w:val="14"/>
      <w:lang w:val="en-US" w:eastAsia="en-US"/>
    </w:rPr>
  </w:style>
  <w:style w:type="paragraph" w:customStyle="1" w:styleId="Body">
    <w:name w:val="Body"/>
    <w:rsid w:val="001D2BA2"/>
    <w:pPr>
      <w:widowControl w:val="0"/>
      <w:autoSpaceDE w:val="0"/>
      <w:autoSpaceDN w:val="0"/>
      <w:adjustRightInd w:val="0"/>
      <w:spacing w:line="220" w:lineRule="atLeast"/>
      <w:jc w:val="both"/>
    </w:pPr>
    <w:rPr>
      <w:rFonts w:ascii="Times" w:hAnsi="Times"/>
      <w:color w:val="000000"/>
      <w:w w:val="0"/>
      <w:lang w:val="en-GB" w:eastAsia="en-US"/>
    </w:rPr>
  </w:style>
  <w:style w:type="paragraph" w:customStyle="1" w:styleId="Bodybullet">
    <w:name w:val="Body bullet"/>
    <w:rsid w:val="001D2BA2"/>
    <w:pPr>
      <w:tabs>
        <w:tab w:val="left" w:pos="2420"/>
      </w:tabs>
      <w:autoSpaceDE w:val="0"/>
      <w:autoSpaceDN w:val="0"/>
      <w:adjustRightInd w:val="0"/>
      <w:spacing w:line="220" w:lineRule="atLeast"/>
      <w:ind w:left="2420" w:hanging="200"/>
      <w:jc w:val="both"/>
    </w:pPr>
    <w:rPr>
      <w:rFonts w:ascii="Times" w:hAnsi="Times"/>
      <w:color w:val="000000"/>
      <w:w w:val="0"/>
      <w:lang w:val="en-GB" w:eastAsia="en-US"/>
    </w:rPr>
  </w:style>
  <w:style w:type="paragraph" w:customStyle="1" w:styleId="Bodynoindent">
    <w:name w:val="Body no indent"/>
    <w:rsid w:val="001D2BA2"/>
    <w:pPr>
      <w:autoSpaceDE w:val="0"/>
      <w:autoSpaceDN w:val="0"/>
      <w:adjustRightInd w:val="0"/>
      <w:spacing w:line="220" w:lineRule="atLeast"/>
      <w:jc w:val="both"/>
    </w:pPr>
    <w:rPr>
      <w:rFonts w:ascii="Times" w:hAnsi="Times"/>
      <w:color w:val="000000"/>
      <w:w w:val="0"/>
      <w:lang w:val="en-GB" w:eastAsia="en-US"/>
    </w:rPr>
  </w:style>
  <w:style w:type="paragraph" w:customStyle="1" w:styleId="EOCGREENHEADING">
    <w:name w:val="EOC GREEN HEADING"/>
    <w:rsid w:val="001D2BA2"/>
    <w:pPr>
      <w:suppressAutoHyphens/>
      <w:autoSpaceDE w:val="0"/>
      <w:autoSpaceDN w:val="0"/>
      <w:adjustRightInd w:val="0"/>
      <w:spacing w:line="300" w:lineRule="atLeast"/>
    </w:pPr>
    <w:rPr>
      <w:rFonts w:ascii="Helvetica Light" w:hAnsi="Helvetica Light"/>
      <w:color w:val="FFFFFF"/>
      <w:w w:val="0"/>
      <w:sz w:val="26"/>
      <w:szCs w:val="26"/>
      <w:lang w:val="en-GB" w:eastAsia="en-US"/>
    </w:rPr>
  </w:style>
  <w:style w:type="paragraph" w:customStyle="1" w:styleId="Exercise1bullet">
    <w:name w:val="Exercise 1. bullet"/>
    <w:rsid w:val="001D2BA2"/>
    <w:pPr>
      <w:tabs>
        <w:tab w:val="left" w:pos="2660"/>
      </w:tabs>
      <w:autoSpaceDE w:val="0"/>
      <w:autoSpaceDN w:val="0"/>
      <w:adjustRightInd w:val="0"/>
      <w:spacing w:line="220" w:lineRule="atLeast"/>
      <w:ind w:left="2660" w:hanging="200"/>
      <w:jc w:val="both"/>
    </w:pPr>
    <w:rPr>
      <w:rFonts w:ascii="Times" w:hAnsi="Times"/>
      <w:color w:val="000000"/>
      <w:w w:val="0"/>
      <w:lang w:val="en-GB" w:eastAsia="en-US"/>
    </w:rPr>
  </w:style>
  <w:style w:type="paragraph" w:customStyle="1" w:styleId="Exercise1indent">
    <w:name w:val="Exercise 1. indent"/>
    <w:rsid w:val="001D2BA2"/>
    <w:pPr>
      <w:autoSpaceDE w:val="0"/>
      <w:autoSpaceDN w:val="0"/>
      <w:adjustRightInd w:val="0"/>
      <w:spacing w:line="220" w:lineRule="atLeast"/>
      <w:ind w:left="2460"/>
      <w:jc w:val="both"/>
    </w:pPr>
    <w:rPr>
      <w:rFonts w:ascii="Times" w:hAnsi="Times"/>
      <w:color w:val="000000"/>
      <w:w w:val="0"/>
      <w:lang w:val="en-GB" w:eastAsia="en-US"/>
    </w:rPr>
  </w:style>
  <w:style w:type="paragraph" w:customStyle="1" w:styleId="Exercisestarkey">
    <w:name w:val="Exercise star key"/>
    <w:rsid w:val="001D2BA2"/>
    <w:pPr>
      <w:tabs>
        <w:tab w:val="right" w:pos="400"/>
        <w:tab w:val="left" w:pos="460"/>
      </w:tabs>
      <w:suppressAutoHyphens/>
      <w:autoSpaceDE w:val="0"/>
      <w:autoSpaceDN w:val="0"/>
      <w:adjustRightInd w:val="0"/>
      <w:spacing w:line="220" w:lineRule="atLeast"/>
      <w:jc w:val="both"/>
    </w:pPr>
    <w:rPr>
      <w:rFonts w:ascii="Helvetica Light" w:hAnsi="Helvetica Light"/>
      <w:color w:val="E84200"/>
      <w:w w:val="0"/>
      <w:sz w:val="16"/>
      <w:szCs w:val="16"/>
      <w:lang w:val="en-GB" w:eastAsia="en-US"/>
    </w:rPr>
  </w:style>
  <w:style w:type="paragraph" w:customStyle="1" w:styleId="ExerciseProb1">
    <w:name w:val="Exercise/Prob 1."/>
    <w:rsid w:val="001D2BA2"/>
    <w:pPr>
      <w:tabs>
        <w:tab w:val="left" w:pos="2460"/>
      </w:tabs>
      <w:autoSpaceDE w:val="0"/>
      <w:autoSpaceDN w:val="0"/>
      <w:adjustRightInd w:val="0"/>
      <w:spacing w:line="220" w:lineRule="atLeast"/>
      <w:ind w:left="2460" w:hanging="240"/>
      <w:jc w:val="both"/>
    </w:pPr>
    <w:rPr>
      <w:rFonts w:ascii="Times" w:hAnsi="Times"/>
      <w:color w:val="000000"/>
      <w:w w:val="0"/>
      <w:lang w:val="en-GB" w:eastAsia="en-US"/>
    </w:rPr>
  </w:style>
  <w:style w:type="paragraph" w:customStyle="1" w:styleId="ExerciseProb10">
    <w:name w:val="Exercise/Prob 1.+"/>
    <w:rsid w:val="001D2BA2"/>
    <w:pPr>
      <w:tabs>
        <w:tab w:val="left" w:pos="2460"/>
      </w:tabs>
      <w:autoSpaceDE w:val="0"/>
      <w:autoSpaceDN w:val="0"/>
      <w:adjustRightInd w:val="0"/>
      <w:spacing w:line="220" w:lineRule="atLeast"/>
      <w:ind w:left="2460" w:hanging="240"/>
      <w:jc w:val="both"/>
    </w:pPr>
    <w:rPr>
      <w:rFonts w:ascii="Times" w:hAnsi="Times"/>
      <w:color w:val="000000"/>
      <w:w w:val="0"/>
      <w:lang w:val="en-GB" w:eastAsia="en-US"/>
    </w:rPr>
  </w:style>
  <w:style w:type="paragraph" w:customStyle="1" w:styleId="ExerciseProbA">
    <w:name w:val="Exercise/Prob A."/>
    <w:next w:val="ExerciseProbA0"/>
    <w:rsid w:val="001D2BA2"/>
    <w:pPr>
      <w:tabs>
        <w:tab w:val="left" w:pos="2500"/>
      </w:tabs>
      <w:autoSpaceDE w:val="0"/>
      <w:autoSpaceDN w:val="0"/>
      <w:adjustRightInd w:val="0"/>
      <w:spacing w:line="220" w:lineRule="atLeast"/>
      <w:ind w:left="2500" w:hanging="280"/>
      <w:jc w:val="both"/>
    </w:pPr>
    <w:rPr>
      <w:rFonts w:ascii="Times" w:hAnsi="Times"/>
      <w:color w:val="000000"/>
      <w:w w:val="0"/>
      <w:lang w:val="en-GB" w:eastAsia="en-US"/>
    </w:rPr>
  </w:style>
  <w:style w:type="paragraph" w:customStyle="1" w:styleId="ExerciseProbA0">
    <w:name w:val="Exercise/Prob A.+"/>
    <w:rsid w:val="001D2BA2"/>
    <w:pPr>
      <w:tabs>
        <w:tab w:val="left" w:pos="2500"/>
      </w:tabs>
      <w:autoSpaceDE w:val="0"/>
      <w:autoSpaceDN w:val="0"/>
      <w:adjustRightInd w:val="0"/>
      <w:spacing w:line="220" w:lineRule="atLeast"/>
      <w:ind w:left="2500" w:hanging="280"/>
      <w:jc w:val="both"/>
    </w:pPr>
    <w:rPr>
      <w:rFonts w:ascii="Times" w:hAnsi="Times"/>
      <w:color w:val="000000"/>
      <w:w w:val="0"/>
      <w:lang w:val="en-GB" w:eastAsia="en-US"/>
    </w:rPr>
  </w:style>
  <w:style w:type="paragraph" w:customStyle="1" w:styleId="ExercisesProbNo">
    <w:name w:val="Exercises/Prob No."/>
    <w:rsid w:val="001D2BA2"/>
    <w:pPr>
      <w:widowControl w:val="0"/>
      <w:tabs>
        <w:tab w:val="right" w:pos="1980"/>
        <w:tab w:val="left" w:pos="2220"/>
      </w:tabs>
      <w:autoSpaceDE w:val="0"/>
      <w:autoSpaceDN w:val="0"/>
      <w:adjustRightInd w:val="0"/>
      <w:spacing w:before="360" w:line="220" w:lineRule="atLeast"/>
      <w:jc w:val="both"/>
    </w:pPr>
    <w:rPr>
      <w:rFonts w:ascii="Times" w:hAnsi="Times"/>
      <w:color w:val="000000"/>
      <w:w w:val="0"/>
      <w:lang w:val="en-GB" w:eastAsia="en-US"/>
    </w:rPr>
  </w:style>
  <w:style w:type="paragraph" w:customStyle="1" w:styleId="Finscreenheadcentre">
    <w:name w:val="Fin/screen head centre"/>
    <w:rsid w:val="001D2BA2"/>
    <w:pPr>
      <w:suppressAutoHyphens/>
      <w:autoSpaceDE w:val="0"/>
      <w:autoSpaceDN w:val="0"/>
      <w:adjustRightInd w:val="0"/>
      <w:spacing w:line="220" w:lineRule="atLeast"/>
      <w:jc w:val="center"/>
    </w:pPr>
    <w:rPr>
      <w:rFonts w:ascii="Helvetica Light" w:hAnsi="Helvetica Light"/>
      <w:color w:val="FFFFFF"/>
      <w:w w:val="0"/>
      <w:sz w:val="18"/>
      <w:szCs w:val="18"/>
      <w:lang w:val="en-GB" w:eastAsia="en-US"/>
    </w:rPr>
  </w:style>
  <w:style w:type="paragraph" w:customStyle="1" w:styleId="Finscreenheadmed">
    <w:name w:val="Fin/screen head med"/>
    <w:rsid w:val="001D2BA2"/>
    <w:pPr>
      <w:suppressAutoHyphens/>
      <w:autoSpaceDE w:val="0"/>
      <w:autoSpaceDN w:val="0"/>
      <w:adjustRightInd w:val="0"/>
      <w:spacing w:line="220" w:lineRule="atLeast"/>
      <w:jc w:val="center"/>
    </w:pPr>
    <w:rPr>
      <w:rFonts w:ascii="Helvetica Light" w:hAnsi="Helvetica Light"/>
      <w:color w:val="FFFFFF"/>
      <w:w w:val="0"/>
      <w:sz w:val="18"/>
      <w:szCs w:val="18"/>
      <w:lang w:val="en-GB" w:eastAsia="en-US"/>
    </w:rPr>
  </w:style>
  <w:style w:type="paragraph" w:customStyle="1" w:styleId="Finscreenedleft">
    <w:name w:val="Fin/screened left"/>
    <w:rsid w:val="001D2BA2"/>
    <w:pPr>
      <w:suppressAutoHyphens/>
      <w:autoSpaceDE w:val="0"/>
      <w:autoSpaceDN w:val="0"/>
      <w:adjustRightInd w:val="0"/>
      <w:spacing w:line="220" w:lineRule="atLeast"/>
    </w:pPr>
    <w:rPr>
      <w:rFonts w:ascii="Helvetica Light" w:hAnsi="Helvetica Light"/>
      <w:color w:val="000000"/>
      <w:w w:val="0"/>
      <w:sz w:val="18"/>
      <w:szCs w:val="18"/>
      <w:lang w:val="en-GB" w:eastAsia="en-US"/>
    </w:rPr>
  </w:style>
  <w:style w:type="paragraph" w:customStyle="1" w:styleId="Finscreenedright">
    <w:name w:val="Fin/screened right"/>
    <w:rsid w:val="001D2BA2"/>
    <w:pPr>
      <w:suppressAutoHyphens/>
      <w:autoSpaceDE w:val="0"/>
      <w:autoSpaceDN w:val="0"/>
      <w:adjustRightInd w:val="0"/>
      <w:spacing w:line="220" w:lineRule="atLeast"/>
      <w:jc w:val="right"/>
    </w:pPr>
    <w:rPr>
      <w:rFonts w:ascii="Helvetica Light" w:hAnsi="Helvetica Light"/>
      <w:color w:val="000000"/>
      <w:w w:val="0"/>
      <w:sz w:val="18"/>
      <w:szCs w:val="18"/>
      <w:lang w:val="en-GB" w:eastAsia="en-US"/>
    </w:rPr>
  </w:style>
  <w:style w:type="paragraph" w:customStyle="1" w:styleId="Required">
    <w:name w:val="Required"/>
    <w:rsid w:val="001D2BA2"/>
    <w:pPr>
      <w:widowControl w:val="0"/>
      <w:suppressAutoHyphens/>
      <w:autoSpaceDE w:val="0"/>
      <w:autoSpaceDN w:val="0"/>
      <w:adjustRightInd w:val="0"/>
      <w:spacing w:before="120" w:line="220" w:lineRule="atLeast"/>
    </w:pPr>
    <w:rPr>
      <w:rFonts w:ascii="Times" w:hAnsi="Times"/>
      <w:b/>
      <w:bCs/>
      <w:i/>
      <w:iCs/>
      <w:color w:val="000000"/>
      <w:w w:val="0"/>
      <w:lang w:val="en-GB" w:eastAsia="en-US"/>
    </w:rPr>
  </w:style>
  <w:style w:type="character" w:customStyle="1" w:styleId="ExercisesProbNo1">
    <w:name w:val="Exercises/Prob No.1"/>
    <w:rsid w:val="001D2BA2"/>
    <w:rPr>
      <w:rFonts w:ascii="Helvetica Light" w:hAnsi="Helvetica Light"/>
      <w:b/>
      <w:bCs/>
      <w:color w:val="E84200"/>
      <w:spacing w:val="0"/>
      <w:w w:val="100"/>
      <w:sz w:val="20"/>
      <w:szCs w:val="20"/>
      <w:u w:val="none"/>
      <w:vertAlign w:val="baseline"/>
      <w:lang w:val="en-GB" w:eastAsia="x-none"/>
    </w:rPr>
  </w:style>
  <w:style w:type="character" w:customStyle="1" w:styleId="ExercisesProbstars">
    <w:name w:val="Exercises/Prob stars"/>
    <w:rsid w:val="001D2BA2"/>
    <w:rPr>
      <w:rFonts w:ascii="ZapfDingbats" w:hAnsi="ZapfDingbats"/>
      <w:color w:val="E84200"/>
      <w:spacing w:val="0"/>
      <w:w w:val="100"/>
      <w:sz w:val="16"/>
      <w:szCs w:val="16"/>
      <w:u w:val="none"/>
      <w:vertAlign w:val="baseline"/>
    </w:rPr>
  </w:style>
  <w:style w:type="character" w:customStyle="1" w:styleId="italic">
    <w:name w:val="italic"/>
    <w:rsid w:val="001D2BA2"/>
    <w:rPr>
      <w:i/>
      <w:iCs/>
    </w:rPr>
  </w:style>
  <w:style w:type="paragraph" w:styleId="BodyText">
    <w:name w:val="Body Text"/>
    <w:basedOn w:val="Normal"/>
    <w:rsid w:val="001D2BA2"/>
    <w:pPr>
      <w:spacing w:after="120"/>
    </w:pPr>
    <w:rPr>
      <w:lang w:eastAsia="en-US"/>
    </w:rPr>
  </w:style>
  <w:style w:type="paragraph" w:styleId="BodyTextIndent2">
    <w:name w:val="Body Text Indent 2"/>
    <w:basedOn w:val="Normal"/>
    <w:rsid w:val="001D2BA2"/>
    <w:pPr>
      <w:spacing w:after="120" w:line="480" w:lineRule="auto"/>
      <w:ind w:left="283"/>
    </w:pPr>
    <w:rPr>
      <w:lang w:eastAsia="en-US"/>
    </w:rPr>
  </w:style>
  <w:style w:type="character" w:customStyle="1" w:styleId="Helvblack">
    <w:name w:val="Helv black"/>
    <w:rsid w:val="001415A6"/>
    <w:rPr>
      <w:sz w:val="24"/>
    </w:rPr>
  </w:style>
  <w:style w:type="paragraph" w:customStyle="1" w:styleId="Bodya">
    <w:name w:val="Body (a)"/>
    <w:rsid w:val="001415A6"/>
    <w:pPr>
      <w:widowControl w:val="0"/>
      <w:tabs>
        <w:tab w:val="left" w:pos="5080"/>
      </w:tabs>
      <w:suppressAutoHyphens/>
      <w:ind w:left="2540" w:firstLine="1"/>
      <w:jc w:val="both"/>
    </w:pPr>
    <w:rPr>
      <w:rFonts w:ascii="Times" w:hAnsi="Times"/>
      <w:color w:val="000000"/>
      <w:lang w:val="en-US" w:eastAsia="en-US"/>
    </w:rPr>
  </w:style>
  <w:style w:type="paragraph" w:customStyle="1" w:styleId="Bodya0">
    <w:name w:val="Body (a)+"/>
    <w:rsid w:val="001415A6"/>
    <w:pPr>
      <w:widowControl w:val="0"/>
      <w:tabs>
        <w:tab w:val="left" w:pos="5080"/>
      </w:tabs>
      <w:suppressAutoHyphens/>
      <w:ind w:left="2540" w:firstLine="1"/>
      <w:jc w:val="both"/>
    </w:pPr>
    <w:rPr>
      <w:rFonts w:ascii="Times" w:hAnsi="Times"/>
      <w:color w:val="000000"/>
      <w:lang w:val="en-US" w:eastAsia="en-US"/>
    </w:rPr>
  </w:style>
  <w:style w:type="paragraph" w:customStyle="1" w:styleId="DiscussionQ100">
    <w:name w:val="Discussion Q 10."/>
    <w:rsid w:val="001415A6"/>
    <w:pPr>
      <w:widowControl w:val="0"/>
      <w:tabs>
        <w:tab w:val="left" w:pos="5160"/>
      </w:tabs>
      <w:suppressAutoHyphens/>
      <w:spacing w:before="60"/>
      <w:ind w:left="2580" w:firstLine="1"/>
    </w:pPr>
    <w:rPr>
      <w:rFonts w:ascii="Times" w:hAnsi="Times"/>
      <w:color w:val="000000"/>
      <w:lang w:val="en-US" w:eastAsia="en-US"/>
    </w:rPr>
  </w:style>
  <w:style w:type="paragraph" w:customStyle="1" w:styleId="T-barleft">
    <w:name w:val="T-bar left"/>
    <w:rsid w:val="001415A6"/>
    <w:pPr>
      <w:widowControl w:val="0"/>
      <w:suppressAutoHyphens/>
    </w:pPr>
    <w:rPr>
      <w:rFonts w:ascii="Helvetica Light" w:hAnsi="Helvetica Light"/>
      <w:color w:val="000000"/>
      <w:sz w:val="18"/>
      <w:lang w:val="en-US" w:eastAsia="en-US"/>
    </w:rPr>
  </w:style>
  <w:style w:type="paragraph" w:customStyle="1" w:styleId="T-barright">
    <w:name w:val="T-bar right"/>
    <w:rsid w:val="001415A6"/>
    <w:pPr>
      <w:widowControl w:val="0"/>
      <w:suppressAutoHyphens/>
      <w:jc w:val="right"/>
    </w:pPr>
    <w:rPr>
      <w:rFonts w:ascii="Helvetica Light" w:hAnsi="Helvetica Light"/>
      <w:color w:val="000000"/>
      <w:sz w:val="18"/>
      <w:lang w:val="en-US" w:eastAsia="en-US"/>
    </w:rPr>
  </w:style>
  <w:style w:type="paragraph" w:customStyle="1" w:styleId="ExerciseProbAbullet">
    <w:name w:val="Exercise/Prob A. bullet"/>
    <w:rsid w:val="00A9086B"/>
    <w:pPr>
      <w:tabs>
        <w:tab w:val="left" w:pos="2700"/>
      </w:tabs>
      <w:autoSpaceDE w:val="0"/>
      <w:autoSpaceDN w:val="0"/>
      <w:adjustRightInd w:val="0"/>
      <w:spacing w:line="220" w:lineRule="atLeast"/>
      <w:ind w:left="2700" w:hanging="200"/>
      <w:jc w:val="both"/>
    </w:pPr>
    <w:rPr>
      <w:rFonts w:ascii="Times" w:hAnsi="Times"/>
      <w:color w:val="000000"/>
      <w:w w:val="0"/>
      <w:lang w:val="en-GB" w:eastAsia="en-US"/>
    </w:rPr>
  </w:style>
  <w:style w:type="paragraph" w:customStyle="1" w:styleId="Sqbracketnoind">
    <w:name w:val="Sq bracket no ind"/>
    <w:rsid w:val="00A9086B"/>
    <w:pPr>
      <w:suppressAutoHyphens/>
      <w:autoSpaceDE w:val="0"/>
      <w:autoSpaceDN w:val="0"/>
      <w:adjustRightInd w:val="0"/>
      <w:spacing w:before="180" w:after="180" w:line="220" w:lineRule="atLeast"/>
      <w:jc w:val="center"/>
    </w:pPr>
    <w:rPr>
      <w:rFonts w:ascii="Helvetica Light" w:hAnsi="Helvetica Light"/>
      <w:color w:val="000000"/>
      <w:w w:val="0"/>
      <w:sz w:val="18"/>
      <w:szCs w:val="18"/>
      <w:lang w:val="en-GB" w:eastAsia="en-US"/>
    </w:rPr>
  </w:style>
  <w:style w:type="paragraph" w:customStyle="1" w:styleId="Tableright">
    <w:name w:val="Table right"/>
    <w:rsid w:val="00A9086B"/>
    <w:pPr>
      <w:suppressAutoHyphens/>
      <w:autoSpaceDE w:val="0"/>
      <w:autoSpaceDN w:val="0"/>
      <w:adjustRightInd w:val="0"/>
      <w:spacing w:line="220" w:lineRule="atLeast"/>
      <w:jc w:val="right"/>
    </w:pPr>
    <w:rPr>
      <w:rFonts w:ascii="Helvetica Light" w:hAnsi="Helvetica Light"/>
      <w:color w:val="000000"/>
      <w:w w:val="0"/>
      <w:sz w:val="18"/>
      <w:szCs w:val="18"/>
      <w:lang w:val="en-GB" w:eastAsia="en-US"/>
    </w:rPr>
  </w:style>
  <w:style w:type="paragraph" w:customStyle="1" w:styleId="Typesetart">
    <w:name w:val="Typeset art"/>
    <w:rsid w:val="00A9086B"/>
    <w:pPr>
      <w:suppressAutoHyphens/>
      <w:autoSpaceDE w:val="0"/>
      <w:autoSpaceDN w:val="0"/>
      <w:adjustRightInd w:val="0"/>
      <w:spacing w:line="220" w:lineRule="atLeast"/>
    </w:pPr>
    <w:rPr>
      <w:rFonts w:ascii="Helvetica Light" w:hAnsi="Helvetica Light"/>
      <w:color w:val="000000"/>
      <w:w w:val="0"/>
      <w:sz w:val="18"/>
      <w:szCs w:val="18"/>
      <w:lang w:val="en-GB" w:eastAsia="en-US"/>
    </w:rPr>
  </w:style>
  <w:style w:type="character" w:customStyle="1" w:styleId="bold">
    <w:name w:val="bold"/>
    <w:rsid w:val="00A9086B"/>
    <w:rPr>
      <w:b/>
      <w:bCs/>
    </w:rPr>
  </w:style>
  <w:style w:type="character" w:customStyle="1" w:styleId="chapternumber">
    <w:name w:val="chapter number"/>
    <w:rsid w:val="00A9086B"/>
    <w:rPr>
      <w:rFonts w:ascii="Times" w:hAnsi="Times" w:cs="Times"/>
      <w:i/>
      <w:iCs/>
      <w:color w:val="000000"/>
      <w:spacing w:val="0"/>
      <w:w w:val="100"/>
      <w:sz w:val="172"/>
      <w:szCs w:val="172"/>
      <w:u w:val="none"/>
      <w:vertAlign w:val="baseline"/>
      <w:lang w:val="en-GB" w:eastAsia="x-none"/>
    </w:rPr>
  </w:style>
  <w:style w:type="character" w:customStyle="1" w:styleId="chapterword">
    <w:name w:val="chapter word"/>
    <w:rsid w:val="00A9086B"/>
    <w:rPr>
      <w:rFonts w:ascii="Times" w:hAnsi="Times" w:cs="Times"/>
      <w:i/>
      <w:iCs/>
      <w:color w:val="000000"/>
      <w:spacing w:val="0"/>
      <w:w w:val="100"/>
      <w:sz w:val="29"/>
      <w:szCs w:val="29"/>
      <w:u w:val="none"/>
      <w:vertAlign w:val="baseline"/>
      <w:lang w:val="en-GB" w:eastAsia="x-none"/>
    </w:rPr>
  </w:style>
  <w:style w:type="paragraph" w:styleId="BodyText2">
    <w:name w:val="Body Text 2"/>
    <w:basedOn w:val="Normal"/>
    <w:rsid w:val="00A9086B"/>
    <w:pPr>
      <w:spacing w:after="120" w:line="480" w:lineRule="auto"/>
    </w:pPr>
    <w:rPr>
      <w:lang w:val="en-US" w:eastAsia="en-US"/>
    </w:rPr>
  </w:style>
  <w:style w:type="paragraph" w:styleId="ListBullet">
    <w:name w:val="List Bullet"/>
    <w:basedOn w:val="Normal"/>
    <w:autoRedefine/>
    <w:rsid w:val="00A9086B"/>
    <w:pPr>
      <w:tabs>
        <w:tab w:val="num" w:pos="360"/>
      </w:tabs>
      <w:ind w:left="360" w:hanging="360"/>
    </w:pPr>
    <w:rPr>
      <w:lang w:val="en-US" w:eastAsia="en-US"/>
    </w:rPr>
  </w:style>
  <w:style w:type="paragraph" w:styleId="ListBullet2">
    <w:name w:val="List Bullet 2"/>
    <w:basedOn w:val="Normal"/>
    <w:autoRedefine/>
    <w:rsid w:val="00A9086B"/>
    <w:pPr>
      <w:tabs>
        <w:tab w:val="num" w:pos="643"/>
      </w:tabs>
      <w:ind w:left="643" w:hanging="360"/>
    </w:pPr>
    <w:rPr>
      <w:lang w:val="en-US" w:eastAsia="en-US"/>
    </w:rPr>
  </w:style>
  <w:style w:type="paragraph" w:styleId="ListBullet3">
    <w:name w:val="List Bullet 3"/>
    <w:basedOn w:val="Normal"/>
    <w:autoRedefine/>
    <w:rsid w:val="00A9086B"/>
    <w:pPr>
      <w:tabs>
        <w:tab w:val="num" w:pos="926"/>
      </w:tabs>
      <w:ind w:left="926" w:hanging="360"/>
    </w:pPr>
    <w:rPr>
      <w:lang w:val="en-US" w:eastAsia="en-US"/>
    </w:rPr>
  </w:style>
  <w:style w:type="paragraph" w:styleId="ListBullet4">
    <w:name w:val="List Bullet 4"/>
    <w:basedOn w:val="Normal"/>
    <w:autoRedefine/>
    <w:rsid w:val="00A9086B"/>
    <w:pPr>
      <w:tabs>
        <w:tab w:val="num" w:pos="1209"/>
      </w:tabs>
      <w:ind w:left="1209" w:hanging="360"/>
    </w:pPr>
    <w:rPr>
      <w:lang w:val="en-US" w:eastAsia="en-US"/>
    </w:rPr>
  </w:style>
  <w:style w:type="paragraph" w:styleId="ListBullet5">
    <w:name w:val="List Bullet 5"/>
    <w:basedOn w:val="Normal"/>
    <w:autoRedefine/>
    <w:rsid w:val="00A9086B"/>
    <w:pPr>
      <w:tabs>
        <w:tab w:val="num" w:pos="1492"/>
      </w:tabs>
      <w:ind w:left="1492" w:hanging="360"/>
    </w:pPr>
    <w:rPr>
      <w:lang w:val="en-US" w:eastAsia="en-US"/>
    </w:rPr>
  </w:style>
  <w:style w:type="paragraph" w:styleId="ListNumber">
    <w:name w:val="List Number"/>
    <w:basedOn w:val="Normal"/>
    <w:rsid w:val="00A9086B"/>
    <w:pPr>
      <w:tabs>
        <w:tab w:val="num" w:pos="360"/>
      </w:tabs>
      <w:ind w:left="360" w:hanging="360"/>
    </w:pPr>
    <w:rPr>
      <w:lang w:val="en-US" w:eastAsia="en-US"/>
    </w:rPr>
  </w:style>
  <w:style w:type="paragraph" w:styleId="ListNumber2">
    <w:name w:val="List Number 2"/>
    <w:basedOn w:val="Normal"/>
    <w:rsid w:val="00A9086B"/>
    <w:pPr>
      <w:tabs>
        <w:tab w:val="num" w:pos="643"/>
      </w:tabs>
      <w:ind w:left="643" w:hanging="360"/>
    </w:pPr>
    <w:rPr>
      <w:lang w:val="en-US" w:eastAsia="en-US"/>
    </w:rPr>
  </w:style>
  <w:style w:type="paragraph" w:styleId="ListNumber3">
    <w:name w:val="List Number 3"/>
    <w:basedOn w:val="Normal"/>
    <w:rsid w:val="00A9086B"/>
    <w:pPr>
      <w:tabs>
        <w:tab w:val="num" w:pos="926"/>
      </w:tabs>
      <w:ind w:left="926" w:hanging="360"/>
    </w:pPr>
    <w:rPr>
      <w:lang w:val="en-US" w:eastAsia="en-US"/>
    </w:rPr>
  </w:style>
  <w:style w:type="paragraph" w:styleId="ListNumber4">
    <w:name w:val="List Number 4"/>
    <w:basedOn w:val="Normal"/>
    <w:rsid w:val="00A9086B"/>
    <w:pPr>
      <w:tabs>
        <w:tab w:val="num" w:pos="1209"/>
      </w:tabs>
      <w:ind w:left="1209" w:hanging="360"/>
    </w:pPr>
    <w:rPr>
      <w:lang w:val="en-US" w:eastAsia="en-US"/>
    </w:rPr>
  </w:style>
  <w:style w:type="paragraph" w:styleId="ListNumber5">
    <w:name w:val="List Number 5"/>
    <w:basedOn w:val="Normal"/>
    <w:rsid w:val="00A9086B"/>
    <w:pPr>
      <w:tabs>
        <w:tab w:val="num" w:pos="1492"/>
      </w:tabs>
      <w:ind w:left="1492" w:hanging="360"/>
    </w:pPr>
    <w:rPr>
      <w:lang w:val="en-US" w:eastAsia="en-US"/>
    </w:rPr>
  </w:style>
  <w:style w:type="paragraph" w:styleId="EndnoteText">
    <w:name w:val="endnote text"/>
    <w:basedOn w:val="Normal"/>
    <w:semiHidden/>
    <w:rsid w:val="00F469DC"/>
    <w:pPr>
      <w:widowControl w:val="0"/>
      <w:overflowPunct w:val="0"/>
      <w:autoSpaceDE w:val="0"/>
      <w:autoSpaceDN w:val="0"/>
      <w:adjustRightInd w:val="0"/>
      <w:textAlignment w:val="baseline"/>
    </w:pPr>
    <w:rPr>
      <w:rFonts w:ascii="Courier New" w:hAnsi="Courier New"/>
      <w:szCs w:val="20"/>
      <w:lang w:val="en-US" w:eastAsia="en-US"/>
    </w:rPr>
  </w:style>
  <w:style w:type="paragraph" w:styleId="NormalIndent">
    <w:name w:val="Normal Indent"/>
    <w:basedOn w:val="Normal"/>
    <w:rsid w:val="00F469DC"/>
    <w:pPr>
      <w:widowControl w:val="0"/>
      <w:tabs>
        <w:tab w:val="left" w:pos="-720"/>
      </w:tabs>
      <w:suppressAutoHyphens/>
      <w:jc w:val="both"/>
    </w:pPr>
    <w:rPr>
      <w:rFonts w:ascii="Courier" w:hAnsi="Courier"/>
      <w:snapToGrid w:val="0"/>
      <w:spacing w:val="-3"/>
      <w:szCs w:val="20"/>
      <w:lang w:val="en-US" w:eastAsia="en-US"/>
    </w:rPr>
  </w:style>
  <w:style w:type="paragraph" w:customStyle="1" w:styleId="indent5">
    <w:name w:val="indent 5"/>
    <w:basedOn w:val="Normal"/>
    <w:rsid w:val="00F469DC"/>
    <w:pPr>
      <w:tabs>
        <w:tab w:val="right" w:pos="851"/>
        <w:tab w:val="right" w:pos="1418"/>
        <w:tab w:val="left" w:pos="1985"/>
        <w:tab w:val="left" w:pos="2552"/>
        <w:tab w:val="right" w:pos="6804"/>
        <w:tab w:val="right" w:pos="7938"/>
      </w:tabs>
      <w:ind w:left="720" w:hanging="720"/>
    </w:pPr>
    <w:rPr>
      <w:rFonts w:ascii="Times" w:hAnsi="Times"/>
      <w:sz w:val="20"/>
      <w:szCs w:val="20"/>
      <w:lang w:val="en-GB" w:eastAsia="en-US"/>
    </w:rPr>
  </w:style>
  <w:style w:type="paragraph" w:styleId="BodyText3">
    <w:name w:val="Body Text 3"/>
    <w:basedOn w:val="Normal"/>
    <w:rsid w:val="00F469DC"/>
    <w:pPr>
      <w:spacing w:after="120"/>
    </w:pPr>
    <w:rPr>
      <w:sz w:val="16"/>
      <w:szCs w:val="16"/>
      <w:lang w:eastAsia="en-US"/>
    </w:rPr>
  </w:style>
  <w:style w:type="paragraph" w:styleId="BodyTextIndent3">
    <w:name w:val="Body Text Indent 3"/>
    <w:basedOn w:val="Normal"/>
    <w:rsid w:val="00F469DC"/>
    <w:pPr>
      <w:spacing w:after="120"/>
      <w:ind w:left="283"/>
    </w:pPr>
    <w:rPr>
      <w:sz w:val="16"/>
      <w:szCs w:val="16"/>
      <w:lang w:eastAsia="en-US"/>
    </w:rPr>
  </w:style>
  <w:style w:type="paragraph" w:customStyle="1" w:styleId="indent6">
    <w:name w:val="indent6"/>
    <w:basedOn w:val="Normal"/>
    <w:rsid w:val="00F469DC"/>
    <w:pPr>
      <w:tabs>
        <w:tab w:val="right" w:pos="851"/>
        <w:tab w:val="right" w:pos="1418"/>
        <w:tab w:val="left" w:pos="1985"/>
        <w:tab w:val="left" w:pos="2552"/>
        <w:tab w:val="right" w:pos="6521"/>
        <w:tab w:val="right" w:pos="7938"/>
      </w:tabs>
      <w:overflowPunct w:val="0"/>
      <w:autoSpaceDE w:val="0"/>
      <w:autoSpaceDN w:val="0"/>
      <w:adjustRightInd w:val="0"/>
      <w:ind w:left="720" w:hanging="720"/>
      <w:textAlignment w:val="baseline"/>
    </w:pPr>
    <w:rPr>
      <w:rFonts w:ascii="Times" w:hAnsi="Times"/>
      <w:sz w:val="20"/>
      <w:szCs w:val="20"/>
      <w:lang w:val="en-GB" w:eastAsia="en-US"/>
    </w:rPr>
  </w:style>
  <w:style w:type="paragraph" w:styleId="Title">
    <w:name w:val="Title"/>
    <w:basedOn w:val="Normal"/>
    <w:qFormat/>
    <w:rsid w:val="00F469DC"/>
    <w:pPr>
      <w:jc w:val="center"/>
    </w:pPr>
    <w:rPr>
      <w:b/>
      <w:sz w:val="96"/>
      <w:szCs w:val="20"/>
      <w:lang w:eastAsia="en-US"/>
    </w:rPr>
  </w:style>
  <w:style w:type="paragraph" w:styleId="Subtitle">
    <w:name w:val="Subtitle"/>
    <w:basedOn w:val="Normal"/>
    <w:qFormat/>
    <w:rsid w:val="00F469DC"/>
    <w:pPr>
      <w:jc w:val="center"/>
    </w:pPr>
    <w:rPr>
      <w:sz w:val="48"/>
      <w:szCs w:val="20"/>
      <w:lang w:eastAsia="en-US"/>
    </w:rPr>
  </w:style>
  <w:style w:type="paragraph" w:styleId="FootnoteText">
    <w:name w:val="footnote text"/>
    <w:basedOn w:val="Normal"/>
    <w:semiHidden/>
    <w:rsid w:val="00927C4F"/>
    <w:rPr>
      <w:sz w:val="20"/>
      <w:szCs w:val="20"/>
    </w:rPr>
  </w:style>
  <w:style w:type="table" w:styleId="TableGrid">
    <w:name w:val="Table Grid"/>
    <w:basedOn w:val="TableNormal"/>
    <w:rsid w:val="00247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rsid w:val="0078595E"/>
    <w:rPr>
      <w:vertAlign w:val="superscript"/>
    </w:rPr>
  </w:style>
  <w:style w:type="character" w:styleId="FootnoteReference">
    <w:name w:val="footnote reference"/>
    <w:basedOn w:val="DefaultParagraphFont"/>
    <w:rsid w:val="0078595E"/>
    <w:rPr>
      <w:vertAlign w:val="superscript"/>
    </w:rPr>
  </w:style>
  <w:style w:type="paragraph" w:styleId="BalloonText">
    <w:name w:val="Balloon Text"/>
    <w:basedOn w:val="Normal"/>
    <w:link w:val="BalloonTextChar"/>
    <w:rsid w:val="00D957D7"/>
    <w:rPr>
      <w:rFonts w:ascii="Tahoma" w:hAnsi="Tahoma" w:cs="Tahoma"/>
      <w:sz w:val="16"/>
      <w:szCs w:val="16"/>
    </w:rPr>
  </w:style>
  <w:style w:type="character" w:customStyle="1" w:styleId="BalloonTextChar">
    <w:name w:val="Balloon Text Char"/>
    <w:basedOn w:val="DefaultParagraphFont"/>
    <w:link w:val="BalloonText"/>
    <w:rsid w:val="00D957D7"/>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2DF9F-C115-468E-9EC3-D694FE8EF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10225</Words>
  <Characters>58283</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Solutions Manual</vt:lpstr>
    </vt:vector>
  </TitlesOfParts>
  <Company>John Wiley &amp; Sons Australia Limited</Company>
  <LinksUpToDate>false</LinksUpToDate>
  <CharactersWithSpaces>68372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Solutions Manual</dc:title>
  <dc:creator>shogan</dc:creator>
  <cp:lastModifiedBy>WileyService</cp:lastModifiedBy>
  <cp:revision>26</cp:revision>
  <cp:lastPrinted>2008-11-04T01:47:00Z</cp:lastPrinted>
  <dcterms:created xsi:type="dcterms:W3CDTF">2012-10-22T23:54:00Z</dcterms:created>
  <dcterms:modified xsi:type="dcterms:W3CDTF">2012-11-13T03:15:00Z</dcterms:modified>
</cp:coreProperties>
</file>