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09B" w:rsidRDefault="00E579F0" w:rsidP="00E579F0">
      <w:pPr>
        <w:widowControl w:val="0"/>
        <w:jc w:val="center"/>
        <w:rPr>
          <w:rFonts w:ascii="Arial" w:eastAsia="Verdana" w:hAnsi="Arial" w:cs="Arial"/>
          <w:b/>
          <w:color w:val="000000"/>
        </w:rPr>
      </w:pPr>
      <w:proofErr w:type="spellStart"/>
      <w:r w:rsidRPr="007E5DBF">
        <w:rPr>
          <w:rFonts w:ascii="Arial" w:hAnsi="Arial" w:cs="Arial"/>
          <w:b/>
          <w:color w:val="000000"/>
          <w:shd w:val="clear" w:color="auto" w:fill="FFFFFF"/>
        </w:rPr>
        <w:t>Pozzulo</w:t>
      </w:r>
      <w:proofErr w:type="spellEnd"/>
      <w:r w:rsidRPr="007E5DBF">
        <w:rPr>
          <w:rFonts w:ascii="Arial" w:hAnsi="Arial" w:cs="Arial"/>
          <w:b/>
          <w:color w:val="000000"/>
          <w:shd w:val="clear" w:color="auto" w:fill="FFFFFF"/>
        </w:rPr>
        <w:t>/</w:t>
      </w:r>
      <w:proofErr w:type="spellStart"/>
      <w:r w:rsidRPr="007E5DBF">
        <w:rPr>
          <w:rFonts w:ascii="Arial" w:hAnsi="Arial" w:cs="Arial"/>
          <w:b/>
          <w:color w:val="000000"/>
          <w:shd w:val="clear" w:color="auto" w:fill="FFFFFF"/>
        </w:rPr>
        <w:t>Ben</w:t>
      </w:r>
      <w:bookmarkStart w:id="0" w:name="_GoBack"/>
      <w:bookmarkEnd w:id="0"/>
      <w:r w:rsidRPr="007E5DBF">
        <w:rPr>
          <w:rFonts w:ascii="Arial" w:hAnsi="Arial" w:cs="Arial"/>
          <w:b/>
          <w:color w:val="000000"/>
          <w:shd w:val="clear" w:color="auto" w:fill="FFFFFF"/>
        </w:rPr>
        <w:t>nell</w:t>
      </w:r>
      <w:proofErr w:type="spellEnd"/>
      <w:r w:rsidRPr="007E5DBF">
        <w:rPr>
          <w:rFonts w:ascii="Arial" w:hAnsi="Arial" w:cs="Arial"/>
          <w:b/>
          <w:color w:val="000000"/>
          <w:shd w:val="clear" w:color="auto" w:fill="FFFFFF"/>
        </w:rPr>
        <w:t xml:space="preserve">/Forth, </w:t>
      </w:r>
      <w:r w:rsidRPr="007E5DBF">
        <w:rPr>
          <w:rFonts w:ascii="Arial" w:hAnsi="Arial" w:cs="Arial"/>
          <w:b/>
          <w:i/>
          <w:color w:val="000000"/>
          <w:shd w:val="clear" w:color="auto" w:fill="FFFFFF"/>
        </w:rPr>
        <w:t>Forensic Psychology</w:t>
      </w:r>
      <w:r w:rsidRPr="007E5DBF">
        <w:rPr>
          <w:rFonts w:ascii="Arial" w:hAnsi="Arial" w:cs="Arial"/>
          <w:b/>
          <w:color w:val="000000"/>
          <w:shd w:val="clear" w:color="auto" w:fill="FFFFFF"/>
        </w:rPr>
        <w:t>,</w:t>
      </w:r>
      <w:r w:rsidRPr="007E5DBF">
        <w:rPr>
          <w:rFonts w:ascii="Arial" w:eastAsia="Verdana" w:hAnsi="Arial" w:cs="Arial"/>
          <w:b/>
          <w:color w:val="000000"/>
        </w:rPr>
        <w:t xml:space="preserve"> 6e — Test Bank</w:t>
      </w:r>
    </w:p>
    <w:p w:rsidR="00E579F0" w:rsidRDefault="00E579F0" w:rsidP="002C17D0">
      <w:pPr>
        <w:widowControl w:val="0"/>
        <w:rPr>
          <w:rFonts w:eastAsia="Arial Unicode MS"/>
          <w:b/>
        </w:rPr>
      </w:pPr>
    </w:p>
    <w:p w:rsidR="002C17D0" w:rsidRPr="00732C27" w:rsidRDefault="002C17D0" w:rsidP="002C17D0">
      <w:pPr>
        <w:widowControl w:val="0"/>
        <w:rPr>
          <w:rFonts w:eastAsia="Arial Unicode MS"/>
        </w:rPr>
      </w:pPr>
      <w:r w:rsidRPr="00732C27">
        <w:rPr>
          <w:rFonts w:eastAsia="Arial Unicode MS"/>
          <w:b/>
        </w:rPr>
        <w:t>Chapter 01: An Introduction to Forensic Psychology</w:t>
      </w:r>
    </w:p>
    <w:p w:rsidR="002C17D0" w:rsidRPr="00732C27" w:rsidRDefault="002C17D0" w:rsidP="002C17D0">
      <w:pPr>
        <w:widowControl w:val="0"/>
        <w:rPr>
          <w:rFonts w:eastAsia="Arial Unicode MS"/>
        </w:rPr>
      </w:pPr>
    </w:p>
    <w:p w:rsidR="002C17D0" w:rsidRPr="00732C27" w:rsidRDefault="002C17D0" w:rsidP="002C17D0">
      <w:pPr>
        <w:widowControl w:val="0"/>
        <w:rPr>
          <w:rFonts w:eastAsia="Arial Unicode MS"/>
        </w:rPr>
      </w:pPr>
      <w:r w:rsidRPr="00732C27">
        <w:rPr>
          <w:rFonts w:eastAsia="Arial Unicode MS"/>
          <w:b/>
        </w:rPr>
        <w:t>Chapter 01 Multiple Choice Questions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1. </w:t>
      </w:r>
      <w:r w:rsidRPr="00732C27">
        <w:rPr>
          <w:rFonts w:eastAsia="Arial Unicode MS"/>
          <w:b/>
        </w:rPr>
        <w:t>Alfred Binet conducted a series of studies on how question types influence the accuracy of child eyewitness reports. What did he find?</w:t>
      </w:r>
    </w:p>
    <w:p w:rsidR="002C17D0" w:rsidRPr="00732C27" w:rsidRDefault="002C17D0" w:rsidP="002C17D0">
      <w:pPr>
        <w:widowControl w:val="0"/>
        <w:numPr>
          <w:ilvl w:val="0"/>
          <w:numId w:val="2"/>
        </w:numPr>
        <w:tabs>
          <w:tab w:val="left" w:pos="564"/>
        </w:tabs>
        <w:rPr>
          <w:rFonts w:eastAsia="Arial Unicode MS"/>
        </w:rPr>
      </w:pPr>
      <w:r w:rsidRPr="00732C27">
        <w:rPr>
          <w:rFonts w:eastAsia="Arial Unicode MS"/>
        </w:rPr>
        <w:t>He found that direct question types result in the most accurate answers</w:t>
      </w:r>
      <w:r w:rsidR="001A6543" w:rsidRPr="00732C27">
        <w:rPr>
          <w:rFonts w:eastAsia="Arial Unicode MS"/>
        </w:rPr>
        <w:t>.</w:t>
      </w:r>
    </w:p>
    <w:p w:rsidR="002C17D0" w:rsidRPr="00732C27" w:rsidRDefault="002C17D0" w:rsidP="002C17D0">
      <w:pPr>
        <w:widowControl w:val="0"/>
        <w:numPr>
          <w:ilvl w:val="0"/>
          <w:numId w:val="2"/>
        </w:numPr>
        <w:tabs>
          <w:tab w:val="left" w:pos="564"/>
        </w:tabs>
        <w:rPr>
          <w:rFonts w:eastAsia="Arial Unicode MS"/>
        </w:rPr>
      </w:pPr>
      <w:r w:rsidRPr="00732C27">
        <w:rPr>
          <w:rFonts w:eastAsia="Arial Unicode MS"/>
        </w:rPr>
        <w:t>He found that free recall results in the most accurate answers</w:t>
      </w:r>
      <w:r w:rsidR="001A6543" w:rsidRPr="00732C27">
        <w:rPr>
          <w:rFonts w:eastAsia="Arial Unicode MS"/>
        </w:rPr>
        <w:t>.</w:t>
      </w:r>
    </w:p>
    <w:p w:rsidR="002C17D0" w:rsidRPr="00732C27" w:rsidRDefault="002C17D0" w:rsidP="002C17D0">
      <w:pPr>
        <w:widowControl w:val="0"/>
        <w:numPr>
          <w:ilvl w:val="0"/>
          <w:numId w:val="2"/>
        </w:numPr>
        <w:tabs>
          <w:tab w:val="left" w:pos="564"/>
        </w:tabs>
        <w:rPr>
          <w:rFonts w:eastAsia="Arial Unicode MS"/>
        </w:rPr>
      </w:pPr>
      <w:r w:rsidRPr="00732C27">
        <w:rPr>
          <w:rFonts w:eastAsia="Arial Unicode MS"/>
        </w:rPr>
        <w:t>He found that highly misleading questions result in the most accurate answers</w:t>
      </w:r>
      <w:r w:rsidR="001A6543" w:rsidRPr="00732C27">
        <w:rPr>
          <w:rFonts w:eastAsia="Arial Unicode MS"/>
        </w:rPr>
        <w:t>.</w:t>
      </w:r>
    </w:p>
    <w:p w:rsidR="002C17D0" w:rsidRPr="00732C27" w:rsidRDefault="002C17D0" w:rsidP="002C17D0">
      <w:pPr>
        <w:widowControl w:val="0"/>
        <w:numPr>
          <w:ilvl w:val="0"/>
          <w:numId w:val="2"/>
        </w:numPr>
        <w:tabs>
          <w:tab w:val="left" w:pos="564"/>
        </w:tabs>
        <w:rPr>
          <w:rFonts w:eastAsia="Arial Unicode MS"/>
        </w:rPr>
      </w:pPr>
      <w:r w:rsidRPr="00732C27">
        <w:rPr>
          <w:rFonts w:eastAsia="Arial Unicode MS"/>
        </w:rPr>
        <w:t>He found that free recall results in the least accurate answers</w:t>
      </w:r>
      <w:r w:rsidR="001A6543" w:rsidRPr="00732C27">
        <w:rPr>
          <w:rFonts w:eastAsia="Arial Unicode MS"/>
        </w:rPr>
        <w:t>.</w:t>
      </w:r>
    </w:p>
    <w:p w:rsidR="002C17D0" w:rsidRPr="00732C27" w:rsidRDefault="002C17D0" w:rsidP="002C17D0">
      <w:pPr>
        <w:widowControl w:val="0"/>
        <w:numPr>
          <w:ilvl w:val="0"/>
          <w:numId w:val="2"/>
        </w:numPr>
        <w:tabs>
          <w:tab w:val="left" w:pos="564"/>
        </w:tabs>
        <w:rPr>
          <w:rFonts w:eastAsia="Arial Unicode MS"/>
        </w:rPr>
      </w:pPr>
      <w:r w:rsidRPr="00732C27">
        <w:rPr>
          <w:rFonts w:eastAsia="Arial Unicode MS"/>
        </w:rPr>
        <w:t>He found that eyewitness accuracy did not vary across question type</w:t>
      </w:r>
      <w:r w:rsidR="001A6543" w:rsidRPr="00732C27">
        <w:rPr>
          <w:rFonts w:eastAsia="Arial Unicode MS"/>
        </w:rPr>
        <w:t>.</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B) He found that free recall results in the most accurate answers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2. </w:t>
      </w:r>
      <w:r w:rsidRPr="00732C27">
        <w:rPr>
          <w:rFonts w:eastAsia="Arial Unicode MS"/>
          <w:b/>
        </w:rPr>
        <w:t xml:space="preserve">A professor arranges for a friend to enter her classroom, steal her book, and run out. The researcher then asks her students to provide a description of the </w:t>
      </w:r>
      <w:r w:rsidR="00DE109B">
        <w:rPr>
          <w:rFonts w:eastAsia="Arial Unicode MS"/>
          <w:b/>
        </w:rPr>
        <w:t>“</w:t>
      </w:r>
      <w:r w:rsidRPr="00732C27">
        <w:rPr>
          <w:rFonts w:eastAsia="Arial Unicode MS"/>
          <w:b/>
        </w:rPr>
        <w:t>offender</w:t>
      </w:r>
      <w:r w:rsidR="00DE109B">
        <w:rPr>
          <w:rFonts w:eastAsia="Arial Unicode MS"/>
          <w:b/>
        </w:rPr>
        <w:t>”</w:t>
      </w:r>
      <w:r w:rsidRPr="00732C27">
        <w:rPr>
          <w:rFonts w:eastAsia="Arial Unicode MS"/>
          <w:b/>
        </w:rPr>
        <w:t xml:space="preserve"> </w:t>
      </w:r>
      <w:proofErr w:type="gramStart"/>
      <w:r w:rsidRPr="00732C27">
        <w:rPr>
          <w:rFonts w:eastAsia="Arial Unicode MS"/>
          <w:b/>
        </w:rPr>
        <w:t>in an effort to</w:t>
      </w:r>
      <w:proofErr w:type="gramEnd"/>
      <w:r w:rsidRPr="00732C27">
        <w:rPr>
          <w:rFonts w:eastAsia="Arial Unicode MS"/>
          <w:b/>
        </w:rPr>
        <w:t xml:space="preserve"> study eyewitness recall. What is this an example of?</w:t>
      </w:r>
    </w:p>
    <w:p w:rsidR="002C17D0" w:rsidRPr="00732C27" w:rsidRDefault="008223F4" w:rsidP="002C17D0">
      <w:pPr>
        <w:widowControl w:val="0"/>
        <w:numPr>
          <w:ilvl w:val="0"/>
          <w:numId w:val="3"/>
        </w:numPr>
        <w:tabs>
          <w:tab w:val="left" w:pos="564"/>
        </w:tabs>
        <w:rPr>
          <w:rFonts w:eastAsia="Arial Unicode MS"/>
        </w:rPr>
      </w:pPr>
      <w:r w:rsidRPr="00732C27">
        <w:rPr>
          <w:rFonts w:eastAsia="Arial Unicode MS"/>
        </w:rPr>
        <w:t>A</w:t>
      </w:r>
      <w:r w:rsidR="002C17D0" w:rsidRPr="00732C27">
        <w:rPr>
          <w:rFonts w:eastAsia="Arial Unicode MS"/>
        </w:rPr>
        <w:t xml:space="preserve"> verifiable experiment</w:t>
      </w:r>
    </w:p>
    <w:p w:rsidR="002C17D0" w:rsidRPr="00732C27" w:rsidRDefault="008223F4" w:rsidP="002C17D0">
      <w:pPr>
        <w:widowControl w:val="0"/>
        <w:numPr>
          <w:ilvl w:val="0"/>
          <w:numId w:val="3"/>
        </w:numPr>
        <w:tabs>
          <w:tab w:val="left" w:pos="564"/>
        </w:tabs>
        <w:rPr>
          <w:rFonts w:eastAsia="Arial Unicode MS"/>
        </w:rPr>
      </w:pPr>
      <w:r w:rsidRPr="00732C27">
        <w:rPr>
          <w:rFonts w:eastAsia="Arial Unicode MS"/>
        </w:rPr>
        <w:t>A</w:t>
      </w:r>
      <w:r w:rsidR="002C17D0" w:rsidRPr="00732C27">
        <w:rPr>
          <w:rFonts w:eastAsia="Arial Unicode MS"/>
        </w:rPr>
        <w:t xml:space="preserve"> virtual experiment</w:t>
      </w:r>
    </w:p>
    <w:p w:rsidR="002C17D0" w:rsidRPr="00732C27" w:rsidRDefault="008223F4" w:rsidP="002C17D0">
      <w:pPr>
        <w:widowControl w:val="0"/>
        <w:numPr>
          <w:ilvl w:val="0"/>
          <w:numId w:val="3"/>
        </w:numPr>
        <w:tabs>
          <w:tab w:val="left" w:pos="564"/>
        </w:tabs>
        <w:rPr>
          <w:rFonts w:eastAsia="Arial Unicode MS"/>
        </w:rPr>
      </w:pPr>
      <w:r w:rsidRPr="00732C27">
        <w:rPr>
          <w:rFonts w:eastAsia="Arial Unicode MS"/>
        </w:rPr>
        <w:t>A</w:t>
      </w:r>
      <w:r w:rsidR="002C17D0" w:rsidRPr="00732C27">
        <w:rPr>
          <w:rFonts w:eastAsia="Arial Unicode MS"/>
        </w:rPr>
        <w:t xml:space="preserve"> reality </w:t>
      </w:r>
      <w:proofErr w:type="gramStart"/>
      <w:r w:rsidR="002C17D0" w:rsidRPr="00732C27">
        <w:rPr>
          <w:rFonts w:eastAsia="Arial Unicode MS"/>
        </w:rPr>
        <w:t>experiment</w:t>
      </w:r>
      <w:proofErr w:type="gramEnd"/>
    </w:p>
    <w:p w:rsidR="002C17D0" w:rsidRPr="00732C27" w:rsidRDefault="008223F4" w:rsidP="002C17D0">
      <w:pPr>
        <w:widowControl w:val="0"/>
        <w:numPr>
          <w:ilvl w:val="0"/>
          <w:numId w:val="3"/>
        </w:numPr>
        <w:tabs>
          <w:tab w:val="left" w:pos="564"/>
        </w:tabs>
        <w:rPr>
          <w:rFonts w:eastAsia="Arial Unicode MS"/>
        </w:rPr>
      </w:pPr>
      <w:r w:rsidRPr="00732C27">
        <w:rPr>
          <w:rFonts w:eastAsia="Arial Unicode MS"/>
        </w:rPr>
        <w:t>A</w:t>
      </w:r>
      <w:r w:rsidR="002C17D0" w:rsidRPr="00732C27">
        <w:rPr>
          <w:rFonts w:eastAsia="Arial Unicode MS"/>
        </w:rPr>
        <w:t xml:space="preserve"> misinformation </w:t>
      </w:r>
      <w:proofErr w:type="gramStart"/>
      <w:r w:rsidR="002C17D0" w:rsidRPr="00732C27">
        <w:rPr>
          <w:rFonts w:eastAsia="Arial Unicode MS"/>
        </w:rPr>
        <w:t>test</w:t>
      </w:r>
      <w:proofErr w:type="gramEnd"/>
    </w:p>
    <w:p w:rsidR="002C17D0" w:rsidRPr="00732C27" w:rsidRDefault="008223F4" w:rsidP="002C17D0">
      <w:pPr>
        <w:widowControl w:val="0"/>
        <w:numPr>
          <w:ilvl w:val="0"/>
          <w:numId w:val="3"/>
        </w:numPr>
        <w:tabs>
          <w:tab w:val="left" w:pos="564"/>
        </w:tabs>
        <w:rPr>
          <w:rFonts w:eastAsia="Arial Unicode MS"/>
        </w:rPr>
      </w:pPr>
      <w:r w:rsidRPr="00732C27">
        <w:rPr>
          <w:rFonts w:eastAsia="Arial Unicode MS"/>
        </w:rPr>
        <w:t>A</w:t>
      </w:r>
      <w:r w:rsidR="002C17D0" w:rsidRPr="00732C27">
        <w:rPr>
          <w:rFonts w:eastAsia="Arial Unicode MS"/>
        </w:rPr>
        <w:t xml:space="preserve"> subjective recall </w:t>
      </w:r>
      <w:proofErr w:type="gramStart"/>
      <w:r w:rsidR="002C17D0" w:rsidRPr="00732C27">
        <w:rPr>
          <w:rFonts w:eastAsia="Arial Unicode MS"/>
        </w:rPr>
        <w:t>test</w:t>
      </w:r>
      <w:proofErr w:type="gramEnd"/>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C) </w:t>
      </w:r>
      <w:r w:rsidR="003D1963" w:rsidRPr="00732C27">
        <w:rPr>
          <w:rFonts w:eastAsia="Arial Unicode MS"/>
        </w:rPr>
        <w:t>A</w:t>
      </w:r>
      <w:r w:rsidRPr="00732C27">
        <w:rPr>
          <w:rFonts w:eastAsia="Arial Unicode MS"/>
        </w:rPr>
        <w:t xml:space="preserve"> reality experiment</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3. </w:t>
      </w:r>
      <w:r w:rsidRPr="00732C27">
        <w:rPr>
          <w:rFonts w:eastAsia="Arial Unicode MS"/>
          <w:b/>
        </w:rPr>
        <w:t xml:space="preserve">In 1911, Julian </w:t>
      </w:r>
      <w:proofErr w:type="spellStart"/>
      <w:r w:rsidRPr="00732C27">
        <w:rPr>
          <w:rFonts w:eastAsia="Arial Unicode MS"/>
          <w:b/>
        </w:rPr>
        <w:t>Varendonck</w:t>
      </w:r>
      <w:proofErr w:type="spellEnd"/>
      <w:r w:rsidRPr="00732C27">
        <w:rPr>
          <w:rFonts w:eastAsia="Arial Unicode MS"/>
          <w:b/>
        </w:rPr>
        <w:t xml:space="preserve">, a Belgian psychologist, served as an expert witness in a case where two children were repeatedly interviewed as witnesses in relation to the murder of their friend Cecile. </w:t>
      </w:r>
      <w:proofErr w:type="spellStart"/>
      <w:r w:rsidRPr="00732C27">
        <w:rPr>
          <w:rFonts w:eastAsia="Arial Unicode MS"/>
          <w:b/>
        </w:rPr>
        <w:t>Varendonck</w:t>
      </w:r>
      <w:proofErr w:type="spellEnd"/>
      <w:r w:rsidRPr="00732C27">
        <w:rPr>
          <w:rFonts w:eastAsia="Arial Unicode MS"/>
          <w:b/>
        </w:rPr>
        <w:t xml:space="preserve"> studied of the effect of suggestive questioning on child testimony. What did he testify in court?</w:t>
      </w:r>
    </w:p>
    <w:p w:rsidR="002C17D0" w:rsidRPr="00732C27" w:rsidRDefault="002C17D0" w:rsidP="002C17D0">
      <w:pPr>
        <w:widowControl w:val="0"/>
        <w:numPr>
          <w:ilvl w:val="0"/>
          <w:numId w:val="4"/>
        </w:numPr>
        <w:tabs>
          <w:tab w:val="left" w:pos="564"/>
        </w:tabs>
        <w:rPr>
          <w:rFonts w:eastAsia="Arial Unicode MS"/>
        </w:rPr>
      </w:pPr>
      <w:r w:rsidRPr="00732C27">
        <w:rPr>
          <w:rFonts w:eastAsia="Arial Unicode MS"/>
        </w:rPr>
        <w:t>Child witnesses are likely accurate and resistant to suggestion.</w:t>
      </w:r>
    </w:p>
    <w:p w:rsidR="002C17D0" w:rsidRPr="00732C27" w:rsidRDefault="002C17D0" w:rsidP="002C17D0">
      <w:pPr>
        <w:widowControl w:val="0"/>
        <w:numPr>
          <w:ilvl w:val="0"/>
          <w:numId w:val="4"/>
        </w:numPr>
        <w:tabs>
          <w:tab w:val="left" w:pos="564"/>
        </w:tabs>
        <w:rPr>
          <w:rFonts w:eastAsia="Arial Unicode MS"/>
        </w:rPr>
      </w:pPr>
      <w:r w:rsidRPr="00732C27">
        <w:rPr>
          <w:rFonts w:eastAsia="Arial Unicode MS"/>
        </w:rPr>
        <w:t>Child witnesses are likely told what to say by their parents.</w:t>
      </w:r>
    </w:p>
    <w:p w:rsidR="002C17D0" w:rsidRPr="00732C27" w:rsidRDefault="002C17D0" w:rsidP="002C17D0">
      <w:pPr>
        <w:widowControl w:val="0"/>
        <w:numPr>
          <w:ilvl w:val="0"/>
          <w:numId w:val="4"/>
        </w:numPr>
        <w:tabs>
          <w:tab w:val="left" w:pos="564"/>
        </w:tabs>
        <w:rPr>
          <w:rFonts w:eastAsia="Arial Unicode MS"/>
        </w:rPr>
      </w:pPr>
      <w:r w:rsidRPr="00732C27">
        <w:rPr>
          <w:rFonts w:eastAsia="Arial Unicode MS"/>
        </w:rPr>
        <w:t>Child witnesses do not have the vocabulary required to provide useful information.</w:t>
      </w:r>
    </w:p>
    <w:p w:rsidR="002C17D0" w:rsidRPr="00732C27" w:rsidRDefault="002C17D0" w:rsidP="002C17D0">
      <w:pPr>
        <w:widowControl w:val="0"/>
        <w:numPr>
          <w:ilvl w:val="0"/>
          <w:numId w:val="4"/>
        </w:numPr>
        <w:tabs>
          <w:tab w:val="left" w:pos="564"/>
        </w:tabs>
        <w:rPr>
          <w:rFonts w:eastAsia="Arial Unicode MS"/>
        </w:rPr>
      </w:pPr>
      <w:r w:rsidRPr="00732C27">
        <w:rPr>
          <w:rFonts w:eastAsia="Arial Unicode MS"/>
        </w:rPr>
        <w:t>Child witnesses are likely inaccurate and prone to suggestion.</w:t>
      </w:r>
    </w:p>
    <w:p w:rsidR="002C17D0" w:rsidRPr="00732C27" w:rsidRDefault="002C17D0" w:rsidP="002C17D0">
      <w:pPr>
        <w:widowControl w:val="0"/>
        <w:numPr>
          <w:ilvl w:val="0"/>
          <w:numId w:val="4"/>
        </w:numPr>
        <w:tabs>
          <w:tab w:val="left" w:pos="564"/>
        </w:tabs>
        <w:rPr>
          <w:rFonts w:eastAsia="Arial Unicode MS"/>
        </w:rPr>
      </w:pPr>
      <w:r w:rsidRPr="00732C27">
        <w:rPr>
          <w:rFonts w:eastAsia="Arial Unicode MS"/>
        </w:rPr>
        <w:t>Child witnesses are fantasy prone.</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lastRenderedPageBreak/>
        <w:t>QuestionID</w:t>
      </w:r>
      <w:proofErr w:type="spellEnd"/>
      <w:r w:rsidRPr="00732C27">
        <w:rPr>
          <w:rFonts w:eastAsia="Arial Unicode MS"/>
          <w:b/>
        </w:rPr>
        <w:t>:</w:t>
      </w:r>
      <w:r w:rsidRPr="00732C27">
        <w:rPr>
          <w:rFonts w:eastAsia="Arial Unicode MS"/>
        </w:rPr>
        <w:t xml:space="preserve"> 01-1-03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D) Child witnesses are likely inaccurate and prone to suggestion.</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4. </w:t>
      </w:r>
      <w:r w:rsidRPr="00732C27">
        <w:rPr>
          <w:rFonts w:eastAsia="Arial Unicode MS"/>
          <w:b/>
        </w:rPr>
        <w:t>Place the following events in chronological order:</w:t>
      </w:r>
    </w:p>
    <w:p w:rsidR="002C17D0" w:rsidRPr="00732C27" w:rsidRDefault="002C17D0" w:rsidP="002C17D0">
      <w:pPr>
        <w:widowControl w:val="0"/>
        <w:tabs>
          <w:tab w:val="left" w:pos="666"/>
          <w:tab w:val="left" w:pos="1166"/>
        </w:tabs>
        <w:rPr>
          <w:rFonts w:eastAsia="Arial Unicode MS"/>
        </w:rPr>
      </w:pPr>
      <w:r w:rsidRPr="00732C27">
        <w:rPr>
          <w:rFonts w:eastAsia="Arial Unicode MS"/>
          <w:b/>
        </w:rPr>
        <w:t>1 – Cattell conducts some of the first experiments in North America on the psychology of testimony.</w:t>
      </w:r>
    </w:p>
    <w:p w:rsidR="002C17D0" w:rsidRPr="00732C27" w:rsidRDefault="002C17D0" w:rsidP="002C17D0">
      <w:pPr>
        <w:widowControl w:val="0"/>
        <w:tabs>
          <w:tab w:val="left" w:pos="666"/>
          <w:tab w:val="left" w:pos="1166"/>
        </w:tabs>
        <w:rPr>
          <w:rFonts w:eastAsia="Arial Unicode MS"/>
        </w:rPr>
      </w:pPr>
      <w:r w:rsidRPr="00732C27">
        <w:rPr>
          <w:rFonts w:eastAsia="Arial Unicode MS"/>
          <w:b/>
        </w:rPr>
        <w:t>2 – APA recognizes forensic psychology as a specialty discipline.</w:t>
      </w:r>
    </w:p>
    <w:p w:rsidR="002C17D0" w:rsidRPr="00732C27" w:rsidRDefault="002C17D0" w:rsidP="002C17D0">
      <w:pPr>
        <w:widowControl w:val="0"/>
        <w:tabs>
          <w:tab w:val="left" w:pos="666"/>
          <w:tab w:val="left" w:pos="1166"/>
        </w:tabs>
        <w:rPr>
          <w:rFonts w:eastAsia="Arial Unicode MS"/>
        </w:rPr>
      </w:pPr>
      <w:r w:rsidRPr="00732C27">
        <w:rPr>
          <w:rFonts w:eastAsia="Arial Unicode MS"/>
          <w:b/>
        </w:rPr>
        <w:t xml:space="preserve">3 – Hugo Munsterberg publishes </w:t>
      </w:r>
      <w:r w:rsidRPr="00732C27">
        <w:rPr>
          <w:rFonts w:eastAsia="Arial Unicode MS"/>
          <w:b/>
          <w:i/>
        </w:rPr>
        <w:t>On the Witness Stand</w:t>
      </w:r>
      <w:r w:rsidRPr="00732C27">
        <w:rPr>
          <w:rFonts w:eastAsia="Arial Unicode MS"/>
          <w:b/>
        </w:rPr>
        <w:t>.</w:t>
      </w:r>
    </w:p>
    <w:p w:rsidR="002C17D0" w:rsidRPr="00732C27" w:rsidRDefault="002C17D0" w:rsidP="002C17D0">
      <w:pPr>
        <w:widowControl w:val="0"/>
        <w:tabs>
          <w:tab w:val="left" w:pos="666"/>
          <w:tab w:val="left" w:pos="1166"/>
        </w:tabs>
        <w:rPr>
          <w:rFonts w:eastAsia="Arial Unicode MS"/>
        </w:rPr>
      </w:pPr>
      <w:r w:rsidRPr="00732C27">
        <w:rPr>
          <w:rFonts w:eastAsia="Arial Unicode MS"/>
          <w:b/>
        </w:rPr>
        <w:t xml:space="preserve">4 – The U.S. Supreme court lays out the </w:t>
      </w:r>
      <w:r w:rsidRPr="00732C27">
        <w:rPr>
          <w:rFonts w:eastAsia="Arial Unicode MS"/>
          <w:b/>
          <w:i/>
        </w:rPr>
        <w:t>Daubert</w:t>
      </w:r>
      <w:r w:rsidRPr="00732C27">
        <w:rPr>
          <w:rFonts w:eastAsia="Arial Unicode MS"/>
          <w:b/>
        </w:rPr>
        <w:t xml:space="preserve"> criteria for determining when scientific evidence should be admitted in court.</w:t>
      </w:r>
    </w:p>
    <w:p w:rsidR="002C17D0" w:rsidRPr="00732C27" w:rsidRDefault="002C17D0" w:rsidP="002C17D0">
      <w:pPr>
        <w:widowControl w:val="0"/>
        <w:numPr>
          <w:ilvl w:val="0"/>
          <w:numId w:val="5"/>
        </w:numPr>
        <w:tabs>
          <w:tab w:val="left" w:pos="564"/>
        </w:tabs>
        <w:rPr>
          <w:rFonts w:eastAsia="Arial Unicode MS"/>
        </w:rPr>
      </w:pPr>
      <w:r w:rsidRPr="00732C27">
        <w:rPr>
          <w:rFonts w:eastAsia="Arial Unicode MS"/>
        </w:rPr>
        <w:t>4, 2, 3, 1</w:t>
      </w:r>
    </w:p>
    <w:p w:rsidR="002C17D0" w:rsidRPr="00732C27" w:rsidRDefault="002C17D0" w:rsidP="002C17D0">
      <w:pPr>
        <w:widowControl w:val="0"/>
        <w:numPr>
          <w:ilvl w:val="0"/>
          <w:numId w:val="5"/>
        </w:numPr>
        <w:tabs>
          <w:tab w:val="left" w:pos="564"/>
        </w:tabs>
        <w:rPr>
          <w:rFonts w:eastAsia="Arial Unicode MS"/>
        </w:rPr>
      </w:pPr>
      <w:r w:rsidRPr="00732C27">
        <w:rPr>
          <w:rFonts w:eastAsia="Arial Unicode MS"/>
        </w:rPr>
        <w:t>3, 4, 2, 1</w:t>
      </w:r>
    </w:p>
    <w:p w:rsidR="002C17D0" w:rsidRPr="00732C27" w:rsidRDefault="002C17D0" w:rsidP="002C17D0">
      <w:pPr>
        <w:widowControl w:val="0"/>
        <w:numPr>
          <w:ilvl w:val="0"/>
          <w:numId w:val="5"/>
        </w:numPr>
        <w:tabs>
          <w:tab w:val="left" w:pos="564"/>
        </w:tabs>
        <w:rPr>
          <w:rFonts w:eastAsia="Arial Unicode MS"/>
        </w:rPr>
      </w:pPr>
      <w:r w:rsidRPr="00732C27">
        <w:rPr>
          <w:rFonts w:eastAsia="Arial Unicode MS"/>
        </w:rPr>
        <w:t>4, 3, 2, 1</w:t>
      </w:r>
    </w:p>
    <w:p w:rsidR="002C17D0" w:rsidRPr="00732C27" w:rsidRDefault="002C17D0" w:rsidP="002C17D0">
      <w:pPr>
        <w:widowControl w:val="0"/>
        <w:numPr>
          <w:ilvl w:val="0"/>
          <w:numId w:val="5"/>
        </w:numPr>
        <w:tabs>
          <w:tab w:val="left" w:pos="564"/>
        </w:tabs>
        <w:rPr>
          <w:rFonts w:eastAsia="Arial Unicode MS"/>
        </w:rPr>
      </w:pPr>
      <w:r w:rsidRPr="00732C27">
        <w:rPr>
          <w:rFonts w:eastAsia="Arial Unicode MS"/>
        </w:rPr>
        <w:t>1, 2, 3, 4</w:t>
      </w:r>
    </w:p>
    <w:p w:rsidR="002C17D0" w:rsidRPr="00732C27" w:rsidRDefault="002C17D0" w:rsidP="002C17D0">
      <w:pPr>
        <w:widowControl w:val="0"/>
        <w:numPr>
          <w:ilvl w:val="0"/>
          <w:numId w:val="5"/>
        </w:numPr>
        <w:tabs>
          <w:tab w:val="left" w:pos="564"/>
        </w:tabs>
        <w:rPr>
          <w:rFonts w:eastAsia="Arial Unicode MS"/>
        </w:rPr>
      </w:pPr>
      <w:r w:rsidRPr="00732C27">
        <w:rPr>
          <w:rFonts w:eastAsia="Arial Unicode MS"/>
        </w:rPr>
        <w:t>1, 3, 4, 2</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E) 1, 3, 4, 2</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5. </w:t>
      </w:r>
      <w:r w:rsidRPr="00732C27">
        <w:rPr>
          <w:rFonts w:eastAsia="Arial Unicode MS"/>
          <w:b/>
        </w:rPr>
        <w:t>Which psychologist conducted some of the first experiments in the U</w:t>
      </w:r>
      <w:r w:rsidR="00DC5206" w:rsidRPr="00732C27">
        <w:rPr>
          <w:rFonts w:eastAsia="Arial Unicode MS"/>
          <w:b/>
        </w:rPr>
        <w:t xml:space="preserve">nited </w:t>
      </w:r>
      <w:r w:rsidRPr="00732C27">
        <w:rPr>
          <w:rFonts w:eastAsia="Arial Unicode MS"/>
          <w:b/>
        </w:rPr>
        <w:t>S</w:t>
      </w:r>
      <w:r w:rsidR="00DC5206" w:rsidRPr="00732C27">
        <w:rPr>
          <w:rFonts w:eastAsia="Arial Unicode MS"/>
          <w:b/>
        </w:rPr>
        <w:t>tates</w:t>
      </w:r>
      <w:r w:rsidRPr="00732C27">
        <w:rPr>
          <w:rFonts w:eastAsia="Arial Unicode MS"/>
          <w:b/>
        </w:rPr>
        <w:t xml:space="preserve"> on eyewitness testimony?</w:t>
      </w:r>
    </w:p>
    <w:p w:rsidR="002C17D0" w:rsidRPr="00732C27" w:rsidRDefault="002C17D0" w:rsidP="002C17D0">
      <w:pPr>
        <w:widowControl w:val="0"/>
        <w:numPr>
          <w:ilvl w:val="0"/>
          <w:numId w:val="6"/>
        </w:numPr>
        <w:tabs>
          <w:tab w:val="left" w:pos="564"/>
        </w:tabs>
        <w:rPr>
          <w:rFonts w:eastAsia="Arial Unicode MS"/>
        </w:rPr>
      </w:pPr>
      <w:r w:rsidRPr="00732C27">
        <w:rPr>
          <w:rFonts w:eastAsia="Arial Unicode MS"/>
        </w:rPr>
        <w:t>Wundt</w:t>
      </w:r>
    </w:p>
    <w:p w:rsidR="002C17D0" w:rsidRPr="00732C27" w:rsidRDefault="002C17D0" w:rsidP="002C17D0">
      <w:pPr>
        <w:widowControl w:val="0"/>
        <w:numPr>
          <w:ilvl w:val="0"/>
          <w:numId w:val="6"/>
        </w:numPr>
        <w:tabs>
          <w:tab w:val="left" w:pos="564"/>
        </w:tabs>
        <w:rPr>
          <w:rFonts w:eastAsia="Arial Unicode MS"/>
        </w:rPr>
      </w:pPr>
      <w:r w:rsidRPr="00732C27">
        <w:rPr>
          <w:rFonts w:eastAsia="Arial Unicode MS"/>
        </w:rPr>
        <w:t>Cattell</w:t>
      </w:r>
    </w:p>
    <w:p w:rsidR="002C17D0" w:rsidRPr="00732C27" w:rsidRDefault="002C17D0" w:rsidP="002C17D0">
      <w:pPr>
        <w:widowControl w:val="0"/>
        <w:numPr>
          <w:ilvl w:val="0"/>
          <w:numId w:val="6"/>
        </w:numPr>
        <w:tabs>
          <w:tab w:val="left" w:pos="564"/>
        </w:tabs>
        <w:rPr>
          <w:rFonts w:eastAsia="Arial Unicode MS"/>
        </w:rPr>
      </w:pPr>
      <w:r w:rsidRPr="00732C27">
        <w:rPr>
          <w:rFonts w:eastAsia="Arial Unicode MS"/>
        </w:rPr>
        <w:t>Binet</w:t>
      </w:r>
    </w:p>
    <w:p w:rsidR="002C17D0" w:rsidRPr="00732C27" w:rsidRDefault="002C17D0" w:rsidP="002C17D0">
      <w:pPr>
        <w:widowControl w:val="0"/>
        <w:numPr>
          <w:ilvl w:val="0"/>
          <w:numId w:val="6"/>
        </w:numPr>
        <w:tabs>
          <w:tab w:val="left" w:pos="564"/>
        </w:tabs>
        <w:rPr>
          <w:rFonts w:eastAsia="Arial Unicode MS"/>
        </w:rPr>
      </w:pPr>
      <w:r w:rsidRPr="00732C27">
        <w:rPr>
          <w:rFonts w:eastAsia="Arial Unicode MS"/>
        </w:rPr>
        <w:t>Stern</w:t>
      </w:r>
    </w:p>
    <w:p w:rsidR="002C17D0" w:rsidRPr="00732C27" w:rsidRDefault="002C17D0" w:rsidP="002C17D0">
      <w:pPr>
        <w:widowControl w:val="0"/>
        <w:numPr>
          <w:ilvl w:val="0"/>
          <w:numId w:val="6"/>
        </w:numPr>
        <w:tabs>
          <w:tab w:val="left" w:pos="564"/>
        </w:tabs>
        <w:rPr>
          <w:rFonts w:eastAsia="Arial Unicode MS"/>
        </w:rPr>
      </w:pPr>
      <w:r w:rsidRPr="00732C27">
        <w:rPr>
          <w:rFonts w:eastAsia="Arial Unicode MS"/>
        </w:rPr>
        <w:t xml:space="preserve">von </w:t>
      </w:r>
      <w:proofErr w:type="spellStart"/>
      <w:r w:rsidRPr="00732C27">
        <w:rPr>
          <w:rFonts w:eastAsia="Arial Unicode MS"/>
        </w:rPr>
        <w:t>Schrenck-Notzing</w:t>
      </w:r>
      <w:proofErr w:type="spellEnd"/>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B) Cattell</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6. </w:t>
      </w:r>
      <w:r w:rsidRPr="00732C27">
        <w:rPr>
          <w:rFonts w:eastAsia="Arial Unicode MS"/>
          <w:b/>
        </w:rPr>
        <w:t>In Binet</w:t>
      </w:r>
      <w:r w:rsidR="00DC5206" w:rsidRPr="00732C27">
        <w:rPr>
          <w:rFonts w:eastAsia="Arial Unicode MS"/>
          <w:b/>
        </w:rPr>
        <w:t>’</w:t>
      </w:r>
      <w:r w:rsidRPr="00732C27">
        <w:rPr>
          <w:rFonts w:eastAsia="Arial Unicode MS"/>
          <w:b/>
        </w:rPr>
        <w:t>s studies on the suggestibility of child testimony, what type of technique produced the most accurate recall?</w:t>
      </w:r>
    </w:p>
    <w:p w:rsidR="002C17D0" w:rsidRPr="00732C27" w:rsidRDefault="00DC5206" w:rsidP="002C17D0">
      <w:pPr>
        <w:widowControl w:val="0"/>
        <w:numPr>
          <w:ilvl w:val="0"/>
          <w:numId w:val="7"/>
        </w:numPr>
        <w:tabs>
          <w:tab w:val="left" w:pos="564"/>
        </w:tabs>
        <w:rPr>
          <w:rFonts w:eastAsia="Arial Unicode MS"/>
        </w:rPr>
      </w:pPr>
      <w:r w:rsidRPr="00732C27">
        <w:rPr>
          <w:rFonts w:eastAsia="Arial Unicode MS"/>
        </w:rPr>
        <w:t>C</w:t>
      </w:r>
      <w:r w:rsidR="002C17D0" w:rsidRPr="00732C27">
        <w:rPr>
          <w:rFonts w:eastAsia="Arial Unicode MS"/>
        </w:rPr>
        <w:t>ued recall</w:t>
      </w:r>
    </w:p>
    <w:p w:rsidR="002C17D0" w:rsidRPr="00732C27" w:rsidRDefault="00DC5206" w:rsidP="002C17D0">
      <w:pPr>
        <w:widowControl w:val="0"/>
        <w:numPr>
          <w:ilvl w:val="0"/>
          <w:numId w:val="7"/>
        </w:numPr>
        <w:tabs>
          <w:tab w:val="left" w:pos="564"/>
        </w:tabs>
        <w:rPr>
          <w:rFonts w:eastAsia="Arial Unicode MS"/>
        </w:rPr>
      </w:pPr>
      <w:r w:rsidRPr="00732C27">
        <w:rPr>
          <w:rFonts w:eastAsia="Arial Unicode MS"/>
        </w:rPr>
        <w:t>D</w:t>
      </w:r>
      <w:r w:rsidR="002C17D0" w:rsidRPr="00732C27">
        <w:rPr>
          <w:rFonts w:eastAsia="Arial Unicode MS"/>
        </w:rPr>
        <w:t>irect questioning</w:t>
      </w:r>
    </w:p>
    <w:p w:rsidR="002C17D0" w:rsidRPr="00732C27" w:rsidRDefault="00DC5206" w:rsidP="002C17D0">
      <w:pPr>
        <w:widowControl w:val="0"/>
        <w:numPr>
          <w:ilvl w:val="0"/>
          <w:numId w:val="7"/>
        </w:numPr>
        <w:tabs>
          <w:tab w:val="left" w:pos="564"/>
        </w:tabs>
        <w:rPr>
          <w:rFonts w:eastAsia="Arial Unicode MS"/>
        </w:rPr>
      </w:pPr>
      <w:r w:rsidRPr="00732C27">
        <w:rPr>
          <w:rFonts w:eastAsia="Arial Unicode MS"/>
        </w:rPr>
        <w:t>R</w:t>
      </w:r>
      <w:r w:rsidR="002C17D0" w:rsidRPr="00732C27">
        <w:rPr>
          <w:rFonts w:eastAsia="Arial Unicode MS"/>
        </w:rPr>
        <w:t>eport everything instruction</w:t>
      </w:r>
    </w:p>
    <w:p w:rsidR="002C17D0" w:rsidRPr="00732C27" w:rsidRDefault="00DC5206" w:rsidP="002C17D0">
      <w:pPr>
        <w:widowControl w:val="0"/>
        <w:numPr>
          <w:ilvl w:val="0"/>
          <w:numId w:val="7"/>
        </w:numPr>
        <w:tabs>
          <w:tab w:val="left" w:pos="564"/>
        </w:tabs>
        <w:rPr>
          <w:rFonts w:eastAsia="Arial Unicode MS"/>
        </w:rPr>
      </w:pPr>
      <w:r w:rsidRPr="00732C27">
        <w:rPr>
          <w:rFonts w:eastAsia="Arial Unicode MS"/>
        </w:rPr>
        <w:t>A</w:t>
      </w:r>
      <w:r w:rsidR="002C17D0" w:rsidRPr="00732C27">
        <w:rPr>
          <w:rFonts w:eastAsia="Arial Unicode MS"/>
        </w:rPr>
        <w:t>sking mildly misleading questions</w:t>
      </w:r>
    </w:p>
    <w:p w:rsidR="002C17D0" w:rsidRPr="00732C27" w:rsidRDefault="00DC5206" w:rsidP="002C17D0">
      <w:pPr>
        <w:widowControl w:val="0"/>
        <w:numPr>
          <w:ilvl w:val="0"/>
          <w:numId w:val="7"/>
        </w:numPr>
        <w:tabs>
          <w:tab w:val="left" w:pos="564"/>
        </w:tabs>
        <w:rPr>
          <w:rFonts w:eastAsia="Arial Unicode MS"/>
        </w:rPr>
      </w:pPr>
      <w:r w:rsidRPr="00732C27">
        <w:rPr>
          <w:rFonts w:eastAsia="Arial Unicode MS"/>
        </w:rPr>
        <w:t>R</w:t>
      </w:r>
      <w:r w:rsidR="002C17D0" w:rsidRPr="00732C27">
        <w:rPr>
          <w:rFonts w:eastAsia="Arial Unicode MS"/>
        </w:rPr>
        <w:t>everse</w:t>
      </w:r>
      <w:r w:rsidR="00E2449E" w:rsidRPr="00732C27">
        <w:rPr>
          <w:rFonts w:eastAsia="Arial Unicode MS"/>
        </w:rPr>
        <w:t>-</w:t>
      </w:r>
      <w:r w:rsidR="002C17D0" w:rsidRPr="00732C27">
        <w:rPr>
          <w:rFonts w:eastAsia="Arial Unicode MS"/>
        </w:rPr>
        <w:t>order recall</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lastRenderedPageBreak/>
        <w:t>QuestionID</w:t>
      </w:r>
      <w:proofErr w:type="spellEnd"/>
      <w:r w:rsidRPr="00732C27">
        <w:rPr>
          <w:rFonts w:eastAsia="Arial Unicode MS"/>
          <w:b/>
        </w:rPr>
        <w:t>:</w:t>
      </w:r>
      <w:r w:rsidRPr="00732C27">
        <w:rPr>
          <w:rFonts w:eastAsia="Arial Unicode MS"/>
        </w:rPr>
        <w:t xml:space="preserve"> 01-1-06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C) </w:t>
      </w:r>
      <w:r w:rsidR="00E2449E" w:rsidRPr="00732C27">
        <w:rPr>
          <w:rFonts w:eastAsia="Arial Unicode MS"/>
        </w:rPr>
        <w:t>R</w:t>
      </w:r>
      <w:r w:rsidRPr="00732C27">
        <w:rPr>
          <w:rFonts w:eastAsia="Arial Unicode MS"/>
        </w:rPr>
        <w:t>eport everything instruction</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7. </w:t>
      </w:r>
      <w:r w:rsidRPr="00732C27">
        <w:rPr>
          <w:rFonts w:eastAsia="Arial Unicode MS"/>
          <w:b/>
        </w:rPr>
        <w:t xml:space="preserve">What, based on von </w:t>
      </w:r>
      <w:proofErr w:type="spellStart"/>
      <w:r w:rsidRPr="00732C27">
        <w:rPr>
          <w:rFonts w:eastAsia="Arial Unicode MS"/>
          <w:b/>
        </w:rPr>
        <w:t>Schrenck-Notzing's</w:t>
      </w:r>
      <w:proofErr w:type="spellEnd"/>
      <w:r w:rsidRPr="00732C27">
        <w:rPr>
          <w:rFonts w:eastAsia="Arial Unicode MS"/>
          <w:b/>
        </w:rPr>
        <w:t xml:space="preserve"> research, is the impact of extensive pretrial press coverage on the eyewitness testimony called?</w:t>
      </w:r>
    </w:p>
    <w:p w:rsidR="002C17D0" w:rsidRPr="00732C27" w:rsidRDefault="00E2449E" w:rsidP="002C17D0">
      <w:pPr>
        <w:widowControl w:val="0"/>
        <w:numPr>
          <w:ilvl w:val="0"/>
          <w:numId w:val="8"/>
        </w:numPr>
        <w:tabs>
          <w:tab w:val="left" w:pos="564"/>
        </w:tabs>
        <w:rPr>
          <w:rFonts w:eastAsia="Arial Unicode MS"/>
        </w:rPr>
      </w:pPr>
      <w:r w:rsidRPr="00732C27">
        <w:rPr>
          <w:rFonts w:eastAsia="Arial Unicode MS"/>
        </w:rPr>
        <w:t>P</w:t>
      </w:r>
      <w:r w:rsidR="002C17D0" w:rsidRPr="00732C27">
        <w:rPr>
          <w:rFonts w:eastAsia="Arial Unicode MS"/>
        </w:rPr>
        <w:t>ost-event misinformation</w:t>
      </w:r>
    </w:p>
    <w:p w:rsidR="002C17D0" w:rsidRPr="00732C27" w:rsidRDefault="00E2449E" w:rsidP="002C17D0">
      <w:pPr>
        <w:widowControl w:val="0"/>
        <w:numPr>
          <w:ilvl w:val="0"/>
          <w:numId w:val="8"/>
        </w:numPr>
        <w:tabs>
          <w:tab w:val="left" w:pos="564"/>
        </w:tabs>
        <w:rPr>
          <w:rFonts w:eastAsia="Arial Unicode MS"/>
        </w:rPr>
      </w:pPr>
      <w:r w:rsidRPr="00732C27">
        <w:rPr>
          <w:rFonts w:eastAsia="Arial Unicode MS"/>
        </w:rPr>
        <w:t>M</w:t>
      </w:r>
      <w:r w:rsidR="002C17D0" w:rsidRPr="00732C27">
        <w:rPr>
          <w:rFonts w:eastAsia="Arial Unicode MS"/>
        </w:rPr>
        <w:t>emory contamination</w:t>
      </w:r>
    </w:p>
    <w:p w:rsidR="002C17D0" w:rsidRPr="00732C27" w:rsidRDefault="00E2449E" w:rsidP="002C17D0">
      <w:pPr>
        <w:widowControl w:val="0"/>
        <w:numPr>
          <w:ilvl w:val="0"/>
          <w:numId w:val="8"/>
        </w:numPr>
        <w:tabs>
          <w:tab w:val="left" w:pos="564"/>
        </w:tabs>
        <w:rPr>
          <w:rFonts w:eastAsia="Arial Unicode MS"/>
        </w:rPr>
      </w:pPr>
      <w:r w:rsidRPr="00732C27">
        <w:rPr>
          <w:rFonts w:eastAsia="Arial Unicode MS"/>
        </w:rPr>
        <w:t>S</w:t>
      </w:r>
      <w:r w:rsidR="002C17D0" w:rsidRPr="00732C27">
        <w:rPr>
          <w:rFonts w:eastAsia="Arial Unicode MS"/>
        </w:rPr>
        <w:t>ource monitoring errors</w:t>
      </w:r>
    </w:p>
    <w:p w:rsidR="002C17D0" w:rsidRPr="00732C27" w:rsidRDefault="00E2449E" w:rsidP="002C17D0">
      <w:pPr>
        <w:widowControl w:val="0"/>
        <w:numPr>
          <w:ilvl w:val="0"/>
          <w:numId w:val="8"/>
        </w:numPr>
        <w:tabs>
          <w:tab w:val="left" w:pos="564"/>
        </w:tabs>
        <w:rPr>
          <w:rFonts w:eastAsia="Arial Unicode MS"/>
        </w:rPr>
      </w:pPr>
      <w:r w:rsidRPr="00732C27">
        <w:rPr>
          <w:rFonts w:eastAsia="Arial Unicode MS"/>
        </w:rPr>
        <w:t>E</w:t>
      </w:r>
      <w:r w:rsidR="002C17D0" w:rsidRPr="00732C27">
        <w:rPr>
          <w:rFonts w:eastAsia="Arial Unicode MS"/>
        </w:rPr>
        <w:t>xposure distortion</w:t>
      </w:r>
    </w:p>
    <w:p w:rsidR="002C17D0" w:rsidRPr="00732C27" w:rsidRDefault="00E2449E" w:rsidP="002C17D0">
      <w:pPr>
        <w:widowControl w:val="0"/>
        <w:numPr>
          <w:ilvl w:val="0"/>
          <w:numId w:val="8"/>
        </w:numPr>
        <w:tabs>
          <w:tab w:val="left" w:pos="564"/>
        </w:tabs>
        <w:rPr>
          <w:rFonts w:eastAsia="Arial Unicode MS"/>
        </w:rPr>
      </w:pPr>
      <w:r w:rsidRPr="00732C27">
        <w:rPr>
          <w:rFonts w:eastAsia="Arial Unicode MS"/>
        </w:rPr>
        <w:t>R</w:t>
      </w:r>
      <w:r w:rsidR="002C17D0" w:rsidRPr="00732C27">
        <w:rPr>
          <w:rFonts w:eastAsia="Arial Unicode MS"/>
        </w:rPr>
        <w:t>etroactive memory falsification</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E) </w:t>
      </w:r>
      <w:r w:rsidR="00E2449E" w:rsidRPr="00732C27">
        <w:rPr>
          <w:rFonts w:eastAsia="Arial Unicode MS"/>
        </w:rPr>
        <w:t>R</w:t>
      </w:r>
      <w:r w:rsidRPr="00732C27">
        <w:rPr>
          <w:rFonts w:eastAsia="Arial Unicode MS"/>
        </w:rPr>
        <w:t>etroactive memory falsification</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8. </w:t>
      </w:r>
      <w:r w:rsidRPr="00732C27">
        <w:rPr>
          <w:rFonts w:eastAsia="Arial Unicode MS"/>
          <w:b/>
        </w:rPr>
        <w:t xml:space="preserve">In 1906, Hugo Munsterberg worked on the criminal case of a young disabled man (Richard </w:t>
      </w:r>
      <w:proofErr w:type="spellStart"/>
      <w:r w:rsidRPr="00732C27">
        <w:rPr>
          <w:rFonts w:eastAsia="Arial Unicode MS"/>
          <w:b/>
        </w:rPr>
        <w:t>Ivens</w:t>
      </w:r>
      <w:proofErr w:type="spellEnd"/>
      <w:r w:rsidRPr="00732C27">
        <w:rPr>
          <w:rFonts w:eastAsia="Arial Unicode MS"/>
          <w:b/>
        </w:rPr>
        <w:t>) from Chicago. As part of this work, what did Munsterberg examine?</w:t>
      </w:r>
    </w:p>
    <w:p w:rsidR="002C17D0" w:rsidRPr="00732C27" w:rsidRDefault="00E2449E" w:rsidP="002C17D0">
      <w:pPr>
        <w:widowControl w:val="0"/>
        <w:numPr>
          <w:ilvl w:val="0"/>
          <w:numId w:val="9"/>
        </w:numPr>
        <w:tabs>
          <w:tab w:val="left" w:pos="564"/>
        </w:tabs>
        <w:rPr>
          <w:rFonts w:eastAsia="Arial Unicode MS"/>
        </w:rPr>
      </w:pPr>
      <w:r w:rsidRPr="00732C27">
        <w:rPr>
          <w:rFonts w:eastAsia="Arial Unicode MS"/>
        </w:rPr>
        <w:t xml:space="preserve">Eyewitness </w:t>
      </w:r>
      <w:r w:rsidR="002C17D0" w:rsidRPr="00732C27">
        <w:rPr>
          <w:rFonts w:eastAsia="Arial Unicode MS"/>
        </w:rPr>
        <w:t>testimony accuracy</w:t>
      </w:r>
    </w:p>
    <w:p w:rsidR="002C17D0" w:rsidRPr="00732C27" w:rsidRDefault="00E2449E" w:rsidP="002C17D0">
      <w:pPr>
        <w:widowControl w:val="0"/>
        <w:numPr>
          <w:ilvl w:val="0"/>
          <w:numId w:val="9"/>
        </w:numPr>
        <w:tabs>
          <w:tab w:val="left" w:pos="564"/>
        </w:tabs>
        <w:rPr>
          <w:rFonts w:eastAsia="Arial Unicode MS"/>
        </w:rPr>
      </w:pPr>
      <w:r w:rsidRPr="00732C27">
        <w:rPr>
          <w:rFonts w:eastAsia="Arial Unicode MS"/>
        </w:rPr>
        <w:t xml:space="preserve">Criminal </w:t>
      </w:r>
      <w:r w:rsidR="002C17D0" w:rsidRPr="00732C27">
        <w:rPr>
          <w:rFonts w:eastAsia="Arial Unicode MS"/>
        </w:rPr>
        <w:t>responsibility</w:t>
      </w:r>
    </w:p>
    <w:p w:rsidR="002C17D0" w:rsidRPr="00732C27" w:rsidRDefault="00E2449E" w:rsidP="002C17D0">
      <w:pPr>
        <w:widowControl w:val="0"/>
        <w:numPr>
          <w:ilvl w:val="0"/>
          <w:numId w:val="9"/>
        </w:numPr>
        <w:tabs>
          <w:tab w:val="left" w:pos="564"/>
        </w:tabs>
        <w:rPr>
          <w:rFonts w:eastAsia="Arial Unicode MS"/>
        </w:rPr>
      </w:pPr>
      <w:r w:rsidRPr="00732C27">
        <w:rPr>
          <w:rFonts w:eastAsia="Arial Unicode MS"/>
        </w:rPr>
        <w:t xml:space="preserve">Mental </w:t>
      </w:r>
      <w:r w:rsidR="002C17D0" w:rsidRPr="00732C27">
        <w:rPr>
          <w:rFonts w:eastAsia="Arial Unicode MS"/>
        </w:rPr>
        <w:t>health records</w:t>
      </w:r>
    </w:p>
    <w:p w:rsidR="002C17D0" w:rsidRPr="00732C27" w:rsidRDefault="00E2449E" w:rsidP="002C17D0">
      <w:pPr>
        <w:widowControl w:val="0"/>
        <w:numPr>
          <w:ilvl w:val="0"/>
          <w:numId w:val="9"/>
        </w:numPr>
        <w:tabs>
          <w:tab w:val="left" w:pos="564"/>
        </w:tabs>
        <w:rPr>
          <w:rFonts w:eastAsia="Arial Unicode MS"/>
        </w:rPr>
      </w:pPr>
      <w:r w:rsidRPr="00732C27">
        <w:rPr>
          <w:rFonts w:eastAsia="Arial Unicode MS"/>
        </w:rPr>
        <w:t xml:space="preserve">Interrogation </w:t>
      </w:r>
      <w:r w:rsidR="002C17D0" w:rsidRPr="00732C27">
        <w:rPr>
          <w:rFonts w:eastAsia="Arial Unicode MS"/>
        </w:rPr>
        <w:t>records</w:t>
      </w:r>
    </w:p>
    <w:p w:rsidR="002C17D0" w:rsidRPr="00732C27" w:rsidRDefault="00E2449E" w:rsidP="002C17D0">
      <w:pPr>
        <w:widowControl w:val="0"/>
        <w:numPr>
          <w:ilvl w:val="0"/>
          <w:numId w:val="9"/>
        </w:numPr>
        <w:tabs>
          <w:tab w:val="left" w:pos="564"/>
        </w:tabs>
        <w:rPr>
          <w:rFonts w:eastAsia="Arial Unicode MS"/>
        </w:rPr>
      </w:pPr>
      <w:r w:rsidRPr="00732C27">
        <w:rPr>
          <w:rFonts w:eastAsia="Arial Unicode MS"/>
        </w:rPr>
        <w:t xml:space="preserve">Juror </w:t>
      </w:r>
      <w:r w:rsidR="002C17D0" w:rsidRPr="00732C27">
        <w:rPr>
          <w:rFonts w:eastAsia="Arial Unicode MS"/>
        </w:rPr>
        <w:t>selection methods</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D) </w:t>
      </w:r>
      <w:r w:rsidR="008D5981" w:rsidRPr="00732C27">
        <w:rPr>
          <w:rFonts w:eastAsia="Arial Unicode MS"/>
        </w:rPr>
        <w:t xml:space="preserve">Interrogation </w:t>
      </w:r>
      <w:r w:rsidRPr="00732C27">
        <w:rPr>
          <w:rFonts w:eastAsia="Arial Unicode MS"/>
        </w:rPr>
        <w:t>records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9. </w:t>
      </w:r>
      <w:r w:rsidRPr="00732C27">
        <w:rPr>
          <w:rFonts w:eastAsia="Arial Unicode MS"/>
          <w:b/>
        </w:rPr>
        <w:t xml:space="preserve">Which of the following psychologists would be most interested in the expert testimony provided by von </w:t>
      </w:r>
      <w:proofErr w:type="spellStart"/>
      <w:r w:rsidRPr="00732C27">
        <w:rPr>
          <w:rFonts w:eastAsia="Arial Unicode MS"/>
          <w:b/>
        </w:rPr>
        <w:t>Schrenck-Notzing</w:t>
      </w:r>
      <w:proofErr w:type="spellEnd"/>
      <w:r w:rsidRPr="00732C27">
        <w:rPr>
          <w:rFonts w:eastAsia="Arial Unicode MS"/>
          <w:b/>
        </w:rPr>
        <w:t xml:space="preserve"> in 1896?</w:t>
      </w:r>
    </w:p>
    <w:p w:rsidR="002C17D0" w:rsidRPr="00732C27" w:rsidRDefault="008D5981" w:rsidP="002C17D0">
      <w:pPr>
        <w:widowControl w:val="0"/>
        <w:numPr>
          <w:ilvl w:val="0"/>
          <w:numId w:val="12"/>
        </w:numPr>
        <w:tabs>
          <w:tab w:val="left" w:pos="564"/>
        </w:tabs>
        <w:rPr>
          <w:rFonts w:eastAsia="Arial Unicode MS"/>
        </w:rPr>
      </w:pPr>
      <w:r w:rsidRPr="00732C27">
        <w:rPr>
          <w:rFonts w:eastAsia="Arial Unicode MS"/>
        </w:rPr>
        <w:t xml:space="preserve">A </w:t>
      </w:r>
      <w:r w:rsidR="002C17D0" w:rsidRPr="00732C27">
        <w:rPr>
          <w:rFonts w:eastAsia="Arial Unicode MS"/>
        </w:rPr>
        <w:t>psychologist interested in the diagnosis of juvenile delinquents</w:t>
      </w:r>
    </w:p>
    <w:p w:rsidR="002C17D0" w:rsidRPr="00732C27" w:rsidRDefault="008D5981" w:rsidP="002C17D0">
      <w:pPr>
        <w:widowControl w:val="0"/>
        <w:numPr>
          <w:ilvl w:val="0"/>
          <w:numId w:val="12"/>
        </w:numPr>
        <w:tabs>
          <w:tab w:val="left" w:pos="564"/>
        </w:tabs>
        <w:rPr>
          <w:rFonts w:eastAsia="Arial Unicode MS"/>
        </w:rPr>
      </w:pPr>
      <w:r w:rsidRPr="00732C27">
        <w:rPr>
          <w:rFonts w:eastAsia="Arial Unicode MS"/>
        </w:rPr>
        <w:t>A psychologist interested in the effect of pre-trial press coverage</w:t>
      </w:r>
    </w:p>
    <w:p w:rsidR="002C17D0" w:rsidRPr="00732C27" w:rsidRDefault="008D5981" w:rsidP="002C17D0">
      <w:pPr>
        <w:widowControl w:val="0"/>
        <w:numPr>
          <w:ilvl w:val="0"/>
          <w:numId w:val="12"/>
        </w:numPr>
        <w:tabs>
          <w:tab w:val="left" w:pos="564"/>
        </w:tabs>
        <w:rPr>
          <w:rFonts w:eastAsia="Arial Unicode MS"/>
        </w:rPr>
      </w:pPr>
      <w:r w:rsidRPr="00732C27">
        <w:rPr>
          <w:rFonts w:eastAsia="Arial Unicode MS"/>
        </w:rPr>
        <w:t xml:space="preserve">A </w:t>
      </w:r>
      <w:r w:rsidR="002C17D0" w:rsidRPr="00732C27">
        <w:rPr>
          <w:rFonts w:eastAsia="Arial Unicode MS"/>
        </w:rPr>
        <w:t>psychologist interested in the problems with hypnotic interviewing</w:t>
      </w:r>
    </w:p>
    <w:p w:rsidR="002C17D0" w:rsidRPr="00732C27" w:rsidRDefault="008D5981" w:rsidP="002C17D0">
      <w:pPr>
        <w:widowControl w:val="0"/>
        <w:numPr>
          <w:ilvl w:val="0"/>
          <w:numId w:val="12"/>
        </w:numPr>
        <w:tabs>
          <w:tab w:val="left" w:pos="564"/>
        </w:tabs>
        <w:rPr>
          <w:rFonts w:eastAsia="Arial Unicode MS"/>
        </w:rPr>
      </w:pPr>
      <w:r w:rsidRPr="00732C27">
        <w:rPr>
          <w:rFonts w:eastAsia="Arial Unicode MS"/>
        </w:rPr>
        <w:t xml:space="preserve">A </w:t>
      </w:r>
      <w:r w:rsidR="002C17D0" w:rsidRPr="00732C27">
        <w:rPr>
          <w:rFonts w:eastAsia="Arial Unicode MS"/>
        </w:rPr>
        <w:t>psychologist interested in the accuracy of child eyewitnesses</w:t>
      </w:r>
    </w:p>
    <w:p w:rsidR="002C17D0" w:rsidRPr="00732C27" w:rsidRDefault="008D5981" w:rsidP="002C17D0">
      <w:pPr>
        <w:widowControl w:val="0"/>
        <w:numPr>
          <w:ilvl w:val="0"/>
          <w:numId w:val="12"/>
        </w:numPr>
        <w:tabs>
          <w:tab w:val="left" w:pos="564"/>
        </w:tabs>
        <w:rPr>
          <w:rFonts w:eastAsia="Arial Unicode MS"/>
        </w:rPr>
      </w:pPr>
      <w:r w:rsidRPr="00732C27">
        <w:rPr>
          <w:rFonts w:eastAsia="Arial Unicode MS"/>
        </w:rPr>
        <w:t xml:space="preserve">A </w:t>
      </w:r>
      <w:r w:rsidR="002C17D0" w:rsidRPr="00732C27">
        <w:rPr>
          <w:rFonts w:eastAsia="Arial Unicode MS"/>
        </w:rPr>
        <w:t>psychologist interested in lie detection</w:t>
      </w:r>
    </w:p>
    <w:p w:rsidR="002C17D0" w:rsidRPr="00732C27" w:rsidRDefault="002C17D0" w:rsidP="002C17D0">
      <w:pPr>
        <w:widowControl w:val="0"/>
        <w:tabs>
          <w:tab w:val="left" w:pos="564"/>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01-1-09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lastRenderedPageBreak/>
        <w:t>Answer:</w:t>
      </w:r>
      <w:r w:rsidRPr="00732C27">
        <w:rPr>
          <w:rFonts w:eastAsia="Arial Unicode MS"/>
        </w:rPr>
        <w:t xml:space="preserve"> B) </w:t>
      </w:r>
      <w:r w:rsidR="0097194B" w:rsidRPr="00732C27">
        <w:rPr>
          <w:rFonts w:eastAsia="Arial Unicode MS"/>
        </w:rPr>
        <w:t xml:space="preserve">A </w:t>
      </w:r>
      <w:r w:rsidRPr="00732C27">
        <w:rPr>
          <w:rFonts w:eastAsia="Arial Unicode MS"/>
        </w:rPr>
        <w:t>psychologist interested in the effect of pre-trial press coverage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10. </w:t>
      </w:r>
      <w:r w:rsidRPr="00732C27">
        <w:rPr>
          <w:rFonts w:eastAsia="Arial Unicode MS"/>
          <w:b/>
        </w:rPr>
        <w:t>Which of the following individuals would be most surprised to hear about research showing that child eyewitnesses can be highly inaccurate?</w:t>
      </w:r>
    </w:p>
    <w:p w:rsidR="002C17D0" w:rsidRPr="00732C27" w:rsidRDefault="002C17D0" w:rsidP="002C17D0">
      <w:pPr>
        <w:widowControl w:val="0"/>
        <w:numPr>
          <w:ilvl w:val="0"/>
          <w:numId w:val="10"/>
        </w:numPr>
        <w:tabs>
          <w:tab w:val="left" w:pos="555"/>
        </w:tabs>
        <w:rPr>
          <w:rFonts w:eastAsia="Arial Unicode MS"/>
        </w:rPr>
      </w:pPr>
      <w:proofErr w:type="spellStart"/>
      <w:r w:rsidRPr="00732C27">
        <w:rPr>
          <w:rFonts w:eastAsia="Arial Unicode MS"/>
        </w:rPr>
        <w:t>Varendonck</w:t>
      </w:r>
      <w:proofErr w:type="spellEnd"/>
    </w:p>
    <w:p w:rsidR="002C17D0" w:rsidRPr="00732C27" w:rsidRDefault="002C17D0" w:rsidP="002C17D0">
      <w:pPr>
        <w:widowControl w:val="0"/>
        <w:numPr>
          <w:ilvl w:val="0"/>
          <w:numId w:val="10"/>
        </w:numPr>
        <w:tabs>
          <w:tab w:val="left" w:pos="555"/>
        </w:tabs>
        <w:rPr>
          <w:rFonts w:eastAsia="Arial Unicode MS"/>
        </w:rPr>
      </w:pPr>
      <w:r w:rsidRPr="00732C27">
        <w:rPr>
          <w:rFonts w:eastAsia="Arial Unicode MS"/>
        </w:rPr>
        <w:t>Bandura</w:t>
      </w:r>
    </w:p>
    <w:p w:rsidR="002C17D0" w:rsidRPr="00732C27" w:rsidRDefault="002C17D0" w:rsidP="002C17D0">
      <w:pPr>
        <w:widowControl w:val="0"/>
        <w:numPr>
          <w:ilvl w:val="0"/>
          <w:numId w:val="10"/>
        </w:numPr>
        <w:tabs>
          <w:tab w:val="left" w:pos="555"/>
        </w:tabs>
        <w:rPr>
          <w:rFonts w:eastAsia="Arial Unicode MS"/>
        </w:rPr>
      </w:pPr>
      <w:r w:rsidRPr="00732C27">
        <w:rPr>
          <w:rFonts w:eastAsia="Arial Unicode MS"/>
        </w:rPr>
        <w:t>Marston</w:t>
      </w:r>
    </w:p>
    <w:p w:rsidR="002C17D0" w:rsidRPr="00732C27" w:rsidRDefault="002C17D0" w:rsidP="002C17D0">
      <w:pPr>
        <w:widowControl w:val="0"/>
        <w:numPr>
          <w:ilvl w:val="0"/>
          <w:numId w:val="10"/>
        </w:numPr>
        <w:tabs>
          <w:tab w:val="left" w:pos="555"/>
        </w:tabs>
        <w:rPr>
          <w:rFonts w:eastAsia="Arial Unicode MS"/>
        </w:rPr>
      </w:pPr>
      <w:r w:rsidRPr="00732C27">
        <w:rPr>
          <w:rFonts w:eastAsia="Arial Unicode MS"/>
        </w:rPr>
        <w:t xml:space="preserve">Von </w:t>
      </w:r>
      <w:proofErr w:type="spellStart"/>
      <w:r w:rsidRPr="00732C27">
        <w:rPr>
          <w:rFonts w:eastAsia="Arial Unicode MS"/>
        </w:rPr>
        <w:t>Schrenck-Notzing</w:t>
      </w:r>
      <w:proofErr w:type="spellEnd"/>
    </w:p>
    <w:p w:rsidR="002C17D0" w:rsidRPr="00732C27" w:rsidRDefault="002C17D0" w:rsidP="002C17D0">
      <w:pPr>
        <w:widowControl w:val="0"/>
        <w:numPr>
          <w:ilvl w:val="0"/>
          <w:numId w:val="10"/>
        </w:numPr>
        <w:tabs>
          <w:tab w:val="left" w:pos="555"/>
        </w:tabs>
        <w:rPr>
          <w:rFonts w:eastAsia="Arial Unicode MS"/>
        </w:rPr>
      </w:pPr>
      <w:r w:rsidRPr="00732C27">
        <w:rPr>
          <w:rFonts w:eastAsia="Arial Unicode MS"/>
        </w:rPr>
        <w:t>Eysenck</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01-1-10</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w:t>
      </w:r>
      <w:proofErr w:type="spellStart"/>
      <w:r w:rsidRPr="00732C27">
        <w:rPr>
          <w:rFonts w:eastAsia="Arial Unicode MS"/>
        </w:rPr>
        <w:t>Varendonck</w:t>
      </w:r>
      <w:proofErr w:type="spellEnd"/>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11. </w:t>
      </w:r>
      <w:r w:rsidRPr="00732C27">
        <w:rPr>
          <w:rFonts w:eastAsia="Arial Unicode MS"/>
          <w:b/>
        </w:rPr>
        <w:t xml:space="preserve">Which of the following psychologists would be most interested in the expert testimony provided by </w:t>
      </w:r>
      <w:proofErr w:type="spellStart"/>
      <w:r w:rsidRPr="00732C27">
        <w:rPr>
          <w:rFonts w:eastAsia="Arial Unicode MS"/>
          <w:b/>
        </w:rPr>
        <w:t>Varendonck</w:t>
      </w:r>
      <w:proofErr w:type="spellEnd"/>
      <w:r w:rsidRPr="00732C27">
        <w:rPr>
          <w:rFonts w:eastAsia="Arial Unicode MS"/>
          <w:b/>
        </w:rPr>
        <w:t xml:space="preserve"> in 1911?</w:t>
      </w:r>
    </w:p>
    <w:p w:rsidR="002C17D0" w:rsidRPr="00732C27" w:rsidRDefault="008E4A2D" w:rsidP="002C17D0">
      <w:pPr>
        <w:widowControl w:val="0"/>
        <w:numPr>
          <w:ilvl w:val="0"/>
          <w:numId w:val="11"/>
        </w:numPr>
        <w:tabs>
          <w:tab w:val="left" w:pos="555"/>
        </w:tabs>
        <w:rPr>
          <w:rFonts w:eastAsia="Arial Unicode MS"/>
        </w:rPr>
      </w:pPr>
      <w:r w:rsidRPr="00732C27">
        <w:rPr>
          <w:rFonts w:eastAsia="Arial Unicode MS"/>
        </w:rPr>
        <w:t xml:space="preserve">A </w:t>
      </w:r>
      <w:r w:rsidR="002C17D0" w:rsidRPr="00732C27">
        <w:rPr>
          <w:rFonts w:eastAsia="Arial Unicode MS"/>
        </w:rPr>
        <w:t>psychologist interested in the diagnosis of juvenile delinquents</w:t>
      </w:r>
    </w:p>
    <w:p w:rsidR="002C17D0" w:rsidRPr="00732C27" w:rsidRDefault="008E4A2D" w:rsidP="002C17D0">
      <w:pPr>
        <w:widowControl w:val="0"/>
        <w:numPr>
          <w:ilvl w:val="0"/>
          <w:numId w:val="11"/>
        </w:numPr>
        <w:tabs>
          <w:tab w:val="left" w:pos="555"/>
        </w:tabs>
        <w:rPr>
          <w:rFonts w:eastAsia="Arial Unicode MS"/>
        </w:rPr>
      </w:pPr>
      <w:r w:rsidRPr="00732C27">
        <w:rPr>
          <w:rFonts w:eastAsia="Arial Unicode MS"/>
        </w:rPr>
        <w:t xml:space="preserve">A </w:t>
      </w:r>
      <w:r w:rsidR="002C17D0" w:rsidRPr="00732C27">
        <w:rPr>
          <w:rFonts w:eastAsia="Arial Unicode MS"/>
        </w:rPr>
        <w:t>psychologist interested in the effect of pre-trial press coverage</w:t>
      </w:r>
    </w:p>
    <w:p w:rsidR="002C17D0" w:rsidRPr="00732C27" w:rsidRDefault="008E4A2D" w:rsidP="002C17D0">
      <w:pPr>
        <w:widowControl w:val="0"/>
        <w:numPr>
          <w:ilvl w:val="0"/>
          <w:numId w:val="11"/>
        </w:numPr>
        <w:tabs>
          <w:tab w:val="left" w:pos="555"/>
        </w:tabs>
        <w:rPr>
          <w:rFonts w:eastAsia="Arial Unicode MS"/>
        </w:rPr>
      </w:pPr>
      <w:r w:rsidRPr="00732C27">
        <w:rPr>
          <w:rFonts w:eastAsia="Arial Unicode MS"/>
        </w:rPr>
        <w:t xml:space="preserve">A </w:t>
      </w:r>
      <w:r w:rsidR="002C17D0" w:rsidRPr="00732C27">
        <w:rPr>
          <w:rFonts w:eastAsia="Arial Unicode MS"/>
        </w:rPr>
        <w:t>psychologist interested in the problems with hypnotic interviewing</w:t>
      </w:r>
    </w:p>
    <w:p w:rsidR="002C17D0" w:rsidRPr="00732C27" w:rsidRDefault="008E4A2D" w:rsidP="002C17D0">
      <w:pPr>
        <w:widowControl w:val="0"/>
        <w:numPr>
          <w:ilvl w:val="0"/>
          <w:numId w:val="11"/>
        </w:numPr>
        <w:tabs>
          <w:tab w:val="left" w:pos="555"/>
        </w:tabs>
        <w:rPr>
          <w:rFonts w:eastAsia="Arial Unicode MS"/>
        </w:rPr>
      </w:pPr>
      <w:r w:rsidRPr="00732C27">
        <w:rPr>
          <w:rFonts w:eastAsia="Arial Unicode MS"/>
        </w:rPr>
        <w:t xml:space="preserve">A </w:t>
      </w:r>
      <w:r w:rsidR="002C17D0" w:rsidRPr="00732C27">
        <w:rPr>
          <w:rFonts w:eastAsia="Arial Unicode MS"/>
        </w:rPr>
        <w:t>psychologist interested in the accuracy of child eyewitnesses</w:t>
      </w:r>
    </w:p>
    <w:p w:rsidR="002C17D0" w:rsidRPr="00732C27" w:rsidRDefault="008E4A2D" w:rsidP="002C17D0">
      <w:pPr>
        <w:widowControl w:val="0"/>
        <w:numPr>
          <w:ilvl w:val="0"/>
          <w:numId w:val="11"/>
        </w:numPr>
        <w:tabs>
          <w:tab w:val="left" w:pos="555"/>
        </w:tabs>
        <w:rPr>
          <w:rFonts w:eastAsia="Arial Unicode MS"/>
        </w:rPr>
      </w:pPr>
      <w:r w:rsidRPr="00732C27">
        <w:rPr>
          <w:rFonts w:eastAsia="Arial Unicode MS"/>
        </w:rPr>
        <w:t xml:space="preserve">A </w:t>
      </w:r>
      <w:r w:rsidR="002C17D0" w:rsidRPr="00732C27">
        <w:rPr>
          <w:rFonts w:eastAsia="Arial Unicode MS"/>
        </w:rPr>
        <w:t>psychologist interested in factors that influence jury decision making</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a psychologist interested in the accuracy of child eyewitnesses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12. </w:t>
      </w:r>
      <w:r w:rsidRPr="00732C27">
        <w:rPr>
          <w:rFonts w:eastAsia="Arial Unicode MS"/>
          <w:b/>
        </w:rPr>
        <w:t>Who is considered the father of forensic psychology?</w:t>
      </w:r>
    </w:p>
    <w:p w:rsidR="002C17D0" w:rsidRPr="00732C27" w:rsidRDefault="002C17D0" w:rsidP="002C17D0">
      <w:pPr>
        <w:widowControl w:val="0"/>
        <w:numPr>
          <w:ilvl w:val="0"/>
          <w:numId w:val="13"/>
        </w:numPr>
        <w:tabs>
          <w:tab w:val="left" w:pos="555"/>
        </w:tabs>
        <w:rPr>
          <w:rFonts w:eastAsia="Arial Unicode MS"/>
        </w:rPr>
      </w:pPr>
      <w:r w:rsidRPr="00732C27">
        <w:rPr>
          <w:rFonts w:eastAsia="Arial Unicode MS"/>
        </w:rPr>
        <w:t xml:space="preserve">John Henry </w:t>
      </w:r>
      <w:proofErr w:type="spellStart"/>
      <w:r w:rsidRPr="00732C27">
        <w:rPr>
          <w:rFonts w:eastAsia="Arial Unicode MS"/>
        </w:rPr>
        <w:t>Wigmore</w:t>
      </w:r>
      <w:proofErr w:type="spellEnd"/>
    </w:p>
    <w:p w:rsidR="002C17D0" w:rsidRPr="00732C27" w:rsidRDefault="002C17D0" w:rsidP="002C17D0">
      <w:pPr>
        <w:widowControl w:val="0"/>
        <w:numPr>
          <w:ilvl w:val="0"/>
          <w:numId w:val="13"/>
        </w:numPr>
        <w:tabs>
          <w:tab w:val="left" w:pos="555"/>
        </w:tabs>
        <w:rPr>
          <w:rFonts w:eastAsia="Arial Unicode MS"/>
        </w:rPr>
      </w:pPr>
      <w:r w:rsidRPr="00732C27">
        <w:rPr>
          <w:rFonts w:eastAsia="Arial Unicode MS"/>
        </w:rPr>
        <w:t>Wilhelm Wundt</w:t>
      </w:r>
    </w:p>
    <w:p w:rsidR="002C17D0" w:rsidRPr="00732C27" w:rsidRDefault="002C17D0" w:rsidP="002C17D0">
      <w:pPr>
        <w:widowControl w:val="0"/>
        <w:numPr>
          <w:ilvl w:val="0"/>
          <w:numId w:val="13"/>
        </w:numPr>
        <w:tabs>
          <w:tab w:val="left" w:pos="555"/>
        </w:tabs>
        <w:rPr>
          <w:rFonts w:eastAsia="Arial Unicode MS"/>
        </w:rPr>
      </w:pPr>
      <w:r w:rsidRPr="00732C27">
        <w:rPr>
          <w:rFonts w:eastAsia="Arial Unicode MS"/>
        </w:rPr>
        <w:t xml:space="preserve">James </w:t>
      </w:r>
      <w:proofErr w:type="spellStart"/>
      <w:r w:rsidRPr="00732C27">
        <w:rPr>
          <w:rFonts w:eastAsia="Arial Unicode MS"/>
        </w:rPr>
        <w:t>Ogloff</w:t>
      </w:r>
      <w:proofErr w:type="spellEnd"/>
    </w:p>
    <w:p w:rsidR="002C17D0" w:rsidRPr="00732C27" w:rsidRDefault="002C17D0" w:rsidP="002C17D0">
      <w:pPr>
        <w:widowControl w:val="0"/>
        <w:numPr>
          <w:ilvl w:val="0"/>
          <w:numId w:val="13"/>
        </w:numPr>
        <w:tabs>
          <w:tab w:val="left" w:pos="555"/>
        </w:tabs>
        <w:rPr>
          <w:rFonts w:eastAsia="Arial Unicode MS"/>
        </w:rPr>
      </w:pPr>
      <w:r w:rsidRPr="00732C27">
        <w:rPr>
          <w:rFonts w:eastAsia="Arial Unicode MS"/>
        </w:rPr>
        <w:t>James Cattell</w:t>
      </w:r>
    </w:p>
    <w:p w:rsidR="002C17D0" w:rsidRPr="00732C27" w:rsidRDefault="002C17D0" w:rsidP="002C17D0">
      <w:pPr>
        <w:widowControl w:val="0"/>
        <w:numPr>
          <w:ilvl w:val="0"/>
          <w:numId w:val="13"/>
        </w:numPr>
        <w:tabs>
          <w:tab w:val="left" w:pos="555"/>
        </w:tabs>
        <w:rPr>
          <w:rFonts w:eastAsia="Arial Unicode MS"/>
        </w:rPr>
      </w:pPr>
      <w:r w:rsidRPr="00732C27">
        <w:rPr>
          <w:rFonts w:eastAsia="Arial Unicode MS"/>
        </w:rPr>
        <w:t>Hugo Munsterberg</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E) Hugo Munsterberg</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13. </w:t>
      </w:r>
      <w:r w:rsidRPr="00732C27">
        <w:rPr>
          <w:rFonts w:eastAsia="Arial Unicode MS"/>
          <w:b/>
        </w:rPr>
        <w:t>Which of the following is the correct pairing of psychologist to their research?</w:t>
      </w:r>
    </w:p>
    <w:p w:rsidR="002C17D0" w:rsidRPr="00732C27" w:rsidRDefault="002C17D0" w:rsidP="002C17D0">
      <w:pPr>
        <w:widowControl w:val="0"/>
        <w:numPr>
          <w:ilvl w:val="0"/>
          <w:numId w:val="14"/>
        </w:numPr>
        <w:tabs>
          <w:tab w:val="left" w:pos="555"/>
        </w:tabs>
        <w:rPr>
          <w:rFonts w:eastAsia="Arial Unicode MS"/>
        </w:rPr>
      </w:pPr>
      <w:r w:rsidRPr="00732C27">
        <w:rPr>
          <w:rFonts w:eastAsia="Arial Unicode MS"/>
        </w:rPr>
        <w:t xml:space="preserve">Munsterberg – </w:t>
      </w:r>
      <w:r w:rsidRPr="00732C27">
        <w:rPr>
          <w:rFonts w:eastAsia="Arial Unicode MS"/>
          <w:i/>
        </w:rPr>
        <w:t>On the Witness Stand</w:t>
      </w:r>
    </w:p>
    <w:p w:rsidR="002C17D0" w:rsidRPr="00732C27" w:rsidRDefault="002C17D0" w:rsidP="002C17D0">
      <w:pPr>
        <w:widowControl w:val="0"/>
        <w:numPr>
          <w:ilvl w:val="0"/>
          <w:numId w:val="14"/>
        </w:numPr>
        <w:tabs>
          <w:tab w:val="left" w:pos="555"/>
        </w:tabs>
        <w:rPr>
          <w:rFonts w:eastAsia="Arial Unicode MS"/>
        </w:rPr>
      </w:pPr>
      <w:proofErr w:type="spellStart"/>
      <w:r w:rsidRPr="00732C27">
        <w:rPr>
          <w:rFonts w:eastAsia="Arial Unicode MS"/>
        </w:rPr>
        <w:t>Varendonck</w:t>
      </w:r>
      <w:proofErr w:type="spellEnd"/>
      <w:r w:rsidRPr="00732C27">
        <w:rPr>
          <w:rFonts w:eastAsia="Arial Unicode MS"/>
        </w:rPr>
        <w:t xml:space="preserve"> – </w:t>
      </w:r>
      <w:r w:rsidRPr="00732C27">
        <w:rPr>
          <w:rFonts w:eastAsia="Arial Unicode MS"/>
          <w:i/>
        </w:rPr>
        <w:t xml:space="preserve">La </w:t>
      </w:r>
      <w:proofErr w:type="spellStart"/>
      <w:r w:rsidRPr="00732C27">
        <w:rPr>
          <w:rFonts w:eastAsia="Arial Unicode MS"/>
          <w:i/>
        </w:rPr>
        <w:t>Suggestibilite</w:t>
      </w:r>
      <w:proofErr w:type="spellEnd"/>
    </w:p>
    <w:p w:rsidR="002C17D0" w:rsidRPr="00732C27" w:rsidRDefault="002C17D0" w:rsidP="002C17D0">
      <w:pPr>
        <w:widowControl w:val="0"/>
        <w:numPr>
          <w:ilvl w:val="0"/>
          <w:numId w:val="14"/>
        </w:numPr>
        <w:tabs>
          <w:tab w:val="left" w:pos="555"/>
        </w:tabs>
        <w:rPr>
          <w:rFonts w:eastAsia="Arial Unicode MS"/>
        </w:rPr>
      </w:pPr>
      <w:r w:rsidRPr="00732C27">
        <w:rPr>
          <w:rFonts w:eastAsia="Arial Unicode MS"/>
        </w:rPr>
        <w:lastRenderedPageBreak/>
        <w:t xml:space="preserve">Von </w:t>
      </w:r>
      <w:proofErr w:type="spellStart"/>
      <w:r w:rsidRPr="00732C27">
        <w:rPr>
          <w:rFonts w:eastAsia="Arial Unicode MS"/>
        </w:rPr>
        <w:t>Schrenck-Notzing</w:t>
      </w:r>
      <w:proofErr w:type="spellEnd"/>
      <w:r w:rsidRPr="00732C27">
        <w:rPr>
          <w:rFonts w:eastAsia="Arial Unicode MS"/>
        </w:rPr>
        <w:t xml:space="preserve"> – "Measurements of Accuracy of Recollection"</w:t>
      </w:r>
    </w:p>
    <w:p w:rsidR="002C17D0" w:rsidRPr="00732C27" w:rsidRDefault="002C17D0" w:rsidP="002C17D0">
      <w:pPr>
        <w:widowControl w:val="0"/>
        <w:numPr>
          <w:ilvl w:val="0"/>
          <w:numId w:val="14"/>
        </w:numPr>
        <w:tabs>
          <w:tab w:val="left" w:pos="555"/>
        </w:tabs>
        <w:rPr>
          <w:rFonts w:eastAsia="Arial Unicode MS"/>
        </w:rPr>
      </w:pPr>
      <w:r w:rsidRPr="00732C27">
        <w:rPr>
          <w:rFonts w:eastAsia="Arial Unicode MS"/>
        </w:rPr>
        <w:t>Cattell – retroactive memory falsification</w:t>
      </w:r>
    </w:p>
    <w:p w:rsidR="002C17D0" w:rsidRPr="00732C27" w:rsidRDefault="002C17D0" w:rsidP="002C17D0">
      <w:pPr>
        <w:widowControl w:val="0"/>
        <w:numPr>
          <w:ilvl w:val="0"/>
          <w:numId w:val="14"/>
        </w:numPr>
        <w:tabs>
          <w:tab w:val="left" w:pos="555"/>
        </w:tabs>
        <w:rPr>
          <w:rFonts w:eastAsia="Arial Unicode MS"/>
        </w:rPr>
      </w:pPr>
      <w:proofErr w:type="spellStart"/>
      <w:r w:rsidRPr="00732C27">
        <w:rPr>
          <w:rFonts w:eastAsia="Arial Unicode MS"/>
        </w:rPr>
        <w:t>Wigmore</w:t>
      </w:r>
      <w:proofErr w:type="spellEnd"/>
      <w:r w:rsidRPr="00732C27">
        <w:rPr>
          <w:rFonts w:eastAsia="Arial Unicode MS"/>
        </w:rPr>
        <w:t xml:space="preserve"> – </w:t>
      </w:r>
      <w:proofErr w:type="spellStart"/>
      <w:r w:rsidRPr="00732C27">
        <w:rPr>
          <w:rFonts w:eastAsia="Arial Unicode MS"/>
          <w:i/>
        </w:rPr>
        <w:t>Kriminal</w:t>
      </w:r>
      <w:proofErr w:type="spellEnd"/>
      <w:r w:rsidRPr="00732C27">
        <w:rPr>
          <w:rFonts w:eastAsia="Arial Unicode MS"/>
          <w:i/>
        </w:rPr>
        <w:t xml:space="preserve"> </w:t>
      </w:r>
      <w:proofErr w:type="spellStart"/>
      <w:r w:rsidRPr="00732C27">
        <w:rPr>
          <w:rFonts w:eastAsia="Arial Unicode MS"/>
          <w:i/>
        </w:rPr>
        <w:t>Psychologie</w:t>
      </w:r>
      <w:proofErr w:type="spellEnd"/>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Munsterberg – </w:t>
      </w:r>
      <w:r w:rsidRPr="00732C27">
        <w:rPr>
          <w:rFonts w:eastAsia="Arial Unicode MS"/>
          <w:i/>
        </w:rPr>
        <w:t>On the Witness Stand</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14. </w:t>
      </w:r>
      <w:r w:rsidRPr="00732C27">
        <w:rPr>
          <w:rFonts w:eastAsia="Arial Unicode MS"/>
          <w:b/>
        </w:rPr>
        <w:t>Which law professor provided a critical response to Hugo Munsterberg</w:t>
      </w:r>
      <w:r w:rsidR="003A3CA5" w:rsidRPr="00732C27">
        <w:rPr>
          <w:rFonts w:eastAsia="Arial Unicode MS"/>
          <w:b/>
        </w:rPr>
        <w:t>’</w:t>
      </w:r>
      <w:r w:rsidRPr="00732C27">
        <w:rPr>
          <w:rFonts w:eastAsia="Arial Unicode MS"/>
          <w:b/>
        </w:rPr>
        <w:t>s claims that psychology had much offer to the legal system?</w:t>
      </w:r>
    </w:p>
    <w:p w:rsidR="002C17D0" w:rsidRPr="00732C27" w:rsidRDefault="002C17D0" w:rsidP="002C17D0">
      <w:pPr>
        <w:widowControl w:val="0"/>
        <w:numPr>
          <w:ilvl w:val="0"/>
          <w:numId w:val="15"/>
        </w:numPr>
        <w:tabs>
          <w:tab w:val="left" w:pos="555"/>
        </w:tabs>
        <w:rPr>
          <w:rFonts w:eastAsia="Arial Unicode MS"/>
        </w:rPr>
      </w:pPr>
      <w:r w:rsidRPr="00732C27">
        <w:rPr>
          <w:rFonts w:eastAsia="Arial Unicode MS"/>
        </w:rPr>
        <w:t>William Wundt</w:t>
      </w:r>
    </w:p>
    <w:p w:rsidR="002C17D0" w:rsidRPr="00732C27" w:rsidRDefault="002C17D0" w:rsidP="002C17D0">
      <w:pPr>
        <w:widowControl w:val="0"/>
        <w:numPr>
          <w:ilvl w:val="0"/>
          <w:numId w:val="15"/>
        </w:numPr>
        <w:tabs>
          <w:tab w:val="left" w:pos="555"/>
        </w:tabs>
        <w:rPr>
          <w:rFonts w:eastAsia="Arial Unicode MS"/>
        </w:rPr>
      </w:pPr>
      <w:r w:rsidRPr="00732C27">
        <w:rPr>
          <w:rFonts w:eastAsia="Arial Unicode MS"/>
        </w:rPr>
        <w:t>James McKeen Cattell</w:t>
      </w:r>
    </w:p>
    <w:p w:rsidR="002C17D0" w:rsidRPr="00732C27" w:rsidRDefault="002C17D0" w:rsidP="002C17D0">
      <w:pPr>
        <w:widowControl w:val="0"/>
        <w:numPr>
          <w:ilvl w:val="0"/>
          <w:numId w:val="15"/>
        </w:numPr>
        <w:tabs>
          <w:tab w:val="left" w:pos="555"/>
        </w:tabs>
        <w:rPr>
          <w:rFonts w:eastAsia="Arial Unicode MS"/>
        </w:rPr>
      </w:pPr>
      <w:r w:rsidRPr="00732C27">
        <w:rPr>
          <w:rFonts w:eastAsia="Arial Unicode MS"/>
        </w:rPr>
        <w:t>William James</w:t>
      </w:r>
    </w:p>
    <w:p w:rsidR="002C17D0" w:rsidRPr="00732C27" w:rsidRDefault="002C17D0" w:rsidP="002C17D0">
      <w:pPr>
        <w:widowControl w:val="0"/>
        <w:numPr>
          <w:ilvl w:val="0"/>
          <w:numId w:val="15"/>
        </w:numPr>
        <w:tabs>
          <w:tab w:val="left" w:pos="555"/>
        </w:tabs>
        <w:rPr>
          <w:rFonts w:eastAsia="Arial Unicode MS"/>
        </w:rPr>
      </w:pPr>
      <w:r w:rsidRPr="00732C27">
        <w:rPr>
          <w:rFonts w:eastAsia="Arial Unicode MS"/>
        </w:rPr>
        <w:t xml:space="preserve">John Henry </w:t>
      </w:r>
      <w:proofErr w:type="spellStart"/>
      <w:r w:rsidRPr="00732C27">
        <w:rPr>
          <w:rFonts w:eastAsia="Arial Unicode MS"/>
        </w:rPr>
        <w:t>Wigmore</w:t>
      </w:r>
      <w:proofErr w:type="spellEnd"/>
    </w:p>
    <w:p w:rsidR="002C17D0" w:rsidRPr="00732C27" w:rsidRDefault="002C17D0" w:rsidP="002C17D0">
      <w:pPr>
        <w:widowControl w:val="0"/>
        <w:numPr>
          <w:ilvl w:val="0"/>
          <w:numId w:val="15"/>
        </w:numPr>
        <w:tabs>
          <w:tab w:val="left" w:pos="555"/>
        </w:tabs>
        <w:rPr>
          <w:rFonts w:eastAsia="Arial Unicode MS"/>
        </w:rPr>
      </w:pPr>
      <w:r w:rsidRPr="00732C27">
        <w:rPr>
          <w:rFonts w:eastAsia="Arial Unicode MS"/>
        </w:rPr>
        <w:t>Franz von Liszt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John Henry </w:t>
      </w:r>
      <w:proofErr w:type="spellStart"/>
      <w:r w:rsidRPr="00732C27">
        <w:rPr>
          <w:rFonts w:eastAsia="Arial Unicode MS"/>
        </w:rPr>
        <w:t>Wigmore</w:t>
      </w:r>
      <w:proofErr w:type="spellEnd"/>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15. </w:t>
      </w:r>
      <w:r w:rsidRPr="00732C27">
        <w:rPr>
          <w:rFonts w:eastAsia="Arial Unicode MS"/>
          <w:b/>
        </w:rPr>
        <w:t>According to Sheldon's (1949) constitutional theory, which of the following types of individuals are most likely to become involved with crime?</w:t>
      </w:r>
    </w:p>
    <w:p w:rsidR="002C17D0" w:rsidRPr="00732C27" w:rsidRDefault="003A3CA5" w:rsidP="002C17D0">
      <w:pPr>
        <w:widowControl w:val="0"/>
        <w:numPr>
          <w:ilvl w:val="0"/>
          <w:numId w:val="16"/>
        </w:numPr>
        <w:tabs>
          <w:tab w:val="left" w:pos="555"/>
        </w:tabs>
        <w:rPr>
          <w:rFonts w:eastAsia="Arial Unicode MS"/>
        </w:rPr>
      </w:pPr>
      <w:r w:rsidRPr="00732C27">
        <w:rPr>
          <w:rFonts w:eastAsia="Arial Unicode MS"/>
        </w:rPr>
        <w:t>Ectomorphs</w:t>
      </w:r>
    </w:p>
    <w:p w:rsidR="002C17D0" w:rsidRPr="00732C27" w:rsidRDefault="003A3CA5" w:rsidP="002C17D0">
      <w:pPr>
        <w:widowControl w:val="0"/>
        <w:numPr>
          <w:ilvl w:val="0"/>
          <w:numId w:val="16"/>
        </w:numPr>
        <w:tabs>
          <w:tab w:val="left" w:pos="555"/>
        </w:tabs>
        <w:rPr>
          <w:rFonts w:eastAsia="Arial Unicode MS"/>
        </w:rPr>
      </w:pPr>
      <w:r w:rsidRPr="00732C27">
        <w:rPr>
          <w:rFonts w:eastAsia="Arial Unicode MS"/>
        </w:rPr>
        <w:t>Mesomorphs</w:t>
      </w:r>
    </w:p>
    <w:p w:rsidR="002C17D0" w:rsidRPr="00732C27" w:rsidRDefault="003A3CA5" w:rsidP="002C17D0">
      <w:pPr>
        <w:widowControl w:val="0"/>
        <w:numPr>
          <w:ilvl w:val="0"/>
          <w:numId w:val="16"/>
        </w:numPr>
        <w:tabs>
          <w:tab w:val="left" w:pos="555"/>
        </w:tabs>
        <w:rPr>
          <w:rFonts w:eastAsia="Arial Unicode MS"/>
        </w:rPr>
      </w:pPr>
      <w:r w:rsidRPr="00732C27">
        <w:rPr>
          <w:rFonts w:eastAsia="Arial Unicode MS"/>
        </w:rPr>
        <w:t xml:space="preserve">Those </w:t>
      </w:r>
      <w:r w:rsidR="002C17D0" w:rsidRPr="00732C27">
        <w:rPr>
          <w:rFonts w:eastAsia="Arial Unicode MS"/>
        </w:rPr>
        <w:t>with lesions in the temporal lobe</w:t>
      </w:r>
    </w:p>
    <w:p w:rsidR="002C17D0" w:rsidRPr="00732C27" w:rsidRDefault="003A3CA5" w:rsidP="002C17D0">
      <w:pPr>
        <w:widowControl w:val="0"/>
        <w:numPr>
          <w:ilvl w:val="0"/>
          <w:numId w:val="16"/>
        </w:numPr>
        <w:tabs>
          <w:tab w:val="left" w:pos="555"/>
        </w:tabs>
        <w:rPr>
          <w:rFonts w:eastAsia="Arial Unicode MS"/>
        </w:rPr>
      </w:pPr>
      <w:r w:rsidRPr="00732C27">
        <w:rPr>
          <w:rFonts w:eastAsia="Arial Unicode MS"/>
        </w:rPr>
        <w:t xml:space="preserve">Those </w:t>
      </w:r>
      <w:r w:rsidR="002C17D0" w:rsidRPr="00732C27">
        <w:rPr>
          <w:rFonts w:eastAsia="Arial Unicode MS"/>
        </w:rPr>
        <w:t>having experienced maternal deprivation</w:t>
      </w:r>
    </w:p>
    <w:p w:rsidR="002C17D0" w:rsidRPr="00732C27" w:rsidRDefault="003A3CA5" w:rsidP="002C17D0">
      <w:pPr>
        <w:widowControl w:val="0"/>
        <w:numPr>
          <w:ilvl w:val="0"/>
          <w:numId w:val="16"/>
        </w:numPr>
        <w:tabs>
          <w:tab w:val="left" w:pos="555"/>
        </w:tabs>
        <w:rPr>
          <w:rFonts w:eastAsia="Arial Unicode MS"/>
        </w:rPr>
      </w:pPr>
      <w:r w:rsidRPr="00732C27">
        <w:rPr>
          <w:rFonts w:eastAsia="Arial Unicode MS"/>
        </w:rPr>
        <w:t xml:space="preserve">Men </w:t>
      </w:r>
      <w:r w:rsidR="002C17D0" w:rsidRPr="00732C27">
        <w:rPr>
          <w:rFonts w:eastAsia="Arial Unicode MS"/>
        </w:rPr>
        <w:t>with two Y chromosomes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w:t>
      </w:r>
      <w:r w:rsidR="00044153" w:rsidRPr="00732C27">
        <w:rPr>
          <w:rFonts w:eastAsia="Arial Unicode MS"/>
        </w:rPr>
        <w:t>Mesomorphs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16. </w:t>
      </w:r>
      <w:r w:rsidRPr="00732C27">
        <w:rPr>
          <w:rFonts w:eastAsia="Arial Unicode MS"/>
          <w:b/>
        </w:rPr>
        <w:t>According to Sutherland</w:t>
      </w:r>
      <w:r w:rsidR="00044153" w:rsidRPr="00732C27">
        <w:rPr>
          <w:rFonts w:eastAsia="Arial Unicode MS"/>
          <w:b/>
        </w:rPr>
        <w:t>’</w:t>
      </w:r>
      <w:r w:rsidRPr="00732C27">
        <w:rPr>
          <w:rFonts w:eastAsia="Arial Unicode MS"/>
          <w:b/>
        </w:rPr>
        <w:t>s (1939) differential association theory, what is a crime the result of?</w:t>
      </w:r>
    </w:p>
    <w:p w:rsidR="002C17D0" w:rsidRPr="00732C27" w:rsidRDefault="00044153" w:rsidP="002C17D0">
      <w:pPr>
        <w:widowControl w:val="0"/>
        <w:numPr>
          <w:ilvl w:val="0"/>
          <w:numId w:val="20"/>
        </w:numPr>
        <w:tabs>
          <w:tab w:val="left" w:pos="555"/>
        </w:tabs>
        <w:rPr>
          <w:rFonts w:eastAsia="Arial Unicode MS"/>
        </w:rPr>
      </w:pPr>
      <w:r w:rsidRPr="00732C27">
        <w:rPr>
          <w:rFonts w:eastAsia="Arial Unicode MS"/>
        </w:rPr>
        <w:t>Poverty</w:t>
      </w:r>
    </w:p>
    <w:p w:rsidR="002C17D0" w:rsidRPr="00732C27" w:rsidRDefault="00044153" w:rsidP="002C17D0">
      <w:pPr>
        <w:widowControl w:val="0"/>
        <w:numPr>
          <w:ilvl w:val="0"/>
          <w:numId w:val="20"/>
        </w:numPr>
        <w:tabs>
          <w:tab w:val="left" w:pos="555"/>
        </w:tabs>
        <w:rPr>
          <w:rFonts w:eastAsia="Arial Unicode MS"/>
        </w:rPr>
      </w:pPr>
      <w:r w:rsidRPr="00732C27">
        <w:rPr>
          <w:rFonts w:eastAsia="Arial Unicode MS"/>
        </w:rPr>
        <w:t>Labelling</w:t>
      </w:r>
    </w:p>
    <w:p w:rsidR="002C17D0" w:rsidRPr="00732C27" w:rsidRDefault="00044153" w:rsidP="002C17D0">
      <w:pPr>
        <w:widowControl w:val="0"/>
        <w:numPr>
          <w:ilvl w:val="0"/>
          <w:numId w:val="20"/>
        </w:numPr>
        <w:tabs>
          <w:tab w:val="left" w:pos="555"/>
        </w:tabs>
        <w:rPr>
          <w:rFonts w:eastAsia="Arial Unicode MS"/>
        </w:rPr>
      </w:pPr>
      <w:r w:rsidRPr="00732C27">
        <w:rPr>
          <w:rFonts w:eastAsia="Arial Unicode MS"/>
        </w:rPr>
        <w:t>Learning</w:t>
      </w:r>
    </w:p>
    <w:p w:rsidR="002C17D0" w:rsidRPr="00732C27" w:rsidRDefault="00044153" w:rsidP="002C17D0">
      <w:pPr>
        <w:widowControl w:val="0"/>
        <w:numPr>
          <w:ilvl w:val="0"/>
          <w:numId w:val="20"/>
        </w:numPr>
        <w:tabs>
          <w:tab w:val="left" w:pos="555"/>
        </w:tabs>
        <w:rPr>
          <w:rFonts w:eastAsia="Arial Unicode MS"/>
        </w:rPr>
      </w:pPr>
      <w:r w:rsidRPr="00732C27">
        <w:rPr>
          <w:rFonts w:eastAsia="Arial Unicode MS"/>
        </w:rPr>
        <w:t>Socio</w:t>
      </w:r>
      <w:r w:rsidR="002C17D0" w:rsidRPr="00732C27">
        <w:rPr>
          <w:rFonts w:eastAsia="Arial Unicode MS"/>
        </w:rPr>
        <w:t>-economic strain</w:t>
      </w:r>
    </w:p>
    <w:p w:rsidR="002C17D0" w:rsidRPr="00732C27" w:rsidRDefault="00044153" w:rsidP="002C17D0">
      <w:pPr>
        <w:widowControl w:val="0"/>
        <w:numPr>
          <w:ilvl w:val="0"/>
          <w:numId w:val="20"/>
        </w:numPr>
        <w:tabs>
          <w:tab w:val="left" w:pos="555"/>
        </w:tabs>
        <w:rPr>
          <w:rFonts w:eastAsia="Arial Unicode MS"/>
        </w:rPr>
      </w:pPr>
      <w:r w:rsidRPr="00732C27">
        <w:rPr>
          <w:rFonts w:eastAsia="Arial Unicode MS"/>
        </w:rPr>
        <w:t xml:space="preserve">High </w:t>
      </w:r>
      <w:r w:rsidR="002C17D0" w:rsidRPr="00732C27">
        <w:rPr>
          <w:rFonts w:eastAsia="Arial Unicode MS"/>
        </w:rPr>
        <w:t>levels of extraversion and neuroticism</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lastRenderedPageBreak/>
        <w:t>QuestionID</w:t>
      </w:r>
      <w:proofErr w:type="spellEnd"/>
      <w:r w:rsidRPr="00732C27">
        <w:rPr>
          <w:rFonts w:eastAsia="Arial Unicode MS"/>
          <w:b/>
        </w:rPr>
        <w:t>:</w:t>
      </w:r>
      <w:r w:rsidRPr="00732C27">
        <w:rPr>
          <w:rFonts w:eastAsia="Arial Unicode MS"/>
        </w:rPr>
        <w:t xml:space="preserve"> 01-1-16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w:t>
      </w:r>
      <w:r w:rsidR="00044153" w:rsidRPr="00732C27">
        <w:rPr>
          <w:rFonts w:eastAsia="Arial Unicode MS"/>
        </w:rPr>
        <w:t>L</w:t>
      </w:r>
      <w:r w:rsidRPr="00732C27">
        <w:rPr>
          <w:rFonts w:eastAsia="Arial Unicode MS"/>
        </w:rPr>
        <w:t>earning</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17. </w:t>
      </w:r>
      <w:r w:rsidRPr="00732C27">
        <w:rPr>
          <w:rFonts w:eastAsia="Arial Unicode MS"/>
          <w:b/>
        </w:rPr>
        <w:t>Which of the following theorists is associated most closely with labelling theories of crime?</w:t>
      </w:r>
    </w:p>
    <w:p w:rsidR="002C17D0" w:rsidRPr="00732C27" w:rsidRDefault="002C17D0" w:rsidP="002C17D0">
      <w:pPr>
        <w:widowControl w:val="0"/>
        <w:numPr>
          <w:ilvl w:val="0"/>
          <w:numId w:val="17"/>
        </w:numPr>
        <w:tabs>
          <w:tab w:val="left" w:pos="555"/>
        </w:tabs>
        <w:rPr>
          <w:rFonts w:eastAsia="Arial Unicode MS"/>
        </w:rPr>
      </w:pPr>
      <w:r w:rsidRPr="00732C27">
        <w:rPr>
          <w:rFonts w:eastAsia="Arial Unicode MS"/>
        </w:rPr>
        <w:t>Merton</w:t>
      </w:r>
    </w:p>
    <w:p w:rsidR="002C17D0" w:rsidRPr="00732C27" w:rsidRDefault="002C17D0" w:rsidP="002C17D0">
      <w:pPr>
        <w:widowControl w:val="0"/>
        <w:numPr>
          <w:ilvl w:val="0"/>
          <w:numId w:val="17"/>
        </w:numPr>
        <w:tabs>
          <w:tab w:val="left" w:pos="555"/>
        </w:tabs>
        <w:rPr>
          <w:rFonts w:eastAsia="Arial Unicode MS"/>
        </w:rPr>
      </w:pPr>
      <w:r w:rsidRPr="00732C27">
        <w:rPr>
          <w:rFonts w:eastAsia="Arial Unicode MS"/>
        </w:rPr>
        <w:t>Becker</w:t>
      </w:r>
    </w:p>
    <w:p w:rsidR="002C17D0" w:rsidRPr="00732C27" w:rsidRDefault="002C17D0" w:rsidP="002C17D0">
      <w:pPr>
        <w:widowControl w:val="0"/>
        <w:numPr>
          <w:ilvl w:val="0"/>
          <w:numId w:val="17"/>
        </w:numPr>
        <w:tabs>
          <w:tab w:val="left" w:pos="555"/>
        </w:tabs>
        <w:rPr>
          <w:rFonts w:eastAsia="Arial Unicode MS"/>
        </w:rPr>
      </w:pPr>
      <w:r w:rsidRPr="00732C27">
        <w:rPr>
          <w:rFonts w:eastAsia="Arial Unicode MS"/>
        </w:rPr>
        <w:t>Sutherland</w:t>
      </w:r>
    </w:p>
    <w:p w:rsidR="002C17D0" w:rsidRPr="00732C27" w:rsidRDefault="002C17D0" w:rsidP="002C17D0">
      <w:pPr>
        <w:widowControl w:val="0"/>
        <w:numPr>
          <w:ilvl w:val="0"/>
          <w:numId w:val="17"/>
        </w:numPr>
        <w:tabs>
          <w:tab w:val="left" w:pos="555"/>
        </w:tabs>
        <w:rPr>
          <w:rFonts w:eastAsia="Arial Unicode MS"/>
        </w:rPr>
      </w:pPr>
      <w:r w:rsidRPr="00732C27">
        <w:rPr>
          <w:rFonts w:eastAsia="Arial Unicode MS"/>
        </w:rPr>
        <w:t>Bowlby</w:t>
      </w:r>
    </w:p>
    <w:p w:rsidR="002C17D0" w:rsidRPr="00732C27" w:rsidRDefault="002C17D0" w:rsidP="002C17D0">
      <w:pPr>
        <w:widowControl w:val="0"/>
        <w:numPr>
          <w:ilvl w:val="0"/>
          <w:numId w:val="17"/>
        </w:numPr>
        <w:tabs>
          <w:tab w:val="left" w:pos="555"/>
        </w:tabs>
        <w:rPr>
          <w:rFonts w:eastAsia="Arial Unicode MS"/>
        </w:rPr>
      </w:pPr>
      <w:r w:rsidRPr="00732C27">
        <w:rPr>
          <w:rFonts w:eastAsia="Arial Unicode MS"/>
        </w:rPr>
        <w:t>Bandura</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Becker</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18. </w:t>
      </w:r>
      <w:r w:rsidRPr="00732C27">
        <w:rPr>
          <w:rFonts w:eastAsia="Arial Unicode MS"/>
          <w:b/>
        </w:rPr>
        <w:t xml:space="preserve">According to Eysenck, which of the following would be at risk for criminal </w:t>
      </w:r>
      <w:proofErr w:type="spellStart"/>
      <w:r w:rsidRPr="00732C27">
        <w:rPr>
          <w:rFonts w:eastAsia="Arial Unicode MS"/>
          <w:b/>
        </w:rPr>
        <w:t>behaviour</w:t>
      </w:r>
      <w:proofErr w:type="spellEnd"/>
      <w:r w:rsidRPr="00732C27">
        <w:rPr>
          <w:rFonts w:eastAsia="Arial Unicode MS"/>
          <w:b/>
        </w:rPr>
        <w:t>?</w:t>
      </w:r>
    </w:p>
    <w:p w:rsidR="002C17D0" w:rsidRPr="00732C27" w:rsidRDefault="00082E55" w:rsidP="002C17D0">
      <w:pPr>
        <w:widowControl w:val="0"/>
        <w:numPr>
          <w:ilvl w:val="0"/>
          <w:numId w:val="18"/>
        </w:numPr>
        <w:tabs>
          <w:tab w:val="left" w:pos="555"/>
        </w:tabs>
        <w:rPr>
          <w:rFonts w:eastAsia="Arial Unicode MS"/>
        </w:rPr>
      </w:pPr>
      <w:r w:rsidRPr="00732C27">
        <w:rPr>
          <w:rFonts w:eastAsia="Arial Unicode MS"/>
        </w:rPr>
        <w:t xml:space="preserve">Someone </w:t>
      </w:r>
      <w:r w:rsidR="002C17D0" w:rsidRPr="00732C27">
        <w:rPr>
          <w:rFonts w:eastAsia="Arial Unicode MS"/>
        </w:rPr>
        <w:t xml:space="preserve">with good </w:t>
      </w:r>
      <w:proofErr w:type="spellStart"/>
      <w:r w:rsidR="002C17D0" w:rsidRPr="00732C27">
        <w:rPr>
          <w:rFonts w:eastAsia="Arial Unicode MS"/>
        </w:rPr>
        <w:t>conditionability</w:t>
      </w:r>
      <w:proofErr w:type="spellEnd"/>
    </w:p>
    <w:p w:rsidR="002C17D0" w:rsidRPr="00732C27" w:rsidRDefault="00082E55" w:rsidP="002C17D0">
      <w:pPr>
        <w:widowControl w:val="0"/>
        <w:numPr>
          <w:ilvl w:val="0"/>
          <w:numId w:val="18"/>
        </w:numPr>
        <w:tabs>
          <w:tab w:val="left" w:pos="555"/>
        </w:tabs>
        <w:rPr>
          <w:rFonts w:eastAsia="Arial Unicode MS"/>
        </w:rPr>
      </w:pPr>
      <w:r w:rsidRPr="00732C27">
        <w:rPr>
          <w:rFonts w:eastAsia="Arial Unicode MS"/>
        </w:rPr>
        <w:t xml:space="preserve">Someone </w:t>
      </w:r>
      <w:r w:rsidR="002C17D0" w:rsidRPr="00732C27">
        <w:rPr>
          <w:rFonts w:eastAsia="Arial Unicode MS"/>
        </w:rPr>
        <w:t>with low levels of extraversion and neuroticism</w:t>
      </w:r>
    </w:p>
    <w:p w:rsidR="002C17D0" w:rsidRPr="00732C27" w:rsidRDefault="00082E55" w:rsidP="002C17D0">
      <w:pPr>
        <w:widowControl w:val="0"/>
        <w:numPr>
          <w:ilvl w:val="0"/>
          <w:numId w:val="18"/>
        </w:numPr>
        <w:tabs>
          <w:tab w:val="left" w:pos="555"/>
        </w:tabs>
        <w:rPr>
          <w:rFonts w:eastAsia="Arial Unicode MS"/>
        </w:rPr>
      </w:pPr>
      <w:r w:rsidRPr="00732C27">
        <w:rPr>
          <w:rFonts w:eastAsia="Arial Unicode MS"/>
        </w:rPr>
        <w:t xml:space="preserve">Someone </w:t>
      </w:r>
      <w:r w:rsidR="002C17D0" w:rsidRPr="00732C27">
        <w:rPr>
          <w:rFonts w:eastAsia="Arial Unicode MS"/>
        </w:rPr>
        <w:t>with high levels of extraversion and neuroticism</w:t>
      </w:r>
    </w:p>
    <w:p w:rsidR="002C17D0" w:rsidRPr="00732C27" w:rsidRDefault="00082E55" w:rsidP="002C17D0">
      <w:pPr>
        <w:widowControl w:val="0"/>
        <w:numPr>
          <w:ilvl w:val="0"/>
          <w:numId w:val="18"/>
        </w:numPr>
        <w:tabs>
          <w:tab w:val="left" w:pos="555"/>
        </w:tabs>
        <w:rPr>
          <w:rFonts w:eastAsia="Arial Unicode MS"/>
        </w:rPr>
      </w:pPr>
      <w:r w:rsidRPr="00732C27">
        <w:rPr>
          <w:rFonts w:eastAsia="Arial Unicode MS"/>
        </w:rPr>
        <w:t xml:space="preserve">Someone </w:t>
      </w:r>
      <w:r w:rsidR="002C17D0" w:rsidRPr="00732C27">
        <w:rPr>
          <w:rFonts w:eastAsia="Arial Unicode MS"/>
        </w:rPr>
        <w:t>who is easy to socialize</w:t>
      </w:r>
    </w:p>
    <w:p w:rsidR="002C17D0" w:rsidRPr="00732C27" w:rsidRDefault="00082E55" w:rsidP="002C17D0">
      <w:pPr>
        <w:widowControl w:val="0"/>
        <w:numPr>
          <w:ilvl w:val="0"/>
          <w:numId w:val="18"/>
        </w:numPr>
        <w:tabs>
          <w:tab w:val="left" w:pos="555"/>
        </w:tabs>
        <w:rPr>
          <w:rFonts w:eastAsia="Arial Unicode MS"/>
        </w:rPr>
      </w:pPr>
      <w:r w:rsidRPr="00732C27">
        <w:rPr>
          <w:rFonts w:eastAsia="Arial Unicode MS"/>
        </w:rPr>
        <w:t xml:space="preserve">Someone </w:t>
      </w:r>
      <w:r w:rsidR="002C17D0" w:rsidRPr="00732C27">
        <w:rPr>
          <w:rFonts w:eastAsia="Arial Unicode MS"/>
        </w:rPr>
        <w:t>with low self-control</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w:t>
      </w:r>
      <w:r w:rsidR="00835D56" w:rsidRPr="00732C27">
        <w:rPr>
          <w:rFonts w:eastAsia="Arial Unicode MS"/>
        </w:rPr>
        <w:t xml:space="preserve">Someone </w:t>
      </w:r>
      <w:r w:rsidRPr="00732C27">
        <w:rPr>
          <w:rFonts w:eastAsia="Arial Unicode MS"/>
        </w:rPr>
        <w:t>with high levels of extraversion and neuroticism</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19. </w:t>
      </w:r>
      <w:r w:rsidRPr="00732C27">
        <w:rPr>
          <w:rFonts w:eastAsia="Arial Unicode MS"/>
          <w:b/>
        </w:rPr>
        <w:t>Which of the following is the correct pairing of psychologist(s) to theory?</w:t>
      </w:r>
    </w:p>
    <w:p w:rsidR="002C17D0" w:rsidRPr="00732C27" w:rsidRDefault="002C17D0" w:rsidP="002C17D0">
      <w:pPr>
        <w:widowControl w:val="0"/>
        <w:numPr>
          <w:ilvl w:val="0"/>
          <w:numId w:val="19"/>
        </w:numPr>
        <w:tabs>
          <w:tab w:val="left" w:pos="555"/>
        </w:tabs>
        <w:rPr>
          <w:rFonts w:eastAsia="Arial Unicode MS"/>
        </w:rPr>
      </w:pPr>
      <w:r w:rsidRPr="00732C27">
        <w:rPr>
          <w:rFonts w:eastAsia="Arial Unicode MS"/>
        </w:rPr>
        <w:t>Sheldon – strain theory</w:t>
      </w:r>
    </w:p>
    <w:p w:rsidR="002C17D0" w:rsidRPr="00732C27" w:rsidRDefault="002C17D0" w:rsidP="002C17D0">
      <w:pPr>
        <w:widowControl w:val="0"/>
        <w:numPr>
          <w:ilvl w:val="0"/>
          <w:numId w:val="19"/>
        </w:numPr>
        <w:tabs>
          <w:tab w:val="left" w:pos="555"/>
        </w:tabs>
        <w:rPr>
          <w:rFonts w:eastAsia="Arial Unicode MS"/>
        </w:rPr>
      </w:pPr>
      <w:r w:rsidRPr="00732C27">
        <w:rPr>
          <w:rFonts w:eastAsia="Arial Unicode MS"/>
        </w:rPr>
        <w:t>Eysenck – chromosomal theory</w:t>
      </w:r>
    </w:p>
    <w:p w:rsidR="002C17D0" w:rsidRPr="00732C27" w:rsidRDefault="002C17D0" w:rsidP="002C17D0">
      <w:pPr>
        <w:widowControl w:val="0"/>
        <w:numPr>
          <w:ilvl w:val="0"/>
          <w:numId w:val="19"/>
        </w:numPr>
        <w:tabs>
          <w:tab w:val="left" w:pos="555"/>
        </w:tabs>
        <w:rPr>
          <w:rFonts w:eastAsia="Arial Unicode MS"/>
        </w:rPr>
      </w:pPr>
      <w:r w:rsidRPr="00732C27">
        <w:rPr>
          <w:rFonts w:eastAsia="Arial Unicode MS"/>
        </w:rPr>
        <w:t>Akers – social learning theory</w:t>
      </w:r>
    </w:p>
    <w:p w:rsidR="002C17D0" w:rsidRPr="00732C27" w:rsidRDefault="002C17D0" w:rsidP="002C17D0">
      <w:pPr>
        <w:widowControl w:val="0"/>
        <w:numPr>
          <w:ilvl w:val="0"/>
          <w:numId w:val="19"/>
        </w:numPr>
        <w:tabs>
          <w:tab w:val="left" w:pos="555"/>
        </w:tabs>
        <w:rPr>
          <w:rFonts w:eastAsia="Arial Unicode MS"/>
        </w:rPr>
      </w:pPr>
      <w:r w:rsidRPr="00732C27">
        <w:rPr>
          <w:rFonts w:eastAsia="Arial Unicode MS"/>
        </w:rPr>
        <w:t>Gottfredson and Hirschi – biosocial theory</w:t>
      </w:r>
    </w:p>
    <w:p w:rsidR="002C17D0" w:rsidRPr="00732C27" w:rsidRDefault="002C17D0" w:rsidP="002C17D0">
      <w:pPr>
        <w:widowControl w:val="0"/>
        <w:numPr>
          <w:ilvl w:val="0"/>
          <w:numId w:val="19"/>
        </w:numPr>
        <w:tabs>
          <w:tab w:val="left" w:pos="555"/>
        </w:tabs>
        <w:rPr>
          <w:rFonts w:eastAsia="Arial Unicode MS"/>
        </w:rPr>
      </w:pPr>
      <w:r w:rsidRPr="00732C27">
        <w:rPr>
          <w:rFonts w:eastAsia="Arial Unicode MS"/>
        </w:rPr>
        <w:t xml:space="preserve">Sutherland – </w:t>
      </w:r>
      <w:proofErr w:type="spellStart"/>
      <w:r w:rsidRPr="00732C27">
        <w:rPr>
          <w:rFonts w:eastAsia="Arial Unicode MS"/>
        </w:rPr>
        <w:t>dyscontrol</w:t>
      </w:r>
      <w:proofErr w:type="spellEnd"/>
      <w:r w:rsidRPr="00732C27">
        <w:rPr>
          <w:rFonts w:eastAsia="Arial Unicode MS"/>
        </w:rPr>
        <w:t xml:space="preserve"> theory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01-1-19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Akers – social learning theory</w:t>
      </w:r>
    </w:p>
    <w:p w:rsidR="00C64AE0" w:rsidRPr="00732C27" w:rsidRDefault="00C64AE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20. </w:t>
      </w:r>
      <w:r w:rsidRPr="00732C27">
        <w:rPr>
          <w:rFonts w:eastAsia="Arial Unicode MS"/>
          <w:b/>
        </w:rPr>
        <w:t>What was the first court case that a psychologist served as an expert witness in the United States?</w:t>
      </w:r>
    </w:p>
    <w:p w:rsidR="002C17D0" w:rsidRPr="00732C27" w:rsidRDefault="002C17D0" w:rsidP="002C17D0">
      <w:pPr>
        <w:widowControl w:val="0"/>
        <w:numPr>
          <w:ilvl w:val="0"/>
          <w:numId w:val="21"/>
        </w:numPr>
        <w:tabs>
          <w:tab w:val="left" w:pos="555"/>
        </w:tabs>
        <w:rPr>
          <w:rFonts w:eastAsia="Arial Unicode MS"/>
        </w:rPr>
      </w:pPr>
      <w:r w:rsidRPr="00732C27">
        <w:rPr>
          <w:rFonts w:eastAsia="Arial Unicode MS"/>
          <w:i/>
        </w:rPr>
        <w:lastRenderedPageBreak/>
        <w:t>State v. Driver</w:t>
      </w:r>
    </w:p>
    <w:p w:rsidR="002C17D0" w:rsidRPr="00732C27" w:rsidRDefault="002C17D0" w:rsidP="002C17D0">
      <w:pPr>
        <w:widowControl w:val="0"/>
        <w:numPr>
          <w:ilvl w:val="0"/>
          <w:numId w:val="21"/>
        </w:numPr>
        <w:tabs>
          <w:tab w:val="left" w:pos="555"/>
        </w:tabs>
        <w:rPr>
          <w:rFonts w:eastAsia="Arial Unicode MS"/>
        </w:rPr>
      </w:pPr>
      <w:r w:rsidRPr="00732C27">
        <w:rPr>
          <w:rFonts w:eastAsia="Arial Unicode MS"/>
          <w:i/>
        </w:rPr>
        <w:t>People v. Hawthorne</w:t>
      </w:r>
    </w:p>
    <w:p w:rsidR="002C17D0" w:rsidRPr="00732C27" w:rsidRDefault="002C17D0" w:rsidP="002C17D0">
      <w:pPr>
        <w:widowControl w:val="0"/>
        <w:numPr>
          <w:ilvl w:val="0"/>
          <w:numId w:val="21"/>
        </w:numPr>
        <w:tabs>
          <w:tab w:val="left" w:pos="555"/>
        </w:tabs>
        <w:rPr>
          <w:rFonts w:eastAsia="Arial Unicode MS"/>
        </w:rPr>
      </w:pPr>
      <w:r w:rsidRPr="00732C27">
        <w:rPr>
          <w:rFonts w:eastAsia="Arial Unicode MS"/>
          <w:i/>
        </w:rPr>
        <w:t>Brown v. Board of Education</w:t>
      </w:r>
    </w:p>
    <w:p w:rsidR="002C17D0" w:rsidRPr="00732C27" w:rsidRDefault="002C17D0" w:rsidP="002C17D0">
      <w:pPr>
        <w:widowControl w:val="0"/>
        <w:numPr>
          <w:ilvl w:val="0"/>
          <w:numId w:val="21"/>
        </w:numPr>
        <w:tabs>
          <w:tab w:val="left" w:pos="555"/>
        </w:tabs>
        <w:rPr>
          <w:rFonts w:eastAsia="Arial Unicode MS"/>
        </w:rPr>
      </w:pPr>
      <w:r w:rsidRPr="00732C27">
        <w:rPr>
          <w:rFonts w:eastAsia="Arial Unicode MS"/>
          <w:i/>
        </w:rPr>
        <w:t>R. v. Hubbert</w:t>
      </w:r>
    </w:p>
    <w:p w:rsidR="002C17D0" w:rsidRPr="00732C27" w:rsidRDefault="002C17D0" w:rsidP="002C17D0">
      <w:pPr>
        <w:widowControl w:val="0"/>
        <w:numPr>
          <w:ilvl w:val="0"/>
          <w:numId w:val="21"/>
        </w:numPr>
        <w:tabs>
          <w:tab w:val="left" w:pos="555"/>
        </w:tabs>
        <w:rPr>
          <w:rFonts w:eastAsia="Arial Unicode MS"/>
        </w:rPr>
      </w:pPr>
      <w:r w:rsidRPr="00732C27">
        <w:rPr>
          <w:rFonts w:eastAsia="Arial Unicode MS"/>
          <w:i/>
        </w:rPr>
        <w:t>Daubert v. Merrell Dow Pharmaceuticals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01-1-20</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w:t>
      </w:r>
      <w:r w:rsidRPr="00732C27">
        <w:rPr>
          <w:rFonts w:eastAsia="Arial Unicode MS"/>
          <w:i/>
        </w:rPr>
        <w:t>State v. Driver</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21. </w:t>
      </w:r>
      <w:r w:rsidRPr="00732C27">
        <w:rPr>
          <w:rFonts w:eastAsia="Arial Unicode MS"/>
          <w:b/>
        </w:rPr>
        <w:t xml:space="preserve">What issue in the case of </w:t>
      </w:r>
      <w:r w:rsidRPr="00732C27">
        <w:rPr>
          <w:rFonts w:eastAsia="Arial Unicode MS"/>
          <w:b/>
          <w:i/>
        </w:rPr>
        <w:t>Jenkins v. United States</w:t>
      </w:r>
      <w:r w:rsidRPr="00732C27">
        <w:rPr>
          <w:rFonts w:eastAsia="Arial Unicode MS"/>
          <w:b/>
        </w:rPr>
        <w:t xml:space="preserve"> (1962) is of most interest to forensic psychologists?</w:t>
      </w:r>
    </w:p>
    <w:p w:rsidR="002C17D0" w:rsidRPr="00732C27" w:rsidRDefault="00C64AE0" w:rsidP="002C17D0">
      <w:pPr>
        <w:widowControl w:val="0"/>
        <w:numPr>
          <w:ilvl w:val="0"/>
          <w:numId w:val="22"/>
        </w:numPr>
        <w:tabs>
          <w:tab w:val="left" w:pos="555"/>
        </w:tabs>
        <w:rPr>
          <w:rFonts w:eastAsia="Arial Unicode MS"/>
        </w:rPr>
      </w:pPr>
      <w:r w:rsidRPr="00732C27">
        <w:rPr>
          <w:rFonts w:eastAsia="Arial Unicode MS"/>
        </w:rPr>
        <w:t xml:space="preserve">The </w:t>
      </w:r>
      <w:r w:rsidR="002C17D0" w:rsidRPr="00732C27">
        <w:rPr>
          <w:rFonts w:eastAsia="Arial Unicode MS"/>
        </w:rPr>
        <w:t>right for a defendant to plead not guilty by reason of insanity</w:t>
      </w:r>
    </w:p>
    <w:p w:rsidR="002C17D0" w:rsidRPr="00732C27" w:rsidRDefault="00C64AE0" w:rsidP="002C17D0">
      <w:pPr>
        <w:widowControl w:val="0"/>
        <w:numPr>
          <w:ilvl w:val="0"/>
          <w:numId w:val="22"/>
        </w:numPr>
        <w:tabs>
          <w:tab w:val="left" w:pos="555"/>
        </w:tabs>
        <w:rPr>
          <w:rFonts w:eastAsia="Arial Unicode MS"/>
        </w:rPr>
      </w:pPr>
      <w:r w:rsidRPr="00732C27">
        <w:rPr>
          <w:rFonts w:eastAsia="Arial Unicode MS"/>
        </w:rPr>
        <w:t xml:space="preserve">The </w:t>
      </w:r>
      <w:r w:rsidR="002C17D0" w:rsidRPr="00732C27">
        <w:rPr>
          <w:rFonts w:eastAsia="Arial Unicode MS"/>
        </w:rPr>
        <w:t>duty to inform a third party of potential risks</w:t>
      </w:r>
    </w:p>
    <w:p w:rsidR="002C17D0" w:rsidRPr="00732C27" w:rsidRDefault="00C64AE0" w:rsidP="002C17D0">
      <w:pPr>
        <w:widowControl w:val="0"/>
        <w:numPr>
          <w:ilvl w:val="0"/>
          <w:numId w:val="22"/>
        </w:numPr>
        <w:tabs>
          <w:tab w:val="left" w:pos="555"/>
        </w:tabs>
        <w:rPr>
          <w:rFonts w:eastAsia="Arial Unicode MS"/>
        </w:rPr>
      </w:pPr>
      <w:r w:rsidRPr="00732C27">
        <w:rPr>
          <w:rFonts w:eastAsia="Arial Unicode MS"/>
        </w:rPr>
        <w:t xml:space="preserve">The </w:t>
      </w:r>
      <w:r w:rsidR="002C17D0" w:rsidRPr="00732C27">
        <w:rPr>
          <w:rFonts w:eastAsia="Arial Unicode MS"/>
        </w:rPr>
        <w:t>duty to report suspected cases of child abuse</w:t>
      </w:r>
    </w:p>
    <w:p w:rsidR="002C17D0" w:rsidRPr="00732C27" w:rsidRDefault="00C64AE0" w:rsidP="002C17D0">
      <w:pPr>
        <w:widowControl w:val="0"/>
        <w:numPr>
          <w:ilvl w:val="0"/>
          <w:numId w:val="22"/>
        </w:numPr>
        <w:tabs>
          <w:tab w:val="left" w:pos="555"/>
        </w:tabs>
        <w:rPr>
          <w:rFonts w:eastAsia="Arial Unicode MS"/>
        </w:rPr>
      </w:pPr>
      <w:r w:rsidRPr="00732C27">
        <w:rPr>
          <w:rFonts w:eastAsia="Arial Unicode MS"/>
        </w:rPr>
        <w:t xml:space="preserve">The </w:t>
      </w:r>
      <w:r w:rsidR="002C17D0" w:rsidRPr="00732C27">
        <w:rPr>
          <w:rFonts w:eastAsia="Arial Unicode MS"/>
        </w:rPr>
        <w:t>admissibility of expert testimony from psychologists on mental disorders</w:t>
      </w:r>
    </w:p>
    <w:p w:rsidR="002C17D0" w:rsidRPr="00732C27" w:rsidRDefault="00C64AE0" w:rsidP="002C17D0">
      <w:pPr>
        <w:widowControl w:val="0"/>
        <w:numPr>
          <w:ilvl w:val="0"/>
          <w:numId w:val="22"/>
        </w:numPr>
        <w:tabs>
          <w:tab w:val="left" w:pos="555"/>
        </w:tabs>
        <w:rPr>
          <w:rFonts w:eastAsia="Arial Unicode MS"/>
        </w:rPr>
      </w:pPr>
      <w:r w:rsidRPr="00732C27">
        <w:rPr>
          <w:rFonts w:eastAsia="Arial Unicode MS"/>
        </w:rPr>
        <w:t xml:space="preserve">The </w:t>
      </w:r>
      <w:r w:rsidR="002C17D0" w:rsidRPr="00732C27">
        <w:rPr>
          <w:rFonts w:eastAsia="Arial Unicode MS"/>
        </w:rPr>
        <w:t>use of psychology in civil trials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w:t>
      </w:r>
      <w:r w:rsidR="00C64AE0" w:rsidRPr="00732C27">
        <w:rPr>
          <w:rFonts w:eastAsia="Arial Unicode MS"/>
        </w:rPr>
        <w:t xml:space="preserve">The </w:t>
      </w:r>
      <w:r w:rsidRPr="00732C27">
        <w:rPr>
          <w:rFonts w:eastAsia="Arial Unicode MS"/>
        </w:rPr>
        <w:t>admissibility of expert testimony from psychologists on mental disorders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22. </w:t>
      </w:r>
      <w:r w:rsidRPr="00732C27">
        <w:rPr>
          <w:rFonts w:eastAsia="Arial Unicode MS"/>
          <w:b/>
        </w:rPr>
        <w:t>What area have Canadian forensic psychologists made the most significant contributions?</w:t>
      </w:r>
    </w:p>
    <w:p w:rsidR="002C17D0" w:rsidRPr="00732C27" w:rsidRDefault="008A5108" w:rsidP="002C17D0">
      <w:pPr>
        <w:widowControl w:val="0"/>
        <w:numPr>
          <w:ilvl w:val="0"/>
          <w:numId w:val="23"/>
        </w:numPr>
        <w:tabs>
          <w:tab w:val="left" w:pos="555"/>
        </w:tabs>
        <w:rPr>
          <w:rFonts w:eastAsia="Arial Unicode MS"/>
        </w:rPr>
      </w:pPr>
      <w:r w:rsidRPr="00732C27">
        <w:rPr>
          <w:rFonts w:eastAsia="Arial Unicode MS"/>
        </w:rPr>
        <w:t xml:space="preserve">Eyewitness </w:t>
      </w:r>
      <w:r w:rsidR="002C17D0" w:rsidRPr="00732C27">
        <w:rPr>
          <w:rFonts w:eastAsia="Arial Unicode MS"/>
        </w:rPr>
        <w:t>testimony</w:t>
      </w:r>
    </w:p>
    <w:p w:rsidR="002C17D0" w:rsidRPr="00732C27" w:rsidRDefault="008A5108" w:rsidP="002C17D0">
      <w:pPr>
        <w:widowControl w:val="0"/>
        <w:numPr>
          <w:ilvl w:val="0"/>
          <w:numId w:val="23"/>
        </w:numPr>
        <w:tabs>
          <w:tab w:val="left" w:pos="555"/>
        </w:tabs>
        <w:rPr>
          <w:rFonts w:eastAsia="Arial Unicode MS"/>
        </w:rPr>
      </w:pPr>
      <w:r w:rsidRPr="00732C27">
        <w:rPr>
          <w:rFonts w:eastAsia="Arial Unicode MS"/>
        </w:rPr>
        <w:t xml:space="preserve">Jury </w:t>
      </w:r>
      <w:r w:rsidR="002C17D0" w:rsidRPr="00732C27">
        <w:rPr>
          <w:rFonts w:eastAsia="Arial Unicode MS"/>
        </w:rPr>
        <w:t>decision making</w:t>
      </w:r>
    </w:p>
    <w:p w:rsidR="002C17D0" w:rsidRPr="00732C27" w:rsidRDefault="008A5108" w:rsidP="002C17D0">
      <w:pPr>
        <w:widowControl w:val="0"/>
        <w:numPr>
          <w:ilvl w:val="0"/>
          <w:numId w:val="23"/>
        </w:numPr>
        <w:tabs>
          <w:tab w:val="left" w:pos="555"/>
        </w:tabs>
        <w:rPr>
          <w:rFonts w:eastAsia="Arial Unicode MS"/>
        </w:rPr>
      </w:pPr>
      <w:r w:rsidRPr="00732C27">
        <w:rPr>
          <w:rFonts w:eastAsia="Arial Unicode MS"/>
        </w:rPr>
        <w:t xml:space="preserve">Deception </w:t>
      </w:r>
      <w:r w:rsidR="002C17D0" w:rsidRPr="00732C27">
        <w:rPr>
          <w:rFonts w:eastAsia="Arial Unicode MS"/>
        </w:rPr>
        <w:t>detection</w:t>
      </w:r>
    </w:p>
    <w:p w:rsidR="002C17D0" w:rsidRPr="00732C27" w:rsidRDefault="008A5108" w:rsidP="002C17D0">
      <w:pPr>
        <w:widowControl w:val="0"/>
        <w:numPr>
          <w:ilvl w:val="0"/>
          <w:numId w:val="23"/>
        </w:numPr>
        <w:tabs>
          <w:tab w:val="left" w:pos="555"/>
        </w:tabs>
        <w:rPr>
          <w:rFonts w:eastAsia="Arial Unicode MS"/>
        </w:rPr>
      </w:pPr>
      <w:r w:rsidRPr="00732C27">
        <w:rPr>
          <w:rFonts w:eastAsia="Arial Unicode MS"/>
        </w:rPr>
        <w:t>Corrections</w:t>
      </w:r>
    </w:p>
    <w:p w:rsidR="002C17D0" w:rsidRPr="00732C27" w:rsidRDefault="008A5108" w:rsidP="002C17D0">
      <w:pPr>
        <w:widowControl w:val="0"/>
        <w:numPr>
          <w:ilvl w:val="0"/>
          <w:numId w:val="23"/>
        </w:numPr>
        <w:tabs>
          <w:tab w:val="left" w:pos="555"/>
        </w:tabs>
        <w:rPr>
          <w:rFonts w:eastAsia="Arial Unicode MS"/>
        </w:rPr>
      </w:pPr>
      <w:r w:rsidRPr="00732C27">
        <w:rPr>
          <w:rFonts w:eastAsia="Arial Unicode MS"/>
        </w:rPr>
        <w:t xml:space="preserve">Police </w:t>
      </w:r>
      <w:r w:rsidR="002C17D0" w:rsidRPr="00732C27">
        <w:rPr>
          <w:rFonts w:eastAsia="Arial Unicode MS"/>
        </w:rPr>
        <w:t>selection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corrections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23. </w:t>
      </w:r>
      <w:r w:rsidRPr="00732C27">
        <w:rPr>
          <w:rFonts w:eastAsia="Arial Unicode MS"/>
          <w:b/>
        </w:rPr>
        <w:t>Where was the first federal correctional psychologist hired?</w:t>
      </w:r>
    </w:p>
    <w:p w:rsidR="002C17D0" w:rsidRPr="00732C27" w:rsidRDefault="002C17D0" w:rsidP="00C94C28">
      <w:pPr>
        <w:widowControl w:val="0"/>
        <w:numPr>
          <w:ilvl w:val="0"/>
          <w:numId w:val="51"/>
        </w:numPr>
        <w:tabs>
          <w:tab w:val="left" w:pos="555"/>
        </w:tabs>
        <w:rPr>
          <w:rFonts w:eastAsia="Arial Unicode MS"/>
        </w:rPr>
      </w:pPr>
      <w:r w:rsidRPr="00732C27">
        <w:rPr>
          <w:rFonts w:eastAsia="Arial Unicode MS"/>
        </w:rPr>
        <w:t>British Columbia</w:t>
      </w:r>
    </w:p>
    <w:p w:rsidR="002C17D0" w:rsidRPr="00732C27" w:rsidRDefault="002C17D0" w:rsidP="00C94C28">
      <w:pPr>
        <w:widowControl w:val="0"/>
        <w:numPr>
          <w:ilvl w:val="0"/>
          <w:numId w:val="51"/>
        </w:numPr>
        <w:tabs>
          <w:tab w:val="left" w:pos="555"/>
        </w:tabs>
        <w:rPr>
          <w:rFonts w:eastAsia="Arial Unicode MS"/>
        </w:rPr>
      </w:pPr>
      <w:r w:rsidRPr="00732C27">
        <w:rPr>
          <w:rFonts w:eastAsia="Arial Unicode MS"/>
        </w:rPr>
        <w:t>Ontario</w:t>
      </w:r>
    </w:p>
    <w:p w:rsidR="002C17D0" w:rsidRPr="00732C27" w:rsidRDefault="002C17D0" w:rsidP="00C94C28">
      <w:pPr>
        <w:widowControl w:val="0"/>
        <w:numPr>
          <w:ilvl w:val="0"/>
          <w:numId w:val="51"/>
        </w:numPr>
        <w:tabs>
          <w:tab w:val="left" w:pos="555"/>
        </w:tabs>
        <w:rPr>
          <w:rFonts w:eastAsia="Arial Unicode MS"/>
        </w:rPr>
      </w:pPr>
      <w:r w:rsidRPr="00732C27">
        <w:rPr>
          <w:rFonts w:eastAsia="Arial Unicode MS"/>
        </w:rPr>
        <w:t>Quebec</w:t>
      </w:r>
    </w:p>
    <w:p w:rsidR="002C17D0" w:rsidRPr="00732C27" w:rsidRDefault="002C17D0" w:rsidP="00C94C28">
      <w:pPr>
        <w:widowControl w:val="0"/>
        <w:numPr>
          <w:ilvl w:val="0"/>
          <w:numId w:val="51"/>
        </w:numPr>
        <w:tabs>
          <w:tab w:val="left" w:pos="555"/>
        </w:tabs>
        <w:rPr>
          <w:rFonts w:eastAsia="Arial Unicode MS"/>
        </w:rPr>
      </w:pPr>
      <w:r w:rsidRPr="00732C27">
        <w:rPr>
          <w:rFonts w:eastAsia="Arial Unicode MS"/>
        </w:rPr>
        <w:t>Northwest Territories</w:t>
      </w:r>
    </w:p>
    <w:p w:rsidR="002C17D0" w:rsidRPr="00732C27" w:rsidRDefault="002C17D0" w:rsidP="00C94C28">
      <w:pPr>
        <w:widowControl w:val="0"/>
        <w:numPr>
          <w:ilvl w:val="0"/>
          <w:numId w:val="51"/>
        </w:numPr>
        <w:tabs>
          <w:tab w:val="left" w:pos="555"/>
        </w:tabs>
        <w:rPr>
          <w:rFonts w:eastAsia="Arial Unicode MS"/>
        </w:rPr>
      </w:pPr>
      <w:r w:rsidRPr="00732C27">
        <w:rPr>
          <w:rFonts w:eastAsia="Arial Unicode MS"/>
        </w:rPr>
        <w:t>Alberta</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lastRenderedPageBreak/>
        <w:t>QuestionID</w:t>
      </w:r>
      <w:proofErr w:type="spellEnd"/>
      <w:r w:rsidRPr="00732C27">
        <w:rPr>
          <w:rFonts w:eastAsia="Arial Unicode MS"/>
          <w:b/>
        </w:rPr>
        <w:t>:</w:t>
      </w:r>
      <w:r w:rsidRPr="00732C27">
        <w:rPr>
          <w:rFonts w:eastAsia="Arial Unicode MS"/>
        </w:rPr>
        <w:t xml:space="preserve"> 01-1-23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Quebec</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24. </w:t>
      </w:r>
      <w:r w:rsidRPr="00732C27">
        <w:rPr>
          <w:rFonts w:eastAsia="Arial Unicode MS"/>
          <w:b/>
        </w:rPr>
        <w:t>In what legal case did the Supreme Court of Canada first define the criteria for determining when the testimony of expert witnesses, including psychologists, would be admitted in court?</w:t>
      </w:r>
    </w:p>
    <w:p w:rsidR="002C17D0" w:rsidRPr="00732C27" w:rsidRDefault="002C17D0" w:rsidP="002C17D0">
      <w:pPr>
        <w:widowControl w:val="0"/>
        <w:numPr>
          <w:ilvl w:val="0"/>
          <w:numId w:val="24"/>
        </w:numPr>
        <w:tabs>
          <w:tab w:val="left" w:pos="555"/>
        </w:tabs>
        <w:rPr>
          <w:rFonts w:eastAsia="Arial Unicode MS"/>
        </w:rPr>
      </w:pPr>
      <w:r w:rsidRPr="00732C27">
        <w:rPr>
          <w:rFonts w:eastAsia="Arial Unicode MS"/>
          <w:i/>
        </w:rPr>
        <w:t>R. v. Daubert</w:t>
      </w:r>
    </w:p>
    <w:p w:rsidR="002C17D0" w:rsidRPr="00732C27" w:rsidRDefault="002C17D0" w:rsidP="002C17D0">
      <w:pPr>
        <w:widowControl w:val="0"/>
        <w:numPr>
          <w:ilvl w:val="0"/>
          <w:numId w:val="24"/>
        </w:numPr>
        <w:tabs>
          <w:tab w:val="left" w:pos="555"/>
        </w:tabs>
        <w:rPr>
          <w:rFonts w:eastAsia="Arial Unicode MS"/>
        </w:rPr>
      </w:pPr>
      <w:r w:rsidRPr="00732C27">
        <w:rPr>
          <w:rFonts w:eastAsia="Arial Unicode MS"/>
          <w:i/>
        </w:rPr>
        <w:t>R. v, Mohan</w:t>
      </w:r>
    </w:p>
    <w:p w:rsidR="002C17D0" w:rsidRPr="00732C27" w:rsidRDefault="002C17D0" w:rsidP="002C17D0">
      <w:pPr>
        <w:widowControl w:val="0"/>
        <w:numPr>
          <w:ilvl w:val="0"/>
          <w:numId w:val="24"/>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Gladue</w:t>
      </w:r>
      <w:proofErr w:type="spellEnd"/>
    </w:p>
    <w:p w:rsidR="002C17D0" w:rsidRPr="00732C27" w:rsidRDefault="002C17D0" w:rsidP="002C17D0">
      <w:pPr>
        <w:widowControl w:val="0"/>
        <w:numPr>
          <w:ilvl w:val="0"/>
          <w:numId w:val="24"/>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numPr>
          <w:ilvl w:val="0"/>
          <w:numId w:val="24"/>
        </w:numPr>
        <w:tabs>
          <w:tab w:val="left" w:pos="555"/>
        </w:tabs>
        <w:rPr>
          <w:rFonts w:eastAsia="Arial Unicode MS"/>
        </w:rPr>
      </w:pPr>
      <w:r w:rsidRPr="00732C27">
        <w:rPr>
          <w:rFonts w:eastAsia="Arial Unicode MS"/>
          <w:i/>
        </w:rPr>
        <w:t>R. v. Hubbert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w:t>
      </w:r>
      <w:r w:rsidRPr="00732C27">
        <w:rPr>
          <w:rFonts w:eastAsia="Arial Unicode MS"/>
          <w:i/>
        </w:rPr>
        <w:t>R. v, Mohan</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25. </w:t>
      </w:r>
      <w:r w:rsidRPr="00732C27">
        <w:rPr>
          <w:rFonts w:eastAsia="Arial Unicode MS"/>
          <w:b/>
        </w:rPr>
        <w:t>Which of the following points demonstrates that forensic psychology has established itself as a legitimate discipline?</w:t>
      </w:r>
    </w:p>
    <w:p w:rsidR="002C17D0" w:rsidRPr="00732C27" w:rsidRDefault="002C17D0" w:rsidP="002C17D0">
      <w:pPr>
        <w:widowControl w:val="0"/>
        <w:numPr>
          <w:ilvl w:val="0"/>
          <w:numId w:val="25"/>
        </w:numPr>
        <w:tabs>
          <w:tab w:val="left" w:pos="555"/>
        </w:tabs>
        <w:rPr>
          <w:rFonts w:eastAsia="Arial Unicode MS"/>
        </w:rPr>
      </w:pPr>
      <w:r w:rsidRPr="00732C27">
        <w:rPr>
          <w:rFonts w:eastAsia="Arial Unicode MS"/>
        </w:rPr>
        <w:t>The development of professional associations that represent the interests of forensic psychologists.</w:t>
      </w:r>
    </w:p>
    <w:p w:rsidR="002C17D0" w:rsidRPr="00732C27" w:rsidRDefault="002C17D0" w:rsidP="002C17D0">
      <w:pPr>
        <w:widowControl w:val="0"/>
        <w:numPr>
          <w:ilvl w:val="0"/>
          <w:numId w:val="25"/>
        </w:numPr>
        <w:tabs>
          <w:tab w:val="left" w:pos="555"/>
        </w:tabs>
        <w:rPr>
          <w:rFonts w:eastAsia="Arial Unicode MS"/>
        </w:rPr>
      </w:pPr>
      <w:r w:rsidRPr="00732C27">
        <w:rPr>
          <w:rFonts w:eastAsia="Arial Unicode MS"/>
        </w:rPr>
        <w:t>A consensus on the definition of forensic psychology.</w:t>
      </w:r>
    </w:p>
    <w:p w:rsidR="002C17D0" w:rsidRPr="00732C27" w:rsidRDefault="002C17D0" w:rsidP="002C17D0">
      <w:pPr>
        <w:widowControl w:val="0"/>
        <w:numPr>
          <w:ilvl w:val="0"/>
          <w:numId w:val="25"/>
        </w:numPr>
        <w:tabs>
          <w:tab w:val="left" w:pos="555"/>
        </w:tabs>
        <w:rPr>
          <w:rFonts w:eastAsia="Arial Unicode MS"/>
        </w:rPr>
      </w:pPr>
      <w:r w:rsidRPr="00732C27">
        <w:rPr>
          <w:rFonts w:eastAsia="Arial Unicode MS"/>
        </w:rPr>
        <w:t>The fact that forensic psychologists now regularly take on the role of legal scholar.</w:t>
      </w:r>
    </w:p>
    <w:p w:rsidR="002C17D0" w:rsidRPr="00732C27" w:rsidRDefault="002C17D0" w:rsidP="002C17D0">
      <w:pPr>
        <w:widowControl w:val="0"/>
        <w:numPr>
          <w:ilvl w:val="0"/>
          <w:numId w:val="25"/>
        </w:numPr>
        <w:tabs>
          <w:tab w:val="left" w:pos="555"/>
        </w:tabs>
        <w:rPr>
          <w:rFonts w:eastAsia="Arial Unicode MS"/>
        </w:rPr>
      </w:pPr>
      <w:r w:rsidRPr="00732C27">
        <w:rPr>
          <w:rFonts w:eastAsia="Arial Unicode MS"/>
        </w:rPr>
        <w:t>The fact that criteria for admitting expert testimony from forensic psychologists have become more lenient.</w:t>
      </w:r>
    </w:p>
    <w:p w:rsidR="002C17D0" w:rsidRPr="00732C27" w:rsidRDefault="002C17D0" w:rsidP="002C17D0">
      <w:pPr>
        <w:widowControl w:val="0"/>
        <w:numPr>
          <w:ilvl w:val="0"/>
          <w:numId w:val="25"/>
        </w:numPr>
        <w:tabs>
          <w:tab w:val="left" w:pos="555"/>
        </w:tabs>
        <w:rPr>
          <w:rFonts w:eastAsia="Arial Unicode MS"/>
        </w:rPr>
      </w:pPr>
      <w:r w:rsidRPr="00732C27">
        <w:rPr>
          <w:rFonts w:eastAsia="Arial Unicode MS"/>
        </w:rPr>
        <w:t>Widespread prescription privileges for forensic psychologists.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The development of professional associations that represent the interests of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26. </w:t>
      </w:r>
      <w:r w:rsidRPr="00732C27">
        <w:rPr>
          <w:rFonts w:eastAsia="Arial Unicode MS"/>
          <w:b/>
        </w:rPr>
        <w:t xml:space="preserve">According to the narrow definition of forensic psychology, which of the following specialists would </w:t>
      </w:r>
      <w:r w:rsidRPr="00732C27">
        <w:rPr>
          <w:rFonts w:eastAsia="Arial Unicode MS"/>
          <w:b/>
          <w:i/>
        </w:rPr>
        <w:t>not</w:t>
      </w:r>
      <w:r w:rsidRPr="00732C27">
        <w:rPr>
          <w:rFonts w:eastAsia="Arial Unicode MS"/>
          <w:b/>
        </w:rPr>
        <w:t xml:space="preserve"> be considered a forensic psychologist?</w:t>
      </w:r>
    </w:p>
    <w:p w:rsidR="002C17D0" w:rsidRPr="00732C27" w:rsidRDefault="002C17D0" w:rsidP="002C17D0">
      <w:pPr>
        <w:widowControl w:val="0"/>
        <w:numPr>
          <w:ilvl w:val="0"/>
          <w:numId w:val="26"/>
        </w:numPr>
        <w:tabs>
          <w:tab w:val="left" w:pos="555"/>
        </w:tabs>
        <w:rPr>
          <w:rFonts w:eastAsia="Arial Unicode MS"/>
        </w:rPr>
      </w:pPr>
      <w:r w:rsidRPr="00732C27">
        <w:rPr>
          <w:rFonts w:eastAsia="Arial Unicode MS"/>
        </w:rPr>
        <w:t>A psychologist who provides risk assessments to the parole board</w:t>
      </w:r>
    </w:p>
    <w:p w:rsidR="002C17D0" w:rsidRPr="00732C27" w:rsidRDefault="002C17D0" w:rsidP="002C17D0">
      <w:pPr>
        <w:widowControl w:val="0"/>
        <w:numPr>
          <w:ilvl w:val="0"/>
          <w:numId w:val="26"/>
        </w:numPr>
        <w:tabs>
          <w:tab w:val="left" w:pos="555"/>
        </w:tabs>
        <w:rPr>
          <w:rFonts w:eastAsia="Arial Unicode MS"/>
        </w:rPr>
      </w:pPr>
      <w:r w:rsidRPr="00732C27">
        <w:rPr>
          <w:rFonts w:eastAsia="Arial Unicode MS"/>
        </w:rPr>
        <w:t>A psychologist who studies how psychopathy influences patterns of offending</w:t>
      </w:r>
    </w:p>
    <w:p w:rsidR="002C17D0" w:rsidRPr="00732C27" w:rsidRDefault="002C17D0" w:rsidP="002C17D0">
      <w:pPr>
        <w:widowControl w:val="0"/>
        <w:numPr>
          <w:ilvl w:val="0"/>
          <w:numId w:val="26"/>
        </w:numPr>
        <w:tabs>
          <w:tab w:val="left" w:pos="555"/>
        </w:tabs>
        <w:rPr>
          <w:rFonts w:eastAsia="Arial Unicode MS"/>
        </w:rPr>
      </w:pPr>
      <w:r w:rsidRPr="00732C27">
        <w:rPr>
          <w:rFonts w:eastAsia="Arial Unicode MS"/>
        </w:rPr>
        <w:t>A psychologist who treats victims and perpetrators of intimate partner violence</w:t>
      </w:r>
    </w:p>
    <w:p w:rsidR="002C17D0" w:rsidRPr="00732C27" w:rsidRDefault="002C17D0" w:rsidP="002C17D0">
      <w:pPr>
        <w:widowControl w:val="0"/>
        <w:numPr>
          <w:ilvl w:val="0"/>
          <w:numId w:val="26"/>
        </w:numPr>
        <w:tabs>
          <w:tab w:val="left" w:pos="555"/>
        </w:tabs>
        <w:rPr>
          <w:rFonts w:eastAsia="Arial Unicode MS"/>
        </w:rPr>
      </w:pPr>
      <w:r w:rsidRPr="00732C27">
        <w:rPr>
          <w:rFonts w:eastAsia="Arial Unicode MS"/>
        </w:rPr>
        <w:t>A psychologist who consults with lawyers concerning whether their clients are fit to stand trial</w:t>
      </w:r>
    </w:p>
    <w:p w:rsidR="002C17D0" w:rsidRPr="00732C27" w:rsidRDefault="002C17D0" w:rsidP="002C17D0">
      <w:pPr>
        <w:widowControl w:val="0"/>
        <w:numPr>
          <w:ilvl w:val="0"/>
          <w:numId w:val="26"/>
        </w:numPr>
        <w:tabs>
          <w:tab w:val="left" w:pos="555"/>
        </w:tabs>
        <w:rPr>
          <w:rFonts w:eastAsia="Arial Unicode MS"/>
        </w:rPr>
      </w:pPr>
      <w:r w:rsidRPr="00732C27">
        <w:rPr>
          <w:rFonts w:eastAsia="Arial Unicode MS"/>
        </w:rPr>
        <w:t>A psychologist who provides court-mandated treatment to offenders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lastRenderedPageBreak/>
        <w:t>Answer:</w:t>
      </w:r>
      <w:r w:rsidRPr="00732C27">
        <w:rPr>
          <w:rFonts w:eastAsia="Arial Unicode MS"/>
        </w:rPr>
        <w:t xml:space="preserve"> B) A psychologist who studies how psychopathy influences patterns of offending</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27. </w:t>
      </w:r>
      <w:r w:rsidRPr="00732C27">
        <w:rPr>
          <w:rFonts w:eastAsia="Arial Unicode MS"/>
          <w:b/>
        </w:rPr>
        <w:t>Which of the following is a likely activity of a clinical forensic psychologist?</w:t>
      </w:r>
    </w:p>
    <w:p w:rsidR="002C17D0" w:rsidRPr="00732C27" w:rsidRDefault="002C17D0" w:rsidP="002C17D0">
      <w:pPr>
        <w:widowControl w:val="0"/>
        <w:numPr>
          <w:ilvl w:val="0"/>
          <w:numId w:val="27"/>
        </w:numPr>
        <w:tabs>
          <w:tab w:val="left" w:pos="555"/>
        </w:tabs>
        <w:rPr>
          <w:rFonts w:eastAsia="Arial Unicode MS"/>
        </w:rPr>
      </w:pPr>
      <w:r w:rsidRPr="00732C27">
        <w:rPr>
          <w:rFonts w:eastAsia="Arial Unicode MS"/>
        </w:rPr>
        <w:t>Studying the effects of lighting conditions on eyewitness recall</w:t>
      </w:r>
    </w:p>
    <w:p w:rsidR="002C17D0" w:rsidRPr="00732C27" w:rsidRDefault="002C17D0" w:rsidP="002C17D0">
      <w:pPr>
        <w:widowControl w:val="0"/>
        <w:numPr>
          <w:ilvl w:val="0"/>
          <w:numId w:val="27"/>
        </w:numPr>
        <w:tabs>
          <w:tab w:val="left" w:pos="555"/>
        </w:tabs>
        <w:rPr>
          <w:rFonts w:eastAsia="Arial Unicode MS"/>
        </w:rPr>
      </w:pPr>
      <w:r w:rsidRPr="00732C27">
        <w:rPr>
          <w:rFonts w:eastAsia="Arial Unicode MS"/>
        </w:rPr>
        <w:t>Testing the effect of memory enhancement strategies</w:t>
      </w:r>
    </w:p>
    <w:p w:rsidR="002C17D0" w:rsidRPr="00732C27" w:rsidRDefault="002C17D0" w:rsidP="002C17D0">
      <w:pPr>
        <w:widowControl w:val="0"/>
        <w:numPr>
          <w:ilvl w:val="0"/>
          <w:numId w:val="27"/>
        </w:numPr>
        <w:tabs>
          <w:tab w:val="left" w:pos="555"/>
        </w:tabs>
        <w:rPr>
          <w:rFonts w:eastAsia="Arial Unicode MS"/>
        </w:rPr>
      </w:pPr>
      <w:r w:rsidRPr="00732C27">
        <w:rPr>
          <w:rFonts w:eastAsia="Arial Unicode MS"/>
        </w:rPr>
        <w:t>Examining the ability to link several crimes to one offender</w:t>
      </w:r>
    </w:p>
    <w:p w:rsidR="002C17D0" w:rsidRPr="00732C27" w:rsidRDefault="002C17D0" w:rsidP="002C17D0">
      <w:pPr>
        <w:widowControl w:val="0"/>
        <w:numPr>
          <w:ilvl w:val="0"/>
          <w:numId w:val="27"/>
        </w:numPr>
        <w:tabs>
          <w:tab w:val="left" w:pos="555"/>
        </w:tabs>
        <w:rPr>
          <w:rFonts w:eastAsia="Arial Unicode MS"/>
        </w:rPr>
      </w:pPr>
      <w:r w:rsidRPr="00732C27">
        <w:rPr>
          <w:rFonts w:eastAsia="Arial Unicode MS"/>
        </w:rPr>
        <w:t>Investigating how religious garments worn by witnesses are viewed by jurors</w:t>
      </w:r>
    </w:p>
    <w:p w:rsidR="002C17D0" w:rsidRPr="00732C27" w:rsidRDefault="002C17D0" w:rsidP="002C17D0">
      <w:pPr>
        <w:widowControl w:val="0"/>
        <w:numPr>
          <w:ilvl w:val="0"/>
          <w:numId w:val="27"/>
        </w:numPr>
        <w:tabs>
          <w:tab w:val="left" w:pos="555"/>
        </w:tabs>
        <w:rPr>
          <w:rFonts w:eastAsia="Arial Unicode MS"/>
        </w:rPr>
      </w:pPr>
      <w:proofErr w:type="spellStart"/>
      <w:r w:rsidRPr="00732C27">
        <w:rPr>
          <w:rFonts w:eastAsia="Arial Unicode MS"/>
        </w:rPr>
        <w:t>Practising</w:t>
      </w:r>
      <w:proofErr w:type="spellEnd"/>
      <w:r w:rsidRPr="00732C27">
        <w:rPr>
          <w:rFonts w:eastAsia="Arial Unicode MS"/>
        </w:rPr>
        <w:t xml:space="preserve"> relaxation techniques with police officers on leave due to burnout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w:t>
      </w:r>
      <w:proofErr w:type="spellStart"/>
      <w:r w:rsidRPr="00732C27">
        <w:rPr>
          <w:rFonts w:eastAsia="Arial Unicode MS"/>
        </w:rPr>
        <w:t>Practising</w:t>
      </w:r>
      <w:proofErr w:type="spellEnd"/>
      <w:r w:rsidRPr="00732C27">
        <w:rPr>
          <w:rFonts w:eastAsia="Arial Unicode MS"/>
        </w:rPr>
        <w:t xml:space="preserve"> relaxation techniques with police officers on leave due to burnout</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28. </w:t>
      </w:r>
      <w:r w:rsidRPr="00732C27">
        <w:rPr>
          <w:rFonts w:eastAsia="Arial Unicode MS"/>
          <w:b/>
        </w:rPr>
        <w:t>What is the main difference between a clinical forensic psychologist and a forensic psychiatrist?</w:t>
      </w:r>
    </w:p>
    <w:p w:rsidR="002C17D0" w:rsidRPr="00732C27" w:rsidRDefault="002C17D0" w:rsidP="002C17D0">
      <w:pPr>
        <w:widowControl w:val="0"/>
        <w:numPr>
          <w:ilvl w:val="0"/>
          <w:numId w:val="28"/>
        </w:numPr>
        <w:tabs>
          <w:tab w:val="left" w:pos="555"/>
        </w:tabs>
        <w:rPr>
          <w:rFonts w:eastAsia="Arial Unicode MS"/>
        </w:rPr>
      </w:pPr>
      <w:r w:rsidRPr="00732C27">
        <w:rPr>
          <w:rFonts w:eastAsia="Arial Unicode MS"/>
        </w:rPr>
        <w:t>Forensic psychiatrists cannot provide expert testimony in court.</w:t>
      </w:r>
    </w:p>
    <w:p w:rsidR="002C17D0" w:rsidRPr="00732C27" w:rsidRDefault="002C17D0" w:rsidP="002C17D0">
      <w:pPr>
        <w:widowControl w:val="0"/>
        <w:numPr>
          <w:ilvl w:val="0"/>
          <w:numId w:val="28"/>
        </w:numPr>
        <w:tabs>
          <w:tab w:val="left" w:pos="555"/>
        </w:tabs>
        <w:rPr>
          <w:rFonts w:eastAsia="Arial Unicode MS"/>
        </w:rPr>
      </w:pPr>
      <w:r w:rsidRPr="00732C27">
        <w:rPr>
          <w:rFonts w:eastAsia="Arial Unicode MS"/>
        </w:rPr>
        <w:t>Clinical forensic psychologists can prescribe medication.</w:t>
      </w:r>
    </w:p>
    <w:p w:rsidR="002C17D0" w:rsidRPr="00732C27" w:rsidRDefault="002C17D0" w:rsidP="002C17D0">
      <w:pPr>
        <w:widowControl w:val="0"/>
        <w:numPr>
          <w:ilvl w:val="0"/>
          <w:numId w:val="28"/>
        </w:numPr>
        <w:tabs>
          <w:tab w:val="left" w:pos="555"/>
        </w:tabs>
        <w:rPr>
          <w:rFonts w:eastAsia="Arial Unicode MS"/>
        </w:rPr>
      </w:pPr>
      <w:r w:rsidRPr="00732C27">
        <w:rPr>
          <w:rFonts w:eastAsia="Arial Unicode MS"/>
        </w:rPr>
        <w:t>Forensic psychiatrists are not concerned with mental health issues.</w:t>
      </w:r>
    </w:p>
    <w:p w:rsidR="002C17D0" w:rsidRPr="00732C27" w:rsidRDefault="002C17D0" w:rsidP="002C17D0">
      <w:pPr>
        <w:widowControl w:val="0"/>
        <w:numPr>
          <w:ilvl w:val="0"/>
          <w:numId w:val="28"/>
        </w:numPr>
        <w:tabs>
          <w:tab w:val="left" w:pos="555"/>
        </w:tabs>
        <w:rPr>
          <w:rFonts w:eastAsia="Arial Unicode MS"/>
        </w:rPr>
      </w:pPr>
      <w:r w:rsidRPr="00732C27">
        <w:rPr>
          <w:rFonts w:eastAsia="Arial Unicode MS"/>
        </w:rPr>
        <w:t>Clinical forensic psychologists rely more on a medical model of mental illness</w:t>
      </w:r>
      <w:r w:rsidR="00505683" w:rsidRPr="00732C27">
        <w:rPr>
          <w:rFonts w:eastAsia="Arial Unicode MS"/>
        </w:rPr>
        <w:t>.</w:t>
      </w:r>
    </w:p>
    <w:p w:rsidR="002C17D0" w:rsidRPr="00732C27" w:rsidRDefault="002C17D0" w:rsidP="002C17D0">
      <w:pPr>
        <w:widowControl w:val="0"/>
        <w:numPr>
          <w:ilvl w:val="0"/>
          <w:numId w:val="28"/>
        </w:numPr>
        <w:tabs>
          <w:tab w:val="left" w:pos="555"/>
        </w:tabs>
        <w:rPr>
          <w:rFonts w:eastAsia="Arial Unicode MS"/>
        </w:rPr>
      </w:pPr>
      <w:r w:rsidRPr="00732C27">
        <w:rPr>
          <w:rFonts w:eastAsia="Arial Unicode MS"/>
        </w:rPr>
        <w:t>Forensic psychiatrists are medical doctors.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E) Forensic psychiatrists are medical doctors.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29. </w:t>
      </w:r>
      <w:r w:rsidRPr="00732C27">
        <w:rPr>
          <w:rFonts w:eastAsia="Arial Unicode MS"/>
          <w:b/>
        </w:rPr>
        <w:t>Which task is likely to be performed by an experimental forensic psychologist?</w:t>
      </w:r>
    </w:p>
    <w:p w:rsidR="002C17D0" w:rsidRPr="00732C27" w:rsidRDefault="002C17D0" w:rsidP="002C17D0">
      <w:pPr>
        <w:widowControl w:val="0"/>
        <w:numPr>
          <w:ilvl w:val="0"/>
          <w:numId w:val="29"/>
        </w:numPr>
        <w:tabs>
          <w:tab w:val="left" w:pos="555"/>
        </w:tabs>
        <w:rPr>
          <w:rFonts w:eastAsia="Arial Unicode MS"/>
        </w:rPr>
      </w:pPr>
      <w:r w:rsidRPr="00732C27">
        <w:rPr>
          <w:rFonts w:eastAsia="Arial Unicode MS"/>
        </w:rPr>
        <w:t>Evaluating the parents of a troubled teen for custody and access recommendations</w:t>
      </w:r>
    </w:p>
    <w:p w:rsidR="002C17D0" w:rsidRPr="00732C27" w:rsidRDefault="002C17D0" w:rsidP="002C17D0">
      <w:pPr>
        <w:widowControl w:val="0"/>
        <w:numPr>
          <w:ilvl w:val="0"/>
          <w:numId w:val="29"/>
        </w:numPr>
        <w:tabs>
          <w:tab w:val="left" w:pos="555"/>
        </w:tabs>
        <w:rPr>
          <w:rFonts w:eastAsia="Arial Unicode MS"/>
        </w:rPr>
      </w:pPr>
      <w:r w:rsidRPr="00732C27">
        <w:rPr>
          <w:rFonts w:eastAsia="Arial Unicode MS"/>
        </w:rPr>
        <w:t>Delivering treatment programs to high</w:t>
      </w:r>
      <w:r w:rsidR="006600DF" w:rsidRPr="00732C27">
        <w:rPr>
          <w:rFonts w:eastAsia="Arial Unicode MS"/>
        </w:rPr>
        <w:t>-</w:t>
      </w:r>
      <w:r w:rsidRPr="00732C27">
        <w:rPr>
          <w:rFonts w:eastAsia="Arial Unicode MS"/>
        </w:rPr>
        <w:t>risk sex offenders</w:t>
      </w:r>
    </w:p>
    <w:p w:rsidR="002C17D0" w:rsidRPr="00732C27" w:rsidRDefault="002C17D0" w:rsidP="002C17D0">
      <w:pPr>
        <w:widowControl w:val="0"/>
        <w:numPr>
          <w:ilvl w:val="0"/>
          <w:numId w:val="29"/>
        </w:numPr>
        <w:tabs>
          <w:tab w:val="left" w:pos="555"/>
        </w:tabs>
        <w:rPr>
          <w:rFonts w:eastAsia="Arial Unicode MS"/>
        </w:rPr>
      </w:pPr>
      <w:r w:rsidRPr="00732C27">
        <w:rPr>
          <w:rFonts w:eastAsia="Arial Unicode MS"/>
        </w:rPr>
        <w:t>Studying the effects of lighting conditions on eyewitness recall</w:t>
      </w:r>
    </w:p>
    <w:p w:rsidR="002C17D0" w:rsidRPr="00732C27" w:rsidRDefault="002C17D0" w:rsidP="002C17D0">
      <w:pPr>
        <w:widowControl w:val="0"/>
        <w:numPr>
          <w:ilvl w:val="0"/>
          <w:numId w:val="29"/>
        </w:numPr>
        <w:tabs>
          <w:tab w:val="left" w:pos="555"/>
        </w:tabs>
        <w:rPr>
          <w:rFonts w:eastAsia="Arial Unicode MS"/>
        </w:rPr>
      </w:pPr>
      <w:r w:rsidRPr="00732C27">
        <w:rPr>
          <w:rFonts w:eastAsia="Arial Unicode MS"/>
        </w:rPr>
        <w:t xml:space="preserve">Assessing juvenile delinquents in detention </w:t>
      </w:r>
      <w:proofErr w:type="spellStart"/>
      <w:r w:rsidRPr="00732C27">
        <w:rPr>
          <w:rFonts w:eastAsia="Arial Unicode MS"/>
        </w:rPr>
        <w:t>centres</w:t>
      </w:r>
      <w:proofErr w:type="spellEnd"/>
      <w:r w:rsidRPr="00732C27">
        <w:rPr>
          <w:rFonts w:eastAsia="Arial Unicode MS"/>
        </w:rPr>
        <w:t xml:space="preserve"> for </w:t>
      </w:r>
      <w:proofErr w:type="spellStart"/>
      <w:r w:rsidRPr="00732C27">
        <w:rPr>
          <w:rFonts w:eastAsia="Arial Unicode MS"/>
        </w:rPr>
        <w:t>behavioural</w:t>
      </w:r>
      <w:proofErr w:type="spellEnd"/>
      <w:r w:rsidRPr="00732C27">
        <w:rPr>
          <w:rFonts w:eastAsia="Arial Unicode MS"/>
        </w:rPr>
        <w:t xml:space="preserve"> problems</w:t>
      </w:r>
    </w:p>
    <w:p w:rsidR="002C17D0" w:rsidRPr="00732C27" w:rsidRDefault="002C17D0" w:rsidP="002C17D0">
      <w:pPr>
        <w:widowControl w:val="0"/>
        <w:numPr>
          <w:ilvl w:val="0"/>
          <w:numId w:val="29"/>
        </w:numPr>
        <w:tabs>
          <w:tab w:val="left" w:pos="555"/>
        </w:tabs>
        <w:rPr>
          <w:rFonts w:eastAsia="Arial Unicode MS"/>
        </w:rPr>
      </w:pPr>
      <w:r w:rsidRPr="00732C27">
        <w:rPr>
          <w:rFonts w:eastAsia="Arial Unicode MS"/>
        </w:rPr>
        <w:t>Administering a critical incident stress debriefing to correctional officers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01-1-29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Studying the effects of lighting conditions on eyewitness recall.</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30. </w:t>
      </w:r>
      <w:r w:rsidRPr="00732C27">
        <w:rPr>
          <w:rFonts w:eastAsia="Arial Unicode MS"/>
          <w:b/>
        </w:rPr>
        <w:t xml:space="preserve">Which forensic discipline is concerned with examining the remains of dead bodies </w:t>
      </w:r>
      <w:proofErr w:type="gramStart"/>
      <w:r w:rsidRPr="00732C27">
        <w:rPr>
          <w:rFonts w:eastAsia="Arial Unicode MS"/>
          <w:b/>
        </w:rPr>
        <w:t>in an attempt to</w:t>
      </w:r>
      <w:proofErr w:type="gramEnd"/>
      <w:r w:rsidRPr="00732C27">
        <w:rPr>
          <w:rFonts w:eastAsia="Arial Unicode MS"/>
          <w:b/>
        </w:rPr>
        <w:t xml:space="preserve"> determine the time and cause of death through an autopsy?</w:t>
      </w:r>
    </w:p>
    <w:p w:rsidR="002C17D0" w:rsidRPr="00732C27" w:rsidRDefault="002C17D0" w:rsidP="002C17D0">
      <w:pPr>
        <w:widowControl w:val="0"/>
        <w:numPr>
          <w:ilvl w:val="0"/>
          <w:numId w:val="30"/>
        </w:numPr>
        <w:tabs>
          <w:tab w:val="left" w:pos="555"/>
        </w:tabs>
        <w:rPr>
          <w:rFonts w:eastAsia="Arial Unicode MS"/>
        </w:rPr>
      </w:pPr>
      <w:r w:rsidRPr="00732C27">
        <w:rPr>
          <w:rFonts w:eastAsia="Arial Unicode MS"/>
        </w:rPr>
        <w:lastRenderedPageBreak/>
        <w:t>Forensic anthropology</w:t>
      </w:r>
    </w:p>
    <w:p w:rsidR="002C17D0" w:rsidRPr="00732C27" w:rsidRDefault="002C17D0" w:rsidP="002C17D0">
      <w:pPr>
        <w:widowControl w:val="0"/>
        <w:numPr>
          <w:ilvl w:val="0"/>
          <w:numId w:val="30"/>
        </w:numPr>
        <w:tabs>
          <w:tab w:val="left" w:pos="555"/>
        </w:tabs>
        <w:rPr>
          <w:rFonts w:eastAsia="Arial Unicode MS"/>
        </w:rPr>
      </w:pPr>
      <w:r w:rsidRPr="00732C27">
        <w:rPr>
          <w:rFonts w:eastAsia="Arial Unicode MS"/>
        </w:rPr>
        <w:t>Forensic odontology</w:t>
      </w:r>
    </w:p>
    <w:p w:rsidR="002C17D0" w:rsidRPr="00732C27" w:rsidRDefault="002C17D0" w:rsidP="002C17D0">
      <w:pPr>
        <w:widowControl w:val="0"/>
        <w:numPr>
          <w:ilvl w:val="0"/>
          <w:numId w:val="30"/>
        </w:numPr>
        <w:tabs>
          <w:tab w:val="left" w:pos="555"/>
        </w:tabs>
        <w:rPr>
          <w:rFonts w:eastAsia="Arial Unicode MS"/>
        </w:rPr>
      </w:pPr>
      <w:r w:rsidRPr="00732C27">
        <w:rPr>
          <w:rFonts w:eastAsia="Arial Unicode MS"/>
        </w:rPr>
        <w:t>Forensic entomology</w:t>
      </w:r>
    </w:p>
    <w:p w:rsidR="002C17D0" w:rsidRPr="00732C27" w:rsidRDefault="002C17D0" w:rsidP="002C17D0">
      <w:pPr>
        <w:widowControl w:val="0"/>
        <w:numPr>
          <w:ilvl w:val="0"/>
          <w:numId w:val="30"/>
        </w:numPr>
        <w:tabs>
          <w:tab w:val="left" w:pos="555"/>
        </w:tabs>
        <w:rPr>
          <w:rFonts w:eastAsia="Arial Unicode MS"/>
        </w:rPr>
      </w:pPr>
      <w:r w:rsidRPr="00732C27">
        <w:rPr>
          <w:rFonts w:eastAsia="Arial Unicode MS"/>
        </w:rPr>
        <w:t>Forensic pathology</w:t>
      </w:r>
    </w:p>
    <w:p w:rsidR="002C17D0" w:rsidRPr="00732C27" w:rsidRDefault="002C17D0" w:rsidP="002C17D0">
      <w:pPr>
        <w:widowControl w:val="0"/>
        <w:numPr>
          <w:ilvl w:val="0"/>
          <w:numId w:val="30"/>
        </w:numPr>
        <w:tabs>
          <w:tab w:val="left" w:pos="555"/>
        </w:tabs>
        <w:rPr>
          <w:rFonts w:eastAsia="Arial Unicode MS"/>
        </w:rPr>
      </w:pPr>
      <w:r w:rsidRPr="00732C27">
        <w:rPr>
          <w:rFonts w:eastAsia="Arial Unicode MS"/>
        </w:rPr>
        <w:t>Forensic podiatry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01-1-30</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Forensic pathology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31. </w:t>
      </w:r>
      <w:r w:rsidRPr="00732C27">
        <w:rPr>
          <w:rFonts w:eastAsia="Arial Unicode MS"/>
          <w:b/>
        </w:rPr>
        <w:t>Dr. Fahmy works with the police to determine time of death by examining insect activity surrounding a dead body. Which of the following disciplines does Dr. Fahmy work in?</w:t>
      </w:r>
    </w:p>
    <w:p w:rsidR="002C17D0" w:rsidRPr="00732C27" w:rsidRDefault="002C17D0" w:rsidP="002C17D0">
      <w:pPr>
        <w:widowControl w:val="0"/>
        <w:numPr>
          <w:ilvl w:val="0"/>
          <w:numId w:val="31"/>
        </w:numPr>
        <w:tabs>
          <w:tab w:val="left" w:pos="555"/>
        </w:tabs>
        <w:rPr>
          <w:rFonts w:eastAsia="Arial Unicode MS"/>
        </w:rPr>
      </w:pPr>
      <w:r w:rsidRPr="00732C27">
        <w:rPr>
          <w:rFonts w:eastAsia="Arial Unicode MS"/>
        </w:rPr>
        <w:t>Forensic anthropology</w:t>
      </w:r>
    </w:p>
    <w:p w:rsidR="002C17D0" w:rsidRPr="00732C27" w:rsidRDefault="002C17D0" w:rsidP="002C17D0">
      <w:pPr>
        <w:widowControl w:val="0"/>
        <w:numPr>
          <w:ilvl w:val="0"/>
          <w:numId w:val="31"/>
        </w:numPr>
        <w:tabs>
          <w:tab w:val="left" w:pos="555"/>
        </w:tabs>
        <w:rPr>
          <w:rFonts w:eastAsia="Arial Unicode MS"/>
        </w:rPr>
      </w:pPr>
      <w:r w:rsidRPr="00732C27">
        <w:rPr>
          <w:rFonts w:eastAsia="Arial Unicode MS"/>
        </w:rPr>
        <w:t>Forensic odontology</w:t>
      </w:r>
    </w:p>
    <w:p w:rsidR="002C17D0" w:rsidRPr="00732C27" w:rsidRDefault="002C17D0" w:rsidP="002C17D0">
      <w:pPr>
        <w:widowControl w:val="0"/>
        <w:numPr>
          <w:ilvl w:val="0"/>
          <w:numId w:val="31"/>
        </w:numPr>
        <w:tabs>
          <w:tab w:val="left" w:pos="555"/>
        </w:tabs>
        <w:rPr>
          <w:rFonts w:eastAsia="Arial Unicode MS"/>
        </w:rPr>
      </w:pPr>
      <w:r w:rsidRPr="00732C27">
        <w:rPr>
          <w:rFonts w:eastAsia="Arial Unicode MS"/>
        </w:rPr>
        <w:t>Forensic biology</w:t>
      </w:r>
    </w:p>
    <w:p w:rsidR="002C17D0" w:rsidRPr="00732C27" w:rsidRDefault="002C17D0" w:rsidP="002C17D0">
      <w:pPr>
        <w:widowControl w:val="0"/>
        <w:numPr>
          <w:ilvl w:val="0"/>
          <w:numId w:val="31"/>
        </w:numPr>
        <w:tabs>
          <w:tab w:val="left" w:pos="555"/>
        </w:tabs>
        <w:rPr>
          <w:rFonts w:eastAsia="Arial Unicode MS"/>
        </w:rPr>
      </w:pPr>
      <w:r w:rsidRPr="00732C27">
        <w:rPr>
          <w:rFonts w:eastAsia="Arial Unicode MS"/>
        </w:rPr>
        <w:t>Forensic pathology</w:t>
      </w:r>
    </w:p>
    <w:p w:rsidR="002C17D0" w:rsidRPr="00732C27" w:rsidRDefault="002C17D0" w:rsidP="002C17D0">
      <w:pPr>
        <w:widowControl w:val="0"/>
        <w:numPr>
          <w:ilvl w:val="0"/>
          <w:numId w:val="31"/>
        </w:numPr>
        <w:tabs>
          <w:tab w:val="left" w:pos="555"/>
        </w:tabs>
        <w:rPr>
          <w:rFonts w:eastAsia="Arial Unicode MS"/>
        </w:rPr>
      </w:pPr>
      <w:r w:rsidRPr="00732C27">
        <w:rPr>
          <w:rFonts w:eastAsia="Arial Unicode MS"/>
        </w:rPr>
        <w:t>Forensic toxicology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Forensic biology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32. </w:t>
      </w:r>
      <w:r w:rsidRPr="00732C27">
        <w:rPr>
          <w:rFonts w:eastAsia="Arial Unicode MS"/>
          <w:b/>
        </w:rPr>
        <w:t xml:space="preserve">Which of the following is an example of </w:t>
      </w:r>
      <w:r w:rsidR="00CF6BFE" w:rsidRPr="00732C27">
        <w:rPr>
          <w:rFonts w:eastAsia="Arial Unicode MS"/>
          <w:b/>
        </w:rPr>
        <w:t>“</w:t>
      </w:r>
      <w:r w:rsidRPr="00732C27">
        <w:rPr>
          <w:rFonts w:eastAsia="Arial Unicode MS"/>
          <w:b/>
        </w:rPr>
        <w:t>psychology in the law</w:t>
      </w:r>
      <w:r w:rsidR="00CF6BFE" w:rsidRPr="00732C27">
        <w:rPr>
          <w:rFonts w:eastAsia="Arial Unicode MS"/>
          <w:b/>
        </w:rPr>
        <w:t>”</w:t>
      </w:r>
      <w:r w:rsidRPr="00732C27">
        <w:rPr>
          <w:rFonts w:eastAsia="Arial Unicode MS"/>
          <w:b/>
        </w:rPr>
        <w:t>?</w:t>
      </w:r>
    </w:p>
    <w:p w:rsidR="002C17D0" w:rsidRPr="00732C27" w:rsidRDefault="002C17D0" w:rsidP="002C17D0">
      <w:pPr>
        <w:widowControl w:val="0"/>
        <w:numPr>
          <w:ilvl w:val="0"/>
          <w:numId w:val="32"/>
        </w:numPr>
        <w:tabs>
          <w:tab w:val="left" w:pos="555"/>
        </w:tabs>
        <w:rPr>
          <w:rFonts w:eastAsia="Arial Unicode MS"/>
        </w:rPr>
      </w:pPr>
      <w:r w:rsidRPr="00732C27">
        <w:rPr>
          <w:rFonts w:eastAsia="Arial Unicode MS"/>
        </w:rPr>
        <w:t>A psychologist providing expert testimony in court on the accuracy of eyewitness identification</w:t>
      </w:r>
    </w:p>
    <w:p w:rsidR="002C17D0" w:rsidRPr="00732C27" w:rsidRDefault="002C17D0" w:rsidP="002C17D0">
      <w:pPr>
        <w:widowControl w:val="0"/>
        <w:numPr>
          <w:ilvl w:val="0"/>
          <w:numId w:val="32"/>
        </w:numPr>
        <w:tabs>
          <w:tab w:val="left" w:pos="555"/>
        </w:tabs>
        <w:rPr>
          <w:rFonts w:eastAsia="Arial Unicode MS"/>
        </w:rPr>
      </w:pPr>
      <w:r w:rsidRPr="00732C27">
        <w:rPr>
          <w:rFonts w:eastAsia="Arial Unicode MS"/>
        </w:rPr>
        <w:t>Examining how to improve the assessment of fitness to stand trial</w:t>
      </w:r>
    </w:p>
    <w:p w:rsidR="002C17D0" w:rsidRPr="00732C27" w:rsidRDefault="002C17D0" w:rsidP="002C17D0">
      <w:pPr>
        <w:widowControl w:val="0"/>
        <w:numPr>
          <w:ilvl w:val="0"/>
          <w:numId w:val="32"/>
        </w:numPr>
        <w:tabs>
          <w:tab w:val="left" w:pos="555"/>
        </w:tabs>
        <w:rPr>
          <w:rFonts w:eastAsia="Arial Unicode MS"/>
        </w:rPr>
      </w:pPr>
      <w:r w:rsidRPr="00732C27">
        <w:rPr>
          <w:rFonts w:eastAsia="Arial Unicode MS"/>
        </w:rPr>
        <w:t>Validating a tool for predicting risk of violence</w:t>
      </w:r>
    </w:p>
    <w:p w:rsidR="002C17D0" w:rsidRPr="00732C27" w:rsidRDefault="002C17D0" w:rsidP="002C17D0">
      <w:pPr>
        <w:widowControl w:val="0"/>
        <w:numPr>
          <w:ilvl w:val="0"/>
          <w:numId w:val="32"/>
        </w:numPr>
        <w:tabs>
          <w:tab w:val="left" w:pos="555"/>
        </w:tabs>
        <w:rPr>
          <w:rFonts w:eastAsia="Arial Unicode MS"/>
        </w:rPr>
      </w:pPr>
      <w:r w:rsidRPr="00732C27">
        <w:rPr>
          <w:rFonts w:eastAsia="Arial Unicode MS"/>
        </w:rPr>
        <w:t>A researcher examining factors that affect police decision making in a lab setting</w:t>
      </w:r>
    </w:p>
    <w:p w:rsidR="002C17D0" w:rsidRPr="00732C27" w:rsidRDefault="002C17D0" w:rsidP="002C17D0">
      <w:pPr>
        <w:widowControl w:val="0"/>
        <w:numPr>
          <w:ilvl w:val="0"/>
          <w:numId w:val="32"/>
        </w:numPr>
        <w:tabs>
          <w:tab w:val="left" w:pos="555"/>
        </w:tabs>
        <w:rPr>
          <w:rFonts w:eastAsia="Arial Unicode MS"/>
        </w:rPr>
      </w:pPr>
      <w:r w:rsidRPr="00732C27">
        <w:rPr>
          <w:rFonts w:eastAsia="Arial Unicode MS"/>
        </w:rPr>
        <w:t>Studying the impact of a new interrogation technique to see if it decreases the likelihood that people will make false confessions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A psychologist providing expert testimony in court on the accuracy of eyewitness identification</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33. </w:t>
      </w:r>
      <w:r w:rsidRPr="00732C27">
        <w:rPr>
          <w:rFonts w:eastAsia="Arial Unicode MS"/>
          <w:b/>
        </w:rPr>
        <w:t>Judges use psychological research to decide whether a witness on the stand is lying or telling the truth. What is this a good example of?</w:t>
      </w:r>
    </w:p>
    <w:p w:rsidR="002C17D0" w:rsidRPr="00732C27" w:rsidRDefault="00CF6BFE" w:rsidP="002C17D0">
      <w:pPr>
        <w:widowControl w:val="0"/>
        <w:numPr>
          <w:ilvl w:val="0"/>
          <w:numId w:val="33"/>
        </w:numPr>
        <w:tabs>
          <w:tab w:val="left" w:pos="555"/>
        </w:tabs>
        <w:rPr>
          <w:rFonts w:eastAsia="Arial Unicode MS"/>
        </w:rPr>
      </w:pPr>
      <w:r w:rsidRPr="00732C27">
        <w:rPr>
          <w:rFonts w:eastAsia="Arial Unicode MS"/>
        </w:rPr>
        <w:t xml:space="preserve">Psychology </w:t>
      </w:r>
      <w:r w:rsidR="002C17D0" w:rsidRPr="00732C27">
        <w:rPr>
          <w:rFonts w:eastAsia="Arial Unicode MS"/>
        </w:rPr>
        <w:t>and the law</w:t>
      </w:r>
    </w:p>
    <w:p w:rsidR="002C17D0" w:rsidRPr="00732C27" w:rsidRDefault="00CF6BFE" w:rsidP="002C17D0">
      <w:pPr>
        <w:widowControl w:val="0"/>
        <w:numPr>
          <w:ilvl w:val="0"/>
          <w:numId w:val="33"/>
        </w:numPr>
        <w:tabs>
          <w:tab w:val="left" w:pos="555"/>
        </w:tabs>
        <w:rPr>
          <w:rFonts w:eastAsia="Arial Unicode MS"/>
        </w:rPr>
      </w:pPr>
      <w:r w:rsidRPr="00732C27">
        <w:rPr>
          <w:rFonts w:eastAsia="Arial Unicode MS"/>
        </w:rPr>
        <w:t xml:space="preserve">Psychology </w:t>
      </w:r>
      <w:r w:rsidR="002C17D0" w:rsidRPr="00732C27">
        <w:rPr>
          <w:rFonts w:eastAsia="Arial Unicode MS"/>
        </w:rPr>
        <w:t>in the law</w:t>
      </w:r>
    </w:p>
    <w:p w:rsidR="002C17D0" w:rsidRPr="00732C27" w:rsidRDefault="00CF6BFE" w:rsidP="002C17D0">
      <w:pPr>
        <w:widowControl w:val="0"/>
        <w:numPr>
          <w:ilvl w:val="0"/>
          <w:numId w:val="33"/>
        </w:numPr>
        <w:tabs>
          <w:tab w:val="left" w:pos="555"/>
        </w:tabs>
        <w:rPr>
          <w:rFonts w:eastAsia="Arial Unicode MS"/>
        </w:rPr>
      </w:pPr>
      <w:r w:rsidRPr="00732C27">
        <w:rPr>
          <w:rFonts w:eastAsia="Arial Unicode MS"/>
        </w:rPr>
        <w:t xml:space="preserve">Informational </w:t>
      </w:r>
      <w:r w:rsidR="002C17D0" w:rsidRPr="00732C27">
        <w:rPr>
          <w:rFonts w:eastAsia="Arial Unicode MS"/>
        </w:rPr>
        <w:t>influence</w:t>
      </w:r>
    </w:p>
    <w:p w:rsidR="002C17D0" w:rsidRPr="00732C27" w:rsidRDefault="00CF6BFE" w:rsidP="002C17D0">
      <w:pPr>
        <w:widowControl w:val="0"/>
        <w:numPr>
          <w:ilvl w:val="0"/>
          <w:numId w:val="33"/>
        </w:numPr>
        <w:tabs>
          <w:tab w:val="left" w:pos="555"/>
        </w:tabs>
        <w:rPr>
          <w:rFonts w:eastAsia="Arial Unicode MS"/>
        </w:rPr>
      </w:pPr>
      <w:r w:rsidRPr="00732C27">
        <w:rPr>
          <w:rFonts w:eastAsia="Arial Unicode MS"/>
        </w:rPr>
        <w:t>Normalization</w:t>
      </w:r>
    </w:p>
    <w:p w:rsidR="002C17D0" w:rsidRPr="00732C27" w:rsidRDefault="00CF6BFE" w:rsidP="002C17D0">
      <w:pPr>
        <w:widowControl w:val="0"/>
        <w:numPr>
          <w:ilvl w:val="0"/>
          <w:numId w:val="33"/>
        </w:numPr>
        <w:tabs>
          <w:tab w:val="left" w:pos="555"/>
        </w:tabs>
        <w:rPr>
          <w:rFonts w:eastAsia="Arial Unicode MS"/>
        </w:rPr>
      </w:pPr>
      <w:r w:rsidRPr="00732C27">
        <w:rPr>
          <w:rFonts w:eastAsia="Arial Unicode MS"/>
        </w:rPr>
        <w:lastRenderedPageBreak/>
        <w:t xml:space="preserve">Psychology </w:t>
      </w:r>
      <w:r w:rsidR="002C17D0" w:rsidRPr="00732C27">
        <w:rPr>
          <w:rFonts w:eastAsia="Arial Unicode MS"/>
        </w:rPr>
        <w:t>of the law</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w:t>
      </w:r>
      <w:r w:rsidR="00DE109B" w:rsidRPr="00732C27">
        <w:rPr>
          <w:rFonts w:eastAsia="Arial Unicode MS"/>
        </w:rPr>
        <w:t xml:space="preserve">Psychology </w:t>
      </w:r>
      <w:r w:rsidRPr="00732C27">
        <w:rPr>
          <w:rFonts w:eastAsia="Arial Unicode MS"/>
        </w:rPr>
        <w:t>in the law</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34. </w:t>
      </w:r>
      <w:r w:rsidRPr="00732C27">
        <w:rPr>
          <w:rFonts w:eastAsia="Arial Unicode MS"/>
          <w:b/>
        </w:rPr>
        <w:t xml:space="preserve">Which of the following is an example of research classified as </w:t>
      </w:r>
      <w:r w:rsidR="00CF6BFE" w:rsidRPr="00732C27">
        <w:rPr>
          <w:rFonts w:eastAsia="Arial Unicode MS"/>
          <w:b/>
        </w:rPr>
        <w:t>“</w:t>
      </w:r>
      <w:r w:rsidRPr="00732C27">
        <w:rPr>
          <w:rFonts w:eastAsia="Arial Unicode MS"/>
          <w:b/>
        </w:rPr>
        <w:t xml:space="preserve">psychology </w:t>
      </w:r>
      <w:r w:rsidRPr="00732C27">
        <w:rPr>
          <w:rFonts w:eastAsia="Arial Unicode MS"/>
          <w:b/>
          <w:i/>
        </w:rPr>
        <w:t>and</w:t>
      </w:r>
      <w:r w:rsidRPr="00732C27">
        <w:rPr>
          <w:rFonts w:eastAsia="Arial Unicode MS"/>
          <w:b/>
        </w:rPr>
        <w:t xml:space="preserve"> the law</w:t>
      </w:r>
      <w:r w:rsidR="00CF6BFE" w:rsidRPr="00732C27">
        <w:rPr>
          <w:rFonts w:eastAsia="Arial Unicode MS"/>
          <w:b/>
        </w:rPr>
        <w:t>”</w:t>
      </w:r>
      <w:r w:rsidRPr="00732C27">
        <w:rPr>
          <w:rFonts w:eastAsia="Arial Unicode MS"/>
          <w:b/>
        </w:rPr>
        <w:t>?</w:t>
      </w:r>
    </w:p>
    <w:p w:rsidR="002C17D0" w:rsidRPr="00732C27" w:rsidRDefault="00CF6BFE" w:rsidP="002C17D0">
      <w:pPr>
        <w:widowControl w:val="0"/>
        <w:numPr>
          <w:ilvl w:val="0"/>
          <w:numId w:val="34"/>
        </w:numPr>
        <w:tabs>
          <w:tab w:val="left" w:pos="555"/>
        </w:tabs>
        <w:rPr>
          <w:rFonts w:eastAsia="Arial Unicode MS"/>
        </w:rPr>
      </w:pPr>
      <w:r w:rsidRPr="00732C27">
        <w:rPr>
          <w:rFonts w:eastAsia="Arial Unicode MS"/>
        </w:rPr>
        <w:t xml:space="preserve">Providing </w:t>
      </w:r>
      <w:r w:rsidR="002C17D0" w:rsidRPr="00732C27">
        <w:rPr>
          <w:rFonts w:eastAsia="Arial Unicode MS"/>
        </w:rPr>
        <w:t>expert testimony on child witnesses</w:t>
      </w:r>
    </w:p>
    <w:p w:rsidR="002C17D0" w:rsidRPr="00732C27" w:rsidRDefault="00CF6BFE" w:rsidP="002C17D0">
      <w:pPr>
        <w:widowControl w:val="0"/>
        <w:numPr>
          <w:ilvl w:val="0"/>
          <w:numId w:val="34"/>
        </w:numPr>
        <w:tabs>
          <w:tab w:val="left" w:pos="555"/>
        </w:tabs>
        <w:rPr>
          <w:rFonts w:eastAsia="Arial Unicode MS"/>
        </w:rPr>
      </w:pPr>
      <w:r w:rsidRPr="00732C27">
        <w:rPr>
          <w:rFonts w:eastAsia="Arial Unicode MS"/>
        </w:rPr>
        <w:t xml:space="preserve">Studying </w:t>
      </w:r>
      <w:r w:rsidR="002C17D0" w:rsidRPr="00732C27">
        <w:rPr>
          <w:rFonts w:eastAsia="Arial Unicode MS"/>
        </w:rPr>
        <w:t>the accuracy of eyewitnesses</w:t>
      </w:r>
    </w:p>
    <w:p w:rsidR="002C17D0" w:rsidRPr="00732C27" w:rsidRDefault="00CF6BFE" w:rsidP="002C17D0">
      <w:pPr>
        <w:widowControl w:val="0"/>
        <w:numPr>
          <w:ilvl w:val="0"/>
          <w:numId w:val="34"/>
        </w:numPr>
        <w:tabs>
          <w:tab w:val="left" w:pos="555"/>
        </w:tabs>
        <w:rPr>
          <w:rFonts w:eastAsia="Arial Unicode MS"/>
        </w:rPr>
      </w:pPr>
      <w:r w:rsidRPr="00732C27">
        <w:rPr>
          <w:rFonts w:eastAsia="Arial Unicode MS"/>
        </w:rPr>
        <w:t xml:space="preserve">Police </w:t>
      </w:r>
      <w:r w:rsidR="002C17D0" w:rsidRPr="00732C27">
        <w:rPr>
          <w:rFonts w:eastAsia="Arial Unicode MS"/>
        </w:rPr>
        <w:t>using proper interviewing techniques</w:t>
      </w:r>
    </w:p>
    <w:p w:rsidR="002C17D0" w:rsidRPr="00732C27" w:rsidRDefault="00CF6BFE" w:rsidP="002C17D0">
      <w:pPr>
        <w:widowControl w:val="0"/>
        <w:numPr>
          <w:ilvl w:val="0"/>
          <w:numId w:val="34"/>
        </w:numPr>
        <w:tabs>
          <w:tab w:val="left" w:pos="555"/>
        </w:tabs>
        <w:rPr>
          <w:rFonts w:eastAsia="Arial Unicode MS"/>
        </w:rPr>
      </w:pPr>
      <w:r w:rsidRPr="00732C27">
        <w:rPr>
          <w:rFonts w:eastAsia="Arial Unicode MS"/>
        </w:rPr>
        <w:t xml:space="preserve">Studying </w:t>
      </w:r>
      <w:r w:rsidR="002C17D0" w:rsidRPr="00732C27">
        <w:rPr>
          <w:rFonts w:eastAsia="Arial Unicode MS"/>
        </w:rPr>
        <w:t xml:space="preserve">how judicial discretion influences future criminal </w:t>
      </w:r>
      <w:proofErr w:type="spellStart"/>
      <w:r w:rsidR="002C17D0" w:rsidRPr="00732C27">
        <w:rPr>
          <w:rFonts w:eastAsia="Arial Unicode MS"/>
        </w:rPr>
        <w:t>behaviour</w:t>
      </w:r>
      <w:proofErr w:type="spellEnd"/>
    </w:p>
    <w:p w:rsidR="002C17D0" w:rsidRPr="00732C27" w:rsidRDefault="00CF6BFE" w:rsidP="002C17D0">
      <w:pPr>
        <w:widowControl w:val="0"/>
        <w:numPr>
          <w:ilvl w:val="0"/>
          <w:numId w:val="34"/>
        </w:numPr>
        <w:tabs>
          <w:tab w:val="left" w:pos="555"/>
        </w:tabs>
        <w:rPr>
          <w:rFonts w:eastAsia="Arial Unicode MS"/>
        </w:rPr>
      </w:pPr>
      <w:r w:rsidRPr="00732C27">
        <w:rPr>
          <w:rFonts w:eastAsia="Arial Unicode MS"/>
        </w:rPr>
        <w:t xml:space="preserve">Examining </w:t>
      </w:r>
      <w:r w:rsidR="002C17D0" w:rsidRPr="00732C27">
        <w:rPr>
          <w:rFonts w:eastAsia="Arial Unicode MS"/>
        </w:rPr>
        <w:t>how court rulings influence forensic psychologists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w:t>
      </w:r>
      <w:r w:rsidR="00D00008" w:rsidRPr="00732C27">
        <w:rPr>
          <w:rFonts w:eastAsia="Arial Unicode MS"/>
        </w:rPr>
        <w:t xml:space="preserve">Studying </w:t>
      </w:r>
      <w:r w:rsidRPr="00732C27">
        <w:rPr>
          <w:rFonts w:eastAsia="Arial Unicode MS"/>
        </w:rPr>
        <w:t>the accuracy of eyewitnesses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35. </w:t>
      </w:r>
      <w:r w:rsidRPr="00732C27">
        <w:rPr>
          <w:rFonts w:eastAsia="Arial Unicode MS"/>
          <w:b/>
        </w:rPr>
        <w:t xml:space="preserve">Which of the following is an example of research classified as </w:t>
      </w:r>
      <w:r w:rsidR="007A691D" w:rsidRPr="00732C27">
        <w:rPr>
          <w:rFonts w:eastAsia="Arial Unicode MS"/>
          <w:b/>
        </w:rPr>
        <w:t>“</w:t>
      </w:r>
      <w:r w:rsidRPr="00732C27">
        <w:rPr>
          <w:rFonts w:eastAsia="Arial Unicode MS"/>
          <w:b/>
        </w:rPr>
        <w:t xml:space="preserve">psychology </w:t>
      </w:r>
      <w:r w:rsidRPr="00732C27">
        <w:rPr>
          <w:rFonts w:eastAsia="Arial Unicode MS"/>
          <w:b/>
          <w:i/>
        </w:rPr>
        <w:t>of</w:t>
      </w:r>
      <w:r w:rsidRPr="00732C27">
        <w:rPr>
          <w:rFonts w:eastAsia="Arial Unicode MS"/>
          <w:b/>
        </w:rPr>
        <w:t xml:space="preserve"> the law</w:t>
      </w:r>
      <w:r w:rsidR="007A691D" w:rsidRPr="00732C27">
        <w:rPr>
          <w:rFonts w:eastAsia="Arial Unicode MS"/>
          <w:b/>
        </w:rPr>
        <w:t>”</w:t>
      </w:r>
      <w:r w:rsidRPr="00732C27">
        <w:rPr>
          <w:rFonts w:eastAsia="Arial Unicode MS"/>
          <w:b/>
        </w:rPr>
        <w:t>?</w:t>
      </w:r>
    </w:p>
    <w:p w:rsidR="002C17D0" w:rsidRPr="00732C27" w:rsidRDefault="002C17D0" w:rsidP="002C17D0">
      <w:pPr>
        <w:widowControl w:val="0"/>
        <w:numPr>
          <w:ilvl w:val="0"/>
          <w:numId w:val="35"/>
        </w:numPr>
        <w:tabs>
          <w:tab w:val="left" w:pos="555"/>
        </w:tabs>
        <w:rPr>
          <w:rFonts w:eastAsia="Arial Unicode MS"/>
        </w:rPr>
      </w:pPr>
      <w:r w:rsidRPr="00732C27">
        <w:rPr>
          <w:rFonts w:eastAsia="Arial Unicode MS"/>
        </w:rPr>
        <w:t>Research on the relationship between police stress and use of force decision</w:t>
      </w:r>
      <w:r w:rsidR="007A691D" w:rsidRPr="00732C27">
        <w:rPr>
          <w:rFonts w:eastAsia="Arial Unicode MS"/>
        </w:rPr>
        <w:t xml:space="preserve"> </w:t>
      </w:r>
      <w:r w:rsidRPr="00732C27">
        <w:rPr>
          <w:rFonts w:eastAsia="Arial Unicode MS"/>
        </w:rPr>
        <w:t>making</w:t>
      </w:r>
    </w:p>
    <w:p w:rsidR="002C17D0" w:rsidRPr="00732C27" w:rsidRDefault="002C17D0" w:rsidP="002C17D0">
      <w:pPr>
        <w:widowControl w:val="0"/>
        <w:numPr>
          <w:ilvl w:val="0"/>
          <w:numId w:val="35"/>
        </w:numPr>
        <w:tabs>
          <w:tab w:val="left" w:pos="555"/>
        </w:tabs>
        <w:rPr>
          <w:rFonts w:eastAsia="Arial Unicode MS"/>
        </w:rPr>
      </w:pPr>
      <w:r w:rsidRPr="00732C27">
        <w:rPr>
          <w:rFonts w:eastAsia="Arial Unicode MS"/>
        </w:rPr>
        <w:t>A study on how different judges decide on sentences</w:t>
      </w:r>
    </w:p>
    <w:p w:rsidR="002C17D0" w:rsidRPr="00732C27" w:rsidRDefault="002C17D0" w:rsidP="002C17D0">
      <w:pPr>
        <w:widowControl w:val="0"/>
        <w:numPr>
          <w:ilvl w:val="0"/>
          <w:numId w:val="35"/>
        </w:numPr>
        <w:tabs>
          <w:tab w:val="left" w:pos="555"/>
        </w:tabs>
        <w:rPr>
          <w:rFonts w:eastAsia="Arial Unicode MS"/>
        </w:rPr>
      </w:pPr>
      <w:r w:rsidRPr="00732C27">
        <w:rPr>
          <w:rFonts w:eastAsia="Arial Unicode MS"/>
        </w:rPr>
        <w:t>Studying the effect of the law on the amount of crime in our society</w:t>
      </w:r>
    </w:p>
    <w:p w:rsidR="002C17D0" w:rsidRPr="00732C27" w:rsidRDefault="002C17D0" w:rsidP="002C17D0">
      <w:pPr>
        <w:widowControl w:val="0"/>
        <w:numPr>
          <w:ilvl w:val="0"/>
          <w:numId w:val="35"/>
        </w:numPr>
        <w:tabs>
          <w:tab w:val="left" w:pos="555"/>
        </w:tabs>
        <w:rPr>
          <w:rFonts w:eastAsia="Arial Unicode MS"/>
        </w:rPr>
      </w:pPr>
      <w:r w:rsidRPr="00732C27">
        <w:rPr>
          <w:rFonts w:eastAsia="Arial Unicode MS"/>
        </w:rPr>
        <w:t>A longitudinal study of a sex offender treatment program</w:t>
      </w:r>
    </w:p>
    <w:p w:rsidR="002C17D0" w:rsidRPr="00732C27" w:rsidRDefault="002C17D0" w:rsidP="002C17D0">
      <w:pPr>
        <w:widowControl w:val="0"/>
        <w:numPr>
          <w:ilvl w:val="0"/>
          <w:numId w:val="35"/>
        </w:numPr>
        <w:tabs>
          <w:tab w:val="left" w:pos="555"/>
        </w:tabs>
        <w:rPr>
          <w:rFonts w:eastAsia="Arial Unicode MS"/>
        </w:rPr>
      </w:pPr>
      <w:r w:rsidRPr="00732C27">
        <w:rPr>
          <w:rFonts w:eastAsia="Arial Unicode MS"/>
        </w:rPr>
        <w:t>An investigation into how well clinicians can predict future offending</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Studying the effect of the law on the amount of crime in our society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36. </w:t>
      </w:r>
      <w:r w:rsidRPr="00732C27">
        <w:rPr>
          <w:rFonts w:eastAsia="Arial Unicode MS"/>
          <w:b/>
        </w:rPr>
        <w:t>Which legal ruling requires the police to ensure that youth interrogation rights are explained in a language that is appropriate to a youth</w:t>
      </w:r>
      <w:r w:rsidR="00BA5998" w:rsidRPr="00732C27">
        <w:rPr>
          <w:rFonts w:eastAsia="Arial Unicode MS"/>
          <w:b/>
        </w:rPr>
        <w:t>’</w:t>
      </w:r>
      <w:r w:rsidRPr="00732C27">
        <w:rPr>
          <w:rFonts w:eastAsia="Arial Unicode MS"/>
          <w:b/>
        </w:rPr>
        <w:t>s age and understanding?</w:t>
      </w:r>
    </w:p>
    <w:p w:rsidR="002C17D0" w:rsidRPr="00732C27" w:rsidRDefault="002C17D0" w:rsidP="002C17D0">
      <w:pPr>
        <w:widowControl w:val="0"/>
        <w:numPr>
          <w:ilvl w:val="0"/>
          <w:numId w:val="36"/>
        </w:numPr>
        <w:tabs>
          <w:tab w:val="left" w:pos="555"/>
        </w:tabs>
        <w:rPr>
          <w:rFonts w:eastAsia="Arial Unicode MS"/>
        </w:rPr>
      </w:pPr>
      <w:r w:rsidRPr="00732C27">
        <w:rPr>
          <w:rFonts w:eastAsia="Arial Unicode MS"/>
          <w:i/>
        </w:rPr>
        <w:t>R. v. L.T.H.</w:t>
      </w:r>
    </w:p>
    <w:p w:rsidR="002C17D0" w:rsidRPr="00732C27" w:rsidRDefault="002C17D0" w:rsidP="002C17D0">
      <w:pPr>
        <w:widowControl w:val="0"/>
        <w:numPr>
          <w:ilvl w:val="0"/>
          <w:numId w:val="36"/>
        </w:numPr>
        <w:tabs>
          <w:tab w:val="left" w:pos="555"/>
        </w:tabs>
        <w:rPr>
          <w:rFonts w:eastAsia="Arial Unicode MS"/>
        </w:rPr>
      </w:pPr>
      <w:r w:rsidRPr="00732C27">
        <w:rPr>
          <w:rFonts w:eastAsia="Arial Unicode MS"/>
          <w:i/>
        </w:rPr>
        <w:t>R. v, Mohan</w:t>
      </w:r>
    </w:p>
    <w:p w:rsidR="002C17D0" w:rsidRPr="00732C27" w:rsidRDefault="002C17D0" w:rsidP="002C17D0">
      <w:pPr>
        <w:widowControl w:val="0"/>
        <w:numPr>
          <w:ilvl w:val="0"/>
          <w:numId w:val="36"/>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Gladue</w:t>
      </w:r>
      <w:proofErr w:type="spellEnd"/>
    </w:p>
    <w:p w:rsidR="002C17D0" w:rsidRPr="00732C27" w:rsidRDefault="002C17D0" w:rsidP="002C17D0">
      <w:pPr>
        <w:widowControl w:val="0"/>
        <w:numPr>
          <w:ilvl w:val="0"/>
          <w:numId w:val="36"/>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numPr>
          <w:ilvl w:val="0"/>
          <w:numId w:val="36"/>
        </w:numPr>
        <w:tabs>
          <w:tab w:val="left" w:pos="555"/>
        </w:tabs>
        <w:rPr>
          <w:rFonts w:eastAsia="Arial Unicode MS"/>
        </w:rPr>
      </w:pPr>
      <w:r w:rsidRPr="00732C27">
        <w:rPr>
          <w:rFonts w:eastAsia="Arial Unicode MS"/>
          <w:i/>
        </w:rPr>
        <w:t>R. v. Swain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lastRenderedPageBreak/>
        <w:t>Answer:</w:t>
      </w:r>
      <w:r w:rsidRPr="00732C27">
        <w:rPr>
          <w:rFonts w:eastAsia="Arial Unicode MS"/>
        </w:rPr>
        <w:t xml:space="preserve"> A) </w:t>
      </w:r>
      <w:r w:rsidRPr="00732C27">
        <w:rPr>
          <w:rFonts w:eastAsia="Arial Unicode MS"/>
          <w:i/>
        </w:rPr>
        <w:t>R. v. L.T.H.</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37. </w:t>
      </w:r>
      <w:r w:rsidRPr="00732C27">
        <w:rPr>
          <w:rFonts w:eastAsia="Arial Unicode MS"/>
          <w:b/>
        </w:rPr>
        <w:t>In what legal case did the Supreme Court of Canada set the guidelines for when, and how, expert testimony should be used in cases involving battered woman syndrome?</w:t>
      </w:r>
    </w:p>
    <w:p w:rsidR="002C17D0" w:rsidRPr="00732C27" w:rsidRDefault="002C17D0" w:rsidP="002C17D0">
      <w:pPr>
        <w:widowControl w:val="0"/>
        <w:numPr>
          <w:ilvl w:val="0"/>
          <w:numId w:val="37"/>
        </w:numPr>
        <w:tabs>
          <w:tab w:val="left" w:pos="555"/>
        </w:tabs>
        <w:rPr>
          <w:rFonts w:eastAsia="Arial Unicode MS"/>
        </w:rPr>
      </w:pPr>
      <w:r w:rsidRPr="00732C27">
        <w:rPr>
          <w:rFonts w:eastAsia="Arial Unicode MS"/>
          <w:i/>
        </w:rPr>
        <w:t>R. v. Lavallee</w:t>
      </w:r>
    </w:p>
    <w:p w:rsidR="002C17D0" w:rsidRPr="00732C27" w:rsidRDefault="002C17D0" w:rsidP="002C17D0">
      <w:pPr>
        <w:widowControl w:val="0"/>
        <w:numPr>
          <w:ilvl w:val="0"/>
          <w:numId w:val="37"/>
        </w:numPr>
        <w:tabs>
          <w:tab w:val="left" w:pos="555"/>
        </w:tabs>
        <w:rPr>
          <w:rFonts w:eastAsia="Arial Unicode MS"/>
        </w:rPr>
      </w:pPr>
      <w:r w:rsidRPr="00732C27">
        <w:rPr>
          <w:rFonts w:eastAsia="Arial Unicode MS"/>
          <w:i/>
        </w:rPr>
        <w:t>R. v. Mohan</w:t>
      </w:r>
    </w:p>
    <w:p w:rsidR="002C17D0" w:rsidRPr="00732C27" w:rsidRDefault="002C17D0" w:rsidP="002C17D0">
      <w:pPr>
        <w:widowControl w:val="0"/>
        <w:numPr>
          <w:ilvl w:val="0"/>
          <w:numId w:val="37"/>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Gladue</w:t>
      </w:r>
      <w:proofErr w:type="spellEnd"/>
    </w:p>
    <w:p w:rsidR="002C17D0" w:rsidRPr="00732C27" w:rsidRDefault="002C17D0" w:rsidP="002C17D0">
      <w:pPr>
        <w:widowControl w:val="0"/>
        <w:numPr>
          <w:ilvl w:val="0"/>
          <w:numId w:val="37"/>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numPr>
          <w:ilvl w:val="0"/>
          <w:numId w:val="37"/>
        </w:numPr>
        <w:tabs>
          <w:tab w:val="left" w:pos="555"/>
        </w:tabs>
        <w:rPr>
          <w:rFonts w:eastAsia="Arial Unicode MS"/>
        </w:rPr>
      </w:pPr>
      <w:r w:rsidRPr="00732C27">
        <w:rPr>
          <w:rFonts w:eastAsia="Arial Unicode MS"/>
          <w:i/>
        </w:rPr>
        <w:t>R. v. Hubbert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w:t>
      </w:r>
      <w:r w:rsidRPr="00732C27">
        <w:rPr>
          <w:rFonts w:eastAsia="Arial Unicode MS"/>
          <w:i/>
        </w:rPr>
        <w:t>R. v. Lavallee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38. </w:t>
      </w:r>
      <w:r w:rsidRPr="00732C27">
        <w:rPr>
          <w:rFonts w:eastAsia="Arial Unicode MS"/>
          <w:b/>
        </w:rPr>
        <w:t>In what legal case did the Supreme Court of Canada rule that police interrogation techniques using some psychological coercion were an acceptable way to extract confessions?</w:t>
      </w:r>
    </w:p>
    <w:p w:rsidR="002C17D0" w:rsidRPr="00732C27" w:rsidRDefault="002C17D0" w:rsidP="002C17D0">
      <w:pPr>
        <w:widowControl w:val="0"/>
        <w:numPr>
          <w:ilvl w:val="0"/>
          <w:numId w:val="38"/>
        </w:numPr>
        <w:tabs>
          <w:tab w:val="left" w:pos="555"/>
        </w:tabs>
        <w:rPr>
          <w:rFonts w:eastAsia="Arial Unicode MS"/>
        </w:rPr>
      </w:pPr>
      <w:r w:rsidRPr="00732C27">
        <w:rPr>
          <w:rFonts w:eastAsia="Arial Unicode MS"/>
          <w:i/>
        </w:rPr>
        <w:t>R. v. Swain</w:t>
      </w:r>
    </w:p>
    <w:p w:rsidR="002C17D0" w:rsidRPr="00732C27" w:rsidRDefault="002C17D0" w:rsidP="002C17D0">
      <w:pPr>
        <w:widowControl w:val="0"/>
        <w:numPr>
          <w:ilvl w:val="0"/>
          <w:numId w:val="38"/>
        </w:numPr>
        <w:tabs>
          <w:tab w:val="left" w:pos="555"/>
        </w:tabs>
        <w:rPr>
          <w:rFonts w:eastAsia="Arial Unicode MS"/>
        </w:rPr>
      </w:pPr>
      <w:r w:rsidRPr="00732C27">
        <w:rPr>
          <w:rFonts w:eastAsia="Arial Unicode MS"/>
          <w:i/>
        </w:rPr>
        <w:t>R. v. L.T.H.</w:t>
      </w:r>
    </w:p>
    <w:p w:rsidR="002C17D0" w:rsidRPr="00732C27" w:rsidRDefault="002C17D0" w:rsidP="002C17D0">
      <w:pPr>
        <w:widowControl w:val="0"/>
        <w:numPr>
          <w:ilvl w:val="0"/>
          <w:numId w:val="38"/>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Gladue</w:t>
      </w:r>
      <w:proofErr w:type="spellEnd"/>
    </w:p>
    <w:p w:rsidR="002C17D0" w:rsidRPr="00732C27" w:rsidRDefault="002C17D0" w:rsidP="002C17D0">
      <w:pPr>
        <w:widowControl w:val="0"/>
        <w:numPr>
          <w:ilvl w:val="0"/>
          <w:numId w:val="38"/>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numPr>
          <w:ilvl w:val="0"/>
          <w:numId w:val="38"/>
        </w:numPr>
        <w:tabs>
          <w:tab w:val="left" w:pos="555"/>
        </w:tabs>
        <w:rPr>
          <w:rFonts w:eastAsia="Arial Unicode MS"/>
        </w:rPr>
      </w:pPr>
      <w:r w:rsidRPr="00732C27">
        <w:rPr>
          <w:rFonts w:eastAsia="Arial Unicode MS"/>
          <w:i/>
        </w:rPr>
        <w:t>R. v. Hubbert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w:t>
      </w: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39. </w:t>
      </w:r>
      <w:r w:rsidRPr="00732C27">
        <w:rPr>
          <w:rFonts w:eastAsia="Arial Unicode MS"/>
          <w:b/>
        </w:rPr>
        <w:t>In what legal case did the Supreme Court of Canada formally acknowledge that jurors can be biased by different sources of information?</w:t>
      </w:r>
    </w:p>
    <w:p w:rsidR="002C17D0" w:rsidRPr="00732C27" w:rsidRDefault="002C17D0" w:rsidP="002C17D0">
      <w:pPr>
        <w:widowControl w:val="0"/>
        <w:numPr>
          <w:ilvl w:val="0"/>
          <w:numId w:val="39"/>
        </w:numPr>
        <w:tabs>
          <w:tab w:val="left" w:pos="555"/>
        </w:tabs>
        <w:rPr>
          <w:rFonts w:eastAsia="Arial Unicode MS"/>
        </w:rPr>
      </w:pPr>
      <w:r w:rsidRPr="00732C27">
        <w:rPr>
          <w:rFonts w:eastAsia="Arial Unicode MS"/>
          <w:i/>
        </w:rPr>
        <w:t>R. v. Swain</w:t>
      </w:r>
    </w:p>
    <w:p w:rsidR="002C17D0" w:rsidRPr="00732C27" w:rsidRDefault="002C17D0" w:rsidP="002C17D0">
      <w:pPr>
        <w:widowControl w:val="0"/>
        <w:numPr>
          <w:ilvl w:val="0"/>
          <w:numId w:val="39"/>
        </w:numPr>
        <w:tabs>
          <w:tab w:val="left" w:pos="555"/>
        </w:tabs>
        <w:rPr>
          <w:rFonts w:eastAsia="Arial Unicode MS"/>
        </w:rPr>
      </w:pPr>
      <w:r w:rsidRPr="00732C27">
        <w:rPr>
          <w:rFonts w:eastAsia="Arial Unicode MS"/>
          <w:i/>
        </w:rPr>
        <w:t>R. v. L.T.H.</w:t>
      </w:r>
    </w:p>
    <w:p w:rsidR="002C17D0" w:rsidRPr="00732C27" w:rsidRDefault="002C17D0" w:rsidP="002C17D0">
      <w:pPr>
        <w:widowControl w:val="0"/>
        <w:numPr>
          <w:ilvl w:val="0"/>
          <w:numId w:val="39"/>
        </w:numPr>
        <w:tabs>
          <w:tab w:val="left" w:pos="555"/>
        </w:tabs>
        <w:rPr>
          <w:rFonts w:eastAsia="Arial Unicode MS"/>
        </w:rPr>
      </w:pPr>
      <w:r w:rsidRPr="00732C27">
        <w:rPr>
          <w:rFonts w:eastAsia="Arial Unicode MS"/>
          <w:i/>
        </w:rPr>
        <w:t>R. v. Williams</w:t>
      </w:r>
    </w:p>
    <w:p w:rsidR="002C17D0" w:rsidRPr="00732C27" w:rsidRDefault="002C17D0" w:rsidP="002C17D0">
      <w:pPr>
        <w:widowControl w:val="0"/>
        <w:numPr>
          <w:ilvl w:val="0"/>
          <w:numId w:val="39"/>
        </w:numPr>
        <w:tabs>
          <w:tab w:val="left" w:pos="555"/>
        </w:tabs>
        <w:rPr>
          <w:rFonts w:eastAsia="Arial Unicode MS"/>
        </w:rPr>
      </w:pPr>
      <w:r w:rsidRPr="00732C27">
        <w:rPr>
          <w:rFonts w:eastAsia="Arial Unicode MS"/>
          <w:i/>
        </w:rPr>
        <w:t xml:space="preserve">R. v. </w:t>
      </w:r>
      <w:proofErr w:type="spellStart"/>
      <w:r w:rsidRPr="00732C27">
        <w:rPr>
          <w:rFonts w:eastAsia="Arial Unicode MS"/>
          <w:i/>
        </w:rPr>
        <w:t>Oickle</w:t>
      </w:r>
      <w:proofErr w:type="spellEnd"/>
    </w:p>
    <w:p w:rsidR="002C17D0" w:rsidRPr="00732C27" w:rsidRDefault="002C17D0" w:rsidP="002C17D0">
      <w:pPr>
        <w:widowControl w:val="0"/>
        <w:numPr>
          <w:ilvl w:val="0"/>
          <w:numId w:val="39"/>
        </w:numPr>
        <w:tabs>
          <w:tab w:val="left" w:pos="555"/>
        </w:tabs>
        <w:rPr>
          <w:rFonts w:eastAsia="Arial Unicode MS"/>
        </w:rPr>
      </w:pPr>
      <w:r w:rsidRPr="00732C27">
        <w:rPr>
          <w:rFonts w:eastAsia="Arial Unicode MS"/>
          <w:i/>
        </w:rPr>
        <w:t>R. v. Hubbert</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01-1-39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w:t>
      </w:r>
      <w:r w:rsidRPr="00732C27">
        <w:rPr>
          <w:rFonts w:eastAsia="Arial Unicode MS"/>
          <w:i/>
        </w:rPr>
        <w:t>R. v. Williams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40. </w:t>
      </w:r>
      <w:r w:rsidRPr="00732C27">
        <w:rPr>
          <w:rFonts w:eastAsia="Arial Unicode MS"/>
          <w:b/>
        </w:rPr>
        <w:t xml:space="preserve">What would be considered the most ethical </w:t>
      </w:r>
      <w:proofErr w:type="spellStart"/>
      <w:r w:rsidRPr="00732C27">
        <w:rPr>
          <w:rFonts w:eastAsia="Arial Unicode MS"/>
          <w:b/>
        </w:rPr>
        <w:t>behaviour</w:t>
      </w:r>
      <w:proofErr w:type="spellEnd"/>
      <w:r w:rsidRPr="00732C27">
        <w:rPr>
          <w:rFonts w:eastAsia="Arial Unicode MS"/>
          <w:b/>
        </w:rPr>
        <w:t xml:space="preserve"> for a psychologist who is hired as an expert witness?</w:t>
      </w:r>
    </w:p>
    <w:p w:rsidR="002C17D0" w:rsidRPr="00732C27" w:rsidRDefault="002C17D0" w:rsidP="002C17D0">
      <w:pPr>
        <w:widowControl w:val="0"/>
        <w:numPr>
          <w:ilvl w:val="0"/>
          <w:numId w:val="40"/>
        </w:numPr>
        <w:tabs>
          <w:tab w:val="left" w:pos="555"/>
        </w:tabs>
        <w:rPr>
          <w:rFonts w:eastAsia="Arial Unicode MS"/>
        </w:rPr>
      </w:pPr>
      <w:r w:rsidRPr="00732C27">
        <w:rPr>
          <w:rFonts w:eastAsia="Arial Unicode MS"/>
        </w:rPr>
        <w:lastRenderedPageBreak/>
        <w:t>Provide testimony consistent with the party that hired you</w:t>
      </w:r>
    </w:p>
    <w:p w:rsidR="002C17D0" w:rsidRPr="00732C27" w:rsidRDefault="002C17D0" w:rsidP="002C17D0">
      <w:pPr>
        <w:widowControl w:val="0"/>
        <w:numPr>
          <w:ilvl w:val="0"/>
          <w:numId w:val="40"/>
        </w:numPr>
        <w:tabs>
          <w:tab w:val="left" w:pos="555"/>
        </w:tabs>
        <w:rPr>
          <w:rFonts w:eastAsia="Arial Unicode MS"/>
        </w:rPr>
      </w:pPr>
      <w:r w:rsidRPr="00732C27">
        <w:rPr>
          <w:rFonts w:eastAsia="Arial Unicode MS"/>
        </w:rPr>
        <w:t xml:space="preserve">Ensure that both the </w:t>
      </w:r>
      <w:proofErr w:type="spellStart"/>
      <w:r w:rsidRPr="00732C27">
        <w:rPr>
          <w:rFonts w:eastAsia="Arial Unicode MS"/>
        </w:rPr>
        <w:t>defence</w:t>
      </w:r>
      <w:proofErr w:type="spellEnd"/>
      <w:r w:rsidRPr="00732C27">
        <w:rPr>
          <w:rFonts w:eastAsia="Arial Unicode MS"/>
        </w:rPr>
        <w:t xml:space="preserve"> and the prosecution have an expert witness</w:t>
      </w:r>
    </w:p>
    <w:p w:rsidR="002C17D0" w:rsidRPr="00732C27" w:rsidRDefault="002C17D0" w:rsidP="002C17D0">
      <w:pPr>
        <w:widowControl w:val="0"/>
        <w:numPr>
          <w:ilvl w:val="0"/>
          <w:numId w:val="40"/>
        </w:numPr>
        <w:tabs>
          <w:tab w:val="left" w:pos="555"/>
        </w:tabs>
        <w:rPr>
          <w:rFonts w:eastAsia="Arial Unicode MS"/>
        </w:rPr>
      </w:pPr>
      <w:r w:rsidRPr="00732C27">
        <w:rPr>
          <w:rFonts w:eastAsia="Arial Unicode MS"/>
        </w:rPr>
        <w:t>Provide testimony relevant to the case as you understand it</w:t>
      </w:r>
    </w:p>
    <w:p w:rsidR="002C17D0" w:rsidRPr="00732C27" w:rsidRDefault="002C17D0" w:rsidP="002C17D0">
      <w:pPr>
        <w:widowControl w:val="0"/>
        <w:numPr>
          <w:ilvl w:val="0"/>
          <w:numId w:val="40"/>
        </w:numPr>
        <w:tabs>
          <w:tab w:val="left" w:pos="555"/>
        </w:tabs>
        <w:rPr>
          <w:rFonts w:eastAsia="Arial Unicode MS"/>
        </w:rPr>
      </w:pPr>
      <w:r w:rsidRPr="00732C27">
        <w:rPr>
          <w:rFonts w:eastAsia="Arial Unicode MS"/>
        </w:rPr>
        <w:t xml:space="preserve">Discuss your testimony with both the </w:t>
      </w:r>
      <w:proofErr w:type="spellStart"/>
      <w:r w:rsidRPr="00732C27">
        <w:rPr>
          <w:rFonts w:eastAsia="Arial Unicode MS"/>
        </w:rPr>
        <w:t>defence</w:t>
      </w:r>
      <w:proofErr w:type="spellEnd"/>
      <w:r w:rsidRPr="00732C27">
        <w:rPr>
          <w:rFonts w:eastAsia="Arial Unicode MS"/>
        </w:rPr>
        <w:t xml:space="preserve"> team and the prosecution team</w:t>
      </w:r>
    </w:p>
    <w:p w:rsidR="002C17D0" w:rsidRPr="00732C27" w:rsidRDefault="002C17D0" w:rsidP="002C17D0">
      <w:pPr>
        <w:widowControl w:val="0"/>
        <w:numPr>
          <w:ilvl w:val="0"/>
          <w:numId w:val="40"/>
        </w:numPr>
        <w:tabs>
          <w:tab w:val="left" w:pos="555"/>
        </w:tabs>
        <w:rPr>
          <w:rFonts w:eastAsia="Arial Unicode MS"/>
        </w:rPr>
      </w:pPr>
      <w:r w:rsidRPr="00732C27">
        <w:rPr>
          <w:rFonts w:eastAsia="Arial Unicode MS"/>
        </w:rPr>
        <w:t>Provide only a written report rather than testify in person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01-1-40</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C) Provide testimony relevant to the case as you understand it</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41. </w:t>
      </w:r>
      <w:r w:rsidRPr="00732C27">
        <w:rPr>
          <w:rFonts w:eastAsia="Arial Unicode MS"/>
          <w:b/>
        </w:rPr>
        <w:t>The goal in psychology is to describe how and why people behave the way they do (i.e., psychology is descriptive). Law, however, is prescriptive. It tells people how they should behave and provides the means to punish people for not behaving in the prescribed way. What does Hess call this dimension difference?</w:t>
      </w:r>
    </w:p>
    <w:p w:rsidR="002C17D0" w:rsidRPr="00732C27" w:rsidRDefault="002C17D0" w:rsidP="002C17D0">
      <w:pPr>
        <w:widowControl w:val="0"/>
        <w:numPr>
          <w:ilvl w:val="0"/>
          <w:numId w:val="41"/>
        </w:numPr>
        <w:tabs>
          <w:tab w:val="left" w:pos="555"/>
        </w:tabs>
        <w:rPr>
          <w:rFonts w:eastAsia="Arial Unicode MS"/>
        </w:rPr>
      </w:pPr>
      <w:r w:rsidRPr="00732C27">
        <w:rPr>
          <w:rFonts w:eastAsia="Arial Unicode MS"/>
        </w:rPr>
        <w:t>Methodology</w:t>
      </w:r>
    </w:p>
    <w:p w:rsidR="002C17D0" w:rsidRPr="00732C27" w:rsidRDefault="002C17D0" w:rsidP="002C17D0">
      <w:pPr>
        <w:widowControl w:val="0"/>
        <w:numPr>
          <w:ilvl w:val="0"/>
          <w:numId w:val="41"/>
        </w:numPr>
        <w:tabs>
          <w:tab w:val="left" w:pos="555"/>
        </w:tabs>
        <w:rPr>
          <w:rFonts w:eastAsia="Arial Unicode MS"/>
        </w:rPr>
      </w:pPr>
      <w:r w:rsidRPr="00732C27">
        <w:rPr>
          <w:rFonts w:eastAsia="Arial Unicode MS"/>
        </w:rPr>
        <w:t>Nature of law</w:t>
      </w:r>
    </w:p>
    <w:p w:rsidR="002C17D0" w:rsidRPr="00732C27" w:rsidRDefault="002C17D0" w:rsidP="002C17D0">
      <w:pPr>
        <w:widowControl w:val="0"/>
        <w:numPr>
          <w:ilvl w:val="0"/>
          <w:numId w:val="41"/>
        </w:numPr>
        <w:tabs>
          <w:tab w:val="left" w:pos="555"/>
        </w:tabs>
        <w:rPr>
          <w:rFonts w:eastAsia="Arial Unicode MS"/>
        </w:rPr>
      </w:pPr>
      <w:r w:rsidRPr="00732C27">
        <w:rPr>
          <w:rFonts w:eastAsia="Arial Unicode MS"/>
        </w:rPr>
        <w:t>Knowledge</w:t>
      </w:r>
    </w:p>
    <w:p w:rsidR="002C17D0" w:rsidRPr="00732C27" w:rsidRDefault="002C17D0" w:rsidP="002C17D0">
      <w:pPr>
        <w:widowControl w:val="0"/>
        <w:numPr>
          <w:ilvl w:val="0"/>
          <w:numId w:val="41"/>
        </w:numPr>
        <w:tabs>
          <w:tab w:val="left" w:pos="555"/>
        </w:tabs>
        <w:rPr>
          <w:rFonts w:eastAsia="Arial Unicode MS"/>
        </w:rPr>
      </w:pPr>
      <w:r w:rsidRPr="00732C27">
        <w:rPr>
          <w:rFonts w:eastAsia="Arial Unicode MS"/>
        </w:rPr>
        <w:t>Criterion</w:t>
      </w:r>
    </w:p>
    <w:p w:rsidR="002C17D0" w:rsidRPr="00732C27" w:rsidRDefault="002C17D0" w:rsidP="002C17D0">
      <w:pPr>
        <w:widowControl w:val="0"/>
        <w:numPr>
          <w:ilvl w:val="0"/>
          <w:numId w:val="41"/>
        </w:numPr>
        <w:tabs>
          <w:tab w:val="left" w:pos="555"/>
        </w:tabs>
        <w:rPr>
          <w:rFonts w:eastAsia="Arial Unicode MS"/>
        </w:rPr>
      </w:pPr>
      <w:r w:rsidRPr="00732C27">
        <w:rPr>
          <w:rFonts w:eastAsia="Arial Unicode MS"/>
        </w:rPr>
        <w:t>Principles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Nature of law</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42. </w:t>
      </w:r>
      <w:r w:rsidRPr="00732C27">
        <w:rPr>
          <w:rFonts w:eastAsia="Arial Unicode MS"/>
          <w:b/>
        </w:rPr>
        <w:t>According to Hess (2006), which of the following accurately represents one way that law and psychology can be contrasted?</w:t>
      </w:r>
    </w:p>
    <w:p w:rsidR="002C17D0" w:rsidRPr="00732C27" w:rsidRDefault="002C17D0" w:rsidP="002C17D0">
      <w:pPr>
        <w:widowControl w:val="0"/>
        <w:numPr>
          <w:ilvl w:val="0"/>
          <w:numId w:val="42"/>
        </w:numPr>
        <w:tabs>
          <w:tab w:val="left" w:pos="555"/>
        </w:tabs>
        <w:rPr>
          <w:rFonts w:eastAsia="Arial Unicode MS"/>
        </w:rPr>
      </w:pPr>
      <w:r w:rsidRPr="00732C27">
        <w:rPr>
          <w:rFonts w:eastAsia="Arial Unicode MS"/>
        </w:rPr>
        <w:t>Law is idiographic while psychology is nomothetic.</w:t>
      </w:r>
    </w:p>
    <w:p w:rsidR="002C17D0" w:rsidRPr="00732C27" w:rsidRDefault="002C17D0" w:rsidP="002C17D0">
      <w:pPr>
        <w:widowControl w:val="0"/>
        <w:numPr>
          <w:ilvl w:val="0"/>
          <w:numId w:val="42"/>
        </w:numPr>
        <w:tabs>
          <w:tab w:val="left" w:pos="555"/>
        </w:tabs>
        <w:rPr>
          <w:rFonts w:eastAsia="Arial Unicode MS"/>
        </w:rPr>
      </w:pPr>
      <w:r w:rsidRPr="00732C27">
        <w:rPr>
          <w:rFonts w:eastAsia="Arial Unicode MS"/>
        </w:rPr>
        <w:t>Law is descriptive while psychology is prescriptive.</w:t>
      </w:r>
    </w:p>
    <w:p w:rsidR="002C17D0" w:rsidRPr="00732C27" w:rsidRDefault="002C17D0" w:rsidP="002C17D0">
      <w:pPr>
        <w:widowControl w:val="0"/>
        <w:numPr>
          <w:ilvl w:val="0"/>
          <w:numId w:val="42"/>
        </w:numPr>
        <w:tabs>
          <w:tab w:val="left" w:pos="555"/>
        </w:tabs>
        <w:rPr>
          <w:rFonts w:eastAsia="Arial Unicode MS"/>
        </w:rPr>
      </w:pPr>
      <w:r w:rsidRPr="00732C27">
        <w:rPr>
          <w:rFonts w:eastAsia="Arial Unicode MS"/>
        </w:rPr>
        <w:t>Law is proactive while psychology is reactive.</w:t>
      </w:r>
    </w:p>
    <w:p w:rsidR="002C17D0" w:rsidRPr="00732C27" w:rsidRDefault="002C17D0" w:rsidP="002C17D0">
      <w:pPr>
        <w:widowControl w:val="0"/>
        <w:numPr>
          <w:ilvl w:val="0"/>
          <w:numId w:val="42"/>
        </w:numPr>
        <w:tabs>
          <w:tab w:val="left" w:pos="555"/>
        </w:tabs>
        <w:rPr>
          <w:rFonts w:eastAsia="Arial Unicode MS"/>
        </w:rPr>
      </w:pPr>
      <w:r w:rsidRPr="00732C27">
        <w:rPr>
          <w:rFonts w:eastAsia="Arial Unicode MS"/>
        </w:rPr>
        <w:t>Law is academic while psychology is operational.</w:t>
      </w:r>
    </w:p>
    <w:p w:rsidR="002C17D0" w:rsidRPr="00732C27" w:rsidRDefault="002C17D0" w:rsidP="002C17D0">
      <w:pPr>
        <w:widowControl w:val="0"/>
        <w:numPr>
          <w:ilvl w:val="0"/>
          <w:numId w:val="42"/>
        </w:numPr>
        <w:tabs>
          <w:tab w:val="left" w:pos="555"/>
        </w:tabs>
        <w:rPr>
          <w:rFonts w:eastAsia="Arial Unicode MS"/>
        </w:rPr>
      </w:pPr>
      <w:r w:rsidRPr="00732C27">
        <w:rPr>
          <w:rFonts w:eastAsia="Arial Unicode MS"/>
        </w:rPr>
        <w:t>Law defines truth objectively while psychology defines truth subjectively.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A) Law is idiographic while psychology is nomothetic.</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43. </w:t>
      </w:r>
      <w:r w:rsidRPr="00732C27">
        <w:rPr>
          <w:rFonts w:eastAsia="Arial Unicode MS"/>
          <w:b/>
        </w:rPr>
        <w:t xml:space="preserve">Psychologists take an exploratory approach that encourages the consideration of multiple explanations for research findings. Lawyers adopt a much more conservative approach. An explanation surrounding a case predominates based on its coherence with the facts and with precedent-setting cases. </w:t>
      </w:r>
      <w:r w:rsidRPr="00732C27">
        <w:rPr>
          <w:rFonts w:eastAsia="Arial Unicode MS"/>
          <w:b/>
        </w:rPr>
        <w:lastRenderedPageBreak/>
        <w:t>What did Hess label this dimension difference?</w:t>
      </w:r>
    </w:p>
    <w:p w:rsidR="002C17D0" w:rsidRPr="00732C27" w:rsidRDefault="006165C1" w:rsidP="002C17D0">
      <w:pPr>
        <w:widowControl w:val="0"/>
        <w:numPr>
          <w:ilvl w:val="0"/>
          <w:numId w:val="43"/>
        </w:numPr>
        <w:tabs>
          <w:tab w:val="left" w:pos="555"/>
        </w:tabs>
        <w:rPr>
          <w:rFonts w:eastAsia="Arial Unicode MS"/>
        </w:rPr>
      </w:pPr>
      <w:r w:rsidRPr="00732C27">
        <w:rPr>
          <w:rFonts w:eastAsia="Arial Unicode MS"/>
        </w:rPr>
        <w:t>Latitude</w:t>
      </w:r>
    </w:p>
    <w:p w:rsidR="002C17D0" w:rsidRPr="00732C27" w:rsidRDefault="006165C1" w:rsidP="002C17D0">
      <w:pPr>
        <w:widowControl w:val="0"/>
        <w:numPr>
          <w:ilvl w:val="0"/>
          <w:numId w:val="43"/>
        </w:numPr>
        <w:tabs>
          <w:tab w:val="left" w:pos="555"/>
        </w:tabs>
        <w:rPr>
          <w:rFonts w:eastAsia="Arial Unicode MS"/>
        </w:rPr>
      </w:pPr>
      <w:r w:rsidRPr="00732C27">
        <w:rPr>
          <w:rFonts w:eastAsia="Arial Unicode MS"/>
        </w:rPr>
        <w:t>Principles</w:t>
      </w:r>
    </w:p>
    <w:p w:rsidR="002C17D0" w:rsidRPr="00732C27" w:rsidRDefault="006165C1" w:rsidP="002C17D0">
      <w:pPr>
        <w:widowControl w:val="0"/>
        <w:numPr>
          <w:ilvl w:val="0"/>
          <w:numId w:val="43"/>
        </w:numPr>
        <w:tabs>
          <w:tab w:val="left" w:pos="555"/>
        </w:tabs>
        <w:rPr>
          <w:rFonts w:eastAsia="Arial Unicode MS"/>
        </w:rPr>
      </w:pPr>
      <w:r w:rsidRPr="00732C27">
        <w:rPr>
          <w:rFonts w:eastAsia="Arial Unicode MS"/>
        </w:rPr>
        <w:t>Criteria</w:t>
      </w:r>
    </w:p>
    <w:p w:rsidR="002C17D0" w:rsidRPr="00732C27" w:rsidRDefault="006165C1" w:rsidP="002C17D0">
      <w:pPr>
        <w:widowControl w:val="0"/>
        <w:numPr>
          <w:ilvl w:val="0"/>
          <w:numId w:val="43"/>
        </w:numPr>
        <w:tabs>
          <w:tab w:val="left" w:pos="555"/>
        </w:tabs>
        <w:rPr>
          <w:rFonts w:eastAsia="Arial Unicode MS"/>
        </w:rPr>
      </w:pPr>
      <w:r w:rsidRPr="00732C27">
        <w:rPr>
          <w:rFonts w:eastAsia="Arial Unicode MS"/>
        </w:rPr>
        <w:t>Methodology</w:t>
      </w:r>
    </w:p>
    <w:p w:rsidR="002C17D0" w:rsidRPr="00732C27" w:rsidRDefault="006165C1" w:rsidP="002C17D0">
      <w:pPr>
        <w:widowControl w:val="0"/>
        <w:numPr>
          <w:ilvl w:val="0"/>
          <w:numId w:val="43"/>
        </w:numPr>
        <w:tabs>
          <w:tab w:val="left" w:pos="555"/>
        </w:tabs>
        <w:rPr>
          <w:rFonts w:eastAsia="Arial Unicode MS"/>
        </w:rPr>
      </w:pPr>
      <w:r w:rsidRPr="00732C27">
        <w:rPr>
          <w:rFonts w:eastAsia="Arial Unicode MS"/>
        </w:rPr>
        <w:t>Epistemology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w:t>
      </w:r>
      <w:r w:rsidR="00544C44" w:rsidRPr="00732C27">
        <w:rPr>
          <w:rFonts w:eastAsia="Arial Unicode MS"/>
        </w:rPr>
        <w:t>Principles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44. </w:t>
      </w:r>
      <w:r w:rsidRPr="00732C27">
        <w:rPr>
          <w:rFonts w:eastAsia="Arial Unicode MS"/>
          <w:b/>
        </w:rPr>
        <w:t xml:space="preserve">Which of the following was </w:t>
      </w:r>
      <w:r w:rsidRPr="00732C27">
        <w:rPr>
          <w:rFonts w:eastAsia="Arial Unicode MS"/>
          <w:b/>
          <w:i/>
        </w:rPr>
        <w:t xml:space="preserve">not </w:t>
      </w:r>
      <w:r w:rsidRPr="00732C27">
        <w:rPr>
          <w:rFonts w:eastAsia="Arial Unicode MS"/>
          <w:b/>
        </w:rPr>
        <w:t>identified by Hess (2006) as a way that law and psychology is different?</w:t>
      </w:r>
    </w:p>
    <w:p w:rsidR="002C17D0" w:rsidRPr="00732C27" w:rsidRDefault="00544C44" w:rsidP="002C17D0">
      <w:pPr>
        <w:widowControl w:val="0"/>
        <w:numPr>
          <w:ilvl w:val="0"/>
          <w:numId w:val="44"/>
        </w:numPr>
        <w:tabs>
          <w:tab w:val="left" w:pos="555"/>
        </w:tabs>
        <w:rPr>
          <w:rFonts w:eastAsia="Arial Unicode MS"/>
        </w:rPr>
      </w:pPr>
      <w:r w:rsidRPr="00732C27">
        <w:rPr>
          <w:rFonts w:eastAsia="Arial Unicode MS"/>
        </w:rPr>
        <w:t>Latitude</w:t>
      </w:r>
    </w:p>
    <w:p w:rsidR="002C17D0" w:rsidRPr="00732C27" w:rsidRDefault="00544C44" w:rsidP="002C17D0">
      <w:pPr>
        <w:widowControl w:val="0"/>
        <w:numPr>
          <w:ilvl w:val="0"/>
          <w:numId w:val="44"/>
        </w:numPr>
        <w:tabs>
          <w:tab w:val="left" w:pos="555"/>
        </w:tabs>
        <w:rPr>
          <w:rFonts w:eastAsia="Arial Unicode MS"/>
        </w:rPr>
      </w:pPr>
      <w:r w:rsidRPr="00732C27">
        <w:rPr>
          <w:rFonts w:eastAsia="Arial Unicode MS"/>
        </w:rPr>
        <w:t>Principles</w:t>
      </w:r>
    </w:p>
    <w:p w:rsidR="002C17D0" w:rsidRPr="00732C27" w:rsidRDefault="00544C44" w:rsidP="002C17D0">
      <w:pPr>
        <w:widowControl w:val="0"/>
        <w:numPr>
          <w:ilvl w:val="0"/>
          <w:numId w:val="44"/>
        </w:numPr>
        <w:tabs>
          <w:tab w:val="left" w:pos="555"/>
        </w:tabs>
        <w:rPr>
          <w:rFonts w:eastAsia="Arial Unicode MS"/>
        </w:rPr>
      </w:pPr>
      <w:r w:rsidRPr="00732C27">
        <w:rPr>
          <w:rFonts w:eastAsia="Arial Unicode MS"/>
        </w:rPr>
        <w:t>Criteria</w:t>
      </w:r>
    </w:p>
    <w:p w:rsidR="002C17D0" w:rsidRPr="00732C27" w:rsidRDefault="00544C44" w:rsidP="002C17D0">
      <w:pPr>
        <w:widowControl w:val="0"/>
        <w:numPr>
          <w:ilvl w:val="0"/>
          <w:numId w:val="44"/>
        </w:numPr>
        <w:tabs>
          <w:tab w:val="left" w:pos="555"/>
        </w:tabs>
        <w:rPr>
          <w:rFonts w:eastAsia="Arial Unicode MS"/>
        </w:rPr>
      </w:pPr>
      <w:r w:rsidRPr="00732C27">
        <w:rPr>
          <w:rFonts w:eastAsia="Arial Unicode MS"/>
        </w:rPr>
        <w:t>Purpose</w:t>
      </w:r>
    </w:p>
    <w:p w:rsidR="002C17D0" w:rsidRPr="00732C27" w:rsidRDefault="00544C44" w:rsidP="002C17D0">
      <w:pPr>
        <w:widowControl w:val="0"/>
        <w:numPr>
          <w:ilvl w:val="0"/>
          <w:numId w:val="44"/>
        </w:numPr>
        <w:tabs>
          <w:tab w:val="left" w:pos="555"/>
        </w:tabs>
        <w:rPr>
          <w:rFonts w:eastAsia="Arial Unicode MS"/>
        </w:rPr>
      </w:pPr>
      <w:r w:rsidRPr="00732C27">
        <w:rPr>
          <w:rFonts w:eastAsia="Arial Unicode MS"/>
        </w:rPr>
        <w:t>Epistemology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w:t>
      </w:r>
      <w:r w:rsidR="00544C44" w:rsidRPr="00732C27">
        <w:rPr>
          <w:rFonts w:eastAsia="Arial Unicode MS"/>
        </w:rPr>
        <w:t>Purpose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45. </w:t>
      </w:r>
      <w:r w:rsidRPr="00732C27">
        <w:rPr>
          <w:rFonts w:eastAsia="Arial Unicode MS"/>
          <w:b/>
        </w:rPr>
        <w:t xml:space="preserve">Which area does the </w:t>
      </w:r>
      <w:r w:rsidR="00544C44" w:rsidRPr="00732C27">
        <w:rPr>
          <w:rFonts w:eastAsia="Arial Unicode MS"/>
          <w:b/>
        </w:rPr>
        <w:t>“</w:t>
      </w:r>
      <w:r w:rsidRPr="00732C27">
        <w:rPr>
          <w:rFonts w:eastAsia="Arial Unicode MS"/>
          <w:b/>
        </w:rPr>
        <w:t>general acceptance test</w:t>
      </w:r>
      <w:r w:rsidR="00544C44" w:rsidRPr="00732C27">
        <w:rPr>
          <w:rFonts w:eastAsia="Arial Unicode MS"/>
          <w:b/>
        </w:rPr>
        <w:t>”</w:t>
      </w:r>
      <w:r w:rsidRPr="00732C27">
        <w:rPr>
          <w:rFonts w:eastAsia="Arial Unicode MS"/>
          <w:b/>
        </w:rPr>
        <w:t xml:space="preserve"> relate to?</w:t>
      </w:r>
    </w:p>
    <w:p w:rsidR="002C17D0" w:rsidRPr="00732C27" w:rsidRDefault="00544C44" w:rsidP="002C17D0">
      <w:pPr>
        <w:widowControl w:val="0"/>
        <w:numPr>
          <w:ilvl w:val="0"/>
          <w:numId w:val="45"/>
        </w:numPr>
        <w:tabs>
          <w:tab w:val="left" w:pos="555"/>
        </w:tabs>
        <w:rPr>
          <w:rFonts w:eastAsia="Arial Unicode MS"/>
        </w:rPr>
      </w:pPr>
      <w:r w:rsidRPr="00732C27">
        <w:rPr>
          <w:rFonts w:eastAsia="Arial Unicode MS"/>
        </w:rPr>
        <w:t xml:space="preserve">Eyewitness </w:t>
      </w:r>
      <w:r w:rsidR="002C17D0" w:rsidRPr="00732C27">
        <w:rPr>
          <w:rFonts w:eastAsia="Arial Unicode MS"/>
        </w:rPr>
        <w:t>recall</w:t>
      </w:r>
    </w:p>
    <w:p w:rsidR="002C17D0" w:rsidRPr="00732C27" w:rsidRDefault="00544C44" w:rsidP="002C17D0">
      <w:pPr>
        <w:widowControl w:val="0"/>
        <w:numPr>
          <w:ilvl w:val="0"/>
          <w:numId w:val="45"/>
        </w:numPr>
        <w:tabs>
          <w:tab w:val="left" w:pos="555"/>
        </w:tabs>
        <w:rPr>
          <w:rFonts w:eastAsia="Arial Unicode MS"/>
        </w:rPr>
      </w:pPr>
      <w:r w:rsidRPr="00732C27">
        <w:rPr>
          <w:rFonts w:eastAsia="Arial Unicode MS"/>
        </w:rPr>
        <w:t xml:space="preserve">Child </w:t>
      </w:r>
      <w:r w:rsidR="002C17D0" w:rsidRPr="00732C27">
        <w:rPr>
          <w:rFonts w:eastAsia="Arial Unicode MS"/>
        </w:rPr>
        <w:t>witnesses</w:t>
      </w:r>
    </w:p>
    <w:p w:rsidR="002C17D0" w:rsidRPr="00732C27" w:rsidRDefault="00544C44" w:rsidP="002C17D0">
      <w:pPr>
        <w:widowControl w:val="0"/>
        <w:numPr>
          <w:ilvl w:val="0"/>
          <w:numId w:val="45"/>
        </w:numPr>
        <w:tabs>
          <w:tab w:val="left" w:pos="555"/>
        </w:tabs>
        <w:rPr>
          <w:rFonts w:eastAsia="Arial Unicode MS"/>
        </w:rPr>
      </w:pPr>
      <w:r w:rsidRPr="00732C27">
        <w:rPr>
          <w:rFonts w:eastAsia="Arial Unicode MS"/>
        </w:rPr>
        <w:t xml:space="preserve">Aggression </w:t>
      </w:r>
      <w:r w:rsidR="002C17D0" w:rsidRPr="00732C27">
        <w:rPr>
          <w:rFonts w:eastAsia="Arial Unicode MS"/>
        </w:rPr>
        <w:t>and segregation in schools</w:t>
      </w:r>
    </w:p>
    <w:p w:rsidR="002C17D0" w:rsidRPr="00732C27" w:rsidRDefault="00544C44" w:rsidP="002C17D0">
      <w:pPr>
        <w:widowControl w:val="0"/>
        <w:numPr>
          <w:ilvl w:val="0"/>
          <w:numId w:val="45"/>
        </w:numPr>
        <w:tabs>
          <w:tab w:val="left" w:pos="555"/>
        </w:tabs>
        <w:rPr>
          <w:rFonts w:eastAsia="Arial Unicode MS"/>
        </w:rPr>
      </w:pPr>
      <w:r w:rsidRPr="00732C27">
        <w:rPr>
          <w:rFonts w:eastAsia="Arial Unicode MS"/>
        </w:rPr>
        <w:t xml:space="preserve">Suggestive </w:t>
      </w:r>
      <w:r w:rsidR="002C17D0" w:rsidRPr="00732C27">
        <w:rPr>
          <w:rFonts w:eastAsia="Arial Unicode MS"/>
        </w:rPr>
        <w:t>questioning techniques</w:t>
      </w:r>
    </w:p>
    <w:p w:rsidR="002C17D0" w:rsidRPr="00732C27" w:rsidRDefault="00544C44" w:rsidP="002C17D0">
      <w:pPr>
        <w:widowControl w:val="0"/>
        <w:numPr>
          <w:ilvl w:val="0"/>
          <w:numId w:val="45"/>
        </w:numPr>
        <w:tabs>
          <w:tab w:val="left" w:pos="555"/>
        </w:tabs>
        <w:rPr>
          <w:rFonts w:eastAsia="Arial Unicode MS"/>
        </w:rPr>
      </w:pPr>
      <w:r w:rsidRPr="00732C27">
        <w:rPr>
          <w:rFonts w:eastAsia="Arial Unicode MS"/>
        </w:rPr>
        <w:t xml:space="preserve">The </w:t>
      </w:r>
      <w:r w:rsidR="002C17D0" w:rsidRPr="00732C27">
        <w:rPr>
          <w:rFonts w:eastAsia="Arial Unicode MS"/>
        </w:rPr>
        <w:t>admissibility of expert testimony</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E) </w:t>
      </w:r>
      <w:r w:rsidR="00544C44" w:rsidRPr="00732C27">
        <w:rPr>
          <w:rFonts w:eastAsia="Arial Unicode MS"/>
        </w:rPr>
        <w:t xml:space="preserve">The </w:t>
      </w:r>
      <w:r w:rsidRPr="00732C27">
        <w:rPr>
          <w:rFonts w:eastAsia="Arial Unicode MS"/>
        </w:rPr>
        <w:t>admissibility of expert testimony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46. </w:t>
      </w:r>
      <w:r w:rsidRPr="00732C27">
        <w:rPr>
          <w:rFonts w:eastAsia="Arial Unicode MS"/>
          <w:b/>
        </w:rPr>
        <w:t>What is the name of the American standard for accepting expert testimony; it states that scientific evidence is valid if the research on which it is based has been peer reviewed, is testable, has a recognized rate of error, and adheres to professional standards.</w:t>
      </w:r>
    </w:p>
    <w:p w:rsidR="002C17D0" w:rsidRPr="00732C27" w:rsidRDefault="00544C44" w:rsidP="002C17D0">
      <w:pPr>
        <w:widowControl w:val="0"/>
        <w:numPr>
          <w:ilvl w:val="0"/>
          <w:numId w:val="46"/>
        </w:numPr>
        <w:tabs>
          <w:tab w:val="left" w:pos="555"/>
        </w:tabs>
        <w:rPr>
          <w:rFonts w:eastAsia="Arial Unicode MS"/>
        </w:rPr>
      </w:pPr>
      <w:r w:rsidRPr="00732C27">
        <w:rPr>
          <w:rFonts w:eastAsia="Arial Unicode MS"/>
        </w:rPr>
        <w:t xml:space="preserve">The </w:t>
      </w:r>
      <w:r w:rsidR="002C17D0" w:rsidRPr="00732C27">
        <w:rPr>
          <w:rFonts w:eastAsia="Arial Unicode MS"/>
        </w:rPr>
        <w:t>US Standards Test</w:t>
      </w:r>
    </w:p>
    <w:p w:rsidR="002C17D0" w:rsidRPr="00732C27" w:rsidRDefault="00544C44" w:rsidP="002C17D0">
      <w:pPr>
        <w:widowControl w:val="0"/>
        <w:numPr>
          <w:ilvl w:val="0"/>
          <w:numId w:val="46"/>
        </w:numPr>
        <w:tabs>
          <w:tab w:val="left" w:pos="555"/>
        </w:tabs>
        <w:rPr>
          <w:rFonts w:eastAsia="Arial Unicode MS"/>
        </w:rPr>
      </w:pPr>
      <w:r w:rsidRPr="00732C27">
        <w:rPr>
          <w:rFonts w:eastAsia="Arial Unicode MS"/>
        </w:rPr>
        <w:t xml:space="preserve">The </w:t>
      </w:r>
      <w:r w:rsidR="002C17D0" w:rsidRPr="00732C27">
        <w:rPr>
          <w:rFonts w:eastAsia="Arial Unicode MS"/>
        </w:rPr>
        <w:t>Mohan Criteria</w:t>
      </w:r>
    </w:p>
    <w:p w:rsidR="002C17D0" w:rsidRPr="00732C27" w:rsidRDefault="00544C44" w:rsidP="002C17D0">
      <w:pPr>
        <w:widowControl w:val="0"/>
        <w:numPr>
          <w:ilvl w:val="0"/>
          <w:numId w:val="46"/>
        </w:numPr>
        <w:tabs>
          <w:tab w:val="left" w:pos="555"/>
        </w:tabs>
        <w:rPr>
          <w:rFonts w:eastAsia="Arial Unicode MS"/>
        </w:rPr>
      </w:pPr>
      <w:r w:rsidRPr="00732C27">
        <w:rPr>
          <w:rFonts w:eastAsia="Arial Unicode MS"/>
        </w:rPr>
        <w:lastRenderedPageBreak/>
        <w:t xml:space="preserve">The </w:t>
      </w:r>
      <w:r w:rsidR="002C17D0" w:rsidRPr="00732C27">
        <w:rPr>
          <w:rFonts w:eastAsia="Arial Unicode MS"/>
        </w:rPr>
        <w:t>Merrell Dow Standard</w:t>
      </w:r>
    </w:p>
    <w:p w:rsidR="002C17D0" w:rsidRPr="00732C27" w:rsidRDefault="00544C44" w:rsidP="002C17D0">
      <w:pPr>
        <w:widowControl w:val="0"/>
        <w:numPr>
          <w:ilvl w:val="0"/>
          <w:numId w:val="46"/>
        </w:numPr>
        <w:tabs>
          <w:tab w:val="left" w:pos="555"/>
        </w:tabs>
        <w:rPr>
          <w:rFonts w:eastAsia="Arial Unicode MS"/>
        </w:rPr>
      </w:pPr>
      <w:r w:rsidRPr="00732C27">
        <w:rPr>
          <w:rFonts w:eastAsia="Arial Unicode MS"/>
        </w:rPr>
        <w:t xml:space="preserve">The </w:t>
      </w:r>
      <w:r w:rsidR="002C17D0" w:rsidRPr="00732C27">
        <w:rPr>
          <w:rFonts w:eastAsia="Arial Unicode MS"/>
        </w:rPr>
        <w:t>Marston Rulings</w:t>
      </w:r>
    </w:p>
    <w:p w:rsidR="002C17D0" w:rsidRPr="00732C27" w:rsidRDefault="00544C44" w:rsidP="002C17D0">
      <w:pPr>
        <w:widowControl w:val="0"/>
        <w:numPr>
          <w:ilvl w:val="0"/>
          <w:numId w:val="46"/>
        </w:numPr>
        <w:tabs>
          <w:tab w:val="left" w:pos="555"/>
        </w:tabs>
        <w:rPr>
          <w:rFonts w:eastAsia="Arial Unicode MS"/>
        </w:rPr>
      </w:pPr>
      <w:r w:rsidRPr="00732C27">
        <w:rPr>
          <w:rFonts w:eastAsia="Arial Unicode MS"/>
        </w:rPr>
        <w:t xml:space="preserve">The </w:t>
      </w:r>
      <w:r w:rsidR="002C17D0" w:rsidRPr="00732C27">
        <w:rPr>
          <w:rFonts w:eastAsia="Arial Unicode MS"/>
        </w:rPr>
        <w:t>Daubert Criteria</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E) </w:t>
      </w:r>
      <w:r w:rsidR="0073788C" w:rsidRPr="00732C27">
        <w:rPr>
          <w:rFonts w:eastAsia="Arial Unicode MS"/>
        </w:rPr>
        <w:t xml:space="preserve">The </w:t>
      </w:r>
      <w:r w:rsidRPr="00732C27">
        <w:rPr>
          <w:rFonts w:eastAsia="Arial Unicode MS"/>
        </w:rPr>
        <w:t>Daubert Criteria</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47. </w:t>
      </w:r>
      <w:r w:rsidRPr="00732C27">
        <w:rPr>
          <w:rFonts w:eastAsia="Arial Unicode MS"/>
          <w:b/>
        </w:rPr>
        <w:t xml:space="preserve">Why is the case of </w:t>
      </w:r>
      <w:r w:rsidRPr="00732C27">
        <w:rPr>
          <w:rFonts w:eastAsia="Arial Unicode MS"/>
          <w:b/>
          <w:i/>
        </w:rPr>
        <w:t>R. v. Mohan</w:t>
      </w:r>
      <w:r w:rsidRPr="00732C27">
        <w:rPr>
          <w:rFonts w:eastAsia="Arial Unicode MS"/>
          <w:b/>
        </w:rPr>
        <w:t xml:space="preserve"> (1994) important for forensic psychologists?</w:t>
      </w:r>
    </w:p>
    <w:p w:rsidR="002C17D0" w:rsidRPr="00732C27" w:rsidRDefault="002C17D0" w:rsidP="002C17D0">
      <w:pPr>
        <w:widowControl w:val="0"/>
        <w:numPr>
          <w:ilvl w:val="0"/>
          <w:numId w:val="47"/>
        </w:numPr>
        <w:tabs>
          <w:tab w:val="left" w:pos="555"/>
        </w:tabs>
        <w:rPr>
          <w:rFonts w:eastAsia="Arial Unicode MS"/>
        </w:rPr>
      </w:pPr>
      <w:r w:rsidRPr="00732C27">
        <w:rPr>
          <w:rFonts w:eastAsia="Arial Unicode MS"/>
        </w:rPr>
        <w:t>It stressed the duty to protect a third party.</w:t>
      </w:r>
    </w:p>
    <w:p w:rsidR="002C17D0" w:rsidRPr="00732C27" w:rsidRDefault="002C17D0" w:rsidP="002C17D0">
      <w:pPr>
        <w:widowControl w:val="0"/>
        <w:numPr>
          <w:ilvl w:val="0"/>
          <w:numId w:val="47"/>
        </w:numPr>
        <w:tabs>
          <w:tab w:val="left" w:pos="555"/>
        </w:tabs>
        <w:rPr>
          <w:rFonts w:eastAsia="Arial Unicode MS"/>
        </w:rPr>
      </w:pPr>
      <w:r w:rsidRPr="00732C27">
        <w:rPr>
          <w:rFonts w:eastAsia="Arial Unicode MS"/>
        </w:rPr>
        <w:t>It dealt with the admissibility of expert evidence.</w:t>
      </w:r>
    </w:p>
    <w:p w:rsidR="002C17D0" w:rsidRPr="00732C27" w:rsidRDefault="002C17D0" w:rsidP="002C17D0">
      <w:pPr>
        <w:widowControl w:val="0"/>
        <w:numPr>
          <w:ilvl w:val="0"/>
          <w:numId w:val="47"/>
        </w:numPr>
        <w:tabs>
          <w:tab w:val="left" w:pos="555"/>
        </w:tabs>
        <w:rPr>
          <w:rFonts w:eastAsia="Arial Unicode MS"/>
        </w:rPr>
      </w:pPr>
      <w:r w:rsidRPr="00732C27">
        <w:rPr>
          <w:rFonts w:eastAsia="Arial Unicode MS"/>
        </w:rPr>
        <w:t>It established guidelines for reporting child abuse.</w:t>
      </w:r>
    </w:p>
    <w:p w:rsidR="002C17D0" w:rsidRPr="00732C27" w:rsidRDefault="002C17D0" w:rsidP="002C17D0">
      <w:pPr>
        <w:widowControl w:val="0"/>
        <w:numPr>
          <w:ilvl w:val="0"/>
          <w:numId w:val="47"/>
        </w:numPr>
        <w:tabs>
          <w:tab w:val="left" w:pos="555"/>
        </w:tabs>
        <w:rPr>
          <w:rFonts w:eastAsia="Arial Unicode MS"/>
        </w:rPr>
      </w:pPr>
      <w:r w:rsidRPr="00732C27">
        <w:rPr>
          <w:rFonts w:eastAsia="Arial Unicode MS"/>
        </w:rPr>
        <w:t>It highlighted the importance of client confidentiality.</w:t>
      </w:r>
    </w:p>
    <w:p w:rsidR="002C17D0" w:rsidRPr="00732C27" w:rsidRDefault="002C17D0" w:rsidP="002C17D0">
      <w:pPr>
        <w:widowControl w:val="0"/>
        <w:numPr>
          <w:ilvl w:val="0"/>
          <w:numId w:val="47"/>
        </w:numPr>
        <w:tabs>
          <w:tab w:val="left" w:pos="555"/>
        </w:tabs>
        <w:rPr>
          <w:rFonts w:eastAsia="Arial Unicode MS"/>
        </w:rPr>
      </w:pPr>
      <w:r w:rsidRPr="00732C27">
        <w:rPr>
          <w:rFonts w:eastAsia="Arial Unicode MS"/>
        </w:rPr>
        <w:t>It dealt with the issue of racial segregation.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It dealt with the admissibility of expert evidence.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48. </w:t>
      </w:r>
      <w:r w:rsidRPr="00732C27">
        <w:rPr>
          <w:rFonts w:eastAsia="Arial Unicode MS"/>
          <w:b/>
        </w:rPr>
        <w:t xml:space="preserve">According to </w:t>
      </w:r>
      <w:r w:rsidRPr="00732C27">
        <w:rPr>
          <w:rFonts w:eastAsia="Arial Unicode MS"/>
          <w:b/>
          <w:i/>
        </w:rPr>
        <w:t>R. v. Mohan</w:t>
      </w:r>
      <w:r w:rsidRPr="00732C27">
        <w:rPr>
          <w:rFonts w:eastAsia="Arial Unicode MS"/>
          <w:b/>
        </w:rPr>
        <w:t xml:space="preserve"> (1994), which criteria is not a consideration by judges when determining the admissibility of expert testimony?</w:t>
      </w:r>
    </w:p>
    <w:p w:rsidR="002C17D0" w:rsidRPr="00732C27" w:rsidRDefault="002C17D0" w:rsidP="002C17D0">
      <w:pPr>
        <w:widowControl w:val="0"/>
        <w:numPr>
          <w:ilvl w:val="0"/>
          <w:numId w:val="48"/>
        </w:numPr>
        <w:tabs>
          <w:tab w:val="left" w:pos="555"/>
        </w:tabs>
        <w:rPr>
          <w:rFonts w:eastAsia="Arial Unicode MS"/>
        </w:rPr>
      </w:pPr>
      <w:r w:rsidRPr="00732C27">
        <w:rPr>
          <w:rFonts w:eastAsia="Arial Unicode MS"/>
        </w:rPr>
        <w:t>The expert must be qualified.</w:t>
      </w:r>
    </w:p>
    <w:p w:rsidR="002C17D0" w:rsidRPr="00732C27" w:rsidRDefault="002C17D0" w:rsidP="002C17D0">
      <w:pPr>
        <w:widowControl w:val="0"/>
        <w:numPr>
          <w:ilvl w:val="0"/>
          <w:numId w:val="48"/>
        </w:numPr>
        <w:tabs>
          <w:tab w:val="left" w:pos="555"/>
        </w:tabs>
        <w:rPr>
          <w:rFonts w:eastAsia="Arial Unicode MS"/>
        </w:rPr>
      </w:pPr>
      <w:r w:rsidRPr="00732C27">
        <w:rPr>
          <w:rFonts w:eastAsia="Arial Unicode MS"/>
        </w:rPr>
        <w:t>The testimony must provide information that goes beyond the jurors</w:t>
      </w:r>
      <w:r w:rsidR="00200FA6" w:rsidRPr="00732C27">
        <w:rPr>
          <w:rFonts w:eastAsia="Arial Unicode MS"/>
        </w:rPr>
        <w:t>’</w:t>
      </w:r>
      <w:r w:rsidRPr="00732C27">
        <w:rPr>
          <w:rFonts w:eastAsia="Arial Unicode MS"/>
        </w:rPr>
        <w:t xml:space="preserve"> common understanding.</w:t>
      </w:r>
    </w:p>
    <w:p w:rsidR="002C17D0" w:rsidRPr="00732C27" w:rsidRDefault="002C17D0" w:rsidP="002C17D0">
      <w:pPr>
        <w:widowControl w:val="0"/>
        <w:numPr>
          <w:ilvl w:val="0"/>
          <w:numId w:val="48"/>
        </w:numPr>
        <w:tabs>
          <w:tab w:val="left" w:pos="555"/>
        </w:tabs>
        <w:rPr>
          <w:rFonts w:eastAsia="Arial Unicode MS"/>
        </w:rPr>
      </w:pPr>
      <w:r w:rsidRPr="00732C27">
        <w:rPr>
          <w:rFonts w:eastAsia="Arial Unicode MS"/>
        </w:rPr>
        <w:t>The evidence provided must be necessary for assisting the trier of fact.</w:t>
      </w:r>
    </w:p>
    <w:p w:rsidR="002C17D0" w:rsidRPr="00732C27" w:rsidRDefault="002C17D0" w:rsidP="002C17D0">
      <w:pPr>
        <w:widowControl w:val="0"/>
        <w:numPr>
          <w:ilvl w:val="0"/>
          <w:numId w:val="48"/>
        </w:numPr>
        <w:tabs>
          <w:tab w:val="left" w:pos="555"/>
        </w:tabs>
        <w:rPr>
          <w:rFonts w:eastAsia="Arial Unicode MS"/>
        </w:rPr>
      </w:pPr>
      <w:r w:rsidRPr="00732C27">
        <w:rPr>
          <w:rFonts w:eastAsia="Arial Unicode MS"/>
        </w:rPr>
        <w:t>The testimony must have been allowed into evidence by a higher court.</w:t>
      </w:r>
    </w:p>
    <w:p w:rsidR="002C17D0" w:rsidRPr="00732C27" w:rsidRDefault="002C17D0" w:rsidP="002C17D0">
      <w:pPr>
        <w:widowControl w:val="0"/>
        <w:numPr>
          <w:ilvl w:val="0"/>
          <w:numId w:val="48"/>
        </w:numPr>
        <w:tabs>
          <w:tab w:val="left" w:pos="555"/>
        </w:tabs>
        <w:rPr>
          <w:rFonts w:eastAsia="Arial Unicode MS"/>
        </w:rPr>
      </w:pPr>
      <w:r w:rsidRPr="00732C27">
        <w:rPr>
          <w:rFonts w:eastAsia="Arial Unicode MS"/>
        </w:rPr>
        <w:t>The evidence must not violate any rules of exclusion.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01-1-48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D) The testimony must have been allowed into evidence by a higher court.</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49. </w:t>
      </w:r>
      <w:r w:rsidRPr="00732C27">
        <w:rPr>
          <w:rFonts w:eastAsia="Arial Unicode MS"/>
          <w:b/>
        </w:rPr>
        <w:t xml:space="preserve">What is the significance of the case of </w:t>
      </w:r>
      <w:r w:rsidRPr="00732C27">
        <w:rPr>
          <w:rFonts w:eastAsia="Arial Unicode MS"/>
          <w:b/>
          <w:i/>
        </w:rPr>
        <w:t xml:space="preserve">White Burgess </w:t>
      </w:r>
      <w:proofErr w:type="spellStart"/>
      <w:r w:rsidRPr="00732C27">
        <w:rPr>
          <w:rFonts w:eastAsia="Arial Unicode MS"/>
          <w:b/>
          <w:i/>
        </w:rPr>
        <w:t>Langille</w:t>
      </w:r>
      <w:proofErr w:type="spellEnd"/>
      <w:r w:rsidRPr="00732C27">
        <w:rPr>
          <w:rFonts w:eastAsia="Arial Unicode MS"/>
          <w:b/>
          <w:i/>
        </w:rPr>
        <w:t xml:space="preserve"> Inman v. Abbott and Haliburton Co.</w:t>
      </w:r>
      <w:r w:rsidRPr="00732C27">
        <w:rPr>
          <w:rFonts w:eastAsia="Arial Unicode MS"/>
          <w:b/>
        </w:rPr>
        <w:t>?</w:t>
      </w:r>
    </w:p>
    <w:p w:rsidR="002C17D0" w:rsidRPr="00732C27" w:rsidRDefault="002C17D0" w:rsidP="002C17D0">
      <w:pPr>
        <w:widowControl w:val="0"/>
        <w:numPr>
          <w:ilvl w:val="0"/>
          <w:numId w:val="49"/>
        </w:numPr>
        <w:tabs>
          <w:tab w:val="left" w:pos="555"/>
        </w:tabs>
        <w:rPr>
          <w:rFonts w:eastAsia="Arial Unicode MS"/>
        </w:rPr>
      </w:pPr>
      <w:r w:rsidRPr="00732C27">
        <w:rPr>
          <w:rFonts w:eastAsia="Arial Unicode MS"/>
        </w:rPr>
        <w:t>It dealt with junk science in the court room.</w:t>
      </w:r>
    </w:p>
    <w:p w:rsidR="002C17D0" w:rsidRPr="00732C27" w:rsidRDefault="002C17D0" w:rsidP="002C17D0">
      <w:pPr>
        <w:widowControl w:val="0"/>
        <w:numPr>
          <w:ilvl w:val="0"/>
          <w:numId w:val="49"/>
        </w:numPr>
        <w:tabs>
          <w:tab w:val="left" w:pos="555"/>
        </w:tabs>
        <w:rPr>
          <w:rFonts w:eastAsia="Arial Unicode MS"/>
        </w:rPr>
      </w:pPr>
      <w:r w:rsidRPr="00732C27">
        <w:rPr>
          <w:rFonts w:eastAsia="Arial Unicode MS"/>
        </w:rPr>
        <w:t>It ruled that expert witnesses should be independent and impartial.</w:t>
      </w:r>
    </w:p>
    <w:p w:rsidR="002C17D0" w:rsidRPr="00732C27" w:rsidRDefault="002C17D0" w:rsidP="002C17D0">
      <w:pPr>
        <w:widowControl w:val="0"/>
        <w:numPr>
          <w:ilvl w:val="0"/>
          <w:numId w:val="49"/>
        </w:numPr>
        <w:tabs>
          <w:tab w:val="left" w:pos="555"/>
        </w:tabs>
        <w:rPr>
          <w:rFonts w:eastAsia="Arial Unicode MS"/>
        </w:rPr>
      </w:pPr>
      <w:r w:rsidRPr="00732C27">
        <w:rPr>
          <w:rFonts w:eastAsia="Arial Unicode MS"/>
        </w:rPr>
        <w:t xml:space="preserve">It dealt with issues associated with the insanity </w:t>
      </w:r>
      <w:proofErr w:type="spellStart"/>
      <w:r w:rsidRPr="00732C27">
        <w:rPr>
          <w:rFonts w:eastAsia="Arial Unicode MS"/>
        </w:rPr>
        <w:t>defence</w:t>
      </w:r>
      <w:proofErr w:type="spellEnd"/>
      <w:r w:rsidRPr="00732C27">
        <w:rPr>
          <w:rFonts w:eastAsia="Arial Unicode MS"/>
        </w:rPr>
        <w:t>.</w:t>
      </w:r>
    </w:p>
    <w:p w:rsidR="002C17D0" w:rsidRPr="00732C27" w:rsidRDefault="002C17D0" w:rsidP="002C17D0">
      <w:pPr>
        <w:widowControl w:val="0"/>
        <w:numPr>
          <w:ilvl w:val="0"/>
          <w:numId w:val="49"/>
        </w:numPr>
        <w:tabs>
          <w:tab w:val="left" w:pos="555"/>
        </w:tabs>
        <w:rPr>
          <w:rFonts w:eastAsia="Arial Unicode MS"/>
        </w:rPr>
      </w:pPr>
      <w:r w:rsidRPr="00732C27">
        <w:rPr>
          <w:rFonts w:eastAsia="Arial Unicode MS"/>
        </w:rPr>
        <w:t>It highlighted the importance of voluntary (i.e., non-coercive) confessions.</w:t>
      </w:r>
    </w:p>
    <w:p w:rsidR="002C17D0" w:rsidRPr="00732C27" w:rsidRDefault="002C17D0" w:rsidP="002C17D0">
      <w:pPr>
        <w:widowControl w:val="0"/>
        <w:numPr>
          <w:ilvl w:val="0"/>
          <w:numId w:val="49"/>
        </w:numPr>
        <w:tabs>
          <w:tab w:val="left" w:pos="555"/>
        </w:tabs>
        <w:rPr>
          <w:rFonts w:eastAsia="Arial Unicode MS"/>
        </w:rPr>
      </w:pPr>
      <w:r w:rsidRPr="00732C27">
        <w:rPr>
          <w:rFonts w:eastAsia="Arial Unicode MS"/>
        </w:rPr>
        <w:t>It established guidelines for cross-examination.</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lastRenderedPageBreak/>
        <w:t>QuestionID</w:t>
      </w:r>
      <w:proofErr w:type="spellEnd"/>
      <w:r w:rsidRPr="00732C27">
        <w:rPr>
          <w:rFonts w:eastAsia="Arial Unicode MS"/>
          <w:b/>
        </w:rPr>
        <w:t>:</w:t>
      </w:r>
      <w:r w:rsidRPr="00732C27">
        <w:rPr>
          <w:rFonts w:eastAsia="Arial Unicode MS"/>
        </w:rPr>
        <w:t xml:space="preserve"> 01-1-49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It ruled that expert witnesses should be independent and impartial.</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57"/>
          <w:tab w:val="left" w:pos="1313"/>
        </w:tabs>
        <w:rPr>
          <w:rFonts w:eastAsia="Arial Unicode MS"/>
        </w:rPr>
      </w:pPr>
      <w:r w:rsidRPr="00732C27">
        <w:rPr>
          <w:rFonts w:eastAsia="Arial Unicode MS"/>
        </w:rPr>
        <w:t xml:space="preserve">50. </w:t>
      </w:r>
      <w:r w:rsidRPr="00732C27">
        <w:rPr>
          <w:rFonts w:eastAsia="Arial Unicode MS"/>
          <w:b/>
        </w:rPr>
        <w:t xml:space="preserve">What does the case of </w:t>
      </w:r>
      <w:r w:rsidRPr="00732C27">
        <w:rPr>
          <w:rFonts w:eastAsia="Arial Unicode MS"/>
          <w:b/>
          <w:i/>
        </w:rPr>
        <w:t>R v. D.D</w:t>
      </w:r>
      <w:r w:rsidRPr="00732C27">
        <w:rPr>
          <w:rFonts w:eastAsia="Arial Unicode MS"/>
          <w:b/>
        </w:rPr>
        <w:t xml:space="preserve"> (2000) illustrate in relation to admitting testimony from psychological experts?</w:t>
      </w:r>
    </w:p>
    <w:p w:rsidR="002C17D0" w:rsidRPr="00732C27" w:rsidRDefault="002C17D0" w:rsidP="002C17D0">
      <w:pPr>
        <w:widowControl w:val="0"/>
        <w:numPr>
          <w:ilvl w:val="0"/>
          <w:numId w:val="50"/>
        </w:numPr>
        <w:tabs>
          <w:tab w:val="left" w:pos="555"/>
        </w:tabs>
        <w:rPr>
          <w:rFonts w:eastAsia="Arial Unicode MS"/>
        </w:rPr>
      </w:pPr>
      <w:r w:rsidRPr="00732C27">
        <w:rPr>
          <w:rFonts w:eastAsia="Arial Unicode MS"/>
        </w:rPr>
        <w:t xml:space="preserve">Judges </w:t>
      </w:r>
      <w:proofErr w:type="gramStart"/>
      <w:r w:rsidRPr="00732C27">
        <w:rPr>
          <w:rFonts w:eastAsia="Arial Unicode MS"/>
        </w:rPr>
        <w:t>are able to</w:t>
      </w:r>
      <w:proofErr w:type="gramEnd"/>
      <w:r w:rsidRPr="00732C27">
        <w:rPr>
          <w:rFonts w:eastAsia="Arial Unicode MS"/>
        </w:rPr>
        <w:t xml:space="preserve"> effectively identify junk science</w:t>
      </w:r>
      <w:r w:rsidR="003707E2" w:rsidRPr="00732C27">
        <w:rPr>
          <w:rFonts w:eastAsia="Arial Unicode MS"/>
        </w:rPr>
        <w:t>.</w:t>
      </w:r>
    </w:p>
    <w:p w:rsidR="002C17D0" w:rsidRPr="00732C27" w:rsidRDefault="002C17D0" w:rsidP="002C17D0">
      <w:pPr>
        <w:widowControl w:val="0"/>
        <w:numPr>
          <w:ilvl w:val="0"/>
          <w:numId w:val="50"/>
        </w:numPr>
        <w:tabs>
          <w:tab w:val="left" w:pos="555"/>
        </w:tabs>
        <w:rPr>
          <w:rFonts w:eastAsia="Arial Unicode MS"/>
        </w:rPr>
      </w:pPr>
      <w:r w:rsidRPr="00732C27">
        <w:rPr>
          <w:rFonts w:eastAsia="Arial Unicode MS"/>
        </w:rPr>
        <w:t>There is subjectivity in the Mohan criteria and the disagreements that can occur between judges as a result of this subjectivity.</w:t>
      </w:r>
    </w:p>
    <w:p w:rsidR="002C17D0" w:rsidRPr="00732C27" w:rsidRDefault="002C17D0" w:rsidP="002C17D0">
      <w:pPr>
        <w:widowControl w:val="0"/>
        <w:numPr>
          <w:ilvl w:val="0"/>
          <w:numId w:val="50"/>
        </w:numPr>
        <w:tabs>
          <w:tab w:val="left" w:pos="555"/>
        </w:tabs>
        <w:rPr>
          <w:rFonts w:eastAsia="Arial Unicode MS"/>
        </w:rPr>
      </w:pPr>
      <w:r w:rsidRPr="00732C27">
        <w:rPr>
          <w:rFonts w:eastAsia="Arial Unicode MS"/>
        </w:rPr>
        <w:t>The Mohan criteria requires more elaboration and clarification for lawyers</w:t>
      </w:r>
      <w:r w:rsidR="003707E2" w:rsidRPr="00732C27">
        <w:rPr>
          <w:rFonts w:eastAsia="Arial Unicode MS"/>
        </w:rPr>
        <w:t>.</w:t>
      </w:r>
    </w:p>
    <w:p w:rsidR="002C17D0" w:rsidRPr="00732C27" w:rsidRDefault="002C17D0" w:rsidP="002C17D0">
      <w:pPr>
        <w:widowControl w:val="0"/>
        <w:numPr>
          <w:ilvl w:val="0"/>
          <w:numId w:val="50"/>
        </w:numPr>
        <w:tabs>
          <w:tab w:val="left" w:pos="555"/>
        </w:tabs>
        <w:rPr>
          <w:rFonts w:eastAsia="Arial Unicode MS"/>
        </w:rPr>
      </w:pPr>
      <w:r w:rsidRPr="00732C27">
        <w:rPr>
          <w:rFonts w:eastAsia="Arial Unicode MS"/>
        </w:rPr>
        <w:t xml:space="preserve">Lawyers will be penalized for using </w:t>
      </w:r>
      <w:r w:rsidR="003707E2" w:rsidRPr="00732C27">
        <w:rPr>
          <w:rFonts w:eastAsia="Arial Unicode MS"/>
        </w:rPr>
        <w:t>“</w:t>
      </w:r>
      <w:r w:rsidRPr="00732C27">
        <w:rPr>
          <w:rFonts w:eastAsia="Arial Unicode MS"/>
        </w:rPr>
        <w:t>hired guns</w:t>
      </w:r>
      <w:r w:rsidR="003707E2" w:rsidRPr="00732C27">
        <w:rPr>
          <w:rFonts w:eastAsia="Arial Unicode MS"/>
        </w:rPr>
        <w:t>”.</w:t>
      </w:r>
    </w:p>
    <w:p w:rsidR="002C17D0" w:rsidRPr="00732C27" w:rsidRDefault="002C17D0" w:rsidP="002C17D0">
      <w:pPr>
        <w:widowControl w:val="0"/>
        <w:numPr>
          <w:ilvl w:val="0"/>
          <w:numId w:val="50"/>
        </w:numPr>
        <w:tabs>
          <w:tab w:val="left" w:pos="555"/>
        </w:tabs>
        <w:rPr>
          <w:rFonts w:eastAsia="Arial Unicode MS"/>
        </w:rPr>
      </w:pPr>
      <w:r w:rsidRPr="00732C27">
        <w:rPr>
          <w:rFonts w:eastAsia="Arial Unicode MS"/>
        </w:rPr>
        <w:t>Not all psychologists are equal. It is imperative that lawyers on both sides agree, at the outset of a trial, as to the psychologist who should provide expert opinions to the courts.</w:t>
      </w:r>
    </w:p>
    <w:p w:rsidR="002C17D0" w:rsidRPr="00732C27" w:rsidRDefault="002C17D0" w:rsidP="002C17D0">
      <w:pPr>
        <w:widowControl w:val="0"/>
        <w:tabs>
          <w:tab w:val="left" w:pos="555"/>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01-1-50</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345"/>
        </w:tabs>
        <w:rPr>
          <w:rFonts w:eastAsia="Arial Unicode MS"/>
        </w:rPr>
      </w:pPr>
      <w:r w:rsidRPr="00732C27">
        <w:rPr>
          <w:rFonts w:eastAsia="Arial Unicode MS"/>
          <w:b/>
        </w:rPr>
        <w:t>Answer:</w:t>
      </w:r>
      <w:r w:rsidRPr="00732C27">
        <w:rPr>
          <w:rFonts w:eastAsia="Arial Unicode MS"/>
        </w:rPr>
        <w:t xml:space="preserve"> B) There is subjectivity in the Mohan criteria and the disagreements that can occur between judges as a result of this subjectivity.</w:t>
      </w:r>
    </w:p>
    <w:p w:rsidR="002C17D0" w:rsidRPr="00732C27" w:rsidRDefault="002C17D0" w:rsidP="002C17D0">
      <w:pPr>
        <w:widowControl w:val="0"/>
        <w:tabs>
          <w:tab w:val="left" w:pos="1345"/>
        </w:tabs>
        <w:rPr>
          <w:rFonts w:eastAsia="Arial Unicode MS"/>
        </w:rPr>
      </w:pPr>
    </w:p>
    <w:p w:rsidR="002C17D0" w:rsidRPr="00732C27" w:rsidRDefault="002C17D0" w:rsidP="002C17D0">
      <w:pPr>
        <w:widowControl w:val="0"/>
        <w:rPr>
          <w:rFonts w:eastAsia="Arial Unicode MS"/>
        </w:rPr>
      </w:pPr>
      <w:r w:rsidRPr="00732C27">
        <w:rPr>
          <w:rFonts w:eastAsia="Arial Unicode MS"/>
          <w:b/>
        </w:rPr>
        <w:t>Chapter 01 Short Answer Questions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1. </w:t>
      </w:r>
      <w:r w:rsidRPr="00732C27">
        <w:rPr>
          <w:rFonts w:eastAsia="Arial Unicode MS"/>
          <w:b/>
        </w:rPr>
        <w:t>What are the three major categories of crime theories discussed in your text? List the three categories and describe a specific theory that fits into each category.</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01-2-01</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a. Biological theories</w:t>
      </w:r>
    </w:p>
    <w:p w:rsidR="002C17D0" w:rsidRPr="00732C27" w:rsidRDefault="002C17D0" w:rsidP="002C17D0">
      <w:pPr>
        <w:widowControl w:val="0"/>
        <w:tabs>
          <w:tab w:val="left" w:pos="1195"/>
        </w:tabs>
        <w:rPr>
          <w:rFonts w:eastAsia="Arial Unicode MS"/>
        </w:rPr>
      </w:pPr>
      <w:r w:rsidRPr="00732C27">
        <w:rPr>
          <w:rFonts w:eastAsia="Arial Unicode MS"/>
        </w:rPr>
        <w:t>- E.g., Sheldon</w:t>
      </w:r>
      <w:r w:rsidR="003707E2" w:rsidRPr="00732C27">
        <w:rPr>
          <w:rFonts w:eastAsia="Arial Unicode MS"/>
        </w:rPr>
        <w:t>’</w:t>
      </w:r>
      <w:r w:rsidRPr="00732C27">
        <w:rPr>
          <w:rFonts w:eastAsia="Arial Unicode MS"/>
        </w:rPr>
        <w:t xml:space="preserve">s constitutional theory suggests that body </w:t>
      </w:r>
      <w:proofErr w:type="gramStart"/>
      <w:r w:rsidRPr="00732C27">
        <w:rPr>
          <w:rFonts w:eastAsia="Arial Unicode MS"/>
        </w:rPr>
        <w:t>build</w:t>
      </w:r>
      <w:proofErr w:type="gramEnd"/>
      <w:r w:rsidRPr="00732C27">
        <w:rPr>
          <w:rFonts w:eastAsia="Arial Unicode MS"/>
        </w:rPr>
        <w:t xml:space="preserve"> and temperament are linked; mesomorphs, due to their aggressive nature and muscular build, are more likely to become involved in crime.</w:t>
      </w:r>
    </w:p>
    <w:p w:rsidR="002C17D0" w:rsidRPr="00732C27" w:rsidRDefault="002C17D0" w:rsidP="002C17D0">
      <w:pPr>
        <w:widowControl w:val="0"/>
        <w:tabs>
          <w:tab w:val="left" w:pos="1195"/>
        </w:tabs>
        <w:rPr>
          <w:rFonts w:eastAsia="Arial Unicode MS"/>
        </w:rPr>
      </w:pPr>
      <w:r w:rsidRPr="00732C27">
        <w:rPr>
          <w:rFonts w:eastAsia="Arial Unicode MS"/>
        </w:rPr>
        <w:t>b. Sociological theories</w:t>
      </w:r>
    </w:p>
    <w:p w:rsidR="002C17D0" w:rsidRPr="00732C27" w:rsidRDefault="002C17D0" w:rsidP="002C17D0">
      <w:pPr>
        <w:widowControl w:val="0"/>
        <w:tabs>
          <w:tab w:val="left" w:pos="1195"/>
        </w:tabs>
        <w:rPr>
          <w:rFonts w:eastAsia="Arial Unicode MS"/>
        </w:rPr>
      </w:pPr>
      <w:r w:rsidRPr="00732C27">
        <w:rPr>
          <w:rFonts w:eastAsia="Arial Unicode MS"/>
        </w:rPr>
        <w:t>- E.g., Merton</w:t>
      </w:r>
      <w:r w:rsidR="003707E2" w:rsidRPr="00732C27">
        <w:rPr>
          <w:rFonts w:eastAsia="Arial Unicode MS"/>
        </w:rPr>
        <w:t>’</w:t>
      </w:r>
      <w:r w:rsidRPr="00732C27">
        <w:rPr>
          <w:rFonts w:eastAsia="Arial Unicode MS"/>
        </w:rPr>
        <w:t>s strain theory suggests that certain people (e.g., those from the lower class) have restricted access to legitimate means (e.g., education) to achieve valued goals of success (e.g., high paying jobs); some of these individuals will turn to illegitimate means (e.g., crime) in an attempt to achieve these goals.</w:t>
      </w:r>
    </w:p>
    <w:p w:rsidR="002C17D0" w:rsidRPr="00732C27" w:rsidRDefault="002C17D0" w:rsidP="002C17D0">
      <w:pPr>
        <w:widowControl w:val="0"/>
        <w:tabs>
          <w:tab w:val="left" w:pos="1195"/>
        </w:tabs>
        <w:rPr>
          <w:rFonts w:eastAsia="Arial Unicode MS"/>
        </w:rPr>
      </w:pPr>
      <w:r w:rsidRPr="00732C27">
        <w:rPr>
          <w:rFonts w:eastAsia="Arial Unicode MS"/>
        </w:rPr>
        <w:t>c. Psychological theories</w:t>
      </w:r>
    </w:p>
    <w:p w:rsidR="002C17D0" w:rsidRPr="00732C27" w:rsidRDefault="002C17D0" w:rsidP="002C17D0">
      <w:pPr>
        <w:widowControl w:val="0"/>
        <w:tabs>
          <w:tab w:val="left" w:pos="1195"/>
        </w:tabs>
        <w:rPr>
          <w:rFonts w:eastAsia="Arial Unicode MS"/>
        </w:rPr>
      </w:pPr>
      <w:r w:rsidRPr="00732C27">
        <w:rPr>
          <w:rFonts w:eastAsia="Arial Unicode MS"/>
        </w:rPr>
        <w:t>- E.g., Bowlby</w:t>
      </w:r>
      <w:r w:rsidR="003707E2" w:rsidRPr="00732C27">
        <w:rPr>
          <w:rFonts w:eastAsia="Arial Unicode MS"/>
        </w:rPr>
        <w:t>’</w:t>
      </w:r>
      <w:r w:rsidRPr="00732C27">
        <w:rPr>
          <w:rFonts w:eastAsia="Arial Unicode MS"/>
        </w:rPr>
        <w:t>s theory of maternal deprivation suggests that early separation of children from their mothers prevents effective social development from taking place; without effective social development, children will experience problems developing positive social relationships and will instead develop antisocial inclinations.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2. </w:t>
      </w:r>
      <w:r w:rsidRPr="00732C27">
        <w:rPr>
          <w:rFonts w:eastAsia="Arial Unicode MS"/>
          <w:b/>
        </w:rPr>
        <w:t>Provide a broad definition of forensic psychology.</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lastRenderedPageBreak/>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01-2-02</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1.1 Identify some of the major milestones in the history of forensic psychology.</w:t>
      </w:r>
    </w:p>
    <w:p w:rsidR="002C17D0" w:rsidRPr="00732C27" w:rsidRDefault="002C17D0" w:rsidP="002C17D0">
      <w:pPr>
        <w:widowControl w:val="0"/>
        <w:rPr>
          <w:rFonts w:eastAsia="Arial Unicode MS"/>
        </w:rPr>
      </w:pPr>
    </w:p>
    <w:p w:rsidR="002C17D0" w:rsidRPr="00732C27"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According to </w:t>
      </w:r>
      <w:proofErr w:type="spellStart"/>
      <w:r w:rsidRPr="00732C27">
        <w:rPr>
          <w:rFonts w:eastAsia="Arial Unicode MS"/>
        </w:rPr>
        <w:t>Bartol</w:t>
      </w:r>
      <w:proofErr w:type="spellEnd"/>
      <w:r w:rsidRPr="00732C27">
        <w:rPr>
          <w:rFonts w:eastAsia="Arial Unicode MS"/>
        </w:rPr>
        <w:t xml:space="preserve"> and </w:t>
      </w:r>
      <w:proofErr w:type="spellStart"/>
      <w:r w:rsidRPr="00732C27">
        <w:rPr>
          <w:rFonts w:eastAsia="Arial Unicode MS"/>
        </w:rPr>
        <w:t>Bartol</w:t>
      </w:r>
      <w:proofErr w:type="spellEnd"/>
      <w:r w:rsidRPr="00732C27">
        <w:rPr>
          <w:rFonts w:eastAsia="Arial Unicode MS"/>
        </w:rPr>
        <w:t xml:space="preserve"> (2006), forensic psychology is defined as (a) the research </w:t>
      </w:r>
      <w:proofErr w:type="spellStart"/>
      <w:r w:rsidRPr="00732C27">
        <w:rPr>
          <w:rFonts w:eastAsia="Arial Unicode MS"/>
        </w:rPr>
        <w:t>endeavour</w:t>
      </w:r>
      <w:proofErr w:type="spellEnd"/>
      <w:r w:rsidRPr="00732C27">
        <w:rPr>
          <w:rFonts w:eastAsia="Arial Unicode MS"/>
        </w:rPr>
        <w:t xml:space="preserve"> that examines aspects of human </w:t>
      </w:r>
      <w:proofErr w:type="spellStart"/>
      <w:r w:rsidRPr="00732C27">
        <w:rPr>
          <w:rFonts w:eastAsia="Arial Unicode MS"/>
        </w:rPr>
        <w:t>behaviour</w:t>
      </w:r>
      <w:proofErr w:type="spellEnd"/>
      <w:r w:rsidRPr="00732C27">
        <w:rPr>
          <w:rFonts w:eastAsia="Arial Unicode MS"/>
        </w:rPr>
        <w:t xml:space="preserve"> directly related to the legal process and (b) the professional practice of psychology within or in consultation with a legal system that embraces both civil and criminal law.</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3. </w:t>
      </w:r>
      <w:r w:rsidRPr="00732C27">
        <w:rPr>
          <w:rFonts w:eastAsia="Arial Unicode MS"/>
          <w:b/>
        </w:rPr>
        <w:t>Name the three different types of roles that forensic psychologists can play. Describe the sorts of activities that each type would be involved in (use examples).</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01-2-03</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a. Clinician</w:t>
      </w:r>
    </w:p>
    <w:p w:rsidR="002C17D0" w:rsidRPr="00732C27" w:rsidRDefault="002C17D0" w:rsidP="002C17D0">
      <w:pPr>
        <w:widowControl w:val="0"/>
        <w:tabs>
          <w:tab w:val="left" w:pos="1195"/>
        </w:tabs>
        <w:rPr>
          <w:rFonts w:eastAsia="Arial Unicode MS"/>
        </w:rPr>
      </w:pPr>
      <w:r w:rsidRPr="00732C27">
        <w:rPr>
          <w:rFonts w:eastAsia="Arial Unicode MS"/>
        </w:rPr>
        <w:t>- As a clinician, the forensic psychologist is interested in mental health issues as they pertain to the legal system. Activities can include research (e.g., validating an assessment tool) and practice (e.g., making risk assessment decisions).</w:t>
      </w:r>
    </w:p>
    <w:p w:rsidR="002C17D0" w:rsidRPr="00732C27" w:rsidRDefault="002C17D0" w:rsidP="002C17D0">
      <w:pPr>
        <w:widowControl w:val="0"/>
        <w:tabs>
          <w:tab w:val="left" w:pos="1195"/>
        </w:tabs>
        <w:rPr>
          <w:rFonts w:eastAsia="Arial Unicode MS"/>
        </w:rPr>
      </w:pPr>
      <w:r w:rsidRPr="00732C27">
        <w:rPr>
          <w:rFonts w:eastAsia="Arial Unicode MS"/>
        </w:rPr>
        <w:t>b. Researcher</w:t>
      </w:r>
    </w:p>
    <w:p w:rsidR="002C17D0" w:rsidRPr="00732C27" w:rsidRDefault="002C17D0" w:rsidP="002C17D0">
      <w:pPr>
        <w:widowControl w:val="0"/>
        <w:tabs>
          <w:tab w:val="left" w:pos="1195"/>
        </w:tabs>
        <w:rPr>
          <w:rFonts w:eastAsia="Arial Unicode MS"/>
        </w:rPr>
      </w:pPr>
      <w:r w:rsidRPr="00732C27">
        <w:rPr>
          <w:rFonts w:eastAsia="Arial Unicode MS"/>
        </w:rPr>
        <w:t>- As a researcher, the forensic psychologist is concerned with mental health issues as they pertain to the legal system, but also any other research issues that relate to the law or legal system. Examples of potential activities include examining the effectiveness of risk assessment strategies, determining factors that influence jury decision making, studying the impact of questioning style on eyewitness recall, etc.</w:t>
      </w:r>
    </w:p>
    <w:p w:rsidR="002C17D0" w:rsidRPr="00732C27" w:rsidRDefault="002C17D0" w:rsidP="002C17D0">
      <w:pPr>
        <w:widowControl w:val="0"/>
        <w:tabs>
          <w:tab w:val="left" w:pos="1195"/>
        </w:tabs>
        <w:rPr>
          <w:rFonts w:eastAsia="Arial Unicode MS"/>
        </w:rPr>
      </w:pPr>
      <w:r w:rsidRPr="00732C27">
        <w:rPr>
          <w:rFonts w:eastAsia="Arial Unicode MS"/>
        </w:rPr>
        <w:t>c. Legal scholar</w:t>
      </w:r>
    </w:p>
    <w:p w:rsidR="002C17D0" w:rsidRPr="00732C27" w:rsidRDefault="002C17D0" w:rsidP="002C17D0">
      <w:pPr>
        <w:widowControl w:val="0"/>
        <w:tabs>
          <w:tab w:val="left" w:pos="1195"/>
        </w:tabs>
        <w:rPr>
          <w:rFonts w:eastAsia="Arial Unicode MS"/>
        </w:rPr>
      </w:pPr>
      <w:r w:rsidRPr="00732C27">
        <w:rPr>
          <w:rFonts w:eastAsia="Arial Unicode MS"/>
        </w:rPr>
        <w:t>- As a legal scholar, the forensic psychologist is interested in the analysis of mental health law and psychologically oriented legal movements. Most of the activities of the legal scholar revolve around policy analysis (e.g., taser use in police agencies) and legislative consultation (e.g., mandatory arrest legislation in domestic violence cases).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4. </w:t>
      </w:r>
      <w:r w:rsidRPr="00732C27">
        <w:rPr>
          <w:rFonts w:eastAsia="Arial Unicode MS"/>
          <w:b/>
        </w:rPr>
        <w:t>According to Haney (1980), there are three primary ways in which psychology and law relate to one another. List, define, and provide an example of each.</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01-2-04</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a. Psychology and the law</w:t>
      </w:r>
    </w:p>
    <w:p w:rsidR="002C17D0" w:rsidRPr="00732C27" w:rsidRDefault="002C17D0" w:rsidP="002C17D0">
      <w:pPr>
        <w:widowControl w:val="0"/>
        <w:tabs>
          <w:tab w:val="left" w:pos="1195"/>
        </w:tabs>
        <w:rPr>
          <w:rFonts w:eastAsia="Arial Unicode MS"/>
        </w:rPr>
      </w:pPr>
      <w:r w:rsidRPr="00732C27">
        <w:rPr>
          <w:rFonts w:eastAsia="Arial Unicode MS"/>
        </w:rPr>
        <w:t>- Psychology is viewed as a separate discipline to the law and is used to test various assumptions made by the law or legal system.</w:t>
      </w:r>
    </w:p>
    <w:p w:rsidR="002C17D0" w:rsidRPr="00732C27" w:rsidRDefault="002C17D0" w:rsidP="002C17D0">
      <w:pPr>
        <w:widowControl w:val="0"/>
        <w:tabs>
          <w:tab w:val="left" w:pos="1195"/>
        </w:tabs>
        <w:rPr>
          <w:rFonts w:eastAsia="Arial Unicode MS"/>
        </w:rPr>
      </w:pPr>
      <w:r w:rsidRPr="00732C27">
        <w:rPr>
          <w:rFonts w:eastAsia="Arial Unicode MS"/>
        </w:rPr>
        <w:t xml:space="preserve">- E.g., </w:t>
      </w:r>
      <w:r w:rsidR="003707E2" w:rsidRPr="00732C27">
        <w:rPr>
          <w:rFonts w:eastAsia="Arial Unicode MS"/>
        </w:rPr>
        <w:t xml:space="preserve">Determining </w:t>
      </w:r>
      <w:r w:rsidRPr="00732C27">
        <w:rPr>
          <w:rFonts w:eastAsia="Arial Unicode MS"/>
        </w:rPr>
        <w:t>whether risk of violence can be accurately predicted using a specific assessment tool</w:t>
      </w:r>
    </w:p>
    <w:p w:rsidR="002C17D0" w:rsidRPr="00732C27" w:rsidRDefault="002C17D0" w:rsidP="002C17D0">
      <w:pPr>
        <w:widowControl w:val="0"/>
        <w:tabs>
          <w:tab w:val="left" w:pos="1195"/>
        </w:tabs>
        <w:rPr>
          <w:rFonts w:eastAsia="Arial Unicode MS"/>
        </w:rPr>
      </w:pPr>
      <w:r w:rsidRPr="00732C27">
        <w:rPr>
          <w:rFonts w:eastAsia="Arial Unicode MS"/>
        </w:rPr>
        <w:t>b. Psychology in the law</w:t>
      </w:r>
    </w:p>
    <w:p w:rsidR="002C17D0" w:rsidRPr="00732C27" w:rsidRDefault="002C17D0" w:rsidP="002C17D0">
      <w:pPr>
        <w:widowControl w:val="0"/>
        <w:tabs>
          <w:tab w:val="left" w:pos="1195"/>
        </w:tabs>
        <w:rPr>
          <w:rFonts w:eastAsia="Arial Unicode MS"/>
        </w:rPr>
      </w:pPr>
      <w:r w:rsidRPr="00732C27">
        <w:rPr>
          <w:rFonts w:eastAsia="Arial Unicode MS"/>
        </w:rPr>
        <w:t>- Psychological knowledge is applied directly within the context of the legal system as it operates.</w:t>
      </w:r>
    </w:p>
    <w:p w:rsidR="002C17D0" w:rsidRPr="00732C27" w:rsidRDefault="002C17D0" w:rsidP="002C17D0">
      <w:pPr>
        <w:widowControl w:val="0"/>
        <w:tabs>
          <w:tab w:val="left" w:pos="1195"/>
        </w:tabs>
        <w:rPr>
          <w:rFonts w:eastAsia="Arial Unicode MS"/>
        </w:rPr>
      </w:pPr>
      <w:r w:rsidRPr="00732C27">
        <w:rPr>
          <w:rFonts w:eastAsia="Arial Unicode MS"/>
        </w:rPr>
        <w:t xml:space="preserve">- E.g., </w:t>
      </w:r>
      <w:r w:rsidR="003707E2" w:rsidRPr="00732C27">
        <w:rPr>
          <w:rFonts w:eastAsia="Arial Unicode MS"/>
        </w:rPr>
        <w:t xml:space="preserve">The </w:t>
      </w:r>
      <w:r w:rsidRPr="00732C27">
        <w:rPr>
          <w:rFonts w:eastAsia="Arial Unicode MS"/>
        </w:rPr>
        <w:t xml:space="preserve">provision of expert testimony about factors that influence the accuracy of eyewitness identifications </w:t>
      </w:r>
      <w:r w:rsidRPr="00732C27">
        <w:rPr>
          <w:rFonts w:eastAsia="Arial Unicode MS"/>
        </w:rPr>
        <w:lastRenderedPageBreak/>
        <w:t>in a court case</w:t>
      </w:r>
    </w:p>
    <w:p w:rsidR="002C17D0" w:rsidRPr="00732C27" w:rsidRDefault="002C17D0" w:rsidP="002C17D0">
      <w:pPr>
        <w:widowControl w:val="0"/>
        <w:tabs>
          <w:tab w:val="left" w:pos="1195"/>
        </w:tabs>
        <w:rPr>
          <w:rFonts w:eastAsia="Arial Unicode MS"/>
        </w:rPr>
      </w:pPr>
      <w:r w:rsidRPr="00732C27">
        <w:rPr>
          <w:rFonts w:eastAsia="Arial Unicode MS"/>
        </w:rPr>
        <w:t>c. Psychology of the law</w:t>
      </w:r>
    </w:p>
    <w:p w:rsidR="002C17D0" w:rsidRPr="00732C27" w:rsidRDefault="002C17D0" w:rsidP="002C17D0">
      <w:pPr>
        <w:widowControl w:val="0"/>
        <w:tabs>
          <w:tab w:val="left" w:pos="1195"/>
        </w:tabs>
        <w:rPr>
          <w:rFonts w:eastAsia="Arial Unicode MS"/>
        </w:rPr>
      </w:pPr>
      <w:r w:rsidRPr="00732C27">
        <w:rPr>
          <w:rFonts w:eastAsia="Arial Unicode MS"/>
        </w:rPr>
        <w:t>- Psychology is used to study the law itself</w:t>
      </w:r>
    </w:p>
    <w:p w:rsidR="002C17D0" w:rsidRPr="00732C27" w:rsidRDefault="002C17D0" w:rsidP="002C17D0">
      <w:pPr>
        <w:widowControl w:val="0"/>
        <w:tabs>
          <w:tab w:val="left" w:pos="1195"/>
        </w:tabs>
        <w:rPr>
          <w:rFonts w:eastAsia="Arial Unicode MS"/>
        </w:rPr>
      </w:pPr>
      <w:r w:rsidRPr="00732C27">
        <w:rPr>
          <w:rFonts w:eastAsia="Arial Unicode MS"/>
        </w:rPr>
        <w:t xml:space="preserve">- E.g., </w:t>
      </w:r>
      <w:r w:rsidR="003707E2" w:rsidRPr="00732C27">
        <w:rPr>
          <w:rFonts w:eastAsia="Arial Unicode MS"/>
        </w:rPr>
        <w:t xml:space="preserve">A </w:t>
      </w:r>
      <w:r w:rsidRPr="00732C27">
        <w:rPr>
          <w:rFonts w:eastAsia="Arial Unicode MS"/>
        </w:rPr>
        <w:t>legal scholar examining whether certain laws have helped to reduce the crime rate</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5. </w:t>
      </w:r>
      <w:r w:rsidRPr="00732C27">
        <w:rPr>
          <w:rFonts w:eastAsia="Arial Unicode MS"/>
          <w:b/>
        </w:rPr>
        <w:t xml:space="preserve">According to Cutler and </w:t>
      </w:r>
      <w:proofErr w:type="spellStart"/>
      <w:r w:rsidRPr="00732C27">
        <w:rPr>
          <w:rFonts w:eastAsia="Arial Unicode MS"/>
          <w:b/>
        </w:rPr>
        <w:t>Kovera</w:t>
      </w:r>
      <w:proofErr w:type="spellEnd"/>
      <w:r w:rsidRPr="00732C27">
        <w:rPr>
          <w:rFonts w:eastAsia="Arial Unicode MS"/>
          <w:b/>
        </w:rPr>
        <w:t xml:space="preserve"> (2011), what are the two main functions of expert witnesses? How do expert witnesses differ from ordinary witnesses in court?</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01-2-05</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 The two main functions of expert witnesses are to provide the court with information that assists them in understanding the issues at hand and to provide the court with an opinion (which must fall within the limits of their areas of expertise).</w:t>
      </w:r>
    </w:p>
    <w:p w:rsidR="002C17D0" w:rsidRPr="00732C27" w:rsidRDefault="002C17D0" w:rsidP="002C17D0">
      <w:pPr>
        <w:widowControl w:val="0"/>
        <w:tabs>
          <w:tab w:val="left" w:pos="1195"/>
        </w:tabs>
        <w:rPr>
          <w:rFonts w:eastAsia="Arial Unicode MS"/>
        </w:rPr>
      </w:pPr>
      <w:r w:rsidRPr="00732C27">
        <w:rPr>
          <w:rFonts w:eastAsia="Arial Unicode MS"/>
        </w:rPr>
        <w:t xml:space="preserve">- Expert witnesses differ from ordinary witnesses in that they </w:t>
      </w:r>
      <w:proofErr w:type="gramStart"/>
      <w:r w:rsidRPr="00732C27">
        <w:rPr>
          <w:rFonts w:eastAsia="Arial Unicode MS"/>
        </w:rPr>
        <w:t>are able to</w:t>
      </w:r>
      <w:proofErr w:type="gramEnd"/>
      <w:r w:rsidRPr="00732C27">
        <w:rPr>
          <w:rFonts w:eastAsia="Arial Unicode MS"/>
        </w:rPr>
        <w:t xml:space="preserve"> provide their opinion on a particular matter, whereas ordinary witnesses are only able to testify about what they have directly observed.</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6. </w:t>
      </w:r>
      <w:r w:rsidRPr="00732C27">
        <w:rPr>
          <w:rFonts w:eastAsia="Arial Unicode MS"/>
          <w:b/>
        </w:rPr>
        <w:t>Hess (2006) discusses at least seven different ways that psychology and law differ. List and define four of these differences (i.e., dimensions). Make sure you mention how psychology and law are different on each dimension.</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01-2-06</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Skill:</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1.2 Explain the roles and activities performed by forensic psychologists.</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a. Knowledge</w:t>
      </w:r>
    </w:p>
    <w:p w:rsidR="002C17D0" w:rsidRPr="00732C27" w:rsidRDefault="002C17D0" w:rsidP="002C17D0">
      <w:pPr>
        <w:widowControl w:val="0"/>
        <w:tabs>
          <w:tab w:val="left" w:pos="1195"/>
        </w:tabs>
        <w:rPr>
          <w:rFonts w:eastAsia="Arial Unicode MS"/>
        </w:rPr>
      </w:pPr>
      <w:r w:rsidRPr="00732C27">
        <w:rPr>
          <w:rFonts w:eastAsia="Arial Unicode MS"/>
        </w:rPr>
        <w:t>- In psychology, knowledge is gained through cumulative research.</w:t>
      </w:r>
    </w:p>
    <w:p w:rsidR="002C17D0" w:rsidRPr="00732C27" w:rsidRDefault="002C17D0" w:rsidP="002C17D0">
      <w:pPr>
        <w:widowControl w:val="0"/>
        <w:tabs>
          <w:tab w:val="left" w:pos="1195"/>
        </w:tabs>
        <w:rPr>
          <w:rFonts w:eastAsia="Arial Unicode MS"/>
        </w:rPr>
      </w:pPr>
      <w:r w:rsidRPr="00732C27">
        <w:rPr>
          <w:rFonts w:eastAsia="Arial Unicode MS"/>
        </w:rPr>
        <w:t>- In the law, knowledge is acquired through precedent, logical thinking, and case law.</w:t>
      </w:r>
    </w:p>
    <w:p w:rsidR="002C17D0" w:rsidRPr="00732C27" w:rsidRDefault="002C17D0" w:rsidP="002C17D0">
      <w:pPr>
        <w:widowControl w:val="0"/>
        <w:tabs>
          <w:tab w:val="left" w:pos="1195"/>
        </w:tabs>
        <w:rPr>
          <w:rFonts w:eastAsia="Arial Unicode MS"/>
        </w:rPr>
      </w:pPr>
      <w:r w:rsidRPr="00732C27">
        <w:rPr>
          <w:rFonts w:eastAsia="Arial Unicode MS"/>
        </w:rPr>
        <w:t>b. Methodology</w:t>
      </w:r>
    </w:p>
    <w:p w:rsidR="002C17D0" w:rsidRPr="00732C27" w:rsidRDefault="002C17D0" w:rsidP="002C17D0">
      <w:pPr>
        <w:widowControl w:val="0"/>
        <w:tabs>
          <w:tab w:val="left" w:pos="1195"/>
        </w:tabs>
        <w:rPr>
          <w:rFonts w:eastAsia="Arial Unicode MS"/>
        </w:rPr>
      </w:pPr>
      <w:r w:rsidRPr="00732C27">
        <w:rPr>
          <w:rFonts w:eastAsia="Arial Unicode MS"/>
        </w:rPr>
        <w:t>- In psychology, methods are predominantly nomothetic (i.e., goal is to uncover general trends and processes).</w:t>
      </w:r>
    </w:p>
    <w:p w:rsidR="002C17D0" w:rsidRPr="00732C27" w:rsidRDefault="002C17D0" w:rsidP="002C17D0">
      <w:pPr>
        <w:widowControl w:val="0"/>
        <w:tabs>
          <w:tab w:val="left" w:pos="1195"/>
        </w:tabs>
        <w:rPr>
          <w:rFonts w:eastAsia="Arial Unicode MS"/>
        </w:rPr>
      </w:pPr>
      <w:r w:rsidRPr="00732C27">
        <w:rPr>
          <w:rFonts w:eastAsia="Arial Unicode MS"/>
        </w:rPr>
        <w:t>- In the law, the methodological approach is idiographic (i.e., operates on a case-by-case basis).</w:t>
      </w:r>
    </w:p>
    <w:p w:rsidR="002C17D0" w:rsidRPr="00732C27" w:rsidRDefault="002C17D0" w:rsidP="002C17D0">
      <w:pPr>
        <w:widowControl w:val="0"/>
        <w:tabs>
          <w:tab w:val="left" w:pos="1195"/>
        </w:tabs>
        <w:rPr>
          <w:rFonts w:eastAsia="Arial Unicode MS"/>
        </w:rPr>
      </w:pPr>
      <w:r w:rsidRPr="00732C27">
        <w:rPr>
          <w:rFonts w:eastAsia="Arial Unicode MS"/>
        </w:rPr>
        <w:t>c. Nature of law</w:t>
      </w:r>
    </w:p>
    <w:p w:rsidR="002C17D0" w:rsidRPr="00732C27" w:rsidRDefault="002C17D0" w:rsidP="002C17D0">
      <w:pPr>
        <w:widowControl w:val="0"/>
        <w:tabs>
          <w:tab w:val="left" w:pos="1195"/>
        </w:tabs>
        <w:rPr>
          <w:rFonts w:eastAsia="Arial Unicode MS"/>
        </w:rPr>
      </w:pPr>
      <w:r w:rsidRPr="00732C27">
        <w:rPr>
          <w:rFonts w:eastAsia="Arial Unicode MS"/>
        </w:rPr>
        <w:t>- Psychology is descriptive, the goal being to describe how people behave.</w:t>
      </w:r>
    </w:p>
    <w:p w:rsidR="002C17D0" w:rsidRPr="00732C27" w:rsidRDefault="002C17D0" w:rsidP="002C17D0">
      <w:pPr>
        <w:widowControl w:val="0"/>
        <w:tabs>
          <w:tab w:val="left" w:pos="1195"/>
        </w:tabs>
        <w:rPr>
          <w:rFonts w:eastAsia="Arial Unicode MS"/>
        </w:rPr>
      </w:pPr>
      <w:r w:rsidRPr="00732C27">
        <w:rPr>
          <w:rFonts w:eastAsia="Arial Unicode MS"/>
        </w:rPr>
        <w:t>- Law is prescriptive, telling people how they should behave.</w:t>
      </w:r>
    </w:p>
    <w:p w:rsidR="002C17D0" w:rsidRPr="00732C27" w:rsidRDefault="002C17D0" w:rsidP="002C17D0">
      <w:pPr>
        <w:widowControl w:val="0"/>
        <w:tabs>
          <w:tab w:val="left" w:pos="1195"/>
        </w:tabs>
        <w:rPr>
          <w:rFonts w:eastAsia="Arial Unicode MS"/>
        </w:rPr>
      </w:pPr>
      <w:r w:rsidRPr="00732C27">
        <w:rPr>
          <w:rFonts w:eastAsia="Arial Unicode MS"/>
        </w:rPr>
        <w:t>d. Epistemology</w:t>
      </w:r>
    </w:p>
    <w:p w:rsidR="002C17D0" w:rsidRPr="00732C27" w:rsidRDefault="002C17D0" w:rsidP="002C17D0">
      <w:pPr>
        <w:widowControl w:val="0"/>
        <w:tabs>
          <w:tab w:val="left" w:pos="1195"/>
        </w:tabs>
        <w:rPr>
          <w:rFonts w:eastAsia="Arial Unicode MS"/>
        </w:rPr>
      </w:pPr>
      <w:r w:rsidRPr="00732C27">
        <w:rPr>
          <w:rFonts w:eastAsia="Arial Unicode MS"/>
        </w:rPr>
        <w:t>- In psychology, it is assumed that there is an objective truth that can potentially be uncovered using the experimental method.</w:t>
      </w:r>
    </w:p>
    <w:p w:rsidR="002C17D0" w:rsidRPr="00732C27" w:rsidRDefault="002C17D0" w:rsidP="002C17D0">
      <w:pPr>
        <w:widowControl w:val="0"/>
        <w:tabs>
          <w:tab w:val="left" w:pos="1195"/>
        </w:tabs>
        <w:rPr>
          <w:rFonts w:eastAsia="Arial Unicode MS"/>
        </w:rPr>
      </w:pPr>
      <w:r w:rsidRPr="00732C27">
        <w:rPr>
          <w:rFonts w:eastAsia="Arial Unicode MS"/>
        </w:rPr>
        <w:t>- In the law, truth is defined subjectively and is based on who can present the most convincing argument.</w:t>
      </w:r>
    </w:p>
    <w:p w:rsidR="002C17D0" w:rsidRPr="00732C27" w:rsidRDefault="002C17D0" w:rsidP="002C17D0">
      <w:pPr>
        <w:widowControl w:val="0"/>
        <w:tabs>
          <w:tab w:val="left" w:pos="1195"/>
        </w:tabs>
        <w:rPr>
          <w:rFonts w:eastAsia="Arial Unicode MS"/>
        </w:rPr>
      </w:pPr>
      <w:r w:rsidRPr="00732C27">
        <w:rPr>
          <w:rFonts w:eastAsia="Arial Unicode MS"/>
        </w:rPr>
        <w:t>e. Principles</w:t>
      </w:r>
    </w:p>
    <w:p w:rsidR="002C17D0" w:rsidRPr="00732C27" w:rsidRDefault="002C17D0" w:rsidP="002C17D0">
      <w:pPr>
        <w:widowControl w:val="0"/>
        <w:tabs>
          <w:tab w:val="left" w:pos="1195"/>
        </w:tabs>
        <w:rPr>
          <w:rFonts w:eastAsia="Arial Unicode MS"/>
        </w:rPr>
      </w:pPr>
      <w:r w:rsidRPr="00732C27">
        <w:rPr>
          <w:rFonts w:eastAsia="Arial Unicode MS"/>
        </w:rPr>
        <w:t>- In psychology, alternative explanations are considered (i.e., falsifiability).</w:t>
      </w:r>
    </w:p>
    <w:p w:rsidR="002C17D0" w:rsidRPr="00732C27" w:rsidRDefault="002C17D0" w:rsidP="002C17D0">
      <w:pPr>
        <w:widowControl w:val="0"/>
        <w:tabs>
          <w:tab w:val="left" w:pos="1195"/>
        </w:tabs>
        <w:rPr>
          <w:rFonts w:eastAsia="Arial Unicode MS"/>
        </w:rPr>
      </w:pPr>
      <w:r w:rsidRPr="00732C27">
        <w:rPr>
          <w:rFonts w:eastAsia="Arial Unicode MS"/>
        </w:rPr>
        <w:t>- The lawyer</w:t>
      </w:r>
      <w:r w:rsidR="00712C3E" w:rsidRPr="00732C27">
        <w:rPr>
          <w:rFonts w:eastAsia="Arial Unicode MS"/>
        </w:rPr>
        <w:t>’</w:t>
      </w:r>
      <w:r w:rsidRPr="00732C27">
        <w:rPr>
          <w:rFonts w:eastAsia="Arial Unicode MS"/>
        </w:rPr>
        <w:t>s goal is to convince the court that his/her explanation is solely correct.</w:t>
      </w:r>
    </w:p>
    <w:p w:rsidR="002C17D0" w:rsidRPr="00732C27" w:rsidRDefault="002C17D0" w:rsidP="002C17D0">
      <w:pPr>
        <w:widowControl w:val="0"/>
        <w:tabs>
          <w:tab w:val="left" w:pos="1195"/>
        </w:tabs>
        <w:rPr>
          <w:rFonts w:eastAsia="Arial Unicode MS"/>
        </w:rPr>
      </w:pPr>
      <w:r w:rsidRPr="00732C27">
        <w:rPr>
          <w:rFonts w:eastAsia="Arial Unicode MS"/>
        </w:rPr>
        <w:t>f. Criteria</w:t>
      </w:r>
    </w:p>
    <w:p w:rsidR="002C17D0" w:rsidRPr="00732C27" w:rsidRDefault="002C17D0" w:rsidP="002C17D0">
      <w:pPr>
        <w:widowControl w:val="0"/>
        <w:tabs>
          <w:tab w:val="left" w:pos="1195"/>
        </w:tabs>
        <w:rPr>
          <w:rFonts w:eastAsia="Arial Unicode MS"/>
        </w:rPr>
      </w:pPr>
      <w:r w:rsidRPr="00732C27">
        <w:rPr>
          <w:rFonts w:eastAsia="Arial Unicode MS"/>
        </w:rPr>
        <w:lastRenderedPageBreak/>
        <w:t>- Psychology is cautious and conservative in accepting a hypothesis as true (results must be replicated, etc.).</w:t>
      </w:r>
    </w:p>
    <w:p w:rsidR="002C17D0" w:rsidRPr="00732C27" w:rsidRDefault="002C17D0" w:rsidP="002C17D0">
      <w:pPr>
        <w:widowControl w:val="0"/>
        <w:tabs>
          <w:tab w:val="left" w:pos="1195"/>
        </w:tabs>
        <w:rPr>
          <w:rFonts w:eastAsia="Arial Unicode MS"/>
        </w:rPr>
      </w:pPr>
      <w:r w:rsidRPr="00732C27">
        <w:rPr>
          <w:rFonts w:eastAsia="Arial Unicode MS"/>
        </w:rPr>
        <w:t xml:space="preserve">- Law decides truth </w:t>
      </w:r>
      <w:proofErr w:type="gramStart"/>
      <w:r w:rsidRPr="00732C27">
        <w:rPr>
          <w:rFonts w:eastAsia="Arial Unicode MS"/>
        </w:rPr>
        <w:t>on the basis of</w:t>
      </w:r>
      <w:proofErr w:type="gramEnd"/>
      <w:r w:rsidRPr="00732C27">
        <w:rPr>
          <w:rFonts w:eastAsia="Arial Unicode MS"/>
        </w:rPr>
        <w:t xml:space="preserve"> a single case and a criterion that is far more lenient.</w:t>
      </w:r>
    </w:p>
    <w:p w:rsidR="002C17D0" w:rsidRPr="00732C27" w:rsidRDefault="002C17D0" w:rsidP="002C17D0">
      <w:pPr>
        <w:widowControl w:val="0"/>
        <w:tabs>
          <w:tab w:val="left" w:pos="1195"/>
        </w:tabs>
        <w:rPr>
          <w:rFonts w:eastAsia="Arial Unicode MS"/>
        </w:rPr>
      </w:pPr>
      <w:r w:rsidRPr="00732C27">
        <w:rPr>
          <w:rFonts w:eastAsia="Arial Unicode MS"/>
        </w:rPr>
        <w:t>g. Latitude</w:t>
      </w:r>
    </w:p>
    <w:p w:rsidR="002C17D0" w:rsidRPr="00732C27" w:rsidRDefault="002C17D0" w:rsidP="002C17D0">
      <w:pPr>
        <w:widowControl w:val="0"/>
        <w:tabs>
          <w:tab w:val="left" w:pos="1195"/>
        </w:tabs>
        <w:rPr>
          <w:rFonts w:eastAsia="Arial Unicode MS"/>
        </w:rPr>
      </w:pPr>
      <w:r w:rsidRPr="00732C27">
        <w:rPr>
          <w:rFonts w:eastAsia="Arial Unicode MS"/>
        </w:rPr>
        <w:t xml:space="preserve">- The </w:t>
      </w:r>
      <w:proofErr w:type="spellStart"/>
      <w:r w:rsidRPr="00732C27">
        <w:rPr>
          <w:rFonts w:eastAsia="Arial Unicode MS"/>
        </w:rPr>
        <w:t>behaviour</w:t>
      </w:r>
      <w:proofErr w:type="spellEnd"/>
      <w:r w:rsidRPr="00732C27">
        <w:rPr>
          <w:rFonts w:eastAsia="Arial Unicode MS"/>
        </w:rPr>
        <w:t xml:space="preserve"> of a psychologist providing expert testimony in court is severely restricted.</w:t>
      </w:r>
    </w:p>
    <w:p w:rsidR="002C17D0" w:rsidRPr="00732C27" w:rsidRDefault="002C17D0" w:rsidP="002C17D0">
      <w:pPr>
        <w:widowControl w:val="0"/>
        <w:tabs>
          <w:tab w:val="left" w:pos="1195"/>
        </w:tabs>
        <w:rPr>
          <w:rFonts w:eastAsia="Arial Unicode MS"/>
        </w:rPr>
      </w:pPr>
      <w:r w:rsidRPr="00732C27">
        <w:rPr>
          <w:rFonts w:eastAsia="Arial Unicode MS"/>
        </w:rPr>
        <w:t xml:space="preserve">- The </w:t>
      </w:r>
      <w:proofErr w:type="spellStart"/>
      <w:r w:rsidRPr="00732C27">
        <w:rPr>
          <w:rFonts w:eastAsia="Arial Unicode MS"/>
        </w:rPr>
        <w:t>behaviour</w:t>
      </w:r>
      <w:proofErr w:type="spellEnd"/>
      <w:r w:rsidRPr="00732C27">
        <w:rPr>
          <w:rFonts w:eastAsia="Arial Unicode MS"/>
        </w:rPr>
        <w:t xml:space="preserve"> of a lawyer within the court is subject to far fewer restrictions.</w:t>
      </w:r>
    </w:p>
    <w:p w:rsidR="002C17D0" w:rsidRPr="00732C27" w:rsidRDefault="002C17D0" w:rsidP="002C17D0">
      <w:pPr>
        <w:widowControl w:val="0"/>
        <w:tabs>
          <w:tab w:val="left" w:pos="1195"/>
        </w:tabs>
        <w:rPr>
          <w:rFonts w:eastAsia="Arial Unicode MS"/>
        </w:rPr>
      </w:pPr>
      <w:r w:rsidRPr="00732C27">
        <w:rPr>
          <w:rFonts w:eastAsia="Arial Unicode MS"/>
          <w:i/>
        </w:rPr>
        <w:t>Note. The student need only provide four of the seven dimensions to receive full marks.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7. </w:t>
      </w:r>
      <w:r w:rsidRPr="00732C27">
        <w:rPr>
          <w:rFonts w:eastAsia="Arial Unicode MS"/>
          <w:b/>
        </w:rPr>
        <w:t xml:space="preserve">What is the </w:t>
      </w:r>
      <w:r w:rsidR="00712C3E" w:rsidRPr="00732C27">
        <w:rPr>
          <w:rFonts w:eastAsia="Arial Unicode MS"/>
          <w:b/>
        </w:rPr>
        <w:t>“</w:t>
      </w:r>
      <w:r w:rsidRPr="00732C27">
        <w:rPr>
          <w:rFonts w:eastAsia="Arial Unicode MS"/>
          <w:b/>
        </w:rPr>
        <w:t>general acceptance test</w:t>
      </w:r>
      <w:r w:rsidR="00712C3E" w:rsidRPr="00732C27">
        <w:rPr>
          <w:rFonts w:eastAsia="Arial Unicode MS"/>
          <w:b/>
        </w:rPr>
        <w:t>”</w:t>
      </w:r>
      <w:r w:rsidRPr="00732C27">
        <w:rPr>
          <w:rFonts w:eastAsia="Arial Unicode MS"/>
          <w:b/>
        </w:rPr>
        <w:t>? What is the main criticism associated with this test?</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Moderate</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01-2-07</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 The general acceptance test is a standard for accepting expert testimony. It states that expert testimony will be admissible in court if the basis of the testimony is generally accepted within the scientific community in which it belongs.</w:t>
      </w:r>
    </w:p>
    <w:p w:rsidR="002C17D0" w:rsidRPr="00732C27" w:rsidRDefault="002C17D0" w:rsidP="002C17D0">
      <w:pPr>
        <w:widowControl w:val="0"/>
        <w:tabs>
          <w:tab w:val="left" w:pos="1195"/>
        </w:tabs>
        <w:rPr>
          <w:rFonts w:eastAsia="Arial Unicode MS"/>
        </w:rPr>
      </w:pPr>
      <w:r w:rsidRPr="00732C27">
        <w:rPr>
          <w:rFonts w:eastAsia="Arial Unicode MS"/>
        </w:rPr>
        <w:t xml:space="preserve">- This test formed the basis for admissibility decisions for many years in the United States; however, the major criticism associated with it comes from the vagueness of terms such as </w:t>
      </w:r>
      <w:r w:rsidR="00712C3E" w:rsidRPr="00732C27">
        <w:rPr>
          <w:rFonts w:eastAsia="Arial Unicode MS"/>
        </w:rPr>
        <w:t>“</w:t>
      </w:r>
      <w:r w:rsidRPr="00732C27">
        <w:rPr>
          <w:rFonts w:eastAsia="Arial Unicode MS"/>
        </w:rPr>
        <w:t>general acceptance</w:t>
      </w:r>
      <w:r w:rsidR="00712C3E" w:rsidRPr="00732C27">
        <w:rPr>
          <w:rFonts w:eastAsia="Arial Unicode MS"/>
        </w:rPr>
        <w:t>”</w:t>
      </w:r>
      <w:r w:rsidRPr="00732C27">
        <w:rPr>
          <w:rFonts w:eastAsia="Arial Unicode MS"/>
        </w:rPr>
        <w:t xml:space="preserve"> and </w:t>
      </w:r>
      <w:r w:rsidR="00712C3E" w:rsidRPr="00732C27">
        <w:rPr>
          <w:rFonts w:eastAsia="Arial Unicode MS"/>
        </w:rPr>
        <w:t>“</w:t>
      </w:r>
      <w:r w:rsidRPr="00732C27">
        <w:rPr>
          <w:rFonts w:eastAsia="Arial Unicode MS"/>
        </w:rPr>
        <w:t>the particular field in which it belongs</w:t>
      </w:r>
      <w:r w:rsidR="00712C3E" w:rsidRPr="00732C27">
        <w:rPr>
          <w:rFonts w:eastAsia="Arial Unicode MS"/>
        </w:rPr>
        <w:t>”</w:t>
      </w:r>
      <w:r w:rsidRPr="00732C27">
        <w:rPr>
          <w:rFonts w:eastAsia="Arial Unicode MS"/>
        </w:rPr>
        <w:t xml:space="preserve"> and whether judges are able to appropriately determine the scope of these terms.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8. </w:t>
      </w:r>
      <w:r w:rsidRPr="00732C27">
        <w:rPr>
          <w:rFonts w:eastAsia="Arial Unicode MS"/>
          <w:b/>
        </w:rPr>
        <w:t xml:space="preserve">What are the four specific </w:t>
      </w:r>
      <w:r w:rsidRPr="00732C27">
        <w:rPr>
          <w:rFonts w:eastAsia="Arial Unicode MS"/>
          <w:b/>
          <w:i/>
        </w:rPr>
        <w:t>Daubert</w:t>
      </w:r>
      <w:r w:rsidRPr="00732C27">
        <w:rPr>
          <w:rFonts w:eastAsia="Arial Unicode MS"/>
          <w:b/>
        </w:rPr>
        <w:t xml:space="preserve"> criteria defined by the U.S. Supreme Court that determine when scientific evidence is considered reliable?</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Easy</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01-2-08</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1) The research has been peer reviewed.</w:t>
      </w:r>
    </w:p>
    <w:p w:rsidR="002C17D0" w:rsidRPr="00732C27" w:rsidRDefault="002C17D0" w:rsidP="002C17D0">
      <w:pPr>
        <w:widowControl w:val="0"/>
        <w:tabs>
          <w:tab w:val="left" w:pos="1195"/>
        </w:tabs>
        <w:rPr>
          <w:rFonts w:eastAsia="Arial Unicode MS"/>
        </w:rPr>
      </w:pPr>
      <w:r w:rsidRPr="00732C27">
        <w:rPr>
          <w:rFonts w:eastAsia="Arial Unicode MS"/>
        </w:rPr>
        <w:t>2) The research is testable (i.e., falsifiable through experimentation).</w:t>
      </w:r>
    </w:p>
    <w:p w:rsidR="002C17D0" w:rsidRPr="00732C27" w:rsidRDefault="002C17D0" w:rsidP="002C17D0">
      <w:pPr>
        <w:widowControl w:val="0"/>
        <w:tabs>
          <w:tab w:val="left" w:pos="1195"/>
        </w:tabs>
        <w:rPr>
          <w:rFonts w:eastAsia="Arial Unicode MS"/>
        </w:rPr>
      </w:pPr>
      <w:r w:rsidRPr="00732C27">
        <w:rPr>
          <w:rFonts w:eastAsia="Arial Unicode MS"/>
        </w:rPr>
        <w:t>3) The research has a recognized rate of error.</w:t>
      </w:r>
    </w:p>
    <w:p w:rsidR="002C17D0" w:rsidRPr="00732C27" w:rsidRDefault="002C17D0" w:rsidP="002C17D0">
      <w:pPr>
        <w:widowControl w:val="0"/>
        <w:tabs>
          <w:tab w:val="left" w:pos="1195"/>
        </w:tabs>
        <w:rPr>
          <w:rFonts w:eastAsia="Arial Unicode MS"/>
        </w:rPr>
      </w:pPr>
      <w:r w:rsidRPr="00732C27">
        <w:rPr>
          <w:rFonts w:eastAsia="Arial Unicode MS"/>
        </w:rPr>
        <w:t>4) The research adheres to professional standards.</w:t>
      </w:r>
    </w:p>
    <w:p w:rsidR="002C17D0" w:rsidRPr="00732C27" w:rsidRDefault="002C17D0" w:rsidP="002C17D0">
      <w:pPr>
        <w:widowControl w:val="0"/>
        <w:rPr>
          <w:rFonts w:eastAsia="Arial Unicode MS"/>
        </w:rPr>
      </w:pPr>
    </w:p>
    <w:p w:rsidR="002C17D0" w:rsidRPr="00732C27" w:rsidRDefault="002C17D0" w:rsidP="002C17D0">
      <w:pPr>
        <w:widowControl w:val="0"/>
        <w:tabs>
          <w:tab w:val="left" w:pos="666"/>
          <w:tab w:val="left" w:pos="1166"/>
        </w:tabs>
        <w:rPr>
          <w:rFonts w:eastAsia="Arial Unicode MS"/>
        </w:rPr>
      </w:pPr>
      <w:r w:rsidRPr="00732C27">
        <w:rPr>
          <w:rFonts w:eastAsia="Arial Unicode MS"/>
        </w:rPr>
        <w:t xml:space="preserve">9. </w:t>
      </w:r>
      <w:r w:rsidRPr="00732C27">
        <w:rPr>
          <w:rFonts w:eastAsia="Arial Unicode MS"/>
          <w:b/>
        </w:rPr>
        <w:t xml:space="preserve">What are the </w:t>
      </w:r>
      <w:r w:rsidRPr="00732C27">
        <w:rPr>
          <w:rFonts w:eastAsia="Arial Unicode MS"/>
          <w:b/>
          <w:i/>
        </w:rPr>
        <w:t>Mohan</w:t>
      </w:r>
      <w:r w:rsidRPr="00732C27">
        <w:rPr>
          <w:rFonts w:eastAsia="Arial Unicode MS"/>
          <w:b/>
        </w:rPr>
        <w:t xml:space="preserve"> criteria? List and define the four </w:t>
      </w:r>
      <w:proofErr w:type="gramStart"/>
      <w:r w:rsidRPr="00732C27">
        <w:rPr>
          <w:rFonts w:eastAsia="Arial Unicode MS"/>
          <w:b/>
        </w:rPr>
        <w:t>criteria, and</w:t>
      </w:r>
      <w:proofErr w:type="gramEnd"/>
      <w:r w:rsidRPr="00732C27">
        <w:rPr>
          <w:rFonts w:eastAsia="Arial Unicode MS"/>
          <w:b/>
        </w:rPr>
        <w:t xml:space="preserve"> identify a potential problem that applies to all of them.</w:t>
      </w:r>
    </w:p>
    <w:p w:rsidR="002C17D0" w:rsidRPr="00732C27" w:rsidRDefault="002C17D0" w:rsidP="002C17D0">
      <w:pPr>
        <w:widowControl w:val="0"/>
        <w:tabs>
          <w:tab w:val="left" w:pos="666"/>
          <w:tab w:val="left" w:pos="1166"/>
        </w:tabs>
        <w:rPr>
          <w:rFonts w:eastAsia="Arial Unicode MS"/>
        </w:rPr>
      </w:pPr>
    </w:p>
    <w:p w:rsidR="002C17D0" w:rsidRPr="00732C27" w:rsidRDefault="002C17D0" w:rsidP="002C17D0">
      <w:pPr>
        <w:widowControl w:val="0"/>
        <w:tabs>
          <w:tab w:val="left" w:pos="720"/>
          <w:tab w:val="left" w:pos="2521"/>
        </w:tabs>
        <w:rPr>
          <w:rFonts w:eastAsia="Arial Unicode MS"/>
        </w:rPr>
      </w:pPr>
      <w:r w:rsidRPr="00732C27">
        <w:rPr>
          <w:rFonts w:eastAsia="Arial Unicode MS"/>
          <w:b/>
        </w:rPr>
        <w:t>Difficulty:</w:t>
      </w:r>
      <w:r w:rsidRPr="00732C27">
        <w:rPr>
          <w:rFonts w:eastAsia="Arial Unicode MS"/>
        </w:rPr>
        <w:t xml:space="preserve"> Hard</w:t>
      </w:r>
    </w:p>
    <w:p w:rsidR="002C17D0" w:rsidRPr="00732C27" w:rsidRDefault="002C17D0" w:rsidP="002C17D0">
      <w:pPr>
        <w:widowControl w:val="0"/>
        <w:tabs>
          <w:tab w:val="left" w:pos="720"/>
          <w:tab w:val="left" w:pos="2521"/>
        </w:tabs>
        <w:rPr>
          <w:rFonts w:eastAsia="Arial Unicode MS"/>
        </w:rPr>
      </w:pPr>
      <w:proofErr w:type="spellStart"/>
      <w:r w:rsidRPr="00732C27">
        <w:rPr>
          <w:rFonts w:eastAsia="Arial Unicode MS"/>
          <w:b/>
        </w:rPr>
        <w:t>QuestionID</w:t>
      </w:r>
      <w:proofErr w:type="spellEnd"/>
      <w:r w:rsidRPr="00732C27">
        <w:rPr>
          <w:rFonts w:eastAsia="Arial Unicode MS"/>
          <w:b/>
        </w:rPr>
        <w:t>:</w:t>
      </w:r>
      <w:r w:rsidRPr="00732C27">
        <w:rPr>
          <w:rFonts w:eastAsia="Arial Unicode MS"/>
        </w:rPr>
        <w:t xml:space="preserve"> 01-2-09</w:t>
      </w:r>
    </w:p>
    <w:p w:rsidR="002C17D0" w:rsidRPr="00732C27" w:rsidRDefault="002C17D0" w:rsidP="002C17D0">
      <w:pPr>
        <w:widowControl w:val="0"/>
        <w:tabs>
          <w:tab w:val="left" w:pos="720"/>
          <w:tab w:val="left" w:pos="2521"/>
        </w:tabs>
        <w:rPr>
          <w:rFonts w:eastAsia="Arial Unicode MS"/>
        </w:rPr>
      </w:pPr>
      <w:r w:rsidRPr="00732C27">
        <w:rPr>
          <w:rFonts w:eastAsia="Arial Unicode MS"/>
          <w:b/>
        </w:rPr>
        <w:t>Objective:</w:t>
      </w:r>
      <w:r w:rsidRPr="00732C27">
        <w:rPr>
          <w:rFonts w:eastAsia="Arial Unicode MS"/>
        </w:rPr>
        <w:t xml:space="preserve"> 1.3 Describe the function of expert testimony and the process by which judges assess its value.</w:t>
      </w:r>
    </w:p>
    <w:p w:rsidR="002C17D0" w:rsidRPr="00732C27" w:rsidRDefault="002C17D0" w:rsidP="002C17D0">
      <w:pPr>
        <w:widowControl w:val="0"/>
        <w:rPr>
          <w:rFonts w:eastAsia="Arial Unicode MS"/>
        </w:rPr>
      </w:pPr>
    </w:p>
    <w:p w:rsidR="00DE109B" w:rsidRDefault="002C17D0" w:rsidP="002C17D0">
      <w:pPr>
        <w:widowControl w:val="0"/>
        <w:tabs>
          <w:tab w:val="left" w:pos="1195"/>
        </w:tabs>
        <w:rPr>
          <w:rFonts w:eastAsia="Arial Unicode MS"/>
        </w:rPr>
      </w:pPr>
      <w:r w:rsidRPr="00732C27">
        <w:rPr>
          <w:rFonts w:eastAsia="Arial Unicode MS"/>
          <w:b/>
        </w:rPr>
        <w:t>Answer:</w:t>
      </w:r>
      <w:r w:rsidRPr="00732C27">
        <w:rPr>
          <w:rFonts w:eastAsia="Arial Unicode MS"/>
        </w:rPr>
        <w:t xml:space="preserve"> </w:t>
      </w:r>
    </w:p>
    <w:p w:rsidR="002C17D0" w:rsidRPr="00732C27" w:rsidRDefault="002C17D0" w:rsidP="002C17D0">
      <w:pPr>
        <w:widowControl w:val="0"/>
        <w:tabs>
          <w:tab w:val="left" w:pos="1195"/>
        </w:tabs>
        <w:rPr>
          <w:rFonts w:eastAsia="Arial Unicode MS"/>
        </w:rPr>
      </w:pPr>
      <w:r w:rsidRPr="00732C27">
        <w:rPr>
          <w:rFonts w:eastAsia="Arial Unicode MS"/>
        </w:rPr>
        <w:t xml:space="preserve">a. The </w:t>
      </w:r>
      <w:r w:rsidRPr="00732C27">
        <w:rPr>
          <w:rFonts w:eastAsia="Arial Unicode MS"/>
          <w:i/>
        </w:rPr>
        <w:t xml:space="preserve">Mohan </w:t>
      </w:r>
      <w:r w:rsidRPr="00732C27">
        <w:rPr>
          <w:rFonts w:eastAsia="Arial Unicode MS"/>
        </w:rPr>
        <w:t>criteria are the Canadian criteria which outline factors that should be considered when determining the admissibility of expert testimony in court. The four criteria are:</w:t>
      </w:r>
    </w:p>
    <w:p w:rsidR="002C17D0" w:rsidRPr="00732C27" w:rsidRDefault="002C17D0" w:rsidP="002C17D0">
      <w:pPr>
        <w:widowControl w:val="0"/>
        <w:tabs>
          <w:tab w:val="left" w:pos="1195"/>
        </w:tabs>
        <w:rPr>
          <w:rFonts w:eastAsia="Arial Unicode MS"/>
        </w:rPr>
      </w:pPr>
      <w:r w:rsidRPr="00732C27">
        <w:rPr>
          <w:rFonts w:eastAsia="Arial Unicode MS"/>
        </w:rPr>
        <w:t>- The evidence must be relevant.</w:t>
      </w:r>
    </w:p>
    <w:p w:rsidR="002C17D0" w:rsidRPr="00732C27" w:rsidRDefault="002C17D0" w:rsidP="002C17D0">
      <w:pPr>
        <w:widowControl w:val="0"/>
        <w:tabs>
          <w:tab w:val="left" w:pos="1195"/>
        </w:tabs>
        <w:rPr>
          <w:rFonts w:eastAsia="Arial Unicode MS"/>
        </w:rPr>
      </w:pPr>
      <w:r w:rsidRPr="00732C27">
        <w:rPr>
          <w:rFonts w:eastAsia="Arial Unicode MS"/>
        </w:rPr>
        <w:t xml:space="preserve">- The evidence must be necessary for assisting the trier of fact (i.e., it goes beyond the common understanding </w:t>
      </w:r>
      <w:r w:rsidRPr="00732C27">
        <w:rPr>
          <w:rFonts w:eastAsia="Arial Unicode MS"/>
        </w:rPr>
        <w:lastRenderedPageBreak/>
        <w:t>of court).</w:t>
      </w:r>
    </w:p>
    <w:p w:rsidR="002C17D0" w:rsidRPr="00732C27" w:rsidRDefault="002C17D0" w:rsidP="002C17D0">
      <w:pPr>
        <w:widowControl w:val="0"/>
        <w:tabs>
          <w:tab w:val="left" w:pos="1195"/>
        </w:tabs>
        <w:rPr>
          <w:rFonts w:eastAsia="Arial Unicode MS"/>
        </w:rPr>
      </w:pPr>
      <w:r w:rsidRPr="00732C27">
        <w:rPr>
          <w:rFonts w:eastAsia="Arial Unicode MS"/>
        </w:rPr>
        <w:t>- The evidence must not violate any rules of exclusion (i.e., it must not relate to whether a witness is telling the truth).</w:t>
      </w:r>
    </w:p>
    <w:p w:rsidR="002C17D0" w:rsidRPr="00732C27" w:rsidRDefault="002C17D0" w:rsidP="002C17D0">
      <w:pPr>
        <w:widowControl w:val="0"/>
        <w:tabs>
          <w:tab w:val="left" w:pos="1195"/>
        </w:tabs>
        <w:rPr>
          <w:rFonts w:eastAsia="Arial Unicode MS"/>
        </w:rPr>
      </w:pPr>
      <w:r w:rsidRPr="00732C27">
        <w:rPr>
          <w:rFonts w:eastAsia="Arial Unicode MS"/>
        </w:rPr>
        <w:t>- The testimony must be provided by a qualified expert.</w:t>
      </w:r>
    </w:p>
    <w:p w:rsidR="00C94C28" w:rsidRPr="00732C27" w:rsidRDefault="002C17D0" w:rsidP="002C17D0">
      <w:pPr>
        <w:widowControl w:val="0"/>
        <w:tabs>
          <w:tab w:val="left" w:pos="1195"/>
        </w:tabs>
        <w:rPr>
          <w:rFonts w:eastAsia="Arial Unicode MS"/>
        </w:rPr>
      </w:pPr>
      <w:r w:rsidRPr="00732C27">
        <w:rPr>
          <w:rFonts w:eastAsia="Arial Unicode MS"/>
        </w:rPr>
        <w:t xml:space="preserve">b. These criteria are potentially problematic as they are highly subject to the discretion of the judge and judges can sometimes be wrong (e.g., the judge determines if the evidence </w:t>
      </w:r>
      <w:proofErr w:type="gramStart"/>
      <w:r w:rsidRPr="00732C27">
        <w:rPr>
          <w:rFonts w:eastAsia="Arial Unicode MS"/>
        </w:rPr>
        <w:t>actually goes</w:t>
      </w:r>
      <w:proofErr w:type="gramEnd"/>
      <w:r w:rsidRPr="00732C27">
        <w:rPr>
          <w:rFonts w:eastAsia="Arial Unicode MS"/>
        </w:rPr>
        <w:t xml:space="preserve"> beyond the common understanding of the jury).</w:t>
      </w:r>
    </w:p>
    <w:sectPr w:rsidR="00C94C28" w:rsidRPr="00732C27" w:rsidSect="00C94C28">
      <w:footerReference w:type="default" r:id="rId7"/>
      <w:type w:val="continuous"/>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F5" w:rsidRDefault="00990DF5">
      <w:r>
        <w:separator/>
      </w:r>
    </w:p>
  </w:endnote>
  <w:endnote w:type="continuationSeparator" w:id="0">
    <w:p w:rsidR="00990DF5" w:rsidRDefault="0099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FCF" w:rsidRPr="008617E1" w:rsidRDefault="00F24FCF" w:rsidP="00F24FCF">
    <w:pPr>
      <w:jc w:val="center"/>
      <w:rPr>
        <w:rFonts w:ascii="Arial Unicode MS" w:hAnsi="Arial Unicode MS" w:cs="Calibri"/>
        <w:sz w:val="20"/>
      </w:rPr>
    </w:pPr>
    <w:r w:rsidRPr="008617E1">
      <w:rPr>
        <w:rFonts w:ascii="Arial Unicode MS" w:hAnsi="Arial Unicode MS" w:cs="Calibri"/>
        <w:sz w:val="20"/>
      </w:rPr>
      <w:t>Copyright © 20</w:t>
    </w:r>
    <w:r>
      <w:rPr>
        <w:rFonts w:ascii="Arial Unicode MS" w:hAnsi="Arial Unicode MS" w:cs="Calibri"/>
        <w:sz w:val="20"/>
      </w:rPr>
      <w:t>22</w:t>
    </w:r>
    <w:r w:rsidRPr="008617E1">
      <w:rPr>
        <w:rFonts w:ascii="Arial Unicode MS" w:hAnsi="Arial Unicode MS" w:cs="Calibri"/>
        <w:sz w:val="20"/>
      </w:rPr>
      <w:t xml:space="preserve"> Pearson Canada Inc</w:t>
    </w:r>
    <w:r>
      <w:rPr>
        <w:rFonts w:ascii="Arial Unicode MS" w:hAnsi="Arial Unicode MS" w:cs="Calibri"/>
        <w:sz w:val="20"/>
      </w:rPr>
      <w:t>.</w:t>
    </w:r>
  </w:p>
  <w:p w:rsidR="00C94C28" w:rsidRPr="00F24FCF" w:rsidRDefault="00F24FCF" w:rsidP="00F24FCF">
    <w:pPr>
      <w:jc w:val="center"/>
    </w:pPr>
    <w:r>
      <w:rPr>
        <w:rFonts w:ascii="Arial Unicode MS" w:eastAsia="Arial Unicode MS" w:hAnsi="Arial Unicode MS" w:cs="Arial Unicode MS"/>
        <w:b/>
        <w:sz w:val="20"/>
      </w:rPr>
      <w:t>1–</w:t>
    </w:r>
    <w:r>
      <w:rPr>
        <w:rFonts w:ascii="Arial Unicode MS" w:eastAsia="Arial Unicode MS" w:hAnsi="Arial Unicode MS" w:cs="Arial Unicode MS"/>
        <w:b/>
        <w:sz w:val="20"/>
      </w:rPr>
      <w:fldChar w:fldCharType="begin"/>
    </w:r>
    <w:r>
      <w:rPr>
        <w:rFonts w:ascii="Arial Unicode MS" w:eastAsia="Arial Unicode MS" w:hAnsi="Arial Unicode MS" w:cs="Arial Unicode MS"/>
        <w:b/>
        <w:sz w:val="20"/>
      </w:rPr>
      <w:instrText>PAGE</w:instrText>
    </w:r>
    <w:r>
      <w:rPr>
        <w:rFonts w:ascii="Arial Unicode MS" w:eastAsia="Arial Unicode MS" w:hAnsi="Arial Unicode MS" w:cs="Arial Unicode MS"/>
        <w:b/>
        <w:sz w:val="20"/>
      </w:rPr>
      <w:fldChar w:fldCharType="separate"/>
    </w:r>
    <w:r>
      <w:rPr>
        <w:rFonts w:ascii="Arial Unicode MS" w:eastAsia="Arial Unicode MS" w:hAnsi="Arial Unicode MS" w:cs="Arial Unicode MS"/>
        <w:b/>
        <w:sz w:val="20"/>
      </w:rPr>
      <w:t>1</w:t>
    </w:r>
    <w:r>
      <w:rPr>
        <w:rFonts w:ascii="Arial Unicode MS" w:eastAsia="Arial Unicode MS" w:hAnsi="Arial Unicode MS" w:cs="Arial Unicode MS"/>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F5" w:rsidRDefault="00990DF5">
      <w:r>
        <w:separator/>
      </w:r>
    </w:p>
  </w:footnote>
  <w:footnote w:type="continuationSeparator" w:id="0">
    <w:p w:rsidR="00990DF5" w:rsidRDefault="0099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0002820"/>
    <w:lvl w:ilvl="0" w:tplc="B2A6FA82">
      <w:start w:val="1"/>
      <w:numFmt w:val="decimal"/>
      <w:pStyle w:val="Numbered"/>
      <w:lvlText w:val="%1."/>
      <w:lvlJc w:val="left"/>
      <w:pPr>
        <w:tabs>
          <w:tab w:val="num" w:pos="720"/>
        </w:tabs>
        <w:ind w:left="720" w:hanging="720"/>
      </w:pPr>
      <w:rPr>
        <w:rFonts w:hint="default"/>
      </w:rPr>
    </w:lvl>
    <w:lvl w:ilvl="1" w:tplc="FEB65A80" w:tentative="1">
      <w:start w:val="1"/>
      <w:numFmt w:val="lowerLetter"/>
      <w:lvlText w:val="%2."/>
      <w:lvlJc w:val="left"/>
      <w:pPr>
        <w:tabs>
          <w:tab w:val="num" w:pos="1080"/>
        </w:tabs>
        <w:ind w:left="1080" w:hanging="360"/>
      </w:pPr>
    </w:lvl>
    <w:lvl w:ilvl="2" w:tplc="66A65B00" w:tentative="1">
      <w:start w:val="1"/>
      <w:numFmt w:val="lowerRoman"/>
      <w:lvlText w:val="%3."/>
      <w:lvlJc w:val="right"/>
      <w:pPr>
        <w:tabs>
          <w:tab w:val="num" w:pos="1800"/>
        </w:tabs>
        <w:ind w:left="1800" w:hanging="180"/>
      </w:pPr>
    </w:lvl>
    <w:lvl w:ilvl="3" w:tplc="ABA442E2" w:tentative="1">
      <w:start w:val="1"/>
      <w:numFmt w:val="decimal"/>
      <w:lvlText w:val="%4."/>
      <w:lvlJc w:val="left"/>
      <w:pPr>
        <w:tabs>
          <w:tab w:val="num" w:pos="2520"/>
        </w:tabs>
        <w:ind w:left="2520" w:hanging="360"/>
      </w:pPr>
    </w:lvl>
    <w:lvl w:ilvl="4" w:tplc="660C6A34" w:tentative="1">
      <w:start w:val="1"/>
      <w:numFmt w:val="lowerLetter"/>
      <w:lvlText w:val="%5."/>
      <w:lvlJc w:val="left"/>
      <w:pPr>
        <w:tabs>
          <w:tab w:val="num" w:pos="3240"/>
        </w:tabs>
        <w:ind w:left="3240" w:hanging="360"/>
      </w:pPr>
    </w:lvl>
    <w:lvl w:ilvl="5" w:tplc="A98E24D4" w:tentative="1">
      <w:start w:val="1"/>
      <w:numFmt w:val="lowerRoman"/>
      <w:lvlText w:val="%6."/>
      <w:lvlJc w:val="right"/>
      <w:pPr>
        <w:tabs>
          <w:tab w:val="num" w:pos="3960"/>
        </w:tabs>
        <w:ind w:left="3960" w:hanging="180"/>
      </w:pPr>
    </w:lvl>
    <w:lvl w:ilvl="6" w:tplc="2AE4F64A" w:tentative="1">
      <w:start w:val="1"/>
      <w:numFmt w:val="decimal"/>
      <w:lvlText w:val="%7."/>
      <w:lvlJc w:val="left"/>
      <w:pPr>
        <w:tabs>
          <w:tab w:val="num" w:pos="4680"/>
        </w:tabs>
        <w:ind w:left="4680" w:hanging="360"/>
      </w:pPr>
    </w:lvl>
    <w:lvl w:ilvl="7" w:tplc="10943A30" w:tentative="1">
      <w:start w:val="1"/>
      <w:numFmt w:val="lowerLetter"/>
      <w:lvlText w:val="%8."/>
      <w:lvlJc w:val="left"/>
      <w:pPr>
        <w:tabs>
          <w:tab w:val="num" w:pos="5400"/>
        </w:tabs>
        <w:ind w:left="5400" w:hanging="360"/>
      </w:pPr>
    </w:lvl>
    <w:lvl w:ilvl="8" w:tplc="BCE087EA" w:tentative="1">
      <w:start w:val="1"/>
      <w:numFmt w:val="lowerRoman"/>
      <w:lvlText w:val="%9."/>
      <w:lvlJc w:val="right"/>
      <w:pPr>
        <w:tabs>
          <w:tab w:val="num" w:pos="6120"/>
        </w:tabs>
        <w:ind w:left="6120" w:hanging="180"/>
      </w:pPr>
    </w:lvl>
  </w:abstractNum>
  <w:abstractNum w:abstractNumId="1" w15:restartNumberingAfterBreak="0">
    <w:nsid w:val="01925999"/>
    <w:multiLevelType w:val="hybridMultilevel"/>
    <w:tmpl w:val="0180D6F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1105"/>
    <w:multiLevelType w:val="hybridMultilevel"/>
    <w:tmpl w:val="22CEC25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A7A11"/>
    <w:multiLevelType w:val="hybridMultilevel"/>
    <w:tmpl w:val="753CD83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94E68"/>
    <w:multiLevelType w:val="hybridMultilevel"/>
    <w:tmpl w:val="6C6620BE"/>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358C4"/>
    <w:multiLevelType w:val="hybridMultilevel"/>
    <w:tmpl w:val="3B24502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6650F"/>
    <w:multiLevelType w:val="hybridMultilevel"/>
    <w:tmpl w:val="6AC46EC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641C1"/>
    <w:multiLevelType w:val="hybridMultilevel"/>
    <w:tmpl w:val="86B41AE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22095"/>
    <w:multiLevelType w:val="hybridMultilevel"/>
    <w:tmpl w:val="4D52AA1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D4E98"/>
    <w:multiLevelType w:val="hybridMultilevel"/>
    <w:tmpl w:val="BB7658D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8012E"/>
    <w:multiLevelType w:val="hybridMultilevel"/>
    <w:tmpl w:val="C4380DA2"/>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31F64"/>
    <w:multiLevelType w:val="hybridMultilevel"/>
    <w:tmpl w:val="06880AE4"/>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979D4"/>
    <w:multiLevelType w:val="hybridMultilevel"/>
    <w:tmpl w:val="15861F3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E5BB6"/>
    <w:multiLevelType w:val="hybridMultilevel"/>
    <w:tmpl w:val="1ECE3D9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497771"/>
    <w:multiLevelType w:val="hybridMultilevel"/>
    <w:tmpl w:val="E1D0676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939FA"/>
    <w:multiLevelType w:val="hybridMultilevel"/>
    <w:tmpl w:val="BF70D2A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67F2D"/>
    <w:multiLevelType w:val="hybridMultilevel"/>
    <w:tmpl w:val="7EA4C1B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A5F40"/>
    <w:multiLevelType w:val="hybridMultilevel"/>
    <w:tmpl w:val="C4EC268E"/>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F1854"/>
    <w:multiLevelType w:val="hybridMultilevel"/>
    <w:tmpl w:val="EF345ABE"/>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66D3A"/>
    <w:multiLevelType w:val="hybridMultilevel"/>
    <w:tmpl w:val="2F44D41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B6BCC"/>
    <w:multiLevelType w:val="hybridMultilevel"/>
    <w:tmpl w:val="822AE3B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F56D3"/>
    <w:multiLevelType w:val="hybridMultilevel"/>
    <w:tmpl w:val="55D6624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13575"/>
    <w:multiLevelType w:val="hybridMultilevel"/>
    <w:tmpl w:val="17BAB0CE"/>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66E5B"/>
    <w:multiLevelType w:val="hybridMultilevel"/>
    <w:tmpl w:val="C6F40A34"/>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95FB9"/>
    <w:multiLevelType w:val="hybridMultilevel"/>
    <w:tmpl w:val="EA24264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D1AE5"/>
    <w:multiLevelType w:val="hybridMultilevel"/>
    <w:tmpl w:val="E48EAD1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B1C39"/>
    <w:multiLevelType w:val="hybridMultilevel"/>
    <w:tmpl w:val="F5160FD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234FF"/>
    <w:multiLevelType w:val="hybridMultilevel"/>
    <w:tmpl w:val="9A6CCF52"/>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03428"/>
    <w:multiLevelType w:val="hybridMultilevel"/>
    <w:tmpl w:val="56F69D4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849BC"/>
    <w:multiLevelType w:val="hybridMultilevel"/>
    <w:tmpl w:val="DBB8A0F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03F56"/>
    <w:multiLevelType w:val="hybridMultilevel"/>
    <w:tmpl w:val="1938BDD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B2205"/>
    <w:multiLevelType w:val="hybridMultilevel"/>
    <w:tmpl w:val="8AB26D0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27A40"/>
    <w:multiLevelType w:val="hybridMultilevel"/>
    <w:tmpl w:val="8DD0C9A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65E07"/>
    <w:multiLevelType w:val="hybridMultilevel"/>
    <w:tmpl w:val="075CCD82"/>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43024"/>
    <w:multiLevelType w:val="hybridMultilevel"/>
    <w:tmpl w:val="247ACD2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F433A"/>
    <w:multiLevelType w:val="hybridMultilevel"/>
    <w:tmpl w:val="796A44F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B39C5"/>
    <w:multiLevelType w:val="hybridMultilevel"/>
    <w:tmpl w:val="F2A4FFC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715E4E"/>
    <w:multiLevelType w:val="hybridMultilevel"/>
    <w:tmpl w:val="2946BAC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E34B5"/>
    <w:multiLevelType w:val="hybridMultilevel"/>
    <w:tmpl w:val="642EC244"/>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222CC"/>
    <w:multiLevelType w:val="hybridMultilevel"/>
    <w:tmpl w:val="348A095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45FDD"/>
    <w:multiLevelType w:val="hybridMultilevel"/>
    <w:tmpl w:val="D7D8235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6F3F02"/>
    <w:multiLevelType w:val="hybridMultilevel"/>
    <w:tmpl w:val="F9BC39BE"/>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1A4EC1"/>
    <w:multiLevelType w:val="hybridMultilevel"/>
    <w:tmpl w:val="3528B9B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55898"/>
    <w:multiLevelType w:val="hybridMultilevel"/>
    <w:tmpl w:val="30F0BF66"/>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F648F"/>
    <w:multiLevelType w:val="hybridMultilevel"/>
    <w:tmpl w:val="2CA41744"/>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5309DD"/>
    <w:multiLevelType w:val="hybridMultilevel"/>
    <w:tmpl w:val="0B46CBA4"/>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13F50"/>
    <w:multiLevelType w:val="hybridMultilevel"/>
    <w:tmpl w:val="5C3E3E20"/>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A389C"/>
    <w:multiLevelType w:val="hybridMultilevel"/>
    <w:tmpl w:val="010206DC"/>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07132"/>
    <w:multiLevelType w:val="hybridMultilevel"/>
    <w:tmpl w:val="DC6E2B9A"/>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D6E7B"/>
    <w:multiLevelType w:val="hybridMultilevel"/>
    <w:tmpl w:val="817866C8"/>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A96393"/>
    <w:multiLevelType w:val="hybridMultilevel"/>
    <w:tmpl w:val="BB2E4652"/>
    <w:lvl w:ilvl="0" w:tplc="2ABE272C">
      <w:start w:val="1"/>
      <w:numFmt w:val="upperLetter"/>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4"/>
  </w:num>
  <w:num w:numId="3">
    <w:abstractNumId w:val="6"/>
  </w:num>
  <w:num w:numId="4">
    <w:abstractNumId w:val="15"/>
  </w:num>
  <w:num w:numId="5">
    <w:abstractNumId w:val="35"/>
  </w:num>
  <w:num w:numId="6">
    <w:abstractNumId w:val="48"/>
  </w:num>
  <w:num w:numId="7">
    <w:abstractNumId w:val="7"/>
  </w:num>
  <w:num w:numId="8">
    <w:abstractNumId w:val="30"/>
  </w:num>
  <w:num w:numId="9">
    <w:abstractNumId w:val="1"/>
  </w:num>
  <w:num w:numId="10">
    <w:abstractNumId w:val="5"/>
  </w:num>
  <w:num w:numId="11">
    <w:abstractNumId w:val="24"/>
  </w:num>
  <w:num w:numId="12">
    <w:abstractNumId w:val="33"/>
  </w:num>
  <w:num w:numId="13">
    <w:abstractNumId w:val="13"/>
  </w:num>
  <w:num w:numId="14">
    <w:abstractNumId w:val="2"/>
  </w:num>
  <w:num w:numId="15">
    <w:abstractNumId w:val="29"/>
  </w:num>
  <w:num w:numId="16">
    <w:abstractNumId w:val="26"/>
  </w:num>
  <w:num w:numId="17">
    <w:abstractNumId w:val="37"/>
  </w:num>
  <w:num w:numId="18">
    <w:abstractNumId w:val="20"/>
  </w:num>
  <w:num w:numId="19">
    <w:abstractNumId w:val="36"/>
  </w:num>
  <w:num w:numId="20">
    <w:abstractNumId w:val="46"/>
  </w:num>
  <w:num w:numId="21">
    <w:abstractNumId w:val="27"/>
  </w:num>
  <w:num w:numId="22">
    <w:abstractNumId w:val="8"/>
  </w:num>
  <w:num w:numId="23">
    <w:abstractNumId w:val="40"/>
  </w:num>
  <w:num w:numId="24">
    <w:abstractNumId w:val="42"/>
  </w:num>
  <w:num w:numId="25">
    <w:abstractNumId w:val="22"/>
  </w:num>
  <w:num w:numId="26">
    <w:abstractNumId w:val="14"/>
  </w:num>
  <w:num w:numId="27">
    <w:abstractNumId w:val="28"/>
  </w:num>
  <w:num w:numId="28">
    <w:abstractNumId w:val="23"/>
  </w:num>
  <w:num w:numId="29">
    <w:abstractNumId w:val="47"/>
  </w:num>
  <w:num w:numId="30">
    <w:abstractNumId w:val="4"/>
  </w:num>
  <w:num w:numId="31">
    <w:abstractNumId w:val="41"/>
  </w:num>
  <w:num w:numId="32">
    <w:abstractNumId w:val="12"/>
  </w:num>
  <w:num w:numId="33">
    <w:abstractNumId w:val="49"/>
  </w:num>
  <w:num w:numId="34">
    <w:abstractNumId w:val="3"/>
  </w:num>
  <w:num w:numId="35">
    <w:abstractNumId w:val="32"/>
  </w:num>
  <w:num w:numId="36">
    <w:abstractNumId w:val="21"/>
  </w:num>
  <w:num w:numId="37">
    <w:abstractNumId w:val="50"/>
  </w:num>
  <w:num w:numId="38">
    <w:abstractNumId w:val="18"/>
  </w:num>
  <w:num w:numId="39">
    <w:abstractNumId w:val="34"/>
  </w:num>
  <w:num w:numId="40">
    <w:abstractNumId w:val="16"/>
  </w:num>
  <w:num w:numId="41">
    <w:abstractNumId w:val="10"/>
  </w:num>
  <w:num w:numId="42">
    <w:abstractNumId w:val="17"/>
  </w:num>
  <w:num w:numId="43">
    <w:abstractNumId w:val="31"/>
  </w:num>
  <w:num w:numId="44">
    <w:abstractNumId w:val="38"/>
  </w:num>
  <w:num w:numId="45">
    <w:abstractNumId w:val="11"/>
  </w:num>
  <w:num w:numId="46">
    <w:abstractNumId w:val="25"/>
  </w:num>
  <w:num w:numId="47">
    <w:abstractNumId w:val="43"/>
  </w:num>
  <w:num w:numId="48">
    <w:abstractNumId w:val="45"/>
  </w:num>
  <w:num w:numId="49">
    <w:abstractNumId w:val="9"/>
  </w:num>
  <w:num w:numId="50">
    <w:abstractNumId w:val="39"/>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725"/>
    <w:rsid w:val="00044153"/>
    <w:rsid w:val="00082E55"/>
    <w:rsid w:val="00117772"/>
    <w:rsid w:val="0016280B"/>
    <w:rsid w:val="001A6543"/>
    <w:rsid w:val="00200FA6"/>
    <w:rsid w:val="002C17D0"/>
    <w:rsid w:val="002D6E6F"/>
    <w:rsid w:val="00302CA8"/>
    <w:rsid w:val="00362AB9"/>
    <w:rsid w:val="003707E2"/>
    <w:rsid w:val="003A3CA5"/>
    <w:rsid w:val="003D1963"/>
    <w:rsid w:val="00505683"/>
    <w:rsid w:val="00544C44"/>
    <w:rsid w:val="005A6DFB"/>
    <w:rsid w:val="005F5B91"/>
    <w:rsid w:val="006165C1"/>
    <w:rsid w:val="006600DF"/>
    <w:rsid w:val="006F1E2F"/>
    <w:rsid w:val="00712C3E"/>
    <w:rsid w:val="00732C27"/>
    <w:rsid w:val="0073788C"/>
    <w:rsid w:val="007A691D"/>
    <w:rsid w:val="008223F4"/>
    <w:rsid w:val="00835D56"/>
    <w:rsid w:val="008A5108"/>
    <w:rsid w:val="008D5981"/>
    <w:rsid w:val="008E4A2D"/>
    <w:rsid w:val="0097194B"/>
    <w:rsid w:val="00974587"/>
    <w:rsid w:val="00990DF5"/>
    <w:rsid w:val="00A2363F"/>
    <w:rsid w:val="00A77B3E"/>
    <w:rsid w:val="00BA5998"/>
    <w:rsid w:val="00BA78EA"/>
    <w:rsid w:val="00C473AF"/>
    <w:rsid w:val="00C64AE0"/>
    <w:rsid w:val="00C94C28"/>
    <w:rsid w:val="00CA4EAF"/>
    <w:rsid w:val="00CB2E8E"/>
    <w:rsid w:val="00CF3CD4"/>
    <w:rsid w:val="00CF6BFE"/>
    <w:rsid w:val="00D00008"/>
    <w:rsid w:val="00DC5206"/>
    <w:rsid w:val="00DE109B"/>
    <w:rsid w:val="00DE4B53"/>
    <w:rsid w:val="00E2449E"/>
    <w:rsid w:val="00E579F0"/>
    <w:rsid w:val="00F24FCF"/>
    <w:rsid w:val="00F47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F7E35"/>
  <w15:chartTrackingRefBased/>
  <w15:docId w15:val="{9552597F-70FA-0146-98E4-F998499D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9606B6"/>
    <w:pPr>
      <w:numPr>
        <w:numId w:val="1"/>
      </w:numPr>
    </w:pPr>
    <w:rPr>
      <w:sz w:val="20"/>
      <w:szCs w:val="20"/>
    </w:rPr>
  </w:style>
  <w:style w:type="character" w:styleId="Strong">
    <w:name w:val="Strong"/>
    <w:qFormat/>
    <w:rsid w:val="00932D4E"/>
    <w:rPr>
      <w:b/>
      <w:bCs/>
    </w:rPr>
  </w:style>
  <w:style w:type="table" w:styleId="TableGrid">
    <w:name w:val="Table Grid"/>
    <w:basedOn w:val="TableNormal"/>
    <w:rsid w:val="002C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62AB9"/>
    <w:rPr>
      <w:sz w:val="16"/>
      <w:szCs w:val="16"/>
    </w:rPr>
  </w:style>
  <w:style w:type="paragraph" w:styleId="CommentText">
    <w:name w:val="annotation text"/>
    <w:basedOn w:val="Normal"/>
    <w:link w:val="CommentTextChar"/>
    <w:rsid w:val="00362AB9"/>
    <w:rPr>
      <w:sz w:val="20"/>
      <w:szCs w:val="20"/>
    </w:rPr>
  </w:style>
  <w:style w:type="character" w:customStyle="1" w:styleId="CommentTextChar">
    <w:name w:val="Comment Text Char"/>
    <w:basedOn w:val="DefaultParagraphFont"/>
    <w:link w:val="CommentText"/>
    <w:rsid w:val="00362AB9"/>
  </w:style>
  <w:style w:type="paragraph" w:styleId="CommentSubject">
    <w:name w:val="annotation subject"/>
    <w:basedOn w:val="CommentText"/>
    <w:next w:val="CommentText"/>
    <w:link w:val="CommentSubjectChar"/>
    <w:rsid w:val="00362AB9"/>
    <w:rPr>
      <w:b/>
      <w:bCs/>
    </w:rPr>
  </w:style>
  <w:style w:type="character" w:customStyle="1" w:styleId="CommentSubjectChar">
    <w:name w:val="Comment Subject Char"/>
    <w:link w:val="CommentSubject"/>
    <w:rsid w:val="00362AB9"/>
    <w:rPr>
      <w:b/>
      <w:bCs/>
    </w:rPr>
  </w:style>
  <w:style w:type="paragraph" w:styleId="BalloonText">
    <w:name w:val="Balloon Text"/>
    <w:basedOn w:val="Normal"/>
    <w:link w:val="BalloonTextChar"/>
    <w:rsid w:val="00362AB9"/>
    <w:rPr>
      <w:rFonts w:ascii="Tahoma" w:hAnsi="Tahoma" w:cs="Tahoma"/>
      <w:sz w:val="16"/>
      <w:szCs w:val="16"/>
    </w:rPr>
  </w:style>
  <w:style w:type="character" w:customStyle="1" w:styleId="BalloonTextChar">
    <w:name w:val="Balloon Text Char"/>
    <w:link w:val="BalloonText"/>
    <w:rsid w:val="00362AB9"/>
    <w:rPr>
      <w:rFonts w:ascii="Tahoma" w:hAnsi="Tahoma" w:cs="Tahoma"/>
      <w:sz w:val="16"/>
      <w:szCs w:val="16"/>
    </w:rPr>
  </w:style>
  <w:style w:type="paragraph" w:styleId="Header">
    <w:name w:val="header"/>
    <w:basedOn w:val="Normal"/>
    <w:link w:val="HeaderChar"/>
    <w:rsid w:val="00F24FCF"/>
    <w:pPr>
      <w:tabs>
        <w:tab w:val="center" w:pos="4680"/>
        <w:tab w:val="right" w:pos="9360"/>
      </w:tabs>
    </w:pPr>
  </w:style>
  <w:style w:type="character" w:customStyle="1" w:styleId="HeaderChar">
    <w:name w:val="Header Char"/>
    <w:basedOn w:val="DefaultParagraphFont"/>
    <w:link w:val="Header"/>
    <w:rsid w:val="00F24FCF"/>
    <w:rPr>
      <w:sz w:val="24"/>
      <w:szCs w:val="24"/>
      <w:lang w:val="en-US"/>
    </w:rPr>
  </w:style>
  <w:style w:type="paragraph" w:styleId="Footer">
    <w:name w:val="footer"/>
    <w:basedOn w:val="Normal"/>
    <w:link w:val="FooterChar"/>
    <w:rsid w:val="00F24FCF"/>
    <w:pPr>
      <w:tabs>
        <w:tab w:val="center" w:pos="4680"/>
        <w:tab w:val="right" w:pos="9360"/>
      </w:tabs>
    </w:pPr>
  </w:style>
  <w:style w:type="character" w:customStyle="1" w:styleId="FooterChar">
    <w:name w:val="Footer Char"/>
    <w:basedOn w:val="DefaultParagraphFont"/>
    <w:link w:val="Footer"/>
    <w:rsid w:val="00F24FC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5204</Words>
  <Characters>29669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Stuckey</dc:creator>
  <cp:keywords/>
  <dc:description/>
  <cp:lastModifiedBy>Lee, Steve</cp:lastModifiedBy>
  <cp:revision>4</cp:revision>
  <cp:lastPrinted>1900-01-01T05:00:00Z</cp:lastPrinted>
  <dcterms:created xsi:type="dcterms:W3CDTF">2020-10-14T15:11:00Z</dcterms:created>
  <dcterms:modified xsi:type="dcterms:W3CDTF">2020-10-19T19:09:00Z</dcterms:modified>
</cp:coreProperties>
</file>